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F1" w:rsidRDefault="00DD2EF1" w:rsidP="00DB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Международной конференции «Лидер в образовании»</w:t>
      </w:r>
    </w:p>
    <w:p w:rsidR="00DD2EF1" w:rsidRDefault="00DD2EF1" w:rsidP="00DB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июли 2014</w:t>
      </w:r>
    </w:p>
    <w:p w:rsidR="00DD2EF1" w:rsidRDefault="00DD2EF1" w:rsidP="00DB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F1" w:rsidRDefault="00C30E7E" w:rsidP="00DB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96">
        <w:rPr>
          <w:rFonts w:ascii="Times New Roman" w:hAnsi="Times New Roman" w:cs="Times New Roman"/>
          <w:b/>
          <w:sz w:val="28"/>
          <w:szCs w:val="28"/>
        </w:rPr>
        <w:t xml:space="preserve">Традиции в образовании  как основа воспитания лидера (на материалах музея </w:t>
      </w:r>
      <w:r w:rsidR="00737144" w:rsidRPr="00DB2896">
        <w:rPr>
          <w:rFonts w:ascii="Times New Roman" w:hAnsi="Times New Roman" w:cs="Times New Roman"/>
          <w:b/>
          <w:sz w:val="28"/>
          <w:szCs w:val="28"/>
        </w:rPr>
        <w:t xml:space="preserve">и поисковой работы </w:t>
      </w:r>
      <w:r w:rsidRPr="00DB2896">
        <w:rPr>
          <w:rFonts w:ascii="Times New Roman" w:hAnsi="Times New Roman" w:cs="Times New Roman"/>
          <w:b/>
          <w:sz w:val="28"/>
          <w:szCs w:val="28"/>
        </w:rPr>
        <w:t>МОБУ СОШ №9 им. М.И. Кершенгольца</w:t>
      </w:r>
      <w:r w:rsidR="00737144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737144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737144">
        <w:rPr>
          <w:rFonts w:ascii="Times New Roman" w:hAnsi="Times New Roman" w:cs="Times New Roman"/>
          <w:b/>
          <w:sz w:val="28"/>
          <w:szCs w:val="28"/>
        </w:rPr>
        <w:t>кутска</w:t>
      </w:r>
      <w:r w:rsidRPr="00DB2896">
        <w:rPr>
          <w:rFonts w:ascii="Times New Roman" w:hAnsi="Times New Roman" w:cs="Times New Roman"/>
          <w:b/>
          <w:sz w:val="28"/>
          <w:szCs w:val="28"/>
        </w:rPr>
        <w:t>)</w:t>
      </w:r>
      <w:r w:rsidR="00DB2896" w:rsidRPr="00DB2896">
        <w:rPr>
          <w:rFonts w:ascii="Times New Roman" w:hAnsi="Times New Roman" w:cs="Times New Roman"/>
          <w:b/>
          <w:sz w:val="28"/>
          <w:szCs w:val="28"/>
        </w:rPr>
        <w:t>.</w:t>
      </w:r>
      <w:r w:rsidR="00A47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F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3BFD" w:rsidRPr="00DB2896" w:rsidRDefault="00087F17" w:rsidP="00DD2E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3CF">
        <w:rPr>
          <w:rFonts w:ascii="Times New Roman" w:hAnsi="Times New Roman" w:cs="Times New Roman"/>
          <w:b/>
          <w:sz w:val="28"/>
          <w:szCs w:val="28"/>
        </w:rPr>
        <w:t>Черных Н. П. – директор.</w:t>
      </w:r>
    </w:p>
    <w:p w:rsidR="00C30E7E" w:rsidRPr="00DB2896" w:rsidRDefault="00C30E7E" w:rsidP="00DB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214" w:rsidRPr="00DB2896" w:rsidRDefault="00C30E7E" w:rsidP="00DB2896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2896">
        <w:rPr>
          <w:rFonts w:ascii="Times New Roman" w:hAnsi="Times New Roman" w:cs="Times New Roman"/>
          <w:bCs/>
          <w:i/>
          <w:sz w:val="28"/>
          <w:szCs w:val="28"/>
        </w:rPr>
        <w:t>У лидера есть две важные черты; во-первых, он сам куда-то идет, во-вторых, он может повести за собой людей</w:t>
      </w:r>
      <w:r w:rsidR="005D6ECE" w:rsidRPr="00DB289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30E7E" w:rsidRPr="00DB2896" w:rsidRDefault="00C30E7E" w:rsidP="00DB2896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2896">
        <w:rPr>
          <w:rFonts w:ascii="Times New Roman" w:hAnsi="Times New Roman" w:cs="Times New Roman"/>
          <w:i/>
          <w:sz w:val="28"/>
          <w:szCs w:val="28"/>
        </w:rPr>
        <w:t>Максимилиан Робеспьер</w:t>
      </w:r>
    </w:p>
    <w:p w:rsidR="00C30E7E" w:rsidRPr="00DB2896" w:rsidRDefault="00C30E7E" w:rsidP="00DB2896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557" w:rsidRPr="00DB2896" w:rsidRDefault="003B0B30" w:rsidP="00EF5F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896">
        <w:rPr>
          <w:rFonts w:ascii="Times New Roman" w:eastAsia="Times New Roman" w:hAnsi="Times New Roman" w:cs="Times New Roman"/>
          <w:sz w:val="28"/>
          <w:szCs w:val="28"/>
        </w:rPr>
        <w:t>В последнее время в России и зарубежных странах происходят существенные изменения в сфере образования, затронувшие философию образования, его глобальные цели и задачи, организационные структуры, содержание образования, подходы к разработке образовательных стандартов и учебных программ, формы и методы обеспечения качества образования, контроль за качеством обучения и деятельностью образовательных учреждений, финансирование и многие другие аспекты</w:t>
      </w:r>
      <w:r w:rsidRPr="00DB2896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925557" w:rsidRPr="00DB28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925557" w:rsidRPr="00DB2896" w:rsidRDefault="00925557" w:rsidP="00EF5F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896">
        <w:rPr>
          <w:rFonts w:ascii="Times New Roman" w:eastAsia="Times New Roman" w:hAnsi="Times New Roman" w:cs="Times New Roman"/>
          <w:sz w:val="28"/>
          <w:szCs w:val="28"/>
        </w:rPr>
        <w:t xml:space="preserve">Сегодня перед современными лидерами в образовании - директорами школ </w:t>
      </w:r>
      <w:r w:rsidR="00896D18" w:rsidRPr="00DB28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2896">
        <w:rPr>
          <w:rFonts w:ascii="Times New Roman" w:eastAsia="Times New Roman" w:hAnsi="Times New Roman" w:cs="Times New Roman"/>
          <w:sz w:val="28"/>
          <w:szCs w:val="28"/>
        </w:rPr>
        <w:t>стоит серьёзная задача обеспечивать опережающий характер образования</w:t>
      </w:r>
      <w:r w:rsidR="004F49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896">
        <w:rPr>
          <w:rFonts w:ascii="Times New Roman" w:eastAsia="Times New Roman" w:hAnsi="Times New Roman" w:cs="Times New Roman"/>
          <w:sz w:val="28"/>
          <w:szCs w:val="28"/>
        </w:rPr>
        <w:t xml:space="preserve"> ставить задачи, которые важны не только сегодня, но и станут еще более важными завтра, и находить пути их решения. </w:t>
      </w:r>
      <w:r w:rsidR="00896D18" w:rsidRPr="00DB2896">
        <w:rPr>
          <w:rFonts w:ascii="Times New Roman" w:eastAsia="Times New Roman" w:hAnsi="Times New Roman" w:cs="Times New Roman"/>
          <w:sz w:val="28"/>
          <w:szCs w:val="28"/>
        </w:rPr>
        <w:t>Без знания и сохранения традиции это невозможно, ведь какие бы реформы не проводились в области образования, его воспитательная функция останется самой важной. Немецкий педагог, живший в середине Х</w:t>
      </w:r>
      <w:proofErr w:type="gramStart"/>
      <w:r w:rsidR="00896D18" w:rsidRPr="00DB289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896D18" w:rsidRPr="00DB2896">
        <w:rPr>
          <w:rFonts w:ascii="Times New Roman" w:eastAsia="Times New Roman" w:hAnsi="Times New Roman" w:cs="Times New Roman"/>
          <w:sz w:val="28"/>
          <w:szCs w:val="28"/>
        </w:rPr>
        <w:t xml:space="preserve">Х века, Адольф </w:t>
      </w:r>
      <w:proofErr w:type="spellStart"/>
      <w:r w:rsidR="00896D18" w:rsidRPr="00DB2896">
        <w:rPr>
          <w:rFonts w:ascii="Times New Roman" w:eastAsia="Times New Roman" w:hAnsi="Times New Roman" w:cs="Times New Roman"/>
          <w:sz w:val="28"/>
          <w:szCs w:val="28"/>
        </w:rPr>
        <w:t>Дистервег</w:t>
      </w:r>
      <w:proofErr w:type="spellEnd"/>
      <w:r w:rsidR="00896D18" w:rsidRPr="00DB2896">
        <w:rPr>
          <w:rFonts w:ascii="Times New Roman" w:eastAsia="Times New Roman" w:hAnsi="Times New Roman" w:cs="Times New Roman"/>
          <w:sz w:val="28"/>
          <w:szCs w:val="28"/>
        </w:rPr>
        <w:t xml:space="preserve"> говорил: «Самым важным явлением в школе, самым поучительным предметом, самым живым примером для ученика является </w:t>
      </w:r>
      <w:r w:rsidR="00896D18" w:rsidRPr="00DB2896">
        <w:rPr>
          <w:rFonts w:ascii="Times New Roman" w:eastAsia="Times New Roman" w:hAnsi="Times New Roman" w:cs="Times New Roman"/>
          <w:b/>
          <w:sz w:val="28"/>
          <w:szCs w:val="28"/>
        </w:rPr>
        <w:t>сам учитель</w:t>
      </w:r>
      <w:r w:rsidR="00896D18" w:rsidRPr="00DB2896">
        <w:rPr>
          <w:rFonts w:ascii="Times New Roman" w:eastAsia="Times New Roman" w:hAnsi="Times New Roman" w:cs="Times New Roman"/>
          <w:sz w:val="28"/>
          <w:szCs w:val="28"/>
        </w:rPr>
        <w:t xml:space="preserve">. Он — олицетворенный метод обучения, само воплощение принципа воспитания». Таким образом, </w:t>
      </w:r>
      <w:r w:rsidR="00896D18" w:rsidRPr="00DB2896">
        <w:rPr>
          <w:rFonts w:ascii="Times New Roman" w:eastAsia="Times New Roman" w:hAnsi="Times New Roman" w:cs="Times New Roman"/>
          <w:b/>
          <w:sz w:val="28"/>
          <w:szCs w:val="28"/>
        </w:rPr>
        <w:t>воспитать лидера может только лидер.</w:t>
      </w:r>
    </w:p>
    <w:p w:rsidR="00896D18" w:rsidRPr="00DB2896" w:rsidRDefault="00896D18" w:rsidP="00DB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96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>девятой школы</w:t>
      </w:r>
      <w:r w:rsidRPr="00DB2896">
        <w:rPr>
          <w:rFonts w:ascii="Times New Roman" w:eastAsia="Times New Roman" w:hAnsi="Times New Roman" w:cs="Times New Roman"/>
          <w:sz w:val="28"/>
          <w:szCs w:val="28"/>
        </w:rPr>
        <w:t xml:space="preserve">  неразрывно связана с именами таких лидеров </w:t>
      </w:r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>в образовании</w:t>
      </w:r>
      <w:r w:rsidR="003E7667" w:rsidRPr="00DB28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 xml:space="preserve"> как Виктор Львович </w:t>
      </w:r>
      <w:proofErr w:type="spellStart"/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>Половинкин</w:t>
      </w:r>
      <w:proofErr w:type="spellEnd"/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 xml:space="preserve">, Емельян Степанович </w:t>
      </w:r>
      <w:proofErr w:type="spellStart"/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>Таркин</w:t>
      </w:r>
      <w:proofErr w:type="spellEnd"/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 xml:space="preserve">, Константин Евгеньевич Корякин, и, конечно же, Моисей Израилевич </w:t>
      </w:r>
      <w:proofErr w:type="spellStart"/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>Кершенгольц</w:t>
      </w:r>
      <w:proofErr w:type="spellEnd"/>
      <w:r w:rsidR="000F3EAC" w:rsidRPr="00DB28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 xml:space="preserve"> имя которого </w:t>
      </w:r>
      <w:r w:rsidR="006E2214" w:rsidRPr="00DB2896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3730F3" w:rsidRPr="00DB2896">
        <w:rPr>
          <w:rFonts w:ascii="Times New Roman" w:eastAsia="Times New Roman" w:hAnsi="Times New Roman" w:cs="Times New Roman"/>
          <w:sz w:val="28"/>
          <w:szCs w:val="28"/>
        </w:rPr>
        <w:t>с гордостью носит. Все они были не только выдающимися учителями, но и настоящими лидерами в коллективе</w:t>
      </w:r>
      <w:r w:rsidR="000F3EAC" w:rsidRPr="00DB2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214" w:rsidRPr="00DB2896">
        <w:rPr>
          <w:rFonts w:ascii="Times New Roman" w:eastAsia="Times New Roman" w:hAnsi="Times New Roman" w:cs="Times New Roman"/>
          <w:sz w:val="28"/>
          <w:szCs w:val="28"/>
        </w:rPr>
        <w:t>Были они и н</w:t>
      </w:r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 xml:space="preserve">астоящими лидерами для </w:t>
      </w:r>
      <w:proofErr w:type="gramStart"/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 xml:space="preserve">Виктор Львович </w:t>
      </w:r>
      <w:proofErr w:type="spellStart"/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>Половинкин</w:t>
      </w:r>
      <w:proofErr w:type="spellEnd"/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 xml:space="preserve"> руководил оркестром, участие в котором стало</w:t>
      </w:r>
      <w:r w:rsidR="001F41D1" w:rsidRPr="00DB2896">
        <w:rPr>
          <w:rFonts w:ascii="Times New Roman" w:eastAsia="Times New Roman" w:hAnsi="Times New Roman" w:cs="Times New Roman"/>
          <w:sz w:val="28"/>
          <w:szCs w:val="28"/>
        </w:rPr>
        <w:t xml:space="preserve"> для многих учеников</w:t>
      </w:r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 xml:space="preserve"> важным жизненным этапом; Константин Евгеньевич Корякин преподавал не только физику, военное дело, он приобщал детей к спорту, </w:t>
      </w:r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здоровому отношению к жизни; Емельян Степанович </w:t>
      </w:r>
      <w:proofErr w:type="spellStart"/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>Таркин</w:t>
      </w:r>
      <w:proofErr w:type="spellEnd"/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 xml:space="preserve"> не только на уроках истории, но и личным жизненным примером воспитывал в детях любовь к Родине, гражданскую позицию;</w:t>
      </w:r>
      <w:proofErr w:type="gramEnd"/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 xml:space="preserve"> Моисей Израилевич </w:t>
      </w:r>
      <w:proofErr w:type="spellStart"/>
      <w:r w:rsidR="00034EF1" w:rsidRPr="00DB2896">
        <w:rPr>
          <w:rFonts w:ascii="Times New Roman" w:eastAsia="Times New Roman" w:hAnsi="Times New Roman" w:cs="Times New Roman"/>
          <w:sz w:val="28"/>
          <w:szCs w:val="28"/>
        </w:rPr>
        <w:t>Кершенгольц</w:t>
      </w:r>
      <w:proofErr w:type="spellEnd"/>
      <w:r w:rsidR="009C5156" w:rsidRPr="00DB2896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ограничивался обучением детей математике, он участвовал в их судьбе и в дальнейшем: еще в стенах школы №9 они начинали изучать основы промышленного производства, получали помощь в овладении профессией, которая становилась их жизненным путем. </w:t>
      </w:r>
      <w:r w:rsidR="000F3EAC" w:rsidRPr="00DB2896">
        <w:rPr>
          <w:rFonts w:ascii="Times New Roman" w:eastAsia="Times New Roman" w:hAnsi="Times New Roman" w:cs="Times New Roman"/>
          <w:sz w:val="28"/>
          <w:szCs w:val="28"/>
        </w:rPr>
        <w:t>Он умело работал с коллективом единомышленников.</w:t>
      </w:r>
    </w:p>
    <w:p w:rsidR="007E68CF" w:rsidRPr="00DB2896" w:rsidRDefault="009C5156" w:rsidP="00DB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96">
        <w:rPr>
          <w:rFonts w:ascii="Times New Roman" w:eastAsia="Times New Roman" w:hAnsi="Times New Roman" w:cs="Times New Roman"/>
          <w:sz w:val="28"/>
          <w:szCs w:val="28"/>
        </w:rPr>
        <w:t xml:space="preserve">Все они были истинными сынами Отечества, лидерами  не только  в мирное время, но и в страшные годы Великой Отечественной войны. Емельян Степанович </w:t>
      </w:r>
      <w:proofErr w:type="spellStart"/>
      <w:r w:rsidRPr="00DB2896">
        <w:rPr>
          <w:rFonts w:ascii="Times New Roman" w:eastAsia="Times New Roman" w:hAnsi="Times New Roman" w:cs="Times New Roman"/>
          <w:sz w:val="28"/>
          <w:szCs w:val="28"/>
        </w:rPr>
        <w:t>Таркин</w:t>
      </w:r>
      <w:proofErr w:type="spellEnd"/>
      <w:r w:rsidRPr="00DB2896">
        <w:rPr>
          <w:rFonts w:ascii="Times New Roman" w:eastAsia="Times New Roman" w:hAnsi="Times New Roman" w:cs="Times New Roman"/>
          <w:sz w:val="28"/>
          <w:szCs w:val="28"/>
        </w:rPr>
        <w:t xml:space="preserve"> окончил в 1942 году танковое училище, стал командиром танкового взвода на Западном фронте, участвовал в битве на Курской дуге. </w:t>
      </w:r>
      <w:proofErr w:type="gramStart"/>
      <w:r w:rsidRPr="00DB2896">
        <w:rPr>
          <w:rFonts w:ascii="Times New Roman" w:eastAsia="Times New Roman" w:hAnsi="Times New Roman" w:cs="Times New Roman"/>
          <w:sz w:val="28"/>
          <w:szCs w:val="28"/>
        </w:rPr>
        <w:t>В ходе решительного контрнаступления Центрального фронта 6 июля 1943 года был тяжело ранен  (лишился п</w:t>
      </w:r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 xml:space="preserve">равой руки); </w:t>
      </w:r>
      <w:r w:rsidR="007E68CF" w:rsidRPr="00DB2896">
        <w:rPr>
          <w:rFonts w:ascii="Times New Roman" w:eastAsia="Times New Roman" w:hAnsi="Times New Roman" w:cs="Times New Roman"/>
          <w:bCs/>
          <w:sz w:val="28"/>
          <w:szCs w:val="28"/>
        </w:rPr>
        <w:t>комсорг минометной батареи Константин Евгеньевич Корякин принимал участие в освобождении Смоленска, Белоруссии, Польши, форсировал реку Одер, воевал в Восточной Пруссии и Померании, штурмовал Кенигсберг.</w:t>
      </w:r>
      <w:r w:rsidR="007E68CF" w:rsidRPr="00DB2896">
        <w:rPr>
          <w:rFonts w:ascii="Times New Roman" w:eastAsia="+mj-ea" w:hAnsi="Times New Roman" w:cs="Times New Roman"/>
          <w:b/>
          <w:bCs/>
          <w:color w:val="000000"/>
          <w:kern w:val="24"/>
          <w:sz w:val="72"/>
          <w:szCs w:val="72"/>
        </w:rPr>
        <w:t xml:space="preserve"> </w:t>
      </w:r>
      <w:r w:rsidR="007E68CF" w:rsidRPr="00DB2896">
        <w:rPr>
          <w:rFonts w:ascii="Times New Roman" w:eastAsia="Times New Roman" w:hAnsi="Times New Roman" w:cs="Times New Roman"/>
          <w:bCs/>
          <w:sz w:val="28"/>
          <w:szCs w:val="28"/>
        </w:rPr>
        <w:t>24 июня 1945 года в составе сводного дивизиона гвардейского корпуса участвовал в историческом Параде Победы на Красной площади;</w:t>
      </w:r>
      <w:proofErr w:type="gramEnd"/>
      <w:r w:rsidR="007E68CF" w:rsidRPr="00DB28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 xml:space="preserve">Виктор Львович </w:t>
      </w:r>
      <w:proofErr w:type="spellStart"/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>Половинкин</w:t>
      </w:r>
      <w:proofErr w:type="spellEnd"/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 xml:space="preserve"> в составе 1011 стрелкового полка 292 </w:t>
      </w:r>
      <w:proofErr w:type="spellStart"/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>Хинганской</w:t>
      </w:r>
      <w:proofErr w:type="spellEnd"/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 xml:space="preserve"> стрелковой дивизии участвовал в боях с Японией на Дальневосточном фронте; Моисей Израилевич </w:t>
      </w:r>
      <w:proofErr w:type="spellStart"/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>Кершенгольц</w:t>
      </w:r>
      <w:proofErr w:type="spellEnd"/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 xml:space="preserve"> воевал против гитлеровских фашистов с июня 1942 г. по ноябрь 1945 г. Будучи сержантом, командиром отделения, он участвовал в боях на Западном фронте, Первом Прибалтийском, Первом Украинском фронтах.</w:t>
      </w:r>
      <w:proofErr w:type="gramEnd"/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 xml:space="preserve"> Трижды он был тяжело ранен, стал инвалидом II группы.</w:t>
      </w:r>
    </w:p>
    <w:p w:rsidR="00E633A9" w:rsidRDefault="00DB2896" w:rsidP="00DB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68CF" w:rsidRPr="00DB2896">
        <w:rPr>
          <w:rFonts w:ascii="Times New Roman" w:eastAsia="Times New Roman" w:hAnsi="Times New Roman" w:cs="Times New Roman"/>
          <w:sz w:val="28"/>
          <w:szCs w:val="28"/>
        </w:rPr>
        <w:t xml:space="preserve"> Каждый из </w:t>
      </w:r>
      <w:r w:rsidR="006E2214" w:rsidRPr="00DB2896">
        <w:rPr>
          <w:rFonts w:ascii="Times New Roman" w:eastAsia="Times New Roman" w:hAnsi="Times New Roman" w:cs="Times New Roman"/>
          <w:sz w:val="28"/>
          <w:szCs w:val="28"/>
        </w:rPr>
        <w:t xml:space="preserve">этих удивительных людей, много лет проработавших в школе №9, внес свой неоценимый вклад в формирование общих традиций, которые являются основой </w:t>
      </w:r>
      <w:r w:rsidR="001F41D1" w:rsidRPr="00DB2896">
        <w:rPr>
          <w:rFonts w:ascii="Times New Roman" w:eastAsia="Times New Roman" w:hAnsi="Times New Roman" w:cs="Times New Roman"/>
          <w:sz w:val="28"/>
          <w:szCs w:val="28"/>
        </w:rPr>
        <w:t>работы школы и сегодня. Не</w:t>
      </w:r>
      <w:r w:rsidR="006E2214" w:rsidRPr="00DB2896">
        <w:rPr>
          <w:rFonts w:ascii="Times New Roman" w:eastAsia="Times New Roman" w:hAnsi="Times New Roman" w:cs="Times New Roman"/>
          <w:sz w:val="28"/>
          <w:szCs w:val="28"/>
        </w:rPr>
        <w:t xml:space="preserve">смотря на все </w:t>
      </w:r>
      <w:r w:rsidR="001F41D1" w:rsidRPr="00DB2896">
        <w:rPr>
          <w:rFonts w:ascii="Times New Roman" w:eastAsia="Times New Roman" w:hAnsi="Times New Roman" w:cs="Times New Roman"/>
          <w:sz w:val="28"/>
          <w:szCs w:val="28"/>
        </w:rPr>
        <w:t xml:space="preserve">реформы и </w:t>
      </w:r>
      <w:r w:rsidR="006E2214" w:rsidRPr="00DB2896">
        <w:rPr>
          <w:rFonts w:ascii="Times New Roman" w:eastAsia="Times New Roman" w:hAnsi="Times New Roman" w:cs="Times New Roman"/>
          <w:sz w:val="28"/>
          <w:szCs w:val="28"/>
        </w:rPr>
        <w:t>преобразования, главной задачей школы остается воспитание честного, ответственного гражданина, истинного сына своего Отечества. Лидера, способного воспитать новых лидеров.</w:t>
      </w:r>
      <w:r w:rsidR="00275B90" w:rsidRPr="00DB2896">
        <w:rPr>
          <w:rFonts w:ascii="Times New Roman" w:eastAsia="Times New Roman" w:hAnsi="Times New Roman" w:cs="Times New Roman"/>
          <w:sz w:val="28"/>
          <w:szCs w:val="28"/>
        </w:rPr>
        <w:t xml:space="preserve"> На их примере воспитывается молодой учитель, это образцы,</w:t>
      </w:r>
      <w:r w:rsidR="00491808" w:rsidRPr="00DB2896">
        <w:rPr>
          <w:rFonts w:ascii="Times New Roman" w:eastAsia="Times New Roman" w:hAnsi="Times New Roman" w:cs="Times New Roman"/>
          <w:sz w:val="28"/>
          <w:szCs w:val="28"/>
        </w:rPr>
        <w:t xml:space="preserve"> их жизненный путь-это </w:t>
      </w:r>
      <w:r w:rsidR="00275B90" w:rsidRPr="00DB28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примеры </w:t>
      </w:r>
      <w:r w:rsidR="00491808" w:rsidRPr="00DB2896">
        <w:rPr>
          <w:rFonts w:ascii="Times New Roman" w:eastAsia="Times New Roman" w:hAnsi="Times New Roman" w:cs="Times New Roman"/>
          <w:b/>
          <w:sz w:val="28"/>
          <w:szCs w:val="28"/>
        </w:rPr>
        <w:t>для воспитания будущих учителей</w:t>
      </w:r>
      <w:r w:rsidR="00491808" w:rsidRPr="00DB2896">
        <w:rPr>
          <w:rFonts w:ascii="Times New Roman" w:eastAsia="Times New Roman" w:hAnsi="Times New Roman" w:cs="Times New Roman"/>
          <w:sz w:val="28"/>
          <w:szCs w:val="28"/>
        </w:rPr>
        <w:t xml:space="preserve"> (литературные гостиные с ветеранами, поисковая работа, работа школьного музея, проекты, участие в НПК</w:t>
      </w:r>
      <w:r w:rsidR="00F43DB6">
        <w:rPr>
          <w:rFonts w:ascii="Times New Roman" w:eastAsia="Times New Roman" w:hAnsi="Times New Roman" w:cs="Times New Roman"/>
          <w:sz w:val="28"/>
          <w:szCs w:val="28"/>
        </w:rPr>
        <w:t>, открытие именных кабинетов</w:t>
      </w:r>
      <w:r w:rsidR="00EF4D21" w:rsidRPr="00DB289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91808" w:rsidRPr="00DB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96" w:rsidRPr="00DB2896" w:rsidRDefault="00DB2896" w:rsidP="00DB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96">
        <w:rPr>
          <w:rFonts w:ascii="Times New Roman" w:hAnsi="Times New Roman" w:cs="Times New Roman"/>
          <w:sz w:val="28"/>
          <w:szCs w:val="28"/>
        </w:rPr>
        <w:t xml:space="preserve"> </w:t>
      </w:r>
      <w:r w:rsidR="00274FD7">
        <w:rPr>
          <w:rFonts w:ascii="Times New Roman" w:hAnsi="Times New Roman" w:cs="Times New Roman"/>
          <w:sz w:val="28"/>
          <w:szCs w:val="28"/>
        </w:rPr>
        <w:t xml:space="preserve">    </w:t>
      </w:r>
      <w:r w:rsidR="00A473CF">
        <w:rPr>
          <w:rFonts w:ascii="Times New Roman" w:hAnsi="Times New Roman" w:cs="Times New Roman"/>
          <w:sz w:val="28"/>
          <w:szCs w:val="28"/>
        </w:rPr>
        <w:t>Х</w:t>
      </w:r>
      <w:r w:rsidR="00BE4A27">
        <w:rPr>
          <w:rFonts w:ascii="Times New Roman" w:hAnsi="Times New Roman" w:cs="Times New Roman"/>
          <w:sz w:val="28"/>
          <w:szCs w:val="28"/>
        </w:rPr>
        <w:t>очу остановиться на выпускниках школы – на членах семьи Самсоновых.</w:t>
      </w:r>
      <w:r w:rsidRPr="00DB2896">
        <w:rPr>
          <w:rFonts w:ascii="Times New Roman" w:hAnsi="Times New Roman" w:cs="Times New Roman"/>
          <w:sz w:val="28"/>
          <w:szCs w:val="28"/>
        </w:rPr>
        <w:t xml:space="preserve">   </w:t>
      </w:r>
      <w:r w:rsidR="00E633A9">
        <w:rPr>
          <w:rFonts w:ascii="Times New Roman" w:hAnsi="Times New Roman" w:cs="Times New Roman"/>
          <w:sz w:val="28"/>
          <w:szCs w:val="28"/>
        </w:rPr>
        <w:t>Эта семья дала настоящих лидеров</w:t>
      </w:r>
      <w:r w:rsidR="00693F97">
        <w:rPr>
          <w:rFonts w:ascii="Times New Roman" w:hAnsi="Times New Roman" w:cs="Times New Roman"/>
          <w:sz w:val="28"/>
          <w:szCs w:val="28"/>
        </w:rPr>
        <w:t>.</w:t>
      </w:r>
      <w:r w:rsidR="00D7596D">
        <w:rPr>
          <w:rFonts w:ascii="Times New Roman" w:hAnsi="Times New Roman" w:cs="Times New Roman"/>
          <w:sz w:val="28"/>
          <w:szCs w:val="28"/>
        </w:rPr>
        <w:t xml:space="preserve"> </w:t>
      </w:r>
      <w:r w:rsidR="00E633A9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E633A9">
        <w:rPr>
          <w:rFonts w:ascii="Times New Roman" w:hAnsi="Times New Roman" w:cs="Times New Roman"/>
          <w:sz w:val="28"/>
          <w:szCs w:val="28"/>
        </w:rPr>
        <w:t>Парфеньевич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</w:t>
      </w:r>
      <w:r w:rsidR="00E633A9">
        <w:rPr>
          <w:rFonts w:ascii="Times New Roman" w:hAnsi="Times New Roman" w:cs="Times New Roman"/>
          <w:sz w:val="28"/>
          <w:szCs w:val="28"/>
        </w:rPr>
        <w:t xml:space="preserve">– </w:t>
      </w:r>
      <w:r w:rsidR="00D7596D">
        <w:rPr>
          <w:rFonts w:ascii="Times New Roman" w:hAnsi="Times New Roman" w:cs="Times New Roman"/>
          <w:sz w:val="28"/>
          <w:szCs w:val="28"/>
        </w:rPr>
        <w:t>воин,</w:t>
      </w:r>
      <w:r w:rsidR="00E633A9">
        <w:rPr>
          <w:rFonts w:ascii="Times New Roman" w:hAnsi="Times New Roman" w:cs="Times New Roman"/>
          <w:sz w:val="28"/>
          <w:szCs w:val="28"/>
        </w:rPr>
        <w:t xml:space="preserve"> ученый,</w:t>
      </w:r>
      <w:r w:rsidR="00D7596D">
        <w:rPr>
          <w:rFonts w:ascii="Times New Roman" w:hAnsi="Times New Roman" w:cs="Times New Roman"/>
          <w:sz w:val="28"/>
          <w:szCs w:val="28"/>
        </w:rPr>
        <w:t xml:space="preserve"> наставник,</w:t>
      </w:r>
      <w:r w:rsidR="00693F97">
        <w:rPr>
          <w:rFonts w:ascii="Times New Roman" w:hAnsi="Times New Roman" w:cs="Times New Roman"/>
          <w:sz w:val="28"/>
          <w:szCs w:val="28"/>
        </w:rPr>
        <w:t xml:space="preserve"> кандидат физико-математических наук, участник Великой Отечественной войны. Он ведущий ученый по </w:t>
      </w:r>
      <w:proofErr w:type="gramStart"/>
      <w:r w:rsidR="00693F97">
        <w:rPr>
          <w:rFonts w:ascii="Times New Roman" w:hAnsi="Times New Roman" w:cs="Times New Roman"/>
          <w:sz w:val="28"/>
          <w:szCs w:val="28"/>
        </w:rPr>
        <w:t>космофизике</w:t>
      </w:r>
      <w:proofErr w:type="gramEnd"/>
      <w:r w:rsidR="00693F97">
        <w:rPr>
          <w:rFonts w:ascii="Times New Roman" w:hAnsi="Times New Roman" w:cs="Times New Roman"/>
          <w:sz w:val="28"/>
          <w:szCs w:val="28"/>
        </w:rPr>
        <w:t xml:space="preserve"> и аэрономии, много выступал перед школьниками, активно участвовал в мероприятиях по патриотическому воспитанию, много печатал статей для учащихся в детских изданиях. Самсонов В. П. – автор многих изобретений, научных трудов.</w:t>
      </w:r>
      <w:r w:rsidR="00E633A9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="00E633A9">
        <w:rPr>
          <w:rFonts w:ascii="Times New Roman" w:hAnsi="Times New Roman" w:cs="Times New Roman"/>
          <w:sz w:val="28"/>
          <w:szCs w:val="28"/>
        </w:rPr>
        <w:t>Парфеньевна</w:t>
      </w:r>
      <w:proofErr w:type="spellEnd"/>
      <w:r w:rsidR="00E633A9">
        <w:rPr>
          <w:rFonts w:ascii="Times New Roman" w:hAnsi="Times New Roman" w:cs="Times New Roman"/>
          <w:sz w:val="28"/>
          <w:szCs w:val="28"/>
        </w:rPr>
        <w:t xml:space="preserve"> – хирург – фтизиатр,</w:t>
      </w:r>
      <w:r w:rsidR="00693F97" w:rsidRPr="00693F97">
        <w:rPr>
          <w:rFonts w:ascii="Times New Roman" w:hAnsi="Times New Roman" w:cs="Times New Roman"/>
          <w:sz w:val="28"/>
          <w:szCs w:val="28"/>
        </w:rPr>
        <w:t xml:space="preserve"> </w:t>
      </w:r>
      <w:r w:rsidR="00693F97">
        <w:rPr>
          <w:rFonts w:ascii="Times New Roman" w:hAnsi="Times New Roman" w:cs="Times New Roman"/>
          <w:sz w:val="28"/>
          <w:szCs w:val="28"/>
        </w:rPr>
        <w:t>просто замечательный человек.</w:t>
      </w:r>
      <w:r w:rsidR="00877EDA" w:rsidRPr="00877EDA">
        <w:rPr>
          <w:rFonts w:ascii="Times New Roman" w:hAnsi="Times New Roman" w:cs="Times New Roman"/>
          <w:sz w:val="28"/>
          <w:szCs w:val="28"/>
        </w:rPr>
        <w:t xml:space="preserve"> </w:t>
      </w:r>
      <w:r w:rsidR="00877EDA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="00877EDA">
        <w:rPr>
          <w:rFonts w:ascii="Times New Roman" w:hAnsi="Times New Roman" w:cs="Times New Roman"/>
          <w:sz w:val="28"/>
          <w:szCs w:val="28"/>
        </w:rPr>
        <w:t>Парфеньевич</w:t>
      </w:r>
      <w:proofErr w:type="spellEnd"/>
      <w:r w:rsidR="00877EDA">
        <w:rPr>
          <w:rFonts w:ascii="Times New Roman" w:hAnsi="Times New Roman" w:cs="Times New Roman"/>
          <w:sz w:val="28"/>
          <w:szCs w:val="28"/>
        </w:rPr>
        <w:t xml:space="preserve"> – рядовой войны</w:t>
      </w:r>
      <w:r w:rsidR="005E74E3">
        <w:rPr>
          <w:rFonts w:ascii="Times New Roman" w:hAnsi="Times New Roman" w:cs="Times New Roman"/>
          <w:sz w:val="28"/>
          <w:szCs w:val="28"/>
        </w:rPr>
        <w:t xml:space="preserve">, не вернулся </w:t>
      </w:r>
      <w:r w:rsidR="005E74E3">
        <w:rPr>
          <w:rFonts w:ascii="Times New Roman" w:hAnsi="Times New Roman" w:cs="Times New Roman"/>
          <w:sz w:val="28"/>
          <w:szCs w:val="28"/>
        </w:rPr>
        <w:lastRenderedPageBreak/>
        <w:t>из боя…</w:t>
      </w:r>
      <w:r w:rsidR="00877EDA" w:rsidRPr="00877EDA">
        <w:rPr>
          <w:rFonts w:ascii="Times New Roman" w:hAnsi="Times New Roman" w:cs="Times New Roman"/>
          <w:sz w:val="28"/>
          <w:szCs w:val="28"/>
        </w:rPr>
        <w:t xml:space="preserve"> </w:t>
      </w:r>
      <w:r w:rsidR="00877EDA">
        <w:rPr>
          <w:rFonts w:ascii="Times New Roman" w:hAnsi="Times New Roman" w:cs="Times New Roman"/>
          <w:sz w:val="28"/>
          <w:szCs w:val="28"/>
        </w:rPr>
        <w:t>Александр</w:t>
      </w:r>
      <w:r w:rsidR="00877EDA" w:rsidRPr="00E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EDA">
        <w:rPr>
          <w:rFonts w:ascii="Times New Roman" w:hAnsi="Times New Roman" w:cs="Times New Roman"/>
          <w:sz w:val="28"/>
          <w:szCs w:val="28"/>
        </w:rPr>
        <w:t>Парфеньевич</w:t>
      </w:r>
      <w:proofErr w:type="spellEnd"/>
      <w:r w:rsidR="00877EDA">
        <w:rPr>
          <w:rFonts w:ascii="Times New Roman" w:hAnsi="Times New Roman" w:cs="Times New Roman"/>
          <w:sz w:val="28"/>
          <w:szCs w:val="28"/>
        </w:rPr>
        <w:t xml:space="preserve"> – народный артист, большую работу проводит по патриотическому воспитанию</w:t>
      </w:r>
      <w:r w:rsidR="005E74E3">
        <w:rPr>
          <w:rFonts w:ascii="Times New Roman" w:hAnsi="Times New Roman" w:cs="Times New Roman"/>
          <w:sz w:val="28"/>
          <w:szCs w:val="28"/>
        </w:rPr>
        <w:t xml:space="preserve">, проводит много встреч, музыкальных гостиных. </w:t>
      </w:r>
      <w:r w:rsidR="00693F97">
        <w:rPr>
          <w:rFonts w:ascii="Times New Roman" w:hAnsi="Times New Roman" w:cs="Times New Roman"/>
          <w:sz w:val="28"/>
          <w:szCs w:val="28"/>
        </w:rPr>
        <w:t xml:space="preserve"> </w:t>
      </w:r>
      <w:r w:rsidR="00E633A9">
        <w:rPr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r w:rsidR="00E633A9">
        <w:rPr>
          <w:rFonts w:ascii="Times New Roman" w:hAnsi="Times New Roman" w:cs="Times New Roman"/>
          <w:sz w:val="28"/>
          <w:szCs w:val="28"/>
        </w:rPr>
        <w:t>Парфеньевна</w:t>
      </w:r>
      <w:proofErr w:type="spellEnd"/>
      <w:r w:rsidR="00E633A9">
        <w:rPr>
          <w:rFonts w:ascii="Times New Roman" w:hAnsi="Times New Roman" w:cs="Times New Roman"/>
          <w:sz w:val="28"/>
          <w:szCs w:val="28"/>
        </w:rPr>
        <w:t xml:space="preserve"> – методист, ученый,</w:t>
      </w:r>
      <w:r w:rsidR="00D7596D">
        <w:rPr>
          <w:rFonts w:ascii="Times New Roman" w:hAnsi="Times New Roman" w:cs="Times New Roman"/>
          <w:sz w:val="28"/>
          <w:szCs w:val="28"/>
        </w:rPr>
        <w:t xml:space="preserve"> </w:t>
      </w:r>
      <w:r w:rsidR="00E633A9">
        <w:rPr>
          <w:rFonts w:ascii="Times New Roman" w:hAnsi="Times New Roman" w:cs="Times New Roman"/>
          <w:sz w:val="28"/>
          <w:szCs w:val="28"/>
        </w:rPr>
        <w:t>руководитель кружка,</w:t>
      </w:r>
      <w:r w:rsidR="00D7596D">
        <w:rPr>
          <w:rFonts w:ascii="Times New Roman" w:hAnsi="Times New Roman" w:cs="Times New Roman"/>
          <w:sz w:val="28"/>
          <w:szCs w:val="28"/>
        </w:rPr>
        <w:t xml:space="preserve"> Учитель учителей</w:t>
      </w:r>
      <w:r w:rsidR="005E74E3">
        <w:rPr>
          <w:rFonts w:ascii="Times New Roman" w:hAnsi="Times New Roman" w:cs="Times New Roman"/>
          <w:sz w:val="28"/>
          <w:szCs w:val="28"/>
        </w:rPr>
        <w:t>.</w:t>
      </w:r>
      <w:r w:rsidR="00D7596D">
        <w:rPr>
          <w:rFonts w:ascii="Times New Roman" w:hAnsi="Times New Roman" w:cs="Times New Roman"/>
          <w:sz w:val="28"/>
          <w:szCs w:val="28"/>
        </w:rPr>
        <w:t xml:space="preserve"> </w:t>
      </w:r>
      <w:r w:rsidR="009C4B4D">
        <w:rPr>
          <w:rFonts w:ascii="Times New Roman" w:hAnsi="Times New Roman" w:cs="Times New Roman"/>
          <w:sz w:val="28"/>
          <w:szCs w:val="28"/>
        </w:rPr>
        <w:t xml:space="preserve">Имя Самсоновых П. Н. и Н. Е. носит школа в селе </w:t>
      </w:r>
      <w:proofErr w:type="spellStart"/>
      <w:r w:rsidR="009C4B4D">
        <w:rPr>
          <w:rFonts w:ascii="Times New Roman" w:hAnsi="Times New Roman" w:cs="Times New Roman"/>
          <w:sz w:val="28"/>
          <w:szCs w:val="28"/>
        </w:rPr>
        <w:t>Хатассы</w:t>
      </w:r>
      <w:proofErr w:type="spellEnd"/>
      <w:r w:rsidR="00F9115C">
        <w:rPr>
          <w:rFonts w:ascii="Times New Roman" w:hAnsi="Times New Roman" w:cs="Times New Roman"/>
          <w:sz w:val="28"/>
          <w:szCs w:val="28"/>
        </w:rPr>
        <w:t>, создана сеть школ, использующих в работе наследие учителей Самсоновых</w:t>
      </w:r>
      <w:r w:rsidR="009C4B4D">
        <w:rPr>
          <w:rFonts w:ascii="Times New Roman" w:hAnsi="Times New Roman" w:cs="Times New Roman"/>
          <w:sz w:val="28"/>
          <w:szCs w:val="28"/>
        </w:rPr>
        <w:t>.</w:t>
      </w:r>
    </w:p>
    <w:p w:rsidR="00DB2896" w:rsidRPr="00DB2896" w:rsidRDefault="00DB2896" w:rsidP="00FB3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896">
        <w:rPr>
          <w:rFonts w:ascii="Times New Roman" w:hAnsi="Times New Roman" w:cs="Times New Roman"/>
          <w:sz w:val="28"/>
          <w:szCs w:val="28"/>
        </w:rPr>
        <w:t xml:space="preserve">  Мое знакомство с работами Самсоновых состоялось в студенческие годы на спецкурсе по методике у Т. П. Самсоновой. Тогда это соприкосновение, как мне кажется сейчас, было не до конца осмысленным, было только именно прикосновением к чему – то  большому, умному.  Прошли годы</w:t>
      </w:r>
      <w:proofErr w:type="gramStart"/>
      <w:r w:rsidRPr="00DB2896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Pr="00DB2896">
        <w:rPr>
          <w:rFonts w:ascii="Times New Roman" w:hAnsi="Times New Roman" w:cs="Times New Roman"/>
          <w:sz w:val="28"/>
          <w:szCs w:val="28"/>
        </w:rPr>
        <w:t xml:space="preserve"> вновь состоялась встреча, но теперь я уже работала заместителем директора по УВР, а в столице и в республике отмечалось 100-летие со дня рождения П.Н.Самсонова. Работа в библиотеке, сотрудничество с Тамарой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Парфеньевной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, поисковая работа, изучение наследия – все это дало понять, что ничего не надо открывать, оно уже все изложено: доступно, понятно, проверено, выстрадано всей человеческой жизнью. Бери, используй, внедряй! У нас в Якутии есть свой Ушинский! Жизнь, отданная народу, образованию... Нет таких образовательных и воспитательных направлений, которые не </w:t>
      </w:r>
      <w:proofErr w:type="gramStart"/>
      <w:r w:rsidRPr="00DB289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DB2896">
        <w:rPr>
          <w:rFonts w:ascii="Times New Roman" w:hAnsi="Times New Roman" w:cs="Times New Roman"/>
          <w:sz w:val="28"/>
          <w:szCs w:val="28"/>
        </w:rPr>
        <w:t xml:space="preserve"> бы затронуты Великим педагогом, Мастером (индивидуальная работа с обучающимися, подготовка к школе, работа  с социумом, просветительская работа, меценатство, изучение трудов классиков, проведение дополнительных занятий, забота о здоровье, работа над чтением обучающихся, профориентация, воспитание Гражданина, Семьянина …меняются термины, а смысл учительской работы остается прежним). Вот уже более 1</w:t>
      </w:r>
      <w:r w:rsidR="00E74C1C">
        <w:rPr>
          <w:rFonts w:ascii="Times New Roman" w:hAnsi="Times New Roman" w:cs="Times New Roman"/>
          <w:sz w:val="28"/>
          <w:szCs w:val="28"/>
        </w:rPr>
        <w:t>5</w:t>
      </w:r>
      <w:r w:rsidRPr="00DB2896">
        <w:rPr>
          <w:rFonts w:ascii="Times New Roman" w:hAnsi="Times New Roman" w:cs="Times New Roman"/>
          <w:sz w:val="28"/>
          <w:szCs w:val="28"/>
        </w:rPr>
        <w:t xml:space="preserve"> лет наследие Самсоновых со мной, во мне, в моем коллективе, в выпускниках. С полной уверенностью могу сказать о системе в работе по использованию наследия. В образовании и воспитании главное быть честным, никогда не лукавить. Любить тех, кого учишь, любить то, чему учишь. И я учусь этому у Самсоновых. А как все начиналось? Был подготовлен и проведен педагогический совет в год семьи «Семья Самсоновых: любовь и уважение друг к другу, значение труда в семье», на котором присутствовала Тамара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Парфеньевна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. Время быстро пролетело: на многие вопросы дала  ответ Тамара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Парфеньевна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.  Но открытием был тот факт, что Владимир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Парфеньевич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Парфеньевич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, Тамара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Парфеньевна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были учениками нашей школы. Удивительно, но судьба еще раз дала возможность общения с этой замечательной семьей – простой, умной, интеллигентной. К 65 –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Победы собрали материал, сделали презентации о воине В. П. Самсонове (</w:t>
      </w:r>
      <w:proofErr w:type="gramStart"/>
      <w:r w:rsidRPr="00DB289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B2896">
        <w:rPr>
          <w:rFonts w:ascii="Times New Roman" w:hAnsi="Times New Roman" w:cs="Times New Roman"/>
          <w:sz w:val="28"/>
          <w:szCs w:val="28"/>
        </w:rPr>
        <w:t>. сайт школы), подготовили материал на тему: «История страны – история семьи» (о патриотическом воспитании на примере семьи Самсоновых). Семья Самсоновых дала Родине и ученых, и воинов. Исследуя их историческое и педагогическое наследие,  подобрали материал и для тематических классных часов, и для внеклассных мероприятий по различным направлениям:</w:t>
      </w:r>
    </w:p>
    <w:p w:rsidR="00DB2896" w:rsidRPr="00DB2896" w:rsidRDefault="00DB2896" w:rsidP="00DB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96">
        <w:rPr>
          <w:rFonts w:ascii="Times New Roman" w:hAnsi="Times New Roman" w:cs="Times New Roman"/>
          <w:sz w:val="28"/>
          <w:szCs w:val="28"/>
        </w:rPr>
        <w:t>- Подвиг солдата в Великой Отечественной войне;</w:t>
      </w:r>
    </w:p>
    <w:p w:rsidR="00DB2896" w:rsidRPr="00DB2896" w:rsidRDefault="00DB2896" w:rsidP="00DB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96">
        <w:rPr>
          <w:rFonts w:ascii="Times New Roman" w:hAnsi="Times New Roman" w:cs="Times New Roman"/>
          <w:sz w:val="28"/>
          <w:szCs w:val="28"/>
        </w:rPr>
        <w:t>- Выбор профессии;</w:t>
      </w:r>
    </w:p>
    <w:p w:rsidR="00DB2896" w:rsidRPr="00DB2896" w:rsidRDefault="00DB2896" w:rsidP="00DB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96">
        <w:rPr>
          <w:rFonts w:ascii="Times New Roman" w:hAnsi="Times New Roman" w:cs="Times New Roman"/>
          <w:sz w:val="28"/>
          <w:szCs w:val="28"/>
        </w:rPr>
        <w:lastRenderedPageBreak/>
        <w:t>-Семейное воспитание;</w:t>
      </w:r>
    </w:p>
    <w:p w:rsidR="00DB2896" w:rsidRPr="00DB2896" w:rsidRDefault="00DB2896" w:rsidP="00DB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B2896" w:rsidRDefault="00DB2896" w:rsidP="00DB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96">
        <w:rPr>
          <w:rFonts w:ascii="Times New Roman" w:hAnsi="Times New Roman" w:cs="Times New Roman"/>
          <w:sz w:val="28"/>
          <w:szCs w:val="28"/>
        </w:rPr>
        <w:t xml:space="preserve"> Рекомендовали в планы самообразования включить пункт – изучение и применение в работе предметника и классного руководителя наследия Самсоновых (и читали все!), принимать участие в республиканской НПК «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Самсоновские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чтения», </w:t>
      </w:r>
      <w:proofErr w:type="gramStart"/>
      <w:r w:rsidRPr="00DB2896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DB2896">
        <w:rPr>
          <w:rFonts w:ascii="Times New Roman" w:hAnsi="Times New Roman" w:cs="Times New Roman"/>
          <w:sz w:val="28"/>
          <w:szCs w:val="28"/>
        </w:rPr>
        <w:t xml:space="preserve"> которой трудно переоценить. За эти годы многие мои выпускники, прошедшие НПК «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Самсоновские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чтения», стали студентами филологических и педагогических вузов (а это уже результат), с твердой уверенностью могу сказать, что о наследии этих педагогов будут говорить в России много и часто. Хотелось бы, чтобы рекомендация, принятая на форуме «Духовный потенциал общества в инновационном развитии Якутии», о распространении опыта изучения наследия семьи Самсоновых на уровне РС (Я) и России с целью возрождения духовности и нравственности в семье была реализована. Следующим этапом было создание творческой группы по созданию проекта «Чтение», так как «если духовным наставником ребенка станет, кроме семьи и школы, книга, то можно быть спокойным за будущее этого юного человека».</w:t>
      </w:r>
      <w:r w:rsidRPr="00DB28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Какую же пользу приносит классическая и духовная литература ребенку?</w:t>
      </w:r>
      <w:r w:rsidRPr="00DB2896">
        <w:rPr>
          <w:rFonts w:ascii="Times New Roman" w:eastAsia="Times New Roman" w:hAnsi="Times New Roman" w:cs="Times New Roman"/>
          <w:sz w:val="28"/>
          <w:szCs w:val="28"/>
        </w:rPr>
        <w:t xml:space="preserve"> Ответ прост. Главным образом, </w:t>
      </w:r>
      <w:r w:rsidRPr="00DB28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работу души</w:t>
      </w:r>
      <w:r w:rsidRPr="00DB2896">
        <w:rPr>
          <w:rFonts w:ascii="Times New Roman" w:eastAsia="Times New Roman" w:hAnsi="Times New Roman" w:cs="Times New Roman"/>
          <w:sz w:val="28"/>
          <w:szCs w:val="28"/>
        </w:rPr>
        <w:t xml:space="preserve">. Что может быть важнее и ценнее этого процесса? Чтение художественной литературы требует навыка и затрат внутренней энергии. Но только это творческое чтение доставляет истинное наслаждение, способствует духовному развитию человека. </w:t>
      </w:r>
      <w:r w:rsidRPr="00DB2896">
        <w:rPr>
          <w:rFonts w:ascii="Times New Roman" w:hAnsi="Times New Roman" w:cs="Times New Roman"/>
          <w:sz w:val="28"/>
          <w:szCs w:val="28"/>
        </w:rPr>
        <w:t>Методическую и воспитательную работу выстраиваем, используя наследие. Патриотическое воспитание является одним из важнейших направлений в деятельности школы. Важно достучаться до сердца каждого ребенка, важную роль в данном направлении играет краеведческий материал. Музыкальные гостиные, встречи с народным артистом А. П. Самсоновым потрясли всех, остались в наших сердцах. Но не хватало какого – то объединяющего шага, таким прорывом стало объединение  в единую сеть школ, где в разные годы учились дети Самсоновых, работала чета Самсоновых, Заслуженных учителей РФ и Р</w:t>
      </w:r>
      <w:proofErr w:type="gramStart"/>
      <w:r w:rsidRPr="00DB289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2896">
        <w:rPr>
          <w:rFonts w:ascii="Times New Roman" w:hAnsi="Times New Roman" w:cs="Times New Roman"/>
          <w:sz w:val="28"/>
          <w:szCs w:val="28"/>
        </w:rPr>
        <w:t>Я),</w:t>
      </w:r>
      <w:r w:rsidR="009F0600">
        <w:rPr>
          <w:rFonts w:ascii="Times New Roman" w:hAnsi="Times New Roman" w:cs="Times New Roman"/>
          <w:sz w:val="28"/>
          <w:szCs w:val="28"/>
        </w:rPr>
        <w:t xml:space="preserve"> </w:t>
      </w:r>
      <w:r w:rsidRPr="00DB2896">
        <w:rPr>
          <w:rFonts w:ascii="Times New Roman" w:hAnsi="Times New Roman" w:cs="Times New Roman"/>
          <w:sz w:val="28"/>
          <w:szCs w:val="28"/>
        </w:rPr>
        <w:t>кавалеров орденов Ленина, Трудового Красного Знамени и Знак Почета, авторов учебников и учебных пособий. Работа сети «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Самсоновских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школ» даст возможность профессионального роста учителя (обмен и распространение опыта), а обучающиеся прикоснутся к истории нашей республики, смогут общаться и взаимодействовать с сельскими школьниками (это даст опыт толерантности). В результате сетевого взаимодействия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Самсоновских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школ должна решиться задача повышения качества образования обучающихся республики и обеспечения доступности индивидуального обучения повышенного уровня для всех обучающихся, независимо от их места проживания ...Считаю, что сеть уже давно работает. Так, в феврале 2011 года, продолжая традиции 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Хатасской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школы, носящей имена Самсоновых, в городской школе №9 на высоком уровне прошла </w:t>
      </w:r>
      <w:proofErr w:type="gramStart"/>
      <w:r w:rsidRPr="00DB2896">
        <w:rPr>
          <w:rFonts w:ascii="Times New Roman" w:hAnsi="Times New Roman" w:cs="Times New Roman"/>
          <w:sz w:val="28"/>
          <w:szCs w:val="28"/>
        </w:rPr>
        <w:t>межшкольная</w:t>
      </w:r>
      <w:proofErr w:type="gramEnd"/>
      <w:r w:rsidRPr="00DB2896">
        <w:rPr>
          <w:rFonts w:ascii="Times New Roman" w:hAnsi="Times New Roman" w:cs="Times New Roman"/>
          <w:sz w:val="28"/>
          <w:szCs w:val="28"/>
        </w:rPr>
        <w:t xml:space="preserve"> НПК «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Самсоновские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чтения», в ней приняли участие 44 педагога из 13 ОУ города Якутска. В конференции для учащихся  приняли участие 148 обучающихся из 16 ОУ города со 130 докладами. В состав жюри </w:t>
      </w:r>
      <w:r w:rsidRPr="00DB2896">
        <w:rPr>
          <w:rFonts w:ascii="Times New Roman" w:hAnsi="Times New Roman" w:cs="Times New Roman"/>
          <w:sz w:val="28"/>
          <w:szCs w:val="28"/>
        </w:rPr>
        <w:lastRenderedPageBreak/>
        <w:t>входили независимые эксперты из вузов города. Вновь добрым словом вспоминали творческих, трудолюбивых, несущих до сих пор «ученья свет» через своих детей – педагогов Самсоновых. О том, что сеть работает, можно говорить и по тому факту, что на сайтах некоторых школ были опубликованы результаты НПК (см. сайт ОУ №20),была информация и на сайте УО.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96">
        <w:rPr>
          <w:rFonts w:ascii="Times New Roman" w:hAnsi="Times New Roman" w:cs="Times New Roman"/>
          <w:sz w:val="28"/>
          <w:szCs w:val="28"/>
        </w:rPr>
        <w:t>На школьном сайте есть рубрика «</w:t>
      </w:r>
      <w:proofErr w:type="spellStart"/>
      <w:r w:rsidRPr="00DB2896">
        <w:rPr>
          <w:rFonts w:ascii="Times New Roman" w:hAnsi="Times New Roman" w:cs="Times New Roman"/>
          <w:sz w:val="28"/>
          <w:szCs w:val="28"/>
        </w:rPr>
        <w:t>Самсоновская</w:t>
      </w:r>
      <w:proofErr w:type="spellEnd"/>
      <w:r w:rsidRPr="00DB2896">
        <w:rPr>
          <w:rFonts w:ascii="Times New Roman" w:hAnsi="Times New Roman" w:cs="Times New Roman"/>
          <w:sz w:val="28"/>
          <w:szCs w:val="28"/>
        </w:rPr>
        <w:t xml:space="preserve"> сеть», где помещается материал о работе, рубрика доступна для всех посещающих школьный сайт, через возможности информационной сети знакомятся с наследием все больше и больше родителей, педагогов, просто посетителей. Хорошо, что память об этих удивительных энтузиастах</w:t>
      </w:r>
      <w:r w:rsidR="002251F2">
        <w:rPr>
          <w:rFonts w:ascii="Times New Roman" w:hAnsi="Times New Roman" w:cs="Times New Roman"/>
          <w:sz w:val="28"/>
          <w:szCs w:val="28"/>
        </w:rPr>
        <w:t>, лидерах образования</w:t>
      </w:r>
      <w:r w:rsidRPr="00DB2896">
        <w:rPr>
          <w:rFonts w:ascii="Times New Roman" w:hAnsi="Times New Roman" w:cs="Times New Roman"/>
          <w:sz w:val="28"/>
          <w:szCs w:val="28"/>
        </w:rPr>
        <w:t xml:space="preserve"> жива.</w:t>
      </w:r>
    </w:p>
    <w:p w:rsidR="00DB2896" w:rsidRPr="00DB2896" w:rsidRDefault="00DB2896" w:rsidP="009F0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писал М.Остроградский: «Хорошие учителя создают хороших учеников».</w:t>
      </w:r>
    </w:p>
    <w:p w:rsidR="00DB2896" w:rsidRPr="00DB2896" w:rsidRDefault="00DB2896" w:rsidP="00DB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96" w:rsidRPr="00DB2896" w:rsidRDefault="00DB2896" w:rsidP="00DB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7E" w:rsidRPr="00DB2896" w:rsidRDefault="00C30E7E" w:rsidP="00DB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0E7E" w:rsidRPr="00DB2896" w:rsidSect="0085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F4" w:rsidRDefault="00690CF4" w:rsidP="003B0B30">
      <w:pPr>
        <w:spacing w:after="0" w:line="240" w:lineRule="auto"/>
      </w:pPr>
      <w:r>
        <w:separator/>
      </w:r>
    </w:p>
  </w:endnote>
  <w:endnote w:type="continuationSeparator" w:id="1">
    <w:p w:rsidR="00690CF4" w:rsidRDefault="00690CF4" w:rsidP="003B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F4" w:rsidRDefault="00690CF4" w:rsidP="003B0B30">
      <w:pPr>
        <w:spacing w:after="0" w:line="240" w:lineRule="auto"/>
      </w:pPr>
      <w:r>
        <w:separator/>
      </w:r>
    </w:p>
  </w:footnote>
  <w:footnote w:type="continuationSeparator" w:id="1">
    <w:p w:rsidR="00690CF4" w:rsidRDefault="00690CF4" w:rsidP="003B0B30">
      <w:pPr>
        <w:spacing w:after="0" w:line="240" w:lineRule="auto"/>
      </w:pPr>
      <w:r>
        <w:continuationSeparator/>
      </w:r>
    </w:p>
  </w:footnote>
  <w:footnote w:id="2">
    <w:p w:rsidR="003B0B30" w:rsidRPr="003B0B30" w:rsidRDefault="003B0B30">
      <w:pPr>
        <w:pStyle w:val="a8"/>
      </w:pPr>
      <w:r>
        <w:rPr>
          <w:rStyle w:val="aa"/>
        </w:rPr>
        <w:footnoteRef/>
      </w:r>
      <w:r>
        <w:t xml:space="preserve"> Г.Ф. Ткач, В.М. Филиппов, В.Н. </w:t>
      </w:r>
      <w:proofErr w:type="spellStart"/>
      <w:r>
        <w:t>Чистохвалов</w:t>
      </w:r>
      <w:proofErr w:type="spellEnd"/>
      <w:r>
        <w:t xml:space="preserve"> «Тенденции развития и реформы образования в мире»</w:t>
      </w:r>
      <w:r w:rsidR="00925557">
        <w:t>: Учеб.</w:t>
      </w:r>
      <w:r>
        <w:t xml:space="preserve"> </w:t>
      </w:r>
      <w:r w:rsidR="00925557">
        <w:t>П</w:t>
      </w:r>
      <w:r>
        <w:t>особие</w:t>
      </w:r>
      <w:r w:rsidR="00925557">
        <w:t xml:space="preserve"> - М.: РУДН, 2008. – 303 </w:t>
      </w:r>
      <w:proofErr w:type="gramStart"/>
      <w:r w:rsidR="00925557">
        <w:t>с</w:t>
      </w:r>
      <w:proofErr w:type="gramEnd"/>
      <w:r w:rsidR="00925557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E7E"/>
    <w:rsid w:val="000135DB"/>
    <w:rsid w:val="00034EF1"/>
    <w:rsid w:val="00087F17"/>
    <w:rsid w:val="000F3EAC"/>
    <w:rsid w:val="001E25C0"/>
    <w:rsid w:val="001F41D1"/>
    <w:rsid w:val="002251F2"/>
    <w:rsid w:val="00274FD7"/>
    <w:rsid w:val="00275B90"/>
    <w:rsid w:val="003730F3"/>
    <w:rsid w:val="003B0B30"/>
    <w:rsid w:val="003E7667"/>
    <w:rsid w:val="00491808"/>
    <w:rsid w:val="004F491E"/>
    <w:rsid w:val="0059694A"/>
    <w:rsid w:val="005B27A3"/>
    <w:rsid w:val="005D6ECE"/>
    <w:rsid w:val="005E74E3"/>
    <w:rsid w:val="00690CF4"/>
    <w:rsid w:val="00693F97"/>
    <w:rsid w:val="006E2214"/>
    <w:rsid w:val="006F4E37"/>
    <w:rsid w:val="00737144"/>
    <w:rsid w:val="00747C52"/>
    <w:rsid w:val="007A2D1A"/>
    <w:rsid w:val="007D2644"/>
    <w:rsid w:val="007E68CF"/>
    <w:rsid w:val="00853BFD"/>
    <w:rsid w:val="00877EDA"/>
    <w:rsid w:val="00896D18"/>
    <w:rsid w:val="00925557"/>
    <w:rsid w:val="00940C8C"/>
    <w:rsid w:val="009C4B4D"/>
    <w:rsid w:val="009C5156"/>
    <w:rsid w:val="009D11EB"/>
    <w:rsid w:val="009F0600"/>
    <w:rsid w:val="00A473CF"/>
    <w:rsid w:val="00A80170"/>
    <w:rsid w:val="00BE4A27"/>
    <w:rsid w:val="00C30E7E"/>
    <w:rsid w:val="00C57A68"/>
    <w:rsid w:val="00CA6B58"/>
    <w:rsid w:val="00D7596D"/>
    <w:rsid w:val="00DB2896"/>
    <w:rsid w:val="00DD2EF1"/>
    <w:rsid w:val="00E03C07"/>
    <w:rsid w:val="00E20217"/>
    <w:rsid w:val="00E633A9"/>
    <w:rsid w:val="00E74C1C"/>
    <w:rsid w:val="00EC7F1A"/>
    <w:rsid w:val="00EE273F"/>
    <w:rsid w:val="00EF4D21"/>
    <w:rsid w:val="00EF5FD7"/>
    <w:rsid w:val="00F1747E"/>
    <w:rsid w:val="00F43DB6"/>
    <w:rsid w:val="00F9115C"/>
    <w:rsid w:val="00FB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FD"/>
  </w:style>
  <w:style w:type="paragraph" w:styleId="1">
    <w:name w:val="heading 1"/>
    <w:basedOn w:val="a"/>
    <w:link w:val="10"/>
    <w:uiPriority w:val="9"/>
    <w:qFormat/>
    <w:rsid w:val="003B0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0E7E"/>
    <w:rPr>
      <w:color w:val="0000FF"/>
      <w:u w:val="single"/>
    </w:rPr>
  </w:style>
  <w:style w:type="paragraph" w:customStyle="1" w:styleId="text">
    <w:name w:val="text"/>
    <w:basedOn w:val="a"/>
    <w:rsid w:val="003B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0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3B0B30"/>
    <w:rPr>
      <w:b/>
      <w:bCs/>
    </w:rPr>
  </w:style>
  <w:style w:type="character" w:customStyle="1" w:styleId="hl">
    <w:name w:val="hl"/>
    <w:basedOn w:val="a0"/>
    <w:rsid w:val="003B0B30"/>
  </w:style>
  <w:style w:type="paragraph" w:styleId="a8">
    <w:name w:val="footnote text"/>
    <w:basedOn w:val="a"/>
    <w:link w:val="a9"/>
    <w:uiPriority w:val="99"/>
    <w:semiHidden/>
    <w:unhideWhenUsed/>
    <w:rsid w:val="003B0B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0B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0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6736-F91F-462D-87A6-10389D1B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Ирина</cp:lastModifiedBy>
  <cp:revision>27</cp:revision>
  <cp:lastPrinted>2014-07-07T09:35:00Z</cp:lastPrinted>
  <dcterms:created xsi:type="dcterms:W3CDTF">2014-07-01T01:44:00Z</dcterms:created>
  <dcterms:modified xsi:type="dcterms:W3CDTF">2014-09-10T06:53:00Z</dcterms:modified>
</cp:coreProperties>
</file>