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534" w:type="dxa"/>
        <w:tblLook w:val="04A0"/>
      </w:tblPr>
      <w:tblGrid>
        <w:gridCol w:w="4961"/>
        <w:gridCol w:w="4536"/>
      </w:tblGrid>
      <w:tr w:rsidR="00206725" w:rsidRPr="00590FD0" w:rsidTr="00E91AD8">
        <w:tc>
          <w:tcPr>
            <w:tcW w:w="4961" w:type="dxa"/>
            <w:hideMark/>
          </w:tcPr>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 xml:space="preserve">ПРИНЯТО </w:t>
            </w:r>
          </w:p>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 xml:space="preserve">Решением </w:t>
            </w:r>
          </w:p>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 xml:space="preserve">педагогического совета </w:t>
            </w:r>
          </w:p>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_</w:t>
            </w:r>
            <w:r w:rsidR="008B3ED6">
              <w:rPr>
                <w:rFonts w:ascii="Times New Roman" w:hAnsi="Times New Roman"/>
                <w:sz w:val="24"/>
                <w:szCs w:val="24"/>
              </w:rPr>
              <w:t>5 декабря</w:t>
            </w:r>
            <w:r w:rsidRPr="00590FD0">
              <w:rPr>
                <w:rFonts w:ascii="Times New Roman" w:hAnsi="Times New Roman"/>
                <w:sz w:val="24"/>
                <w:szCs w:val="24"/>
              </w:rPr>
              <w:t>_ 201</w:t>
            </w:r>
            <w:r w:rsidR="00590FD0">
              <w:rPr>
                <w:rFonts w:ascii="Times New Roman" w:hAnsi="Times New Roman"/>
                <w:sz w:val="24"/>
                <w:szCs w:val="24"/>
              </w:rPr>
              <w:t>4</w:t>
            </w:r>
            <w:r w:rsidRPr="00590FD0">
              <w:rPr>
                <w:rFonts w:ascii="Times New Roman" w:hAnsi="Times New Roman"/>
                <w:sz w:val="24"/>
                <w:szCs w:val="24"/>
              </w:rPr>
              <w:t xml:space="preserve"> г. </w:t>
            </w:r>
          </w:p>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(протокол №</w:t>
            </w:r>
            <w:r w:rsidR="008B3ED6">
              <w:rPr>
                <w:rFonts w:ascii="Times New Roman" w:hAnsi="Times New Roman"/>
                <w:sz w:val="24"/>
                <w:szCs w:val="24"/>
              </w:rPr>
              <w:t>2</w:t>
            </w:r>
            <w:r w:rsidRPr="00590FD0">
              <w:rPr>
                <w:rFonts w:ascii="Times New Roman" w:hAnsi="Times New Roman"/>
                <w:sz w:val="24"/>
                <w:szCs w:val="24"/>
              </w:rPr>
              <w:t xml:space="preserve">_) </w:t>
            </w:r>
          </w:p>
        </w:tc>
        <w:tc>
          <w:tcPr>
            <w:tcW w:w="4536" w:type="dxa"/>
            <w:hideMark/>
          </w:tcPr>
          <w:p w:rsidR="00206725" w:rsidRPr="00590FD0"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 xml:space="preserve">УТВЕРЖДАЮ </w:t>
            </w:r>
          </w:p>
          <w:p w:rsidR="00206725" w:rsidRPr="00590FD0" w:rsidRDefault="00206725" w:rsidP="00DC022B">
            <w:pPr>
              <w:widowControl w:val="0"/>
              <w:spacing w:after="0" w:line="240" w:lineRule="auto"/>
              <w:ind w:left="175"/>
              <w:rPr>
                <w:rFonts w:ascii="Times New Roman" w:hAnsi="Times New Roman"/>
                <w:sz w:val="24"/>
                <w:szCs w:val="24"/>
              </w:rPr>
            </w:pPr>
            <w:r w:rsidRPr="00590FD0">
              <w:rPr>
                <w:rFonts w:ascii="Times New Roman" w:hAnsi="Times New Roman"/>
                <w:sz w:val="24"/>
                <w:szCs w:val="24"/>
              </w:rPr>
              <w:t xml:space="preserve">Директор </w:t>
            </w:r>
            <w:r w:rsidR="00E91AD8">
              <w:rPr>
                <w:rFonts w:ascii="Times New Roman" w:hAnsi="Times New Roman"/>
                <w:sz w:val="24"/>
                <w:szCs w:val="24"/>
              </w:rPr>
              <w:t>МОБУ СОШ№9 им.М.И.Кершенгольца</w:t>
            </w:r>
          </w:p>
          <w:p w:rsidR="00206725" w:rsidRPr="00590FD0" w:rsidRDefault="00206725" w:rsidP="00DC022B">
            <w:pPr>
              <w:widowControl w:val="0"/>
              <w:spacing w:after="0" w:line="240" w:lineRule="auto"/>
              <w:ind w:firstLine="142"/>
              <w:rPr>
                <w:rFonts w:ascii="Times New Roman" w:hAnsi="Times New Roman"/>
                <w:sz w:val="24"/>
                <w:szCs w:val="24"/>
              </w:rPr>
            </w:pPr>
            <w:r w:rsidRPr="00E91AD8">
              <w:rPr>
                <w:rFonts w:ascii="Times New Roman" w:hAnsi="Times New Roman"/>
                <w:sz w:val="32"/>
                <w:szCs w:val="32"/>
              </w:rPr>
              <w:t>_________________</w:t>
            </w:r>
            <w:r w:rsidR="00E91AD8">
              <w:rPr>
                <w:rFonts w:ascii="Times New Roman" w:hAnsi="Times New Roman"/>
                <w:sz w:val="24"/>
                <w:szCs w:val="24"/>
              </w:rPr>
              <w:t xml:space="preserve"> Черных Н.П.</w:t>
            </w:r>
            <w:r w:rsidRPr="00590FD0">
              <w:rPr>
                <w:rFonts w:ascii="Times New Roman" w:hAnsi="Times New Roman"/>
                <w:sz w:val="24"/>
                <w:szCs w:val="24"/>
              </w:rPr>
              <w:t xml:space="preserve"> </w:t>
            </w:r>
          </w:p>
          <w:p w:rsidR="00206725" w:rsidRDefault="00206725" w:rsidP="00DC022B">
            <w:pPr>
              <w:widowControl w:val="0"/>
              <w:spacing w:after="0" w:line="240" w:lineRule="auto"/>
              <w:ind w:firstLine="142"/>
              <w:rPr>
                <w:rFonts w:ascii="Times New Roman" w:hAnsi="Times New Roman"/>
                <w:sz w:val="24"/>
                <w:szCs w:val="24"/>
              </w:rPr>
            </w:pPr>
            <w:r w:rsidRPr="00590FD0">
              <w:rPr>
                <w:rFonts w:ascii="Times New Roman" w:hAnsi="Times New Roman"/>
                <w:sz w:val="24"/>
                <w:szCs w:val="24"/>
              </w:rPr>
              <w:t>__________________ 201</w:t>
            </w:r>
            <w:r w:rsidR="00590FD0">
              <w:rPr>
                <w:rFonts w:ascii="Times New Roman" w:hAnsi="Times New Roman"/>
                <w:sz w:val="24"/>
                <w:szCs w:val="24"/>
              </w:rPr>
              <w:t>4</w:t>
            </w:r>
            <w:r w:rsidRPr="00590FD0">
              <w:rPr>
                <w:rFonts w:ascii="Times New Roman" w:hAnsi="Times New Roman"/>
                <w:sz w:val="24"/>
                <w:szCs w:val="24"/>
              </w:rPr>
              <w:t xml:space="preserve"> г. </w:t>
            </w:r>
          </w:p>
          <w:p w:rsidR="008B3ED6" w:rsidRPr="00590FD0" w:rsidRDefault="008B3ED6" w:rsidP="00DC022B">
            <w:pPr>
              <w:widowControl w:val="0"/>
              <w:spacing w:after="0" w:line="240" w:lineRule="auto"/>
              <w:ind w:firstLine="142"/>
              <w:rPr>
                <w:rFonts w:ascii="Times New Roman" w:hAnsi="Times New Roman"/>
                <w:sz w:val="24"/>
                <w:szCs w:val="24"/>
              </w:rPr>
            </w:pPr>
          </w:p>
        </w:tc>
      </w:tr>
    </w:tbl>
    <w:p w:rsidR="00206725" w:rsidRPr="00590FD0" w:rsidRDefault="00206725" w:rsidP="00DC022B">
      <w:pPr>
        <w:widowControl w:val="0"/>
        <w:spacing w:after="0" w:line="240" w:lineRule="auto"/>
        <w:rPr>
          <w:rFonts w:ascii="Times New Roman" w:hAnsi="Times New Roman"/>
          <w:sz w:val="24"/>
          <w:szCs w:val="24"/>
        </w:rPr>
      </w:pPr>
    </w:p>
    <w:p w:rsidR="00206725" w:rsidRPr="00590FD0" w:rsidRDefault="00206725" w:rsidP="00DC022B">
      <w:pPr>
        <w:widowControl w:val="0"/>
        <w:spacing w:after="0" w:line="240" w:lineRule="auto"/>
        <w:rPr>
          <w:rFonts w:ascii="Times New Roman" w:hAnsi="Times New Roman"/>
          <w:sz w:val="24"/>
          <w:szCs w:val="24"/>
        </w:rPr>
      </w:pPr>
      <w:r w:rsidRPr="00590FD0">
        <w:rPr>
          <w:rFonts w:ascii="Times New Roman" w:hAnsi="Times New Roman"/>
          <w:sz w:val="24"/>
          <w:szCs w:val="24"/>
        </w:rPr>
        <w:t xml:space="preserve"> </w:t>
      </w:r>
    </w:p>
    <w:p w:rsidR="00303AB9" w:rsidRPr="00590FD0" w:rsidRDefault="00303AB9" w:rsidP="00DC022B">
      <w:pPr>
        <w:widowControl w:val="0"/>
        <w:autoSpaceDE w:val="0"/>
        <w:autoSpaceDN w:val="0"/>
        <w:adjustRightInd w:val="0"/>
        <w:spacing w:after="0" w:line="240" w:lineRule="auto"/>
        <w:ind w:firstLine="709"/>
        <w:jc w:val="both"/>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both"/>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both"/>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both"/>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both"/>
        <w:rPr>
          <w:rFonts w:ascii="Times New Roman" w:hAnsi="Times New Roman"/>
          <w:b/>
          <w:sz w:val="24"/>
          <w:szCs w:val="24"/>
        </w:rPr>
      </w:pPr>
    </w:p>
    <w:p w:rsidR="007803A3" w:rsidRPr="00882DD0" w:rsidRDefault="007803A3" w:rsidP="00DC022B">
      <w:pPr>
        <w:widowControl w:val="0"/>
        <w:spacing w:after="0" w:line="240" w:lineRule="auto"/>
        <w:jc w:val="center"/>
        <w:rPr>
          <w:rFonts w:ascii="Times New Roman" w:hAnsi="Times New Roman"/>
          <w:b/>
          <w:bCs/>
          <w:shadow/>
          <w:sz w:val="32"/>
          <w:szCs w:val="40"/>
        </w:rPr>
      </w:pPr>
      <w:r w:rsidRPr="00882DD0">
        <w:rPr>
          <w:rFonts w:ascii="Times New Roman" w:hAnsi="Times New Roman"/>
          <w:b/>
          <w:bCs/>
          <w:shadow/>
          <w:sz w:val="32"/>
          <w:szCs w:val="40"/>
        </w:rPr>
        <w:t>ОСНОВНАЯ ОБРАЗОВАТЕЛЬНАЯ ПРОГРАММА</w:t>
      </w:r>
    </w:p>
    <w:p w:rsidR="007803A3" w:rsidRPr="00882DD0" w:rsidRDefault="007803A3" w:rsidP="00DC022B">
      <w:pPr>
        <w:widowControl w:val="0"/>
        <w:spacing w:after="0" w:line="240" w:lineRule="auto"/>
        <w:jc w:val="center"/>
        <w:rPr>
          <w:rFonts w:ascii="Times New Roman" w:hAnsi="Times New Roman"/>
          <w:b/>
          <w:bCs/>
          <w:shadow/>
          <w:sz w:val="32"/>
          <w:szCs w:val="40"/>
        </w:rPr>
      </w:pPr>
    </w:p>
    <w:p w:rsidR="007803A3" w:rsidRPr="00882DD0" w:rsidRDefault="007803A3" w:rsidP="00DC022B">
      <w:pPr>
        <w:widowControl w:val="0"/>
        <w:spacing w:after="0" w:line="240" w:lineRule="auto"/>
        <w:jc w:val="center"/>
        <w:rPr>
          <w:rFonts w:ascii="Times New Roman" w:hAnsi="Times New Roman"/>
          <w:b/>
          <w:bCs/>
          <w:shadow/>
          <w:sz w:val="32"/>
          <w:szCs w:val="40"/>
        </w:rPr>
      </w:pPr>
      <w:r w:rsidRPr="00882DD0">
        <w:rPr>
          <w:rFonts w:ascii="Times New Roman" w:hAnsi="Times New Roman"/>
          <w:b/>
          <w:bCs/>
          <w:shadow/>
          <w:sz w:val="32"/>
          <w:szCs w:val="40"/>
        </w:rPr>
        <w:t>ОСНОВНОГО ОБЩЕГО ОБРАЗОВАНИЯ</w:t>
      </w:r>
    </w:p>
    <w:p w:rsidR="007803A3" w:rsidRPr="00882DD0" w:rsidRDefault="007803A3" w:rsidP="00DC022B">
      <w:pPr>
        <w:widowControl w:val="0"/>
        <w:autoSpaceDE w:val="0"/>
        <w:autoSpaceDN w:val="0"/>
        <w:adjustRightInd w:val="0"/>
        <w:spacing w:after="0" w:line="240" w:lineRule="auto"/>
        <w:jc w:val="center"/>
        <w:rPr>
          <w:rFonts w:ascii="Times New Roman" w:hAnsi="Times New Roman"/>
          <w:b/>
          <w:sz w:val="36"/>
          <w:szCs w:val="24"/>
        </w:rPr>
      </w:pPr>
    </w:p>
    <w:p w:rsidR="00303AB9" w:rsidRPr="00882DD0" w:rsidRDefault="00380A89" w:rsidP="00DC022B">
      <w:pPr>
        <w:widowControl w:val="0"/>
        <w:autoSpaceDE w:val="0"/>
        <w:autoSpaceDN w:val="0"/>
        <w:adjustRightInd w:val="0"/>
        <w:spacing w:after="0" w:line="240" w:lineRule="auto"/>
        <w:jc w:val="center"/>
        <w:rPr>
          <w:rFonts w:ascii="Times New Roman" w:hAnsi="Times New Roman"/>
          <w:b/>
          <w:sz w:val="28"/>
          <w:szCs w:val="24"/>
        </w:rPr>
      </w:pPr>
      <w:r w:rsidRPr="00882DD0">
        <w:rPr>
          <w:rFonts w:ascii="Times New Roman" w:hAnsi="Times New Roman"/>
          <w:b/>
          <w:sz w:val="32"/>
          <w:szCs w:val="24"/>
        </w:rPr>
        <w:t>МОБУ СОШ№9 им.М.И.Кершенгольца</w:t>
      </w:r>
    </w:p>
    <w:p w:rsidR="00303AB9" w:rsidRPr="00882DD0" w:rsidRDefault="00303AB9" w:rsidP="00DC022B">
      <w:pPr>
        <w:widowControl w:val="0"/>
        <w:autoSpaceDE w:val="0"/>
        <w:autoSpaceDN w:val="0"/>
        <w:adjustRightInd w:val="0"/>
        <w:spacing w:after="0" w:line="240" w:lineRule="auto"/>
        <w:jc w:val="center"/>
        <w:rPr>
          <w:rFonts w:ascii="Times New Roman" w:hAnsi="Times New Roman"/>
          <w:b/>
          <w:sz w:val="32"/>
          <w:szCs w:val="24"/>
        </w:rPr>
      </w:pPr>
      <w:r w:rsidRPr="00882DD0">
        <w:rPr>
          <w:rFonts w:ascii="Times New Roman" w:hAnsi="Times New Roman"/>
          <w:b/>
          <w:sz w:val="32"/>
          <w:szCs w:val="24"/>
        </w:rPr>
        <w:t>городского округа «город Якутск»</w:t>
      </w:r>
    </w:p>
    <w:p w:rsidR="00882DD0" w:rsidRDefault="00882DD0" w:rsidP="00DC022B">
      <w:pPr>
        <w:widowControl w:val="0"/>
        <w:autoSpaceDE w:val="0"/>
        <w:autoSpaceDN w:val="0"/>
        <w:adjustRightInd w:val="0"/>
        <w:spacing w:after="0" w:line="240" w:lineRule="auto"/>
        <w:jc w:val="center"/>
        <w:rPr>
          <w:rFonts w:ascii="Times New Roman" w:hAnsi="Times New Roman"/>
          <w:b/>
          <w:sz w:val="28"/>
          <w:szCs w:val="24"/>
        </w:rPr>
      </w:pPr>
    </w:p>
    <w:p w:rsidR="00303AB9" w:rsidRPr="00590FD0" w:rsidRDefault="009760D9" w:rsidP="00DC022B">
      <w:pPr>
        <w:widowControl w:val="0"/>
        <w:autoSpaceDE w:val="0"/>
        <w:autoSpaceDN w:val="0"/>
        <w:adjustRightInd w:val="0"/>
        <w:spacing w:after="0" w:line="240" w:lineRule="auto"/>
        <w:jc w:val="center"/>
        <w:rPr>
          <w:rFonts w:ascii="Times New Roman" w:hAnsi="Times New Roman"/>
          <w:b/>
          <w:sz w:val="28"/>
          <w:szCs w:val="24"/>
        </w:rPr>
      </w:pPr>
      <w:r w:rsidRPr="00590FD0">
        <w:rPr>
          <w:rFonts w:ascii="Times New Roman" w:hAnsi="Times New Roman"/>
          <w:b/>
          <w:sz w:val="28"/>
          <w:szCs w:val="24"/>
        </w:rPr>
        <w:t>на 201</w:t>
      </w:r>
      <w:r w:rsidR="00380A89" w:rsidRPr="00590FD0">
        <w:rPr>
          <w:rFonts w:ascii="Times New Roman" w:hAnsi="Times New Roman"/>
          <w:b/>
          <w:sz w:val="28"/>
          <w:szCs w:val="24"/>
        </w:rPr>
        <w:t>4</w:t>
      </w:r>
      <w:r w:rsidRPr="00590FD0">
        <w:rPr>
          <w:rFonts w:ascii="Times New Roman" w:hAnsi="Times New Roman"/>
          <w:b/>
          <w:sz w:val="28"/>
          <w:szCs w:val="24"/>
        </w:rPr>
        <w:t xml:space="preserve"> – 201</w:t>
      </w:r>
      <w:r w:rsidR="00380A89" w:rsidRPr="00590FD0">
        <w:rPr>
          <w:rFonts w:ascii="Times New Roman" w:hAnsi="Times New Roman"/>
          <w:b/>
          <w:sz w:val="28"/>
          <w:szCs w:val="24"/>
        </w:rPr>
        <w:t>6</w:t>
      </w:r>
      <w:r w:rsidRPr="00590FD0">
        <w:rPr>
          <w:rFonts w:ascii="Times New Roman" w:hAnsi="Times New Roman"/>
          <w:b/>
          <w:sz w:val="28"/>
          <w:szCs w:val="24"/>
        </w:rPr>
        <w:t xml:space="preserve"> гг.</w:t>
      </w:r>
    </w:p>
    <w:p w:rsidR="00303AB9" w:rsidRPr="00590FD0" w:rsidRDefault="00303AB9" w:rsidP="00DC022B">
      <w:pPr>
        <w:widowControl w:val="0"/>
        <w:autoSpaceDE w:val="0"/>
        <w:autoSpaceDN w:val="0"/>
        <w:adjustRightInd w:val="0"/>
        <w:spacing w:after="0" w:line="240" w:lineRule="auto"/>
        <w:jc w:val="center"/>
        <w:rPr>
          <w:rFonts w:ascii="Times New Roman" w:hAnsi="Times New Roman"/>
          <w:b/>
          <w:sz w:val="24"/>
          <w:szCs w:val="24"/>
        </w:rPr>
      </w:pPr>
    </w:p>
    <w:p w:rsidR="00F44090" w:rsidRPr="00590FD0" w:rsidRDefault="00F44090" w:rsidP="00DC022B">
      <w:pPr>
        <w:widowControl w:val="0"/>
        <w:autoSpaceDE w:val="0"/>
        <w:autoSpaceDN w:val="0"/>
        <w:adjustRightInd w:val="0"/>
        <w:spacing w:after="0" w:line="240" w:lineRule="auto"/>
        <w:jc w:val="center"/>
        <w:rPr>
          <w:rFonts w:ascii="Times New Roman" w:hAnsi="Times New Roman"/>
          <w:b/>
          <w:sz w:val="24"/>
          <w:szCs w:val="24"/>
        </w:rPr>
      </w:pPr>
    </w:p>
    <w:p w:rsidR="00F44090" w:rsidRPr="00590FD0" w:rsidRDefault="00F44090" w:rsidP="00DC022B">
      <w:pPr>
        <w:widowControl w:val="0"/>
        <w:autoSpaceDE w:val="0"/>
        <w:autoSpaceDN w:val="0"/>
        <w:adjustRightInd w:val="0"/>
        <w:spacing w:after="0" w:line="240" w:lineRule="auto"/>
        <w:jc w:val="center"/>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center"/>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center"/>
        <w:rPr>
          <w:rFonts w:ascii="Times New Roman" w:hAnsi="Times New Roman"/>
          <w:b/>
          <w:sz w:val="24"/>
          <w:szCs w:val="24"/>
        </w:rPr>
      </w:pPr>
    </w:p>
    <w:p w:rsidR="00303AB9" w:rsidRPr="00590FD0" w:rsidRDefault="00303AB9" w:rsidP="00DC022B">
      <w:pPr>
        <w:widowControl w:val="0"/>
        <w:autoSpaceDE w:val="0"/>
        <w:autoSpaceDN w:val="0"/>
        <w:adjustRightInd w:val="0"/>
        <w:spacing w:after="0" w:line="240" w:lineRule="auto"/>
        <w:ind w:firstLine="709"/>
        <w:jc w:val="center"/>
        <w:rPr>
          <w:rFonts w:ascii="Times New Roman" w:hAnsi="Times New Roman"/>
          <w:b/>
          <w:sz w:val="24"/>
          <w:szCs w:val="24"/>
        </w:rPr>
      </w:pPr>
    </w:p>
    <w:p w:rsidR="00303AB9" w:rsidRPr="00590FD0" w:rsidRDefault="006848D6" w:rsidP="00DC022B">
      <w:pPr>
        <w:widowControl w:val="0"/>
        <w:autoSpaceDE w:val="0"/>
        <w:autoSpaceDN w:val="0"/>
        <w:adjustRightInd w:val="0"/>
        <w:spacing w:after="0" w:line="240" w:lineRule="auto"/>
        <w:jc w:val="center"/>
        <w:rPr>
          <w:rFonts w:ascii="Times New Roman" w:hAnsi="Times New Roman"/>
          <w:b/>
          <w:sz w:val="24"/>
          <w:szCs w:val="24"/>
        </w:rPr>
      </w:pPr>
      <w:r w:rsidRPr="00590FD0">
        <w:rPr>
          <w:rFonts w:ascii="Times New Roman" w:hAnsi="Times New Roman"/>
          <w:b/>
          <w:sz w:val="24"/>
          <w:szCs w:val="24"/>
        </w:rPr>
        <w:t>20</w:t>
      </w:r>
      <w:r w:rsidR="00303AB9" w:rsidRPr="00590FD0">
        <w:rPr>
          <w:rFonts w:ascii="Times New Roman" w:hAnsi="Times New Roman"/>
          <w:b/>
          <w:sz w:val="24"/>
          <w:szCs w:val="24"/>
        </w:rPr>
        <w:t>1</w:t>
      </w:r>
      <w:r w:rsidR="002452A7" w:rsidRPr="00590FD0">
        <w:rPr>
          <w:rFonts w:ascii="Times New Roman" w:hAnsi="Times New Roman"/>
          <w:b/>
          <w:sz w:val="24"/>
          <w:szCs w:val="24"/>
        </w:rPr>
        <w:t>4</w:t>
      </w:r>
      <w:r w:rsidR="00303AB9" w:rsidRPr="00590FD0">
        <w:rPr>
          <w:rFonts w:ascii="Times New Roman" w:hAnsi="Times New Roman"/>
          <w:b/>
          <w:sz w:val="24"/>
          <w:szCs w:val="24"/>
        </w:rPr>
        <w:t xml:space="preserve"> год</w:t>
      </w:r>
    </w:p>
    <w:p w:rsidR="002452A7" w:rsidRPr="00CB11DF" w:rsidRDefault="00303AB9" w:rsidP="00DC022B">
      <w:pPr>
        <w:pStyle w:val="2"/>
        <w:keepNext w:val="0"/>
        <w:widowControl w:val="0"/>
        <w:spacing w:before="0" w:after="0" w:line="240" w:lineRule="auto"/>
        <w:jc w:val="center"/>
        <w:rPr>
          <w:rFonts w:ascii="Times New Roman" w:hAnsi="Times New Roman"/>
          <w:i w:val="0"/>
          <w:sz w:val="24"/>
          <w:szCs w:val="24"/>
        </w:rPr>
      </w:pPr>
      <w:r w:rsidRPr="00590FD0">
        <w:rPr>
          <w:rFonts w:ascii="Times New Roman" w:hAnsi="Times New Roman"/>
          <w:b w:val="0"/>
          <w:sz w:val="24"/>
          <w:szCs w:val="24"/>
        </w:rPr>
        <w:br w:type="page"/>
      </w:r>
      <w:r w:rsidR="00CB11DF" w:rsidRPr="00CB11DF">
        <w:rPr>
          <w:rFonts w:ascii="Times New Roman" w:hAnsi="Times New Roman"/>
          <w:i w:val="0"/>
          <w:sz w:val="24"/>
          <w:szCs w:val="24"/>
        </w:rPr>
        <w:lastRenderedPageBreak/>
        <w:t>1.</w:t>
      </w:r>
      <w:r w:rsidR="002452A7" w:rsidRPr="00CB11DF">
        <w:rPr>
          <w:rFonts w:ascii="Times New Roman" w:hAnsi="Times New Roman"/>
          <w:i w:val="0"/>
          <w:sz w:val="24"/>
          <w:szCs w:val="24"/>
        </w:rPr>
        <w:t xml:space="preserve"> Целевой раздел</w:t>
      </w:r>
    </w:p>
    <w:p w:rsidR="002452A7" w:rsidRPr="00590FD0" w:rsidRDefault="002452A7" w:rsidP="00DC022B">
      <w:pPr>
        <w:pStyle w:val="2"/>
        <w:keepNext w:val="0"/>
        <w:widowControl w:val="0"/>
        <w:spacing w:before="0" w:after="0" w:line="240" w:lineRule="auto"/>
        <w:jc w:val="center"/>
        <w:rPr>
          <w:rFonts w:ascii="Times New Roman" w:hAnsi="Times New Roman"/>
          <w:sz w:val="24"/>
          <w:szCs w:val="24"/>
        </w:rPr>
      </w:pPr>
      <w:r w:rsidRPr="00590FD0">
        <w:rPr>
          <w:rFonts w:ascii="Times New Roman" w:hAnsi="Times New Roman"/>
          <w:i w:val="0"/>
          <w:sz w:val="24"/>
          <w:szCs w:val="24"/>
        </w:rPr>
        <w:t>1.1. Пояснительная записка</w:t>
      </w:r>
    </w:p>
    <w:p w:rsidR="002452A7" w:rsidRPr="00590FD0" w:rsidRDefault="002452A7" w:rsidP="00DC022B">
      <w:pPr>
        <w:widowControl w:val="0"/>
        <w:spacing w:after="0" w:line="240" w:lineRule="auto"/>
        <w:jc w:val="both"/>
        <w:rPr>
          <w:rStyle w:val="Zag11"/>
          <w:rFonts w:ascii="Times New Roman" w:hAnsi="Times New Roman"/>
          <w:sz w:val="24"/>
          <w:szCs w:val="24"/>
        </w:rPr>
      </w:pPr>
      <w:r w:rsidRPr="00590FD0">
        <w:rPr>
          <w:rStyle w:val="Zag11"/>
          <w:rFonts w:ascii="Times New Roman" w:eastAsia="@Arial Unicode MS" w:hAnsi="Times New Roman"/>
          <w:sz w:val="24"/>
          <w:szCs w:val="24"/>
        </w:rPr>
        <w:t xml:space="preserve">        </w:t>
      </w:r>
      <w:r w:rsidRPr="00590FD0">
        <w:rPr>
          <w:rStyle w:val="Zag11"/>
          <w:rFonts w:ascii="Times New Roman" w:eastAsia="@Arial Unicode MS" w:hAnsi="Times New Roman"/>
          <w:color w:val="000000"/>
          <w:sz w:val="24"/>
          <w:szCs w:val="24"/>
        </w:rPr>
        <w:t>Образовательная программа основного общего образования</w:t>
      </w:r>
      <w:r w:rsidRPr="00590FD0">
        <w:rPr>
          <w:rFonts w:ascii="Times New Roman" w:hAnsi="Times New Roman"/>
          <w:sz w:val="24"/>
          <w:szCs w:val="24"/>
        </w:rPr>
        <w:t xml:space="preserve"> (далее – ООП ООО)</w:t>
      </w:r>
      <w:r w:rsidRPr="00590FD0">
        <w:rPr>
          <w:rStyle w:val="Zag11"/>
          <w:rFonts w:ascii="Times New Roman" w:eastAsia="@Arial Unicode MS" w:hAnsi="Times New Roman"/>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590FD0">
        <w:rPr>
          <w:rStyle w:val="Zag11"/>
          <w:rFonts w:ascii="Times New Roman" w:eastAsia="@Arial Unicode MS" w:hAnsi="Times New Roman"/>
          <w:sz w:val="24"/>
          <w:szCs w:val="24"/>
        </w:rPr>
        <w:t>утвержден приказом Министерства образования и науки Российской Федер</w:t>
      </w:r>
      <w:r w:rsidRPr="00590FD0">
        <w:rPr>
          <w:rStyle w:val="Zag11"/>
          <w:rFonts w:ascii="Times New Roman" w:eastAsia="@Arial Unicode MS" w:hAnsi="Times New Roman"/>
          <w:sz w:val="24"/>
          <w:szCs w:val="24"/>
        </w:rPr>
        <w:t>а</w:t>
      </w:r>
      <w:r w:rsidRPr="00590FD0">
        <w:rPr>
          <w:rStyle w:val="Zag11"/>
          <w:rFonts w:ascii="Times New Roman" w:eastAsia="@Arial Unicode MS" w:hAnsi="Times New Roman"/>
          <w:sz w:val="24"/>
          <w:szCs w:val="24"/>
        </w:rPr>
        <w:t xml:space="preserve">ции от </w:t>
      </w:r>
      <w:r w:rsidR="0097738B">
        <w:rPr>
          <w:rStyle w:val="Zag11"/>
          <w:rFonts w:ascii="Times New Roman" w:eastAsia="@Arial Unicode MS" w:hAnsi="Times New Roman"/>
          <w:sz w:val="24"/>
          <w:szCs w:val="24"/>
        </w:rPr>
        <w:t xml:space="preserve"> </w:t>
      </w:r>
      <w:r w:rsidRPr="00590FD0">
        <w:rPr>
          <w:rStyle w:val="Zag11"/>
          <w:rFonts w:ascii="Times New Roman" w:eastAsia="@Arial Unicode MS" w:hAnsi="Times New Roman"/>
          <w:sz w:val="24"/>
          <w:szCs w:val="24"/>
        </w:rPr>
        <w:t>17</w:t>
      </w:r>
      <w:r w:rsidR="0097738B">
        <w:rPr>
          <w:rStyle w:val="Zag11"/>
          <w:rFonts w:ascii="Times New Roman" w:eastAsia="@Arial Unicode MS" w:hAnsi="Times New Roman"/>
          <w:sz w:val="24"/>
          <w:szCs w:val="24"/>
        </w:rPr>
        <w:t xml:space="preserve"> </w:t>
      </w:r>
      <w:r w:rsidRPr="00590FD0">
        <w:rPr>
          <w:rStyle w:val="Zag11"/>
          <w:rFonts w:ascii="Times New Roman" w:eastAsia="@Arial Unicode MS" w:hAnsi="Times New Roman"/>
          <w:sz w:val="24"/>
          <w:szCs w:val="24"/>
        </w:rPr>
        <w:t>декабря 2010г. №1897</w:t>
      </w:r>
      <w:r w:rsidRPr="00590FD0">
        <w:rPr>
          <w:rStyle w:val="Zag11"/>
          <w:rFonts w:ascii="Times New Roman" w:eastAsia="@Arial Unicode MS" w:hAnsi="Times New Roman"/>
          <w:color w:val="000000"/>
          <w:sz w:val="24"/>
          <w:szCs w:val="24"/>
        </w:rPr>
        <w:t>),</w:t>
      </w:r>
      <w:r w:rsidRPr="00590FD0">
        <w:rPr>
          <w:rFonts w:ascii="Times New Roman" w:hAnsi="Times New Roman"/>
          <w:color w:val="000000"/>
          <w:sz w:val="24"/>
          <w:szCs w:val="24"/>
        </w:rPr>
        <w:t xml:space="preserve"> примерной основной образовательной программы основного о</w:t>
      </w:r>
      <w:r w:rsidRPr="00590FD0">
        <w:rPr>
          <w:rFonts w:ascii="Times New Roman" w:hAnsi="Times New Roman"/>
          <w:color w:val="000000"/>
          <w:sz w:val="24"/>
          <w:szCs w:val="24"/>
        </w:rPr>
        <w:t>б</w:t>
      </w:r>
      <w:r w:rsidRPr="00590FD0">
        <w:rPr>
          <w:rFonts w:ascii="Times New Roman" w:hAnsi="Times New Roman"/>
          <w:color w:val="000000"/>
          <w:sz w:val="24"/>
          <w:szCs w:val="24"/>
        </w:rPr>
        <w:t>щего образования с учётом анализа образовательных запросов участников образовательного проце</w:t>
      </w:r>
      <w:r w:rsidRPr="00590FD0">
        <w:rPr>
          <w:rFonts w:ascii="Times New Roman" w:hAnsi="Times New Roman"/>
          <w:color w:val="000000"/>
          <w:sz w:val="24"/>
          <w:szCs w:val="24"/>
        </w:rPr>
        <w:t>с</w:t>
      </w:r>
      <w:r w:rsidRPr="00590FD0">
        <w:rPr>
          <w:rFonts w:ascii="Times New Roman" w:hAnsi="Times New Roman"/>
          <w:color w:val="000000"/>
          <w:sz w:val="24"/>
          <w:szCs w:val="24"/>
        </w:rPr>
        <w:t xml:space="preserve">са </w:t>
      </w:r>
      <w:r w:rsidR="00F52A5C">
        <w:rPr>
          <w:rFonts w:ascii="Times New Roman" w:hAnsi="Times New Roman"/>
          <w:color w:val="000000"/>
          <w:sz w:val="24"/>
          <w:szCs w:val="24"/>
        </w:rPr>
        <w:t>школы</w:t>
      </w:r>
      <w:r w:rsidRPr="00590FD0">
        <w:rPr>
          <w:rFonts w:ascii="Times New Roman" w:hAnsi="Times New Roman"/>
          <w:color w:val="000000"/>
          <w:sz w:val="24"/>
          <w:szCs w:val="24"/>
        </w:rPr>
        <w:t xml:space="preserve">. </w:t>
      </w:r>
      <w:r w:rsidRPr="00590FD0">
        <w:rPr>
          <w:rFonts w:ascii="Times New Roman" w:hAnsi="Times New Roman"/>
          <w:sz w:val="24"/>
          <w:szCs w:val="24"/>
        </w:rPr>
        <w:t>ООП ООО</w:t>
      </w:r>
      <w:r w:rsidRPr="00590FD0">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590FD0">
        <w:rPr>
          <w:rFonts w:ascii="Times New Roman" w:hAnsi="Times New Roman"/>
          <w:sz w:val="24"/>
          <w:szCs w:val="24"/>
        </w:rPr>
        <w:t xml:space="preserve"> ООП ООО</w:t>
      </w:r>
      <w:r w:rsidRPr="00590FD0">
        <w:rPr>
          <w:rStyle w:val="Zag11"/>
          <w:rFonts w:ascii="Times New Roman" w:hAnsi="Times New Roman"/>
          <w:sz w:val="24"/>
          <w:szCs w:val="24"/>
        </w:rPr>
        <w:t xml:space="preserve"> направлена на формирование общей культуры, духовно-нравственное, гражданское, социальное, личностное и и</w:t>
      </w:r>
      <w:r w:rsidRPr="00590FD0">
        <w:rPr>
          <w:rStyle w:val="Zag11"/>
          <w:rFonts w:ascii="Times New Roman" w:hAnsi="Times New Roman"/>
          <w:sz w:val="24"/>
          <w:szCs w:val="24"/>
        </w:rPr>
        <w:t>н</w:t>
      </w:r>
      <w:r w:rsidRPr="00590FD0">
        <w:rPr>
          <w:rStyle w:val="Zag11"/>
          <w:rFonts w:ascii="Times New Roman" w:hAnsi="Times New Roman"/>
          <w:sz w:val="24"/>
          <w:szCs w:val="24"/>
        </w:rPr>
        <w:t xml:space="preserve">теллектуальное развитие, саморазвитие и самосовершенствование обучающихся. </w:t>
      </w:r>
      <w:r w:rsidRPr="00590FD0">
        <w:rPr>
          <w:rFonts w:ascii="Times New Roman" w:hAnsi="Times New Roman"/>
          <w:sz w:val="24"/>
          <w:szCs w:val="24"/>
        </w:rPr>
        <w:t>ООП ООО</w:t>
      </w:r>
      <w:r w:rsidRPr="00590FD0">
        <w:rPr>
          <w:rStyle w:val="Zag11"/>
          <w:rFonts w:ascii="Times New Roman" w:hAnsi="Times New Roman"/>
          <w:sz w:val="24"/>
          <w:szCs w:val="24"/>
        </w:rPr>
        <w:t xml:space="preserve"> обесп</w:t>
      </w:r>
      <w:r w:rsidRPr="00590FD0">
        <w:rPr>
          <w:rStyle w:val="Zag11"/>
          <w:rFonts w:ascii="Times New Roman" w:hAnsi="Times New Roman"/>
          <w:sz w:val="24"/>
          <w:szCs w:val="24"/>
        </w:rPr>
        <w:t>е</w:t>
      </w:r>
      <w:r w:rsidRPr="00590FD0">
        <w:rPr>
          <w:rStyle w:val="Zag11"/>
          <w:rFonts w:ascii="Times New Roman" w:hAnsi="Times New Roman"/>
          <w:sz w:val="24"/>
          <w:szCs w:val="24"/>
        </w:rPr>
        <w:t>чивает их социальную успешность, развитие творческих способностей, сохранение и укрепление здоровья.</w:t>
      </w:r>
    </w:p>
    <w:p w:rsidR="002452A7" w:rsidRPr="00590FD0" w:rsidRDefault="002452A7" w:rsidP="00DC022B">
      <w:pPr>
        <w:widowControl w:val="0"/>
        <w:spacing w:after="0" w:line="240" w:lineRule="auto"/>
        <w:ind w:firstLine="540"/>
        <w:jc w:val="both"/>
        <w:rPr>
          <w:rFonts w:ascii="Times New Roman" w:hAnsi="Times New Roman"/>
        </w:rPr>
      </w:pPr>
      <w:r w:rsidRPr="00590FD0">
        <w:rPr>
          <w:rFonts w:ascii="Times New Roman" w:hAnsi="Times New Roman"/>
          <w:sz w:val="24"/>
          <w:szCs w:val="24"/>
        </w:rPr>
        <w:t>МО</w:t>
      </w:r>
      <w:r w:rsidR="0097738B">
        <w:rPr>
          <w:rFonts w:ascii="Times New Roman" w:hAnsi="Times New Roman"/>
          <w:sz w:val="24"/>
          <w:szCs w:val="24"/>
        </w:rPr>
        <w:t>Б</w:t>
      </w:r>
      <w:r w:rsidRPr="00590FD0">
        <w:rPr>
          <w:rFonts w:ascii="Times New Roman" w:hAnsi="Times New Roman"/>
          <w:sz w:val="24"/>
          <w:szCs w:val="24"/>
        </w:rPr>
        <w:t xml:space="preserve">У </w:t>
      </w:r>
      <w:r w:rsidR="0097738B">
        <w:rPr>
          <w:rFonts w:ascii="Times New Roman" w:hAnsi="Times New Roman"/>
          <w:sz w:val="24"/>
          <w:szCs w:val="24"/>
        </w:rPr>
        <w:t>СОШ№9 им.М.И.Кершенгольца</w:t>
      </w:r>
      <w:r w:rsidRPr="00590FD0">
        <w:rPr>
          <w:rFonts w:ascii="Times New Roman" w:hAnsi="Times New Roman"/>
          <w:sz w:val="24"/>
          <w:szCs w:val="24"/>
        </w:rPr>
        <w:t>, как тип образовательного учреждения, дающий ун</w:t>
      </w:r>
      <w:r w:rsidRPr="00590FD0">
        <w:rPr>
          <w:rFonts w:ascii="Times New Roman" w:hAnsi="Times New Roman"/>
          <w:sz w:val="24"/>
          <w:szCs w:val="24"/>
        </w:rPr>
        <w:t>и</w:t>
      </w:r>
      <w:r w:rsidRPr="00590FD0">
        <w:rPr>
          <w:rFonts w:ascii="Times New Roman" w:hAnsi="Times New Roman"/>
          <w:sz w:val="24"/>
          <w:szCs w:val="24"/>
        </w:rPr>
        <w:t>версальное образование, позволяет вести целенаправленную работу по развитию личности, предо</w:t>
      </w:r>
      <w:r w:rsidRPr="00590FD0">
        <w:rPr>
          <w:rFonts w:ascii="Times New Roman" w:hAnsi="Times New Roman"/>
          <w:sz w:val="24"/>
          <w:szCs w:val="24"/>
        </w:rPr>
        <w:t>с</w:t>
      </w:r>
      <w:r w:rsidRPr="00590FD0">
        <w:rPr>
          <w:rFonts w:ascii="Times New Roman" w:hAnsi="Times New Roman"/>
          <w:sz w:val="24"/>
          <w:szCs w:val="24"/>
        </w:rPr>
        <w:t>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w:t>
      </w:r>
      <w:r w:rsidRPr="00590FD0">
        <w:rPr>
          <w:rFonts w:ascii="Times New Roman" w:hAnsi="Times New Roman"/>
          <w:sz w:val="24"/>
          <w:szCs w:val="24"/>
        </w:rPr>
        <w:t>о</w:t>
      </w:r>
      <w:r w:rsidRPr="00590FD0">
        <w:rPr>
          <w:rFonts w:ascii="Times New Roman" w:hAnsi="Times New Roman"/>
          <w:sz w:val="24"/>
          <w:szCs w:val="24"/>
        </w:rPr>
        <w:t>стями.</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Лицензия</w:t>
      </w:r>
      <w:r w:rsidRPr="00590FD0">
        <w:rPr>
          <w:rFonts w:ascii="Times New Roman" w:hAnsi="Times New Roman"/>
          <w:sz w:val="24"/>
          <w:szCs w:val="24"/>
          <w:u w:val="single"/>
        </w:rPr>
        <w:t xml:space="preserve"> </w:t>
      </w:r>
      <w:r w:rsidRPr="00590FD0">
        <w:rPr>
          <w:rFonts w:ascii="Times New Roman" w:hAnsi="Times New Roman"/>
          <w:sz w:val="24"/>
          <w:szCs w:val="24"/>
        </w:rPr>
        <w:t xml:space="preserve">на осуществление образовательной деятельности: </w:t>
      </w:r>
    </w:p>
    <w:p w:rsidR="00F52A5C" w:rsidRPr="00F52A5C" w:rsidRDefault="00F52A5C" w:rsidP="00DC022B">
      <w:pPr>
        <w:widowControl w:val="0"/>
        <w:spacing w:after="0" w:line="240" w:lineRule="auto"/>
        <w:jc w:val="both"/>
        <w:rPr>
          <w:rFonts w:ascii="Times New Roman" w:hAnsi="Times New Roman"/>
          <w:sz w:val="24"/>
        </w:rPr>
      </w:pPr>
      <w:r>
        <w:rPr>
          <w:rFonts w:ascii="Times New Roman" w:hAnsi="Times New Roman"/>
          <w:sz w:val="24"/>
        </w:rPr>
        <w:t>с</w:t>
      </w:r>
      <w:r w:rsidRPr="00F52A5C">
        <w:rPr>
          <w:rFonts w:ascii="Times New Roman" w:hAnsi="Times New Roman"/>
          <w:sz w:val="24"/>
        </w:rPr>
        <w:t>ерия СЯ №000766, регистрационный № 647-</w:t>
      </w:r>
      <w:r w:rsidRPr="00F52A5C">
        <w:rPr>
          <w:rFonts w:ascii="Times New Roman" w:hAnsi="Times New Roman"/>
          <w:sz w:val="24"/>
          <w:lang w:val="en-US"/>
        </w:rPr>
        <w:t>II</w:t>
      </w:r>
      <w:r w:rsidRPr="00F52A5C">
        <w:rPr>
          <w:rFonts w:ascii="Times New Roman" w:hAnsi="Times New Roman"/>
          <w:sz w:val="24"/>
        </w:rPr>
        <w:t xml:space="preserve"> от 30.03.2011г., бессрочная</w:t>
      </w:r>
    </w:p>
    <w:p w:rsidR="002452A7"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Свидетельство о государственной аккредитации: </w:t>
      </w:r>
    </w:p>
    <w:p w:rsidR="00F52A5C" w:rsidRPr="00F52A5C" w:rsidRDefault="00F52A5C" w:rsidP="00DC022B">
      <w:pPr>
        <w:widowControl w:val="0"/>
        <w:spacing w:after="0" w:line="240" w:lineRule="auto"/>
        <w:jc w:val="both"/>
        <w:rPr>
          <w:rFonts w:ascii="Times New Roman" w:hAnsi="Times New Roman"/>
          <w:sz w:val="24"/>
        </w:rPr>
      </w:pPr>
      <w:r>
        <w:rPr>
          <w:rFonts w:ascii="Times New Roman" w:hAnsi="Times New Roman"/>
          <w:sz w:val="24"/>
        </w:rPr>
        <w:t>с</w:t>
      </w:r>
      <w:r w:rsidRPr="00F52A5C">
        <w:rPr>
          <w:rFonts w:ascii="Times New Roman" w:hAnsi="Times New Roman"/>
          <w:sz w:val="24"/>
        </w:rPr>
        <w:t>ерия 14 №001671, регистрационный № 882 от 24.07.2012г., срок действия по 28.05.2015г.</w:t>
      </w:r>
    </w:p>
    <w:p w:rsidR="002452A7" w:rsidRPr="00590FD0" w:rsidRDefault="002452A7" w:rsidP="00DC022B">
      <w:pPr>
        <w:pStyle w:val="Default"/>
        <w:widowControl w:val="0"/>
        <w:jc w:val="both"/>
      </w:pPr>
      <w:r w:rsidRPr="00590FD0">
        <w:rPr>
          <w:rStyle w:val="Zag11"/>
          <w:rFonts w:eastAsia="@Arial Unicode MS"/>
        </w:rPr>
        <w:t xml:space="preserve">         Данная образовательная программа составлена для реализации в муниципальном общеобраз</w:t>
      </w:r>
      <w:r w:rsidRPr="00590FD0">
        <w:rPr>
          <w:rStyle w:val="Zag11"/>
          <w:rFonts w:eastAsia="@Arial Unicode MS"/>
        </w:rPr>
        <w:t>о</w:t>
      </w:r>
      <w:r w:rsidRPr="00590FD0">
        <w:rPr>
          <w:rStyle w:val="Zag11"/>
          <w:rFonts w:eastAsia="@Arial Unicode MS"/>
        </w:rPr>
        <w:t xml:space="preserve">вательном </w:t>
      </w:r>
      <w:r w:rsidR="00F52A5C">
        <w:rPr>
          <w:rStyle w:val="Zag11"/>
          <w:rFonts w:eastAsia="@Arial Unicode MS"/>
        </w:rPr>
        <w:t xml:space="preserve">бюджетном </w:t>
      </w:r>
      <w:r w:rsidRPr="00590FD0">
        <w:rPr>
          <w:rStyle w:val="Zag11"/>
          <w:rFonts w:eastAsia="@Arial Unicode MS"/>
        </w:rPr>
        <w:t xml:space="preserve">учреждении </w:t>
      </w:r>
      <w:r w:rsidR="00F52A5C">
        <w:rPr>
          <w:rStyle w:val="Zag11"/>
          <w:rFonts w:eastAsia="@Arial Unicode MS"/>
        </w:rPr>
        <w:t>СОШ№9 им.М.И.Кершенгольца</w:t>
      </w:r>
      <w:r w:rsidRPr="00590FD0">
        <w:rPr>
          <w:rStyle w:val="Zag11"/>
          <w:rFonts w:eastAsia="@Arial Unicode MS"/>
        </w:rPr>
        <w:t xml:space="preserve">. </w:t>
      </w:r>
      <w:r w:rsidR="00F52A5C">
        <w:t>Школа</w:t>
      </w:r>
      <w:r w:rsidRPr="00590FD0">
        <w:t xml:space="preserve"> активно взаимодейств</w:t>
      </w:r>
      <w:r w:rsidRPr="00590FD0">
        <w:t>у</w:t>
      </w:r>
      <w:r w:rsidRPr="00590FD0">
        <w:t>ет с муниципальными культурными и спортивно-оздоровительными учреждениями города, с учре</w:t>
      </w:r>
      <w:r w:rsidRPr="00590FD0">
        <w:t>ж</w:t>
      </w:r>
      <w:r w:rsidRPr="00590FD0">
        <w:t xml:space="preserve">дениями дополнительного образования. </w:t>
      </w:r>
    </w:p>
    <w:p w:rsidR="002452A7" w:rsidRPr="00590FD0" w:rsidRDefault="002452A7" w:rsidP="00DC022B">
      <w:pPr>
        <w:widowControl w:val="0"/>
        <w:spacing w:after="0" w:line="240" w:lineRule="auto"/>
        <w:ind w:firstLine="540"/>
        <w:jc w:val="both"/>
        <w:rPr>
          <w:rFonts w:ascii="Times New Roman" w:hAnsi="Times New Roman"/>
          <w:sz w:val="24"/>
          <w:szCs w:val="24"/>
        </w:rPr>
      </w:pPr>
      <w:r w:rsidRPr="00590FD0">
        <w:rPr>
          <w:rFonts w:ascii="Times New Roman" w:hAnsi="Times New Roman"/>
          <w:bCs/>
          <w:color w:val="000000"/>
          <w:sz w:val="24"/>
          <w:szCs w:val="24"/>
        </w:rPr>
        <w:t>Цели реализации</w:t>
      </w:r>
      <w:r w:rsidRPr="00590FD0">
        <w:rPr>
          <w:rFonts w:ascii="Times New Roman" w:hAnsi="Times New Roman"/>
          <w:color w:val="000000"/>
          <w:sz w:val="24"/>
          <w:szCs w:val="24"/>
        </w:rPr>
        <w:t xml:space="preserve"> основной образовательной программы основного общего образования в ги</w:t>
      </w:r>
      <w:r w:rsidRPr="00590FD0">
        <w:rPr>
          <w:rFonts w:ascii="Times New Roman" w:hAnsi="Times New Roman"/>
          <w:color w:val="000000"/>
          <w:sz w:val="24"/>
          <w:szCs w:val="24"/>
        </w:rPr>
        <w:t>м</w:t>
      </w:r>
      <w:r w:rsidRPr="00590FD0">
        <w:rPr>
          <w:rFonts w:ascii="Times New Roman" w:hAnsi="Times New Roman"/>
          <w:color w:val="000000"/>
          <w:sz w:val="24"/>
          <w:szCs w:val="24"/>
        </w:rPr>
        <w:t xml:space="preserve">назии: </w:t>
      </w:r>
    </w:p>
    <w:p w:rsidR="002452A7" w:rsidRPr="00590FD0" w:rsidRDefault="002452A7" w:rsidP="00DC022B">
      <w:pPr>
        <w:pStyle w:val="1a"/>
        <w:widowControl w:val="0"/>
        <w:numPr>
          <w:ilvl w:val="0"/>
          <w:numId w:val="16"/>
        </w:numPr>
        <w:autoSpaceDN w:val="0"/>
        <w:ind w:left="709"/>
        <w:jc w:val="both"/>
      </w:pPr>
      <w:r w:rsidRPr="00590FD0">
        <w:t>обеспечение планируемых результатов по достижению выпускником основной школы цел</w:t>
      </w:r>
      <w:r w:rsidRPr="00590FD0">
        <w:t>е</w:t>
      </w:r>
      <w:r w:rsidRPr="00590FD0">
        <w:t>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w:t>
      </w:r>
      <w:r w:rsidRPr="00590FD0">
        <w:t>о</w:t>
      </w:r>
      <w:r w:rsidRPr="00590FD0">
        <w:t>стями обучающегося среднего школьного возраста, индивидуальными особенностями его ра</w:t>
      </w:r>
      <w:r w:rsidRPr="00590FD0">
        <w:t>з</w:t>
      </w:r>
      <w:r w:rsidRPr="00590FD0">
        <w:t xml:space="preserve">вития и состояния здоровья; </w:t>
      </w:r>
    </w:p>
    <w:p w:rsidR="002452A7" w:rsidRPr="00590FD0" w:rsidRDefault="002452A7" w:rsidP="00DC022B">
      <w:pPr>
        <w:widowControl w:val="0"/>
        <w:numPr>
          <w:ilvl w:val="0"/>
          <w:numId w:val="16"/>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становление и развитие личности в её индивидуальности, самобытности, уникальности, неп</w:t>
      </w:r>
      <w:r w:rsidRPr="00590FD0">
        <w:rPr>
          <w:rFonts w:ascii="Times New Roman" w:hAnsi="Times New Roman"/>
          <w:sz w:val="24"/>
          <w:szCs w:val="24"/>
        </w:rPr>
        <w:t>о</w:t>
      </w:r>
      <w:r w:rsidRPr="00590FD0">
        <w:rPr>
          <w:rFonts w:ascii="Times New Roman" w:hAnsi="Times New Roman"/>
          <w:sz w:val="24"/>
          <w:szCs w:val="24"/>
        </w:rPr>
        <w:t>вторимости.</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bCs/>
          <w:color w:val="000000"/>
          <w:sz w:val="24"/>
          <w:szCs w:val="24"/>
        </w:rPr>
        <w:t>Основные задачи</w:t>
      </w:r>
      <w:r w:rsidRPr="00590FD0">
        <w:rPr>
          <w:rFonts w:ascii="Times New Roman" w:hAnsi="Times New Roman"/>
          <w:color w:val="000000"/>
          <w:sz w:val="24"/>
          <w:szCs w:val="24"/>
        </w:rPr>
        <w:t>:</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color w:val="000000"/>
          <w:sz w:val="24"/>
          <w:szCs w:val="24"/>
        </w:rPr>
        <w:t xml:space="preserve">Обеспечить: </w:t>
      </w:r>
    </w:p>
    <w:p w:rsidR="002452A7" w:rsidRPr="00590FD0" w:rsidRDefault="002452A7" w:rsidP="00DC022B">
      <w:pPr>
        <w:pStyle w:val="1a"/>
        <w:widowControl w:val="0"/>
        <w:numPr>
          <w:ilvl w:val="0"/>
          <w:numId w:val="17"/>
        </w:numPr>
        <w:autoSpaceDN w:val="0"/>
        <w:ind w:left="709"/>
        <w:jc w:val="both"/>
      </w:pPr>
      <w:r w:rsidRPr="00590FD0">
        <w:t>соответствие основной образовательной программы требованиям ФГОС основной школы;</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преемственность начального общего, основного общего, среднего (полного) общего образов</w:t>
      </w:r>
      <w:r w:rsidRPr="00590FD0">
        <w:rPr>
          <w:rFonts w:ascii="Times New Roman" w:hAnsi="Times New Roman"/>
          <w:sz w:val="24"/>
          <w:szCs w:val="24"/>
        </w:rPr>
        <w:t>а</w:t>
      </w:r>
      <w:r w:rsidRPr="00590FD0">
        <w:rPr>
          <w:rFonts w:ascii="Times New Roman" w:hAnsi="Times New Roman"/>
          <w:sz w:val="24"/>
          <w:szCs w:val="24"/>
        </w:rPr>
        <w:t>ния;</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 xml:space="preserve">доступность получения качественного основного общего образования для всех обучающихся </w:t>
      </w:r>
      <w:r w:rsidR="00F52A5C">
        <w:rPr>
          <w:rFonts w:ascii="Times New Roman" w:hAnsi="Times New Roman"/>
          <w:sz w:val="24"/>
          <w:szCs w:val="24"/>
        </w:rPr>
        <w:t>школы</w:t>
      </w:r>
      <w:r w:rsidRPr="00590FD0">
        <w:rPr>
          <w:rFonts w:ascii="Times New Roman" w:hAnsi="Times New Roman"/>
          <w:sz w:val="24"/>
          <w:szCs w:val="24"/>
        </w:rPr>
        <w:t xml:space="preserve"> через достижение планируемых результатов обучения всеми обучающимися;</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эффективность сочетания урочных и внеурочных форм организации образовательного пр</w:t>
      </w:r>
      <w:r w:rsidRPr="00590FD0">
        <w:rPr>
          <w:rFonts w:ascii="Times New Roman" w:hAnsi="Times New Roman"/>
          <w:sz w:val="24"/>
          <w:szCs w:val="24"/>
        </w:rPr>
        <w:t>о</w:t>
      </w:r>
      <w:r w:rsidRPr="00590FD0">
        <w:rPr>
          <w:rFonts w:ascii="Times New Roman" w:hAnsi="Times New Roman"/>
          <w:sz w:val="24"/>
          <w:szCs w:val="24"/>
        </w:rPr>
        <w:t>цесса, взаимодействия всех его участников;</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 xml:space="preserve">взаимодействие </w:t>
      </w:r>
      <w:r w:rsidR="00F52A5C">
        <w:rPr>
          <w:rFonts w:ascii="Times New Roman" w:hAnsi="Times New Roman"/>
          <w:sz w:val="24"/>
          <w:szCs w:val="24"/>
        </w:rPr>
        <w:t>школы</w:t>
      </w:r>
      <w:r w:rsidRPr="00590FD0">
        <w:rPr>
          <w:rFonts w:ascii="Times New Roman" w:hAnsi="Times New Roman"/>
          <w:sz w:val="24"/>
          <w:szCs w:val="24"/>
        </w:rPr>
        <w:t xml:space="preserve"> с социальными партнёрами;</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 xml:space="preserve">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w:t>
      </w:r>
      <w:r w:rsidR="00F52A5C">
        <w:rPr>
          <w:rFonts w:ascii="Times New Roman" w:hAnsi="Times New Roman"/>
          <w:sz w:val="24"/>
          <w:szCs w:val="24"/>
        </w:rPr>
        <w:t>школы</w:t>
      </w:r>
      <w:r w:rsidRPr="00590FD0">
        <w:rPr>
          <w:rFonts w:ascii="Times New Roman" w:hAnsi="Times New Roman"/>
          <w:sz w:val="24"/>
          <w:szCs w:val="24"/>
        </w:rPr>
        <w:t xml:space="preserve"> и учреждений</w:t>
      </w:r>
      <w:r w:rsidR="00F52A5C">
        <w:rPr>
          <w:rFonts w:ascii="Times New Roman" w:hAnsi="Times New Roman"/>
          <w:sz w:val="24"/>
          <w:szCs w:val="24"/>
        </w:rPr>
        <w:t xml:space="preserve"> дополнительного образования г.Якутска</w:t>
      </w:r>
      <w:r w:rsidRPr="00590FD0">
        <w:rPr>
          <w:rFonts w:ascii="Times New Roman" w:hAnsi="Times New Roman"/>
          <w:sz w:val="24"/>
          <w:szCs w:val="24"/>
        </w:rPr>
        <w:t>, организацию общественно полезной деятельности, в том числе социальных практик и проб;</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организацию научно-технического творчества, проектной и учебно-исследовательской де</w:t>
      </w:r>
      <w:r w:rsidRPr="00590FD0">
        <w:rPr>
          <w:rFonts w:ascii="Times New Roman" w:hAnsi="Times New Roman"/>
          <w:sz w:val="24"/>
          <w:szCs w:val="24"/>
        </w:rPr>
        <w:t>я</w:t>
      </w:r>
      <w:r w:rsidRPr="00590FD0">
        <w:rPr>
          <w:rFonts w:ascii="Times New Roman" w:hAnsi="Times New Roman"/>
          <w:sz w:val="24"/>
          <w:szCs w:val="24"/>
        </w:rPr>
        <w:t>тельности обучающихся и их участие в  интеллектуальных и творческих соревнованиях;</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 xml:space="preserve">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w:t>
      </w:r>
      <w:r w:rsidR="00291DFB">
        <w:rPr>
          <w:rFonts w:ascii="Times New Roman" w:hAnsi="Times New Roman"/>
          <w:sz w:val="24"/>
          <w:szCs w:val="24"/>
        </w:rPr>
        <w:t>школьного</w:t>
      </w:r>
      <w:r w:rsidRPr="00590FD0">
        <w:rPr>
          <w:rFonts w:ascii="Times New Roman" w:hAnsi="Times New Roman"/>
          <w:sz w:val="24"/>
          <w:szCs w:val="24"/>
        </w:rPr>
        <w:t xml:space="preserve"> уклада;</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lastRenderedPageBreak/>
        <w:t>участие обучающихся в процессе познания и преобразования  окружающей социальной среды для приобретения  реального социального опыта;</w:t>
      </w:r>
    </w:p>
    <w:p w:rsidR="002452A7" w:rsidRPr="00590FD0" w:rsidRDefault="002452A7" w:rsidP="00DC022B">
      <w:pPr>
        <w:widowControl w:val="0"/>
        <w:numPr>
          <w:ilvl w:val="0"/>
          <w:numId w:val="17"/>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сохранение и укрепление физического, психологического и социального здоровья обуча</w:t>
      </w:r>
      <w:r w:rsidRPr="00590FD0">
        <w:rPr>
          <w:rFonts w:ascii="Times New Roman" w:hAnsi="Times New Roman"/>
          <w:sz w:val="24"/>
          <w:szCs w:val="24"/>
        </w:rPr>
        <w:t>ю</w:t>
      </w:r>
      <w:r w:rsidRPr="00590FD0">
        <w:rPr>
          <w:rFonts w:ascii="Times New Roman" w:hAnsi="Times New Roman"/>
          <w:sz w:val="24"/>
          <w:szCs w:val="24"/>
        </w:rPr>
        <w:t>щихся, обеспечение их безопасности.</w:t>
      </w:r>
    </w:p>
    <w:p w:rsidR="002452A7" w:rsidRPr="00590FD0" w:rsidRDefault="002452A7" w:rsidP="00DC022B">
      <w:pPr>
        <w:widowControl w:val="0"/>
        <w:spacing w:after="0" w:line="240" w:lineRule="auto"/>
        <w:rPr>
          <w:rFonts w:ascii="Times New Roman" w:hAnsi="Times New Roman"/>
          <w:sz w:val="24"/>
          <w:szCs w:val="24"/>
        </w:rPr>
      </w:pPr>
      <w:r w:rsidRPr="00590FD0">
        <w:rPr>
          <w:rFonts w:ascii="Times New Roman" w:hAnsi="Times New Roman"/>
          <w:sz w:val="24"/>
          <w:szCs w:val="24"/>
        </w:rPr>
        <w:t>Программа адресована:</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Учащимся и родителям</w:t>
      </w:r>
    </w:p>
    <w:p w:rsidR="002452A7" w:rsidRPr="00590FD0" w:rsidRDefault="002452A7" w:rsidP="00DC022B">
      <w:pPr>
        <w:pStyle w:val="1a"/>
        <w:widowControl w:val="0"/>
        <w:numPr>
          <w:ilvl w:val="0"/>
          <w:numId w:val="18"/>
        </w:numPr>
        <w:autoSpaceDN w:val="0"/>
        <w:ind w:left="709"/>
        <w:jc w:val="both"/>
      </w:pPr>
      <w:r w:rsidRPr="00590FD0">
        <w:t>для информирования о целях, содержании, организации и предполагаемых результатах де</w:t>
      </w:r>
      <w:r w:rsidRPr="00590FD0">
        <w:t>я</w:t>
      </w:r>
      <w:r w:rsidRPr="00590FD0">
        <w:t xml:space="preserve">тельности </w:t>
      </w:r>
      <w:r w:rsidR="00C67880">
        <w:t>школы</w:t>
      </w:r>
      <w:r w:rsidRPr="00590FD0">
        <w:t xml:space="preserve"> по достижению каждым обучающимся образовательных результатов;</w:t>
      </w:r>
    </w:p>
    <w:p w:rsidR="002452A7" w:rsidRPr="00590FD0" w:rsidRDefault="002452A7" w:rsidP="00DC022B">
      <w:pPr>
        <w:widowControl w:val="0"/>
        <w:numPr>
          <w:ilvl w:val="0"/>
          <w:numId w:val="18"/>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для определения сферы ответственности за достижение результатов образовательной деятел</w:t>
      </w:r>
      <w:r w:rsidRPr="00590FD0">
        <w:rPr>
          <w:rFonts w:ascii="Times New Roman" w:hAnsi="Times New Roman"/>
          <w:sz w:val="24"/>
          <w:szCs w:val="24"/>
        </w:rPr>
        <w:t>ь</w:t>
      </w:r>
      <w:r w:rsidRPr="00590FD0">
        <w:rPr>
          <w:rFonts w:ascii="Times New Roman" w:hAnsi="Times New Roman"/>
          <w:sz w:val="24"/>
          <w:szCs w:val="24"/>
        </w:rPr>
        <w:t xml:space="preserve">ности </w:t>
      </w:r>
      <w:r w:rsidR="00400493">
        <w:rPr>
          <w:rFonts w:ascii="Times New Roman" w:hAnsi="Times New Roman"/>
          <w:sz w:val="24"/>
          <w:szCs w:val="24"/>
        </w:rPr>
        <w:t>школы</w:t>
      </w:r>
      <w:r w:rsidRPr="00590FD0">
        <w:rPr>
          <w:rFonts w:ascii="Times New Roman" w:hAnsi="Times New Roman"/>
          <w:sz w:val="24"/>
          <w:szCs w:val="24"/>
        </w:rPr>
        <w:t>, родителей и обучающихся и возможностей для взаимодействия.</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Учителям</w:t>
      </w:r>
    </w:p>
    <w:p w:rsidR="002452A7" w:rsidRPr="00590FD0" w:rsidRDefault="002452A7" w:rsidP="00DC022B">
      <w:pPr>
        <w:pStyle w:val="1a"/>
        <w:widowControl w:val="0"/>
        <w:numPr>
          <w:ilvl w:val="0"/>
          <w:numId w:val="19"/>
        </w:numPr>
        <w:autoSpaceDN w:val="0"/>
        <w:ind w:left="709"/>
        <w:jc w:val="both"/>
      </w:pPr>
      <w:r w:rsidRPr="00590FD0">
        <w:t>для углубления понимания смыслов образования и в качестве ориентира в практической обр</w:t>
      </w:r>
      <w:r w:rsidRPr="00590FD0">
        <w:t>а</w:t>
      </w:r>
      <w:r w:rsidRPr="00590FD0">
        <w:t>зовательной деятельности.</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Администрации</w:t>
      </w:r>
    </w:p>
    <w:p w:rsidR="002452A7" w:rsidRPr="00590FD0" w:rsidRDefault="002452A7" w:rsidP="00DC022B">
      <w:pPr>
        <w:pStyle w:val="1a"/>
        <w:widowControl w:val="0"/>
        <w:numPr>
          <w:ilvl w:val="0"/>
          <w:numId w:val="19"/>
        </w:numPr>
        <w:autoSpaceDN w:val="0"/>
        <w:ind w:left="709"/>
        <w:jc w:val="both"/>
      </w:pPr>
      <w:r w:rsidRPr="00590FD0">
        <w:t>для координации деятельности педагогического коллектива по выполнению требований к р</w:t>
      </w:r>
      <w:r w:rsidRPr="00590FD0">
        <w:t>е</w:t>
      </w:r>
      <w:r w:rsidRPr="00590FD0">
        <w:t>зультатам и условиям освоения учащимися ООП ООО;</w:t>
      </w:r>
    </w:p>
    <w:p w:rsidR="002452A7" w:rsidRPr="00590FD0" w:rsidRDefault="002452A7" w:rsidP="00DC022B">
      <w:pPr>
        <w:widowControl w:val="0"/>
        <w:numPr>
          <w:ilvl w:val="0"/>
          <w:numId w:val="19"/>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для регулирования отношений субъектов образовательного процесса, для принятия управле</w:t>
      </w:r>
      <w:r w:rsidRPr="00590FD0">
        <w:rPr>
          <w:rFonts w:ascii="Times New Roman" w:hAnsi="Times New Roman"/>
          <w:sz w:val="24"/>
          <w:szCs w:val="24"/>
        </w:rPr>
        <w:t>н</w:t>
      </w:r>
      <w:r w:rsidRPr="00590FD0">
        <w:rPr>
          <w:rFonts w:ascii="Times New Roman" w:hAnsi="Times New Roman"/>
          <w:sz w:val="24"/>
          <w:szCs w:val="24"/>
        </w:rPr>
        <w:t>ческих решений на основе мониторинга эффективности процесса, качества  условий и резул</w:t>
      </w:r>
      <w:r w:rsidRPr="00590FD0">
        <w:rPr>
          <w:rFonts w:ascii="Times New Roman" w:hAnsi="Times New Roman"/>
          <w:sz w:val="24"/>
          <w:szCs w:val="24"/>
        </w:rPr>
        <w:t>ь</w:t>
      </w:r>
      <w:r w:rsidRPr="00590FD0">
        <w:rPr>
          <w:rFonts w:ascii="Times New Roman" w:hAnsi="Times New Roman"/>
          <w:sz w:val="24"/>
          <w:szCs w:val="24"/>
        </w:rPr>
        <w:t>татов образовательной деятельности.</w:t>
      </w:r>
    </w:p>
    <w:p w:rsidR="002452A7" w:rsidRPr="00590FD0" w:rsidRDefault="002452A7" w:rsidP="00DC022B">
      <w:pPr>
        <w:widowControl w:val="0"/>
        <w:spacing w:after="0" w:line="240" w:lineRule="auto"/>
        <w:jc w:val="both"/>
        <w:rPr>
          <w:rFonts w:ascii="Times New Roman" w:hAnsi="Times New Roman"/>
          <w:b/>
          <w:sz w:val="24"/>
          <w:szCs w:val="24"/>
        </w:rPr>
      </w:pPr>
      <w:r w:rsidRPr="00590FD0">
        <w:rPr>
          <w:rFonts w:ascii="Times New Roman" w:hAnsi="Times New Roman"/>
          <w:b/>
          <w:color w:val="000000"/>
          <w:sz w:val="24"/>
          <w:szCs w:val="24"/>
        </w:rPr>
        <w:t xml:space="preserve">    </w:t>
      </w:r>
      <w:r w:rsidRPr="00590FD0">
        <w:rPr>
          <w:rFonts w:ascii="Times New Roman" w:hAnsi="Times New Roman"/>
          <w:color w:val="000000"/>
          <w:sz w:val="24"/>
          <w:szCs w:val="24"/>
        </w:rPr>
        <w:t>Содержание основной образовательной программы основного общего образования формируется с учётом:</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государственного заказа:</w:t>
      </w:r>
    </w:p>
    <w:p w:rsidR="002452A7" w:rsidRPr="00590FD0" w:rsidRDefault="002452A7" w:rsidP="00DC022B">
      <w:pPr>
        <w:widowControl w:val="0"/>
        <w:numPr>
          <w:ilvl w:val="0"/>
          <w:numId w:val="20"/>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2452A7" w:rsidRPr="00590FD0" w:rsidRDefault="00400493" w:rsidP="00DC022B">
      <w:pPr>
        <w:widowControl w:val="0"/>
        <w:spacing w:after="0" w:line="240" w:lineRule="auto"/>
        <w:jc w:val="both"/>
        <w:rPr>
          <w:rFonts w:ascii="Times New Roman" w:hAnsi="Times New Roman"/>
          <w:sz w:val="24"/>
          <w:szCs w:val="24"/>
        </w:rPr>
      </w:pPr>
      <w:r>
        <w:rPr>
          <w:rFonts w:ascii="Times New Roman" w:hAnsi="Times New Roman"/>
          <w:sz w:val="24"/>
          <w:szCs w:val="24"/>
        </w:rPr>
        <w:t>с</w:t>
      </w:r>
      <w:r w:rsidR="002452A7" w:rsidRPr="00590FD0">
        <w:rPr>
          <w:rFonts w:ascii="Times New Roman" w:hAnsi="Times New Roman"/>
          <w:sz w:val="24"/>
          <w:szCs w:val="24"/>
        </w:rPr>
        <w:t>оциального заказа:</w:t>
      </w:r>
    </w:p>
    <w:p w:rsidR="002452A7" w:rsidRPr="00590FD0" w:rsidRDefault="002452A7" w:rsidP="00DC022B">
      <w:pPr>
        <w:widowControl w:val="0"/>
        <w:numPr>
          <w:ilvl w:val="0"/>
          <w:numId w:val="20"/>
        </w:numPr>
        <w:autoSpaceDN w:val="0"/>
        <w:spacing w:after="0" w:line="240" w:lineRule="auto"/>
        <w:ind w:left="709" w:hanging="283"/>
        <w:jc w:val="both"/>
        <w:rPr>
          <w:rFonts w:ascii="Times New Roman" w:hAnsi="Times New Roman"/>
          <w:sz w:val="24"/>
          <w:szCs w:val="24"/>
        </w:rPr>
      </w:pPr>
      <w:r w:rsidRPr="00590FD0">
        <w:rPr>
          <w:rFonts w:ascii="Times New Roman" w:hAnsi="Times New Roman"/>
          <w:sz w:val="24"/>
          <w:szCs w:val="24"/>
        </w:rPr>
        <w:t xml:space="preserve">организация учебного процесса в безопасных и комфортных условиях; </w:t>
      </w:r>
    </w:p>
    <w:p w:rsidR="002452A7" w:rsidRPr="00590FD0" w:rsidRDefault="002452A7" w:rsidP="00DC022B">
      <w:pPr>
        <w:widowControl w:val="0"/>
        <w:numPr>
          <w:ilvl w:val="0"/>
          <w:numId w:val="20"/>
        </w:numPr>
        <w:autoSpaceDN w:val="0"/>
        <w:spacing w:after="0" w:line="240" w:lineRule="auto"/>
        <w:ind w:left="709" w:hanging="283"/>
        <w:jc w:val="both"/>
        <w:rPr>
          <w:rFonts w:ascii="Times New Roman" w:hAnsi="Times New Roman"/>
          <w:sz w:val="24"/>
          <w:szCs w:val="24"/>
        </w:rPr>
      </w:pPr>
      <w:r w:rsidRPr="00590FD0">
        <w:rPr>
          <w:rFonts w:ascii="Times New Roman" w:hAnsi="Times New Roman"/>
          <w:sz w:val="24"/>
          <w:szCs w:val="24"/>
        </w:rPr>
        <w:t>обеспечение качества образования, позволяющего выпускникам  эффективно взаимодейств</w:t>
      </w:r>
      <w:r w:rsidRPr="00590FD0">
        <w:rPr>
          <w:rFonts w:ascii="Times New Roman" w:hAnsi="Times New Roman"/>
          <w:sz w:val="24"/>
          <w:szCs w:val="24"/>
        </w:rPr>
        <w:t>о</w:t>
      </w:r>
      <w:r w:rsidRPr="00590FD0">
        <w:rPr>
          <w:rFonts w:ascii="Times New Roman" w:hAnsi="Times New Roman"/>
          <w:sz w:val="24"/>
          <w:szCs w:val="24"/>
        </w:rPr>
        <w:t xml:space="preserve">вать с экономикой и обществом в соответствии с требованиями времени; </w:t>
      </w:r>
    </w:p>
    <w:p w:rsidR="002452A7" w:rsidRPr="00590FD0" w:rsidRDefault="002452A7" w:rsidP="00DC022B">
      <w:pPr>
        <w:widowControl w:val="0"/>
        <w:numPr>
          <w:ilvl w:val="0"/>
          <w:numId w:val="20"/>
        </w:numPr>
        <w:autoSpaceDN w:val="0"/>
        <w:spacing w:after="0" w:line="240" w:lineRule="auto"/>
        <w:ind w:left="709" w:hanging="283"/>
        <w:jc w:val="both"/>
        <w:rPr>
          <w:rFonts w:ascii="Times New Roman" w:hAnsi="Times New Roman"/>
          <w:sz w:val="24"/>
          <w:szCs w:val="24"/>
        </w:rPr>
      </w:pPr>
      <w:r w:rsidRPr="00590FD0">
        <w:rPr>
          <w:rFonts w:ascii="Times New Roman" w:hAnsi="Times New Roman"/>
          <w:sz w:val="24"/>
          <w:szCs w:val="24"/>
        </w:rPr>
        <w:t xml:space="preserve">воспитание личности ученика, его нравственных и духовных качеств; </w:t>
      </w:r>
    </w:p>
    <w:p w:rsidR="002452A7" w:rsidRPr="00590FD0" w:rsidRDefault="002452A7" w:rsidP="00DC022B">
      <w:pPr>
        <w:widowControl w:val="0"/>
        <w:numPr>
          <w:ilvl w:val="0"/>
          <w:numId w:val="20"/>
        </w:numPr>
        <w:autoSpaceDN w:val="0"/>
        <w:spacing w:after="0" w:line="240" w:lineRule="auto"/>
        <w:ind w:left="709" w:hanging="283"/>
        <w:jc w:val="both"/>
        <w:rPr>
          <w:rFonts w:ascii="Times New Roman" w:hAnsi="Times New Roman"/>
          <w:sz w:val="24"/>
          <w:szCs w:val="24"/>
        </w:rPr>
      </w:pPr>
      <w:r w:rsidRPr="00590FD0">
        <w:rPr>
          <w:rFonts w:ascii="Times New Roman" w:hAnsi="Times New Roman"/>
          <w:sz w:val="24"/>
          <w:szCs w:val="24"/>
        </w:rPr>
        <w:t>обеспечение досуговой занятости и создание условий для удовлетворения интересов и разв</w:t>
      </w:r>
      <w:r w:rsidRPr="00590FD0">
        <w:rPr>
          <w:rFonts w:ascii="Times New Roman" w:hAnsi="Times New Roman"/>
          <w:sz w:val="24"/>
          <w:szCs w:val="24"/>
        </w:rPr>
        <w:t>и</w:t>
      </w:r>
      <w:r w:rsidRPr="00590FD0">
        <w:rPr>
          <w:rFonts w:ascii="Times New Roman" w:hAnsi="Times New Roman"/>
          <w:sz w:val="24"/>
          <w:szCs w:val="24"/>
        </w:rPr>
        <w:t xml:space="preserve">тия разнообразных способностей детей; </w:t>
      </w:r>
    </w:p>
    <w:p w:rsidR="002452A7" w:rsidRPr="00590FD0" w:rsidRDefault="002452A7" w:rsidP="00DC022B">
      <w:pPr>
        <w:widowControl w:val="0"/>
        <w:numPr>
          <w:ilvl w:val="0"/>
          <w:numId w:val="20"/>
        </w:numPr>
        <w:autoSpaceDN w:val="0"/>
        <w:spacing w:after="0" w:line="240" w:lineRule="auto"/>
        <w:ind w:left="709" w:hanging="283"/>
        <w:jc w:val="both"/>
        <w:rPr>
          <w:rFonts w:ascii="Times New Roman" w:hAnsi="Times New Roman"/>
          <w:sz w:val="24"/>
          <w:szCs w:val="24"/>
        </w:rPr>
      </w:pPr>
      <w:r w:rsidRPr="00590FD0">
        <w:rPr>
          <w:rFonts w:ascii="Times New Roman" w:hAnsi="Times New Roman"/>
          <w:sz w:val="24"/>
          <w:szCs w:val="24"/>
        </w:rPr>
        <w:t xml:space="preserve">воспитание ответственного отношения учащихся к своему здоровью и формирование навыков здорового образа жизни. </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i/>
          <w:sz w:val="24"/>
          <w:szCs w:val="24"/>
        </w:rPr>
        <w:t> </w:t>
      </w:r>
      <w:r w:rsidR="00400493">
        <w:rPr>
          <w:rFonts w:ascii="Times New Roman" w:hAnsi="Times New Roman"/>
          <w:sz w:val="24"/>
          <w:szCs w:val="24"/>
        </w:rPr>
        <w:t>з</w:t>
      </w:r>
      <w:r w:rsidRPr="00590FD0">
        <w:rPr>
          <w:rFonts w:ascii="Times New Roman" w:hAnsi="Times New Roman"/>
          <w:sz w:val="24"/>
          <w:szCs w:val="24"/>
        </w:rPr>
        <w:t>аказа родителей:</w:t>
      </w:r>
    </w:p>
    <w:p w:rsidR="002452A7" w:rsidRPr="00590FD0" w:rsidRDefault="002452A7" w:rsidP="00DC022B">
      <w:pPr>
        <w:widowControl w:val="0"/>
        <w:numPr>
          <w:ilvl w:val="0"/>
          <w:numId w:val="21"/>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 xml:space="preserve">возможность получения качественного образования; </w:t>
      </w:r>
    </w:p>
    <w:p w:rsidR="002452A7" w:rsidRPr="00590FD0" w:rsidRDefault="002452A7" w:rsidP="00DC022B">
      <w:pPr>
        <w:widowControl w:val="0"/>
        <w:numPr>
          <w:ilvl w:val="0"/>
          <w:numId w:val="21"/>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создание условий для развития интеллектуальных и творческих способностей учащихся;</w:t>
      </w:r>
    </w:p>
    <w:p w:rsidR="002452A7" w:rsidRPr="00590FD0" w:rsidRDefault="002452A7" w:rsidP="00DC022B">
      <w:pPr>
        <w:widowControl w:val="0"/>
        <w:numPr>
          <w:ilvl w:val="0"/>
          <w:numId w:val="21"/>
        </w:numPr>
        <w:autoSpaceDN w:val="0"/>
        <w:spacing w:after="0" w:line="240" w:lineRule="auto"/>
        <w:ind w:left="709"/>
        <w:jc w:val="both"/>
        <w:rPr>
          <w:rFonts w:ascii="Times New Roman" w:hAnsi="Times New Roman"/>
          <w:sz w:val="24"/>
          <w:szCs w:val="24"/>
        </w:rPr>
      </w:pPr>
      <w:r w:rsidRPr="00590FD0">
        <w:rPr>
          <w:rFonts w:ascii="Times New Roman" w:hAnsi="Times New Roman"/>
          <w:sz w:val="24"/>
          <w:szCs w:val="24"/>
        </w:rPr>
        <w:t>сохранение здоровья.</w:t>
      </w:r>
    </w:p>
    <w:p w:rsidR="002452A7" w:rsidRPr="00590FD0" w:rsidRDefault="002452A7" w:rsidP="00DC022B">
      <w:pPr>
        <w:widowControl w:val="0"/>
        <w:spacing w:after="0" w:line="240" w:lineRule="auto"/>
        <w:ind w:firstLine="339"/>
        <w:jc w:val="both"/>
        <w:rPr>
          <w:rFonts w:ascii="Times New Roman" w:eastAsia="@Arial Unicode MS" w:hAnsi="Times New Roman"/>
          <w:b/>
          <w:sz w:val="24"/>
          <w:szCs w:val="24"/>
        </w:rPr>
      </w:pPr>
      <w:r w:rsidRPr="00590FD0">
        <w:rPr>
          <w:rFonts w:ascii="Times New Roman" w:hAnsi="Times New Roman"/>
          <w:sz w:val="24"/>
          <w:szCs w:val="24"/>
        </w:rPr>
        <w:t>ООП ООО МО</w:t>
      </w:r>
      <w:r w:rsidR="00400493">
        <w:rPr>
          <w:rFonts w:ascii="Times New Roman" w:hAnsi="Times New Roman"/>
          <w:sz w:val="24"/>
          <w:szCs w:val="24"/>
        </w:rPr>
        <w:t>Б</w:t>
      </w:r>
      <w:r w:rsidRPr="00590FD0">
        <w:rPr>
          <w:rFonts w:ascii="Times New Roman" w:hAnsi="Times New Roman"/>
          <w:sz w:val="24"/>
          <w:szCs w:val="24"/>
        </w:rPr>
        <w:t xml:space="preserve">У </w:t>
      </w:r>
      <w:r w:rsidR="00400493">
        <w:rPr>
          <w:rFonts w:ascii="Times New Roman" w:hAnsi="Times New Roman"/>
          <w:sz w:val="24"/>
          <w:szCs w:val="24"/>
        </w:rPr>
        <w:t>СОШ№9 им.М.И</w:t>
      </w:r>
      <w:r w:rsidR="00B62730">
        <w:rPr>
          <w:rFonts w:ascii="Times New Roman" w:hAnsi="Times New Roman"/>
          <w:sz w:val="24"/>
          <w:szCs w:val="24"/>
        </w:rPr>
        <w:t>.</w:t>
      </w:r>
      <w:r w:rsidR="00400493">
        <w:rPr>
          <w:rFonts w:ascii="Times New Roman" w:hAnsi="Times New Roman"/>
          <w:sz w:val="24"/>
          <w:szCs w:val="24"/>
        </w:rPr>
        <w:t>Кершенгольца</w:t>
      </w:r>
      <w:r w:rsidRPr="00590FD0">
        <w:rPr>
          <w:rFonts w:ascii="Times New Roman" w:hAnsi="Times New Roman"/>
          <w:sz w:val="24"/>
          <w:szCs w:val="24"/>
        </w:rPr>
        <w:t xml:space="preserve"> создана с учетом особенностей и традиций у</w:t>
      </w:r>
      <w:r w:rsidRPr="00590FD0">
        <w:rPr>
          <w:rFonts w:ascii="Times New Roman" w:hAnsi="Times New Roman"/>
          <w:sz w:val="24"/>
          <w:szCs w:val="24"/>
        </w:rPr>
        <w:t>ч</w:t>
      </w:r>
      <w:r w:rsidRPr="00590FD0">
        <w:rPr>
          <w:rFonts w:ascii="Times New Roman" w:hAnsi="Times New Roman"/>
          <w:sz w:val="24"/>
          <w:szCs w:val="24"/>
        </w:rPr>
        <w:t>реждения, предоставляющих большие возможности обучающимся в раскрытии интеллектуальных и творческих возможностей личности.</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bCs/>
          <w:color w:val="000000"/>
          <w:sz w:val="24"/>
          <w:szCs w:val="24"/>
        </w:rPr>
        <w:t>В основе реализации основной образовательной программы лежит</w:t>
      </w:r>
      <w:r w:rsidRPr="00590FD0">
        <w:rPr>
          <w:rFonts w:ascii="Times New Roman" w:hAnsi="Times New Roman"/>
          <w:b/>
          <w:bCs/>
          <w:color w:val="000000"/>
          <w:sz w:val="24"/>
          <w:szCs w:val="24"/>
        </w:rPr>
        <w:t xml:space="preserve"> </w:t>
      </w:r>
      <w:r w:rsidRPr="00590FD0">
        <w:rPr>
          <w:rFonts w:ascii="Times New Roman" w:hAnsi="Times New Roman"/>
          <w:bCs/>
          <w:color w:val="000000"/>
          <w:sz w:val="24"/>
          <w:szCs w:val="24"/>
        </w:rPr>
        <w:t>системно-деятельностный подход</w:t>
      </w:r>
      <w:r w:rsidRPr="00590FD0">
        <w:rPr>
          <w:rFonts w:ascii="Times New Roman" w:hAnsi="Times New Roman"/>
          <w:color w:val="000000"/>
          <w:sz w:val="24"/>
          <w:szCs w:val="24"/>
        </w:rPr>
        <w:t>, который предполагает:</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формирование соответствующей целям общего образования социальной среды развития обуча</w:t>
      </w:r>
      <w:r w:rsidRPr="00590FD0">
        <w:rPr>
          <w:rFonts w:ascii="Times New Roman" w:hAnsi="Times New Roman"/>
          <w:color w:val="000000"/>
          <w:sz w:val="24"/>
          <w:szCs w:val="24"/>
        </w:rPr>
        <w:t>ю</w:t>
      </w:r>
      <w:r w:rsidRPr="00590FD0">
        <w:rPr>
          <w:rFonts w:ascii="Times New Roman" w:hAnsi="Times New Roman"/>
          <w:color w:val="000000"/>
          <w:sz w:val="24"/>
          <w:szCs w:val="24"/>
        </w:rPr>
        <w:t>щихся в системе образования, переход к стратегии социального проектирования и конструиров</w:t>
      </w:r>
      <w:r w:rsidRPr="00590FD0">
        <w:rPr>
          <w:rFonts w:ascii="Times New Roman" w:hAnsi="Times New Roman"/>
          <w:color w:val="000000"/>
          <w:sz w:val="24"/>
          <w:szCs w:val="24"/>
        </w:rPr>
        <w:t>а</w:t>
      </w:r>
      <w:r w:rsidRPr="00590FD0">
        <w:rPr>
          <w:rFonts w:ascii="Times New Roman" w:hAnsi="Times New Roman"/>
          <w:color w:val="000000"/>
          <w:sz w:val="24"/>
          <w:szCs w:val="24"/>
        </w:rPr>
        <w:t>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w:t>
      </w:r>
      <w:r w:rsidRPr="00590FD0">
        <w:rPr>
          <w:rFonts w:ascii="Times New Roman" w:hAnsi="Times New Roman"/>
          <w:color w:val="000000"/>
          <w:sz w:val="24"/>
          <w:szCs w:val="24"/>
        </w:rPr>
        <w:t>х</w:t>
      </w:r>
      <w:r w:rsidRPr="00590FD0">
        <w:rPr>
          <w:rFonts w:ascii="Times New Roman" w:hAnsi="Times New Roman"/>
          <w:color w:val="000000"/>
          <w:sz w:val="24"/>
          <w:szCs w:val="24"/>
        </w:rPr>
        <w:t>ся;</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ориентацию на достижение цели и основного результата образования — развитие на основе о</w:t>
      </w:r>
      <w:r w:rsidRPr="00590FD0">
        <w:rPr>
          <w:rFonts w:ascii="Times New Roman" w:hAnsi="Times New Roman"/>
          <w:color w:val="000000"/>
          <w:sz w:val="24"/>
          <w:szCs w:val="24"/>
        </w:rPr>
        <w:t>с</w:t>
      </w:r>
      <w:r w:rsidRPr="00590FD0">
        <w:rPr>
          <w:rFonts w:ascii="Times New Roman" w:hAnsi="Times New Roman"/>
          <w:color w:val="000000"/>
          <w:sz w:val="24"/>
          <w:szCs w:val="24"/>
        </w:rPr>
        <w:t xml:space="preserve">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w:t>
      </w:r>
      <w:r w:rsidRPr="00590FD0">
        <w:rPr>
          <w:rFonts w:ascii="Times New Roman" w:hAnsi="Times New Roman"/>
          <w:color w:val="000000"/>
          <w:sz w:val="24"/>
          <w:szCs w:val="24"/>
        </w:rPr>
        <w:lastRenderedPageBreak/>
        <w:t>непрерывному образованию;</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признание решающей роли содержания образования, способов организации образовательной де</w:t>
      </w:r>
      <w:r w:rsidRPr="00590FD0">
        <w:rPr>
          <w:rFonts w:ascii="Times New Roman" w:hAnsi="Times New Roman"/>
          <w:color w:val="000000"/>
          <w:sz w:val="24"/>
          <w:szCs w:val="24"/>
        </w:rPr>
        <w:t>я</w:t>
      </w:r>
      <w:r w:rsidRPr="00590FD0">
        <w:rPr>
          <w:rFonts w:ascii="Times New Roman" w:hAnsi="Times New Roman"/>
          <w:color w:val="000000"/>
          <w:sz w:val="24"/>
          <w:szCs w:val="24"/>
        </w:rPr>
        <w:t>тельности и учебного сотрудничества в достижении целей личностного и социального развития обучающихся;</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учёт индивидуальных возрастных, психологических и физиологических особенностей обуча</w:t>
      </w:r>
      <w:r w:rsidRPr="00590FD0">
        <w:rPr>
          <w:rFonts w:ascii="Times New Roman" w:hAnsi="Times New Roman"/>
          <w:color w:val="000000"/>
          <w:sz w:val="24"/>
          <w:szCs w:val="24"/>
        </w:rPr>
        <w:t>ю</w:t>
      </w:r>
      <w:r w:rsidRPr="00590FD0">
        <w:rPr>
          <w:rFonts w:ascii="Times New Roman" w:hAnsi="Times New Roman"/>
          <w:color w:val="000000"/>
          <w:sz w:val="24"/>
          <w:szCs w:val="24"/>
        </w:rPr>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452A7" w:rsidRPr="00590FD0" w:rsidRDefault="002452A7" w:rsidP="00DC022B">
      <w:pPr>
        <w:widowControl w:val="0"/>
        <w:numPr>
          <w:ilvl w:val="0"/>
          <w:numId w:val="22"/>
        </w:numPr>
        <w:spacing w:after="0" w:line="240" w:lineRule="auto"/>
        <w:ind w:left="284" w:hanging="142"/>
        <w:jc w:val="both"/>
        <w:rPr>
          <w:rFonts w:ascii="Times New Roman" w:hAnsi="Times New Roman"/>
          <w:sz w:val="24"/>
          <w:szCs w:val="24"/>
        </w:rPr>
      </w:pPr>
      <w:r w:rsidRPr="00590FD0">
        <w:rPr>
          <w:rFonts w:ascii="Times New Roman" w:hAnsi="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w:t>
      </w:r>
      <w:r w:rsidRPr="00590FD0">
        <w:rPr>
          <w:rFonts w:ascii="Times New Roman" w:hAnsi="Times New Roman"/>
          <w:color w:val="000000"/>
          <w:sz w:val="24"/>
          <w:szCs w:val="24"/>
        </w:rPr>
        <w:t>ж</w:t>
      </w:r>
      <w:r w:rsidRPr="00590FD0">
        <w:rPr>
          <w:rFonts w:ascii="Times New Roman" w:hAnsi="Times New Roman"/>
          <w:color w:val="000000"/>
          <w:sz w:val="24"/>
          <w:szCs w:val="24"/>
        </w:rPr>
        <w:t>ностями здоровья.</w:t>
      </w:r>
    </w:p>
    <w:p w:rsidR="002452A7" w:rsidRPr="00590FD0" w:rsidRDefault="002452A7" w:rsidP="00DC022B">
      <w:pPr>
        <w:widowControl w:val="0"/>
        <w:spacing w:after="0" w:line="240" w:lineRule="auto"/>
        <w:jc w:val="both"/>
        <w:rPr>
          <w:rFonts w:ascii="Times New Roman" w:hAnsi="Times New Roman"/>
          <w:sz w:val="24"/>
          <w:szCs w:val="24"/>
        </w:rPr>
      </w:pPr>
      <w:r w:rsidRPr="00590FD0">
        <w:rPr>
          <w:rFonts w:ascii="Times New Roman" w:hAnsi="Times New Roman"/>
          <w:bCs/>
          <w:color w:val="000000"/>
          <w:sz w:val="24"/>
          <w:szCs w:val="24"/>
        </w:rPr>
        <w:t xml:space="preserve">Основная образовательная программа </w:t>
      </w:r>
      <w:r w:rsidR="00B62730">
        <w:rPr>
          <w:rFonts w:ascii="Times New Roman" w:hAnsi="Times New Roman"/>
          <w:bCs/>
          <w:color w:val="000000"/>
          <w:sz w:val="24"/>
          <w:szCs w:val="24"/>
        </w:rPr>
        <w:t>школы</w:t>
      </w:r>
      <w:r w:rsidRPr="00590FD0">
        <w:rPr>
          <w:rFonts w:ascii="Times New Roman" w:hAnsi="Times New Roman"/>
          <w:bCs/>
          <w:color w:val="000000"/>
          <w:sz w:val="24"/>
          <w:szCs w:val="24"/>
        </w:rPr>
        <w:t xml:space="preserve"> формируется с учётом психолого-педагогических ос</w:t>
      </w:r>
      <w:r w:rsidRPr="00590FD0">
        <w:rPr>
          <w:rFonts w:ascii="Times New Roman" w:hAnsi="Times New Roman"/>
          <w:bCs/>
          <w:color w:val="000000"/>
          <w:sz w:val="24"/>
          <w:szCs w:val="24"/>
        </w:rPr>
        <w:t>о</w:t>
      </w:r>
      <w:r w:rsidRPr="00590FD0">
        <w:rPr>
          <w:rFonts w:ascii="Times New Roman" w:hAnsi="Times New Roman"/>
          <w:bCs/>
          <w:color w:val="000000"/>
          <w:sz w:val="24"/>
          <w:szCs w:val="24"/>
        </w:rPr>
        <w:t>бенностей развития детей 11</w:t>
      </w:r>
      <w:r w:rsidR="00A84DB7">
        <w:rPr>
          <w:rFonts w:ascii="Times New Roman" w:hAnsi="Times New Roman"/>
          <w:bCs/>
          <w:color w:val="000000"/>
          <w:sz w:val="24"/>
          <w:szCs w:val="24"/>
        </w:rPr>
        <w:t>–</w:t>
      </w:r>
      <w:r w:rsidRPr="00590FD0">
        <w:rPr>
          <w:rFonts w:ascii="Times New Roman" w:hAnsi="Times New Roman"/>
          <w:bCs/>
          <w:color w:val="000000"/>
          <w:sz w:val="24"/>
          <w:szCs w:val="24"/>
        </w:rPr>
        <w:t>15 лет, связанных:</w:t>
      </w:r>
    </w:p>
    <w:p w:rsidR="002452A7" w:rsidRPr="00590FD0" w:rsidRDefault="002452A7" w:rsidP="00DC022B">
      <w:pPr>
        <w:widowControl w:val="0"/>
        <w:numPr>
          <w:ilvl w:val="0"/>
          <w:numId w:val="23"/>
        </w:numPr>
        <w:spacing w:after="0" w:line="240" w:lineRule="auto"/>
        <w:ind w:left="567" w:hanging="283"/>
        <w:jc w:val="both"/>
        <w:rPr>
          <w:rFonts w:ascii="Times New Roman" w:hAnsi="Times New Roman"/>
          <w:sz w:val="24"/>
          <w:szCs w:val="24"/>
        </w:rPr>
      </w:pPr>
      <w:r w:rsidRPr="00590FD0">
        <w:rPr>
          <w:rFonts w:ascii="Times New Roman" w:hAnsi="Times New Roman"/>
          <w:color w:val="000000"/>
          <w:sz w:val="24"/>
          <w:szCs w:val="24"/>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w:t>
      </w:r>
      <w:r w:rsidRPr="00590FD0">
        <w:rPr>
          <w:rFonts w:ascii="Times New Roman" w:hAnsi="Times New Roman"/>
          <w:color w:val="000000"/>
          <w:sz w:val="24"/>
          <w:szCs w:val="24"/>
        </w:rPr>
        <w:t>а</w:t>
      </w:r>
      <w:r w:rsidRPr="00590FD0">
        <w:rPr>
          <w:rFonts w:ascii="Times New Roman" w:hAnsi="Times New Roman"/>
          <w:color w:val="000000"/>
          <w:sz w:val="24"/>
          <w:szCs w:val="24"/>
        </w:rPr>
        <w:t>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w:t>
      </w:r>
      <w:r w:rsidRPr="00590FD0">
        <w:rPr>
          <w:rFonts w:ascii="Times New Roman" w:hAnsi="Times New Roman"/>
          <w:color w:val="000000"/>
          <w:sz w:val="24"/>
          <w:szCs w:val="24"/>
        </w:rPr>
        <w:t>о</w:t>
      </w:r>
      <w:r w:rsidRPr="00590FD0">
        <w:rPr>
          <w:rFonts w:ascii="Times New Roman" w:hAnsi="Times New Roman"/>
          <w:color w:val="000000"/>
          <w:sz w:val="24"/>
          <w:szCs w:val="24"/>
        </w:rPr>
        <w:t>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452A7" w:rsidRPr="00590FD0" w:rsidRDefault="002452A7" w:rsidP="00DC022B">
      <w:pPr>
        <w:widowControl w:val="0"/>
        <w:numPr>
          <w:ilvl w:val="0"/>
          <w:numId w:val="23"/>
        </w:numPr>
        <w:spacing w:after="0" w:line="240" w:lineRule="auto"/>
        <w:ind w:left="567" w:hanging="283"/>
        <w:jc w:val="both"/>
        <w:rPr>
          <w:rFonts w:ascii="Times New Roman" w:hAnsi="Times New Roman"/>
          <w:sz w:val="24"/>
          <w:szCs w:val="24"/>
        </w:rPr>
      </w:pPr>
      <w:r w:rsidRPr="00590FD0">
        <w:rPr>
          <w:rFonts w:ascii="Times New Roman" w:hAnsi="Times New Roman"/>
          <w:color w:val="000000"/>
          <w:sz w:val="24"/>
          <w:szCs w:val="24"/>
        </w:rPr>
        <w:t>с осуществлением на каждом возрастном уровне (11-13 и 13-15 лет) проектирования собстве</w:t>
      </w:r>
      <w:r w:rsidRPr="00590FD0">
        <w:rPr>
          <w:rFonts w:ascii="Times New Roman" w:hAnsi="Times New Roman"/>
          <w:color w:val="000000"/>
          <w:sz w:val="24"/>
          <w:szCs w:val="24"/>
        </w:rPr>
        <w:t>н</w:t>
      </w:r>
      <w:r w:rsidRPr="00590FD0">
        <w:rPr>
          <w:rFonts w:ascii="Times New Roman" w:hAnsi="Times New Roman"/>
          <w:color w:val="000000"/>
          <w:sz w:val="24"/>
          <w:szCs w:val="24"/>
        </w:rPr>
        <w:t>ной учебной деятельности и построению перспективных жизненных планов;</w:t>
      </w:r>
    </w:p>
    <w:p w:rsidR="002452A7" w:rsidRPr="00590FD0" w:rsidRDefault="002452A7" w:rsidP="00DC022B">
      <w:pPr>
        <w:widowControl w:val="0"/>
        <w:numPr>
          <w:ilvl w:val="0"/>
          <w:numId w:val="23"/>
        </w:numPr>
        <w:spacing w:after="0" w:line="240" w:lineRule="auto"/>
        <w:ind w:left="567" w:hanging="283"/>
        <w:jc w:val="both"/>
        <w:rPr>
          <w:rFonts w:ascii="Times New Roman" w:hAnsi="Times New Roman"/>
          <w:sz w:val="24"/>
          <w:szCs w:val="24"/>
        </w:rPr>
      </w:pPr>
      <w:r w:rsidRPr="00590FD0">
        <w:rPr>
          <w:rFonts w:ascii="Times New Roman" w:hAnsi="Times New Roman"/>
          <w:color w:val="000000"/>
          <w:sz w:val="24"/>
          <w:szCs w:val="24"/>
        </w:rPr>
        <w:t>с формированием у обучающегося научного типа мышления, который ориентирует его на о</w:t>
      </w:r>
      <w:r w:rsidRPr="00590FD0">
        <w:rPr>
          <w:rFonts w:ascii="Times New Roman" w:hAnsi="Times New Roman"/>
          <w:color w:val="000000"/>
          <w:sz w:val="24"/>
          <w:szCs w:val="24"/>
        </w:rPr>
        <w:t>б</w:t>
      </w:r>
      <w:r w:rsidRPr="00590FD0">
        <w:rPr>
          <w:rFonts w:ascii="Times New Roman" w:hAnsi="Times New Roman"/>
          <w:color w:val="000000"/>
          <w:sz w:val="24"/>
          <w:szCs w:val="24"/>
        </w:rPr>
        <w:t>щекультурные образцы, нормы, эталоны и закономерности взаимодействия с окружающим м</w:t>
      </w:r>
      <w:r w:rsidRPr="00590FD0">
        <w:rPr>
          <w:rFonts w:ascii="Times New Roman" w:hAnsi="Times New Roman"/>
          <w:color w:val="000000"/>
          <w:sz w:val="24"/>
          <w:szCs w:val="24"/>
        </w:rPr>
        <w:t>и</w:t>
      </w:r>
      <w:r w:rsidRPr="00590FD0">
        <w:rPr>
          <w:rFonts w:ascii="Times New Roman" w:hAnsi="Times New Roman"/>
          <w:color w:val="000000"/>
          <w:sz w:val="24"/>
          <w:szCs w:val="24"/>
        </w:rPr>
        <w:t>ром;</w:t>
      </w:r>
    </w:p>
    <w:p w:rsidR="002452A7" w:rsidRPr="00590FD0" w:rsidRDefault="002452A7" w:rsidP="00DC022B">
      <w:pPr>
        <w:widowControl w:val="0"/>
        <w:numPr>
          <w:ilvl w:val="0"/>
          <w:numId w:val="23"/>
        </w:numPr>
        <w:spacing w:after="0" w:line="240" w:lineRule="auto"/>
        <w:ind w:left="567" w:hanging="283"/>
        <w:jc w:val="both"/>
        <w:rPr>
          <w:rFonts w:ascii="Times New Roman" w:hAnsi="Times New Roman"/>
          <w:sz w:val="24"/>
          <w:szCs w:val="24"/>
        </w:rPr>
      </w:pPr>
      <w:r w:rsidRPr="00590FD0">
        <w:rPr>
          <w:rFonts w:ascii="Times New Roman" w:hAnsi="Times New Roman"/>
          <w:color w:val="000000"/>
          <w:sz w:val="24"/>
          <w:szCs w:val="24"/>
        </w:rPr>
        <w:t>с овладением коммуникативными средствами и способами организации кооперации и сотру</w:t>
      </w:r>
      <w:r w:rsidRPr="00590FD0">
        <w:rPr>
          <w:rFonts w:ascii="Times New Roman" w:hAnsi="Times New Roman"/>
          <w:color w:val="000000"/>
          <w:sz w:val="24"/>
          <w:szCs w:val="24"/>
        </w:rPr>
        <w:t>д</w:t>
      </w:r>
      <w:r w:rsidRPr="00590FD0">
        <w:rPr>
          <w:rFonts w:ascii="Times New Roman" w:hAnsi="Times New Roman"/>
          <w:color w:val="000000"/>
          <w:sz w:val="24"/>
          <w:szCs w:val="24"/>
        </w:rPr>
        <w:t>ничества; развитием учебного сотрудничества, реализуемого в отношениях обучающихся с учителем и сверстниками;</w:t>
      </w:r>
    </w:p>
    <w:p w:rsidR="002452A7" w:rsidRPr="0023439F" w:rsidRDefault="002452A7" w:rsidP="00DC022B">
      <w:pPr>
        <w:widowControl w:val="0"/>
        <w:numPr>
          <w:ilvl w:val="0"/>
          <w:numId w:val="23"/>
        </w:numPr>
        <w:spacing w:after="0" w:line="240" w:lineRule="auto"/>
        <w:ind w:left="567" w:hanging="283"/>
        <w:jc w:val="both"/>
        <w:rPr>
          <w:rFonts w:ascii="Times New Roman" w:hAnsi="Times New Roman"/>
          <w:sz w:val="24"/>
          <w:szCs w:val="24"/>
        </w:rPr>
      </w:pPr>
      <w:r w:rsidRPr="00590FD0">
        <w:rPr>
          <w:rFonts w:ascii="Times New Roman" w:hAnsi="Times New Roman"/>
          <w:color w:val="000000"/>
          <w:sz w:val="24"/>
          <w:szCs w:val="24"/>
        </w:rPr>
        <w:t>с изменением формы организации учебной деятельности и учебного сотрудничества от клас</w:t>
      </w:r>
      <w:r w:rsidRPr="00590FD0">
        <w:rPr>
          <w:rFonts w:ascii="Times New Roman" w:hAnsi="Times New Roman"/>
          <w:color w:val="000000"/>
          <w:sz w:val="24"/>
          <w:szCs w:val="24"/>
        </w:rPr>
        <w:t>с</w:t>
      </w:r>
      <w:r w:rsidRPr="00590FD0">
        <w:rPr>
          <w:rFonts w:ascii="Times New Roman" w:hAnsi="Times New Roman"/>
          <w:color w:val="000000"/>
          <w:sz w:val="24"/>
          <w:szCs w:val="24"/>
        </w:rPr>
        <w:t>но-урочной к практико – ориентированной, и лекционно-лабораторной исследовательской.</w:t>
      </w:r>
    </w:p>
    <w:p w:rsidR="0023439F" w:rsidRPr="00873C50" w:rsidRDefault="0023439F" w:rsidP="00DC022B">
      <w:pPr>
        <w:pStyle w:val="a9"/>
        <w:widowControl w:val="0"/>
        <w:spacing w:after="0" w:line="240" w:lineRule="auto"/>
        <w:ind w:left="142"/>
        <w:jc w:val="both"/>
        <w:rPr>
          <w:rStyle w:val="61"/>
          <w:i w:val="0"/>
          <w:sz w:val="24"/>
          <w:szCs w:val="24"/>
        </w:rPr>
      </w:pPr>
      <w:r w:rsidRPr="00590FD0">
        <w:rPr>
          <w:rStyle w:val="47"/>
          <w:b w:val="0"/>
          <w:i w:val="0"/>
          <w:sz w:val="24"/>
          <w:szCs w:val="24"/>
        </w:rPr>
        <w:t>Переход обучающегося в основную школу совпадает</w:t>
      </w:r>
      <w:r w:rsidRPr="00590FD0">
        <w:rPr>
          <w:rStyle w:val="46"/>
          <w:b w:val="0"/>
          <w:i w:val="0"/>
          <w:sz w:val="24"/>
          <w:szCs w:val="24"/>
        </w:rPr>
        <w:t xml:space="preserve"> </w:t>
      </w:r>
      <w:r w:rsidRPr="00590FD0">
        <w:rPr>
          <w:rStyle w:val="47"/>
          <w:b w:val="0"/>
          <w:i w:val="0"/>
          <w:sz w:val="24"/>
          <w:szCs w:val="24"/>
        </w:rPr>
        <w:t>с предкритической фазой развития ребёнка</w:t>
      </w:r>
      <w:r w:rsidRPr="00590FD0">
        <w:rPr>
          <w:rFonts w:ascii="Times New Roman" w:hAnsi="Times New Roman"/>
          <w:sz w:val="24"/>
          <w:szCs w:val="24"/>
        </w:rPr>
        <w:t xml:space="preserve"> - переходом к кризису младшего подросткового возраста (11</w:t>
      </w:r>
      <w:r w:rsidR="00873C50">
        <w:rPr>
          <w:rFonts w:ascii="Times New Roman" w:hAnsi="Times New Roman"/>
          <w:sz w:val="24"/>
          <w:szCs w:val="24"/>
        </w:rPr>
        <w:t>–</w:t>
      </w:r>
      <w:r w:rsidRPr="00590FD0">
        <w:rPr>
          <w:rFonts w:ascii="Times New Roman" w:hAnsi="Times New Roman"/>
          <w:sz w:val="24"/>
          <w:szCs w:val="24"/>
        </w:rPr>
        <w:t>13 лет, 5</w:t>
      </w:r>
      <w:r w:rsidR="00873C50">
        <w:rPr>
          <w:rFonts w:ascii="Times New Roman" w:hAnsi="Times New Roman"/>
          <w:sz w:val="24"/>
          <w:szCs w:val="24"/>
        </w:rPr>
        <w:t>–</w:t>
      </w:r>
      <w:r w:rsidRPr="00590FD0">
        <w:rPr>
          <w:rFonts w:ascii="Times New Roman" w:hAnsi="Times New Roman"/>
          <w:sz w:val="24"/>
          <w:szCs w:val="24"/>
        </w:rPr>
        <w:t>7 классы), характеризующ</w:t>
      </w:r>
      <w:r w:rsidRPr="00590FD0">
        <w:rPr>
          <w:rFonts w:ascii="Times New Roman" w:hAnsi="Times New Roman"/>
          <w:sz w:val="24"/>
          <w:szCs w:val="24"/>
        </w:rPr>
        <w:t>е</w:t>
      </w:r>
      <w:r w:rsidRPr="00590FD0">
        <w:rPr>
          <w:rFonts w:ascii="Times New Roman" w:hAnsi="Times New Roman"/>
          <w:sz w:val="24"/>
          <w:szCs w:val="24"/>
        </w:rPr>
        <w:t>муся</w:t>
      </w:r>
      <w:r w:rsidRPr="00590FD0">
        <w:rPr>
          <w:rStyle w:val="61"/>
          <w:sz w:val="24"/>
          <w:szCs w:val="24"/>
        </w:rPr>
        <w:t xml:space="preserve"> </w:t>
      </w:r>
    </w:p>
    <w:p w:rsidR="0023439F" w:rsidRPr="0023439F" w:rsidRDefault="0023439F" w:rsidP="00DC022B">
      <w:pPr>
        <w:pStyle w:val="a9"/>
        <w:widowControl w:val="0"/>
        <w:numPr>
          <w:ilvl w:val="0"/>
          <w:numId w:val="15"/>
        </w:numPr>
        <w:spacing w:after="0" w:line="240" w:lineRule="auto"/>
        <w:ind w:left="709"/>
        <w:jc w:val="both"/>
        <w:rPr>
          <w:rFonts w:ascii="Times New Roman" w:hAnsi="Times New Roman"/>
          <w:sz w:val="24"/>
          <w:szCs w:val="24"/>
        </w:rPr>
      </w:pPr>
      <w:r w:rsidRPr="0023439F">
        <w:rPr>
          <w:rStyle w:val="61"/>
          <w:i w:val="0"/>
          <w:sz w:val="24"/>
          <w:szCs w:val="24"/>
        </w:rPr>
        <w:t>началом перехода от детства к взрослости,</w:t>
      </w:r>
      <w:r w:rsidRPr="0023439F">
        <w:rPr>
          <w:rFonts w:ascii="Times New Roman" w:hAnsi="Times New Roman"/>
          <w:sz w:val="24"/>
          <w:szCs w:val="24"/>
        </w:rPr>
        <w:t xml:space="preserve"> при котором центральным и специфическим</w:t>
      </w:r>
      <w:r w:rsidRPr="0023439F">
        <w:rPr>
          <w:rStyle w:val="61"/>
          <w:i w:val="0"/>
          <w:sz w:val="24"/>
          <w:szCs w:val="24"/>
        </w:rPr>
        <w:t xml:space="preserve"> нов</w:t>
      </w:r>
      <w:r w:rsidRPr="0023439F">
        <w:rPr>
          <w:rStyle w:val="61"/>
          <w:i w:val="0"/>
          <w:sz w:val="24"/>
          <w:szCs w:val="24"/>
        </w:rPr>
        <w:t>о</w:t>
      </w:r>
      <w:r w:rsidRPr="0023439F">
        <w:rPr>
          <w:rStyle w:val="61"/>
          <w:i w:val="0"/>
          <w:sz w:val="24"/>
          <w:szCs w:val="24"/>
        </w:rPr>
        <w:t>образованием</w:t>
      </w:r>
      <w:r w:rsidRPr="0023439F">
        <w:rPr>
          <w:rFonts w:ascii="Times New Roman" w:hAnsi="Times New Roman"/>
          <w:sz w:val="24"/>
          <w:szCs w:val="24"/>
        </w:rPr>
        <w:t xml:space="preserve"> в личности подростка является возникновение и развитие у него</w:t>
      </w:r>
      <w:r w:rsidRPr="0023439F">
        <w:rPr>
          <w:rStyle w:val="61"/>
          <w:i w:val="0"/>
          <w:sz w:val="24"/>
          <w:szCs w:val="24"/>
        </w:rPr>
        <w:t xml:space="preserve"> самосознания</w:t>
      </w:r>
      <w:r w:rsidRPr="0023439F">
        <w:rPr>
          <w:rFonts w:ascii="Times New Roman" w:hAnsi="Times New Roman"/>
          <w:sz w:val="24"/>
          <w:szCs w:val="24"/>
        </w:rPr>
        <w:t xml:space="preserve"> - представления о том, что он уже не ребёнок, т.е.</w:t>
      </w:r>
      <w:r w:rsidRPr="0023439F">
        <w:rPr>
          <w:rStyle w:val="61"/>
          <w:i w:val="0"/>
          <w:sz w:val="24"/>
          <w:szCs w:val="24"/>
        </w:rPr>
        <w:t xml:space="preserve"> чувства взрослости,</w:t>
      </w:r>
      <w:r w:rsidRPr="0023439F">
        <w:rPr>
          <w:rFonts w:ascii="Times New Roman" w:hAnsi="Times New Roman"/>
          <w:sz w:val="24"/>
          <w:szCs w:val="24"/>
        </w:rPr>
        <w:t xml:space="preserve"> </w:t>
      </w:r>
    </w:p>
    <w:p w:rsidR="0023439F" w:rsidRPr="0023439F" w:rsidRDefault="0023439F" w:rsidP="00DC022B">
      <w:pPr>
        <w:pStyle w:val="a9"/>
        <w:widowControl w:val="0"/>
        <w:numPr>
          <w:ilvl w:val="0"/>
          <w:numId w:val="15"/>
        </w:numPr>
        <w:spacing w:after="0" w:line="240" w:lineRule="auto"/>
        <w:ind w:left="709"/>
        <w:jc w:val="both"/>
        <w:rPr>
          <w:rFonts w:ascii="Times New Roman" w:hAnsi="Times New Roman"/>
          <w:sz w:val="24"/>
          <w:szCs w:val="24"/>
        </w:rPr>
      </w:pPr>
      <w:r w:rsidRPr="0023439F">
        <w:rPr>
          <w:rFonts w:ascii="Times New Roman" w:hAnsi="Times New Roman"/>
          <w:sz w:val="24"/>
          <w:szCs w:val="24"/>
        </w:rPr>
        <w:t>внутренней</w:t>
      </w:r>
      <w:r w:rsidRPr="0023439F">
        <w:rPr>
          <w:rStyle w:val="61"/>
          <w:i w:val="0"/>
          <w:sz w:val="24"/>
          <w:szCs w:val="24"/>
        </w:rPr>
        <w:t xml:space="preserve"> переориентацией</w:t>
      </w:r>
      <w:r w:rsidRPr="0023439F">
        <w:rPr>
          <w:rFonts w:ascii="Times New Roman" w:hAnsi="Times New Roman"/>
          <w:sz w:val="24"/>
          <w:szCs w:val="24"/>
        </w:rPr>
        <w:t xml:space="preserve"> подростка с правил и ограничений, связанных с</w:t>
      </w:r>
      <w:r w:rsidRPr="0023439F">
        <w:rPr>
          <w:rStyle w:val="61"/>
          <w:i w:val="0"/>
          <w:sz w:val="24"/>
          <w:szCs w:val="24"/>
        </w:rPr>
        <w:t xml:space="preserve"> моралью п</w:t>
      </w:r>
      <w:r w:rsidRPr="0023439F">
        <w:rPr>
          <w:rStyle w:val="61"/>
          <w:i w:val="0"/>
          <w:sz w:val="24"/>
          <w:szCs w:val="24"/>
        </w:rPr>
        <w:t>о</w:t>
      </w:r>
      <w:r w:rsidRPr="0023439F">
        <w:rPr>
          <w:rStyle w:val="61"/>
          <w:i w:val="0"/>
          <w:sz w:val="24"/>
          <w:szCs w:val="24"/>
        </w:rPr>
        <w:t>слушания,</w:t>
      </w:r>
      <w:r w:rsidRPr="0023439F">
        <w:rPr>
          <w:rFonts w:ascii="Times New Roman" w:hAnsi="Times New Roman"/>
          <w:sz w:val="24"/>
          <w:szCs w:val="24"/>
        </w:rPr>
        <w:t xml:space="preserve"> на</w:t>
      </w:r>
      <w:r w:rsidRPr="0023439F">
        <w:rPr>
          <w:rStyle w:val="61"/>
          <w:i w:val="0"/>
          <w:sz w:val="24"/>
          <w:szCs w:val="24"/>
        </w:rPr>
        <w:t xml:space="preserve"> нормы поведения взрослых.</w:t>
      </w:r>
    </w:p>
    <w:p w:rsidR="00B06B52" w:rsidRPr="00B06B52" w:rsidRDefault="00B06B52" w:rsidP="00DC022B">
      <w:pPr>
        <w:widowControl w:val="0"/>
        <w:shd w:val="clear" w:color="auto" w:fill="FFFFFF"/>
        <w:autoSpaceDE w:val="0"/>
        <w:spacing w:after="0" w:line="240" w:lineRule="auto"/>
        <w:ind w:left="142" w:right="-72"/>
        <w:jc w:val="both"/>
        <w:rPr>
          <w:rFonts w:ascii="Times New Roman" w:hAnsi="Times New Roman"/>
          <w:sz w:val="24"/>
          <w:szCs w:val="24"/>
        </w:rPr>
      </w:pPr>
      <w:r w:rsidRPr="00B06B52">
        <w:rPr>
          <w:rFonts w:ascii="Times New Roman" w:hAnsi="Times New Roman"/>
          <w:sz w:val="24"/>
          <w:szCs w:val="24"/>
        </w:rPr>
        <w:t xml:space="preserve">Второй этап подросткового развития (14 </w:t>
      </w:r>
      <w:r w:rsidR="00873C50">
        <w:rPr>
          <w:rFonts w:ascii="Times New Roman" w:hAnsi="Times New Roman"/>
          <w:sz w:val="24"/>
          <w:szCs w:val="24"/>
        </w:rPr>
        <w:t>–</w:t>
      </w:r>
      <w:r w:rsidRPr="00B06B52">
        <w:rPr>
          <w:rFonts w:ascii="Times New Roman" w:hAnsi="Times New Roman"/>
          <w:sz w:val="24"/>
          <w:szCs w:val="24"/>
        </w:rPr>
        <w:t xml:space="preserve">15 лет, 8 </w:t>
      </w:r>
      <w:r w:rsidR="00873C50">
        <w:rPr>
          <w:rFonts w:ascii="Times New Roman" w:hAnsi="Times New Roman"/>
          <w:sz w:val="24"/>
          <w:szCs w:val="24"/>
        </w:rPr>
        <w:t>–</w:t>
      </w:r>
      <w:r w:rsidRPr="00B06B52">
        <w:rPr>
          <w:rFonts w:ascii="Times New Roman" w:hAnsi="Times New Roman"/>
          <w:sz w:val="24"/>
          <w:szCs w:val="24"/>
        </w:rPr>
        <w:t xml:space="preserve"> 9 классы) характеризуется:</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w:t>
      </w:r>
      <w:r w:rsidRPr="00B06B52">
        <w:rPr>
          <w:rFonts w:ascii="Times New Roman" w:hAnsi="Times New Roman"/>
          <w:sz w:val="24"/>
          <w:szCs w:val="24"/>
        </w:rPr>
        <w:t>т</w:t>
      </w:r>
      <w:r w:rsidRPr="00B06B52">
        <w:rPr>
          <w:rFonts w:ascii="Times New Roman" w:hAnsi="Times New Roman"/>
          <w:sz w:val="24"/>
          <w:szCs w:val="24"/>
        </w:rPr>
        <w:t>ношений ребёнка, появлением у подростка значительных субъективных трудностей и переж</w:t>
      </w:r>
      <w:r w:rsidRPr="00B06B52">
        <w:rPr>
          <w:rFonts w:ascii="Times New Roman" w:hAnsi="Times New Roman"/>
          <w:sz w:val="24"/>
          <w:szCs w:val="24"/>
        </w:rPr>
        <w:t>и</w:t>
      </w:r>
      <w:r w:rsidRPr="00B06B52">
        <w:rPr>
          <w:rFonts w:ascii="Times New Roman" w:hAnsi="Times New Roman"/>
          <w:sz w:val="24"/>
          <w:szCs w:val="24"/>
        </w:rPr>
        <w:t>ваний;</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стремлением подростка к общению и совместной деятельности со сверстниками;</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процессом перехода от детства к взрослости, отражающимся в его характеристике как «пер</w:t>
      </w:r>
      <w:r w:rsidRPr="00B06B52">
        <w:rPr>
          <w:rFonts w:ascii="Times New Roman" w:hAnsi="Times New Roman"/>
          <w:sz w:val="24"/>
          <w:szCs w:val="24"/>
        </w:rPr>
        <w:t>е</w:t>
      </w:r>
      <w:r w:rsidRPr="00B06B52">
        <w:rPr>
          <w:rFonts w:ascii="Times New Roman" w:hAnsi="Times New Roman"/>
          <w:sz w:val="24"/>
          <w:szCs w:val="24"/>
        </w:rPr>
        <w:t>ходного», «трудного» или «критического»;</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w:t>
      </w:r>
      <w:r w:rsidRPr="00B06B52">
        <w:rPr>
          <w:rFonts w:ascii="Times New Roman" w:hAnsi="Times New Roman"/>
          <w:sz w:val="24"/>
          <w:szCs w:val="24"/>
        </w:rPr>
        <w:t>е</w:t>
      </w:r>
      <w:r w:rsidRPr="00B06B52">
        <w:rPr>
          <w:rFonts w:ascii="Times New Roman" w:hAnsi="Times New Roman"/>
          <w:sz w:val="24"/>
          <w:szCs w:val="24"/>
        </w:rPr>
        <w:t>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06B52" w:rsidRP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06B52" w:rsidRDefault="00B06B52" w:rsidP="00DC022B">
      <w:pPr>
        <w:widowControl w:val="0"/>
        <w:numPr>
          <w:ilvl w:val="0"/>
          <w:numId w:val="11"/>
        </w:numPr>
        <w:shd w:val="clear" w:color="auto" w:fill="FFFFFF"/>
        <w:tabs>
          <w:tab w:val="clear" w:pos="720"/>
        </w:tabs>
        <w:autoSpaceDE w:val="0"/>
        <w:spacing w:after="0" w:line="240" w:lineRule="auto"/>
        <w:ind w:right="-72"/>
        <w:jc w:val="both"/>
        <w:rPr>
          <w:rFonts w:ascii="Times New Roman" w:hAnsi="Times New Roman"/>
          <w:sz w:val="24"/>
          <w:szCs w:val="24"/>
        </w:rPr>
      </w:pPr>
      <w:r w:rsidRPr="00B06B52">
        <w:rPr>
          <w:rFonts w:ascii="Times New Roman" w:hAnsi="Times New Roman"/>
          <w:sz w:val="24"/>
          <w:szCs w:val="24"/>
        </w:rPr>
        <w:lastRenderedPageBreak/>
        <w:t>изменением социальной ситуации развития - ростом информационных перегрузок и изменен</w:t>
      </w:r>
      <w:r w:rsidRPr="00B06B52">
        <w:rPr>
          <w:rFonts w:ascii="Times New Roman" w:hAnsi="Times New Roman"/>
          <w:sz w:val="24"/>
          <w:szCs w:val="24"/>
        </w:rPr>
        <w:t>и</w:t>
      </w:r>
      <w:r w:rsidRPr="00B06B52">
        <w:rPr>
          <w:rFonts w:ascii="Times New Roman" w:hAnsi="Times New Roman"/>
          <w:sz w:val="24"/>
          <w:szCs w:val="24"/>
        </w:rPr>
        <w:t>ем характера и способа общения и социальных взаимодействий - объёмы и способы получения информац</w:t>
      </w:r>
      <w:r w:rsidR="0023439F">
        <w:rPr>
          <w:rFonts w:ascii="Times New Roman" w:hAnsi="Times New Roman"/>
          <w:sz w:val="24"/>
          <w:szCs w:val="24"/>
        </w:rPr>
        <w:t>ии (СМИ, телевидение, Интернет).</w:t>
      </w:r>
    </w:p>
    <w:p w:rsidR="0023439F" w:rsidRPr="00590FD0" w:rsidRDefault="0023439F" w:rsidP="00DC022B">
      <w:pPr>
        <w:pStyle w:val="a9"/>
        <w:widowControl w:val="0"/>
        <w:spacing w:after="0" w:line="240" w:lineRule="auto"/>
        <w:ind w:left="720"/>
        <w:jc w:val="both"/>
        <w:rPr>
          <w:rFonts w:ascii="Times New Roman" w:hAnsi="Times New Roman"/>
          <w:b/>
          <w:sz w:val="24"/>
          <w:szCs w:val="24"/>
        </w:rPr>
      </w:pPr>
      <w:r w:rsidRPr="00590FD0">
        <w:rPr>
          <w:rFonts w:ascii="Times New Roman" w:hAnsi="Times New Roman"/>
          <w:b/>
          <w:sz w:val="24"/>
          <w:szCs w:val="24"/>
        </w:rPr>
        <w:t>Для достижения образовательных результатов подросток должен в ходе реализации ООП решить следующие задачи:</w:t>
      </w:r>
    </w:p>
    <w:p w:rsidR="0023439F" w:rsidRPr="00590FD0" w:rsidRDefault="0023439F" w:rsidP="00DC022B">
      <w:pPr>
        <w:pStyle w:val="a9"/>
        <w:widowControl w:val="0"/>
        <w:numPr>
          <w:ilvl w:val="0"/>
          <w:numId w:val="15"/>
        </w:numPr>
        <w:spacing w:after="0" w:line="240" w:lineRule="auto"/>
        <w:ind w:left="567" w:hanging="141"/>
        <w:jc w:val="both"/>
        <w:rPr>
          <w:rFonts w:ascii="Times New Roman" w:hAnsi="Times New Roman"/>
          <w:sz w:val="24"/>
          <w:szCs w:val="24"/>
        </w:rPr>
      </w:pPr>
      <w:r w:rsidRPr="00590FD0">
        <w:rPr>
          <w:rFonts w:ascii="Times New Roman" w:hAnsi="Times New Roman"/>
          <w:sz w:val="24"/>
          <w:szCs w:val="24"/>
        </w:rPr>
        <w:t>определить свою позицию в социально - культурном контексте современного общества; (отн</w:t>
      </w:r>
      <w:r w:rsidRPr="00590FD0">
        <w:rPr>
          <w:rFonts w:ascii="Times New Roman" w:hAnsi="Times New Roman"/>
          <w:sz w:val="24"/>
          <w:szCs w:val="24"/>
        </w:rPr>
        <w:t>о</w:t>
      </w:r>
      <w:r w:rsidRPr="00590FD0">
        <w:rPr>
          <w:rFonts w:ascii="Times New Roman" w:hAnsi="Times New Roman"/>
          <w:sz w:val="24"/>
          <w:szCs w:val="24"/>
        </w:rPr>
        <w:t>сительно актуальных событий общества, школы, семьи и себя лично);</w:t>
      </w:r>
    </w:p>
    <w:p w:rsidR="0023439F" w:rsidRPr="00590FD0" w:rsidRDefault="0023439F" w:rsidP="00DC022B">
      <w:pPr>
        <w:pStyle w:val="a9"/>
        <w:widowControl w:val="0"/>
        <w:numPr>
          <w:ilvl w:val="0"/>
          <w:numId w:val="15"/>
        </w:numPr>
        <w:spacing w:after="0" w:line="240" w:lineRule="auto"/>
        <w:ind w:left="567" w:hanging="141"/>
        <w:jc w:val="both"/>
        <w:rPr>
          <w:rFonts w:ascii="Times New Roman" w:hAnsi="Times New Roman"/>
          <w:sz w:val="24"/>
          <w:szCs w:val="24"/>
        </w:rPr>
      </w:pPr>
      <w:r w:rsidRPr="00590FD0">
        <w:rPr>
          <w:rFonts w:ascii="Times New Roman" w:hAnsi="Times New Roman"/>
          <w:sz w:val="24"/>
          <w:szCs w:val="24"/>
        </w:rPr>
        <w:t>овладеть системой универсальных учебных действий, служащих основой для продолжения обучения;</w:t>
      </w:r>
    </w:p>
    <w:p w:rsidR="0023439F" w:rsidRPr="00590FD0" w:rsidRDefault="0023439F" w:rsidP="00DC022B">
      <w:pPr>
        <w:pStyle w:val="a9"/>
        <w:widowControl w:val="0"/>
        <w:numPr>
          <w:ilvl w:val="0"/>
          <w:numId w:val="15"/>
        </w:numPr>
        <w:spacing w:after="0" w:line="240" w:lineRule="auto"/>
        <w:ind w:left="567" w:hanging="141"/>
        <w:jc w:val="both"/>
        <w:rPr>
          <w:rFonts w:ascii="Times New Roman" w:hAnsi="Times New Roman"/>
          <w:sz w:val="24"/>
          <w:szCs w:val="24"/>
        </w:rPr>
      </w:pPr>
      <w:r w:rsidRPr="00590FD0">
        <w:rPr>
          <w:rFonts w:ascii="Times New Roman" w:hAnsi="Times New Roman"/>
          <w:sz w:val="24"/>
          <w:szCs w:val="24"/>
        </w:rPr>
        <w:t>овладеть коллективными формами учебной работы и соответствующими социальными нав</w:t>
      </w:r>
      <w:r w:rsidRPr="00590FD0">
        <w:rPr>
          <w:rFonts w:ascii="Times New Roman" w:hAnsi="Times New Roman"/>
          <w:sz w:val="24"/>
          <w:szCs w:val="24"/>
        </w:rPr>
        <w:t>ы</w:t>
      </w:r>
      <w:r w:rsidRPr="00590FD0">
        <w:rPr>
          <w:rFonts w:ascii="Times New Roman" w:hAnsi="Times New Roman"/>
          <w:sz w:val="24"/>
          <w:szCs w:val="24"/>
        </w:rPr>
        <w:t>ками;</w:t>
      </w:r>
    </w:p>
    <w:p w:rsidR="0023439F" w:rsidRPr="00590FD0" w:rsidRDefault="0023439F" w:rsidP="00DC022B">
      <w:pPr>
        <w:pStyle w:val="a9"/>
        <w:widowControl w:val="0"/>
        <w:numPr>
          <w:ilvl w:val="0"/>
          <w:numId w:val="15"/>
        </w:numPr>
        <w:spacing w:after="0" w:line="240" w:lineRule="auto"/>
        <w:ind w:left="567" w:hanging="141"/>
        <w:jc w:val="both"/>
        <w:rPr>
          <w:rFonts w:ascii="Times New Roman" w:hAnsi="Times New Roman"/>
          <w:sz w:val="24"/>
          <w:szCs w:val="24"/>
        </w:rPr>
      </w:pPr>
      <w:r w:rsidRPr="00590FD0">
        <w:rPr>
          <w:rFonts w:ascii="Times New Roman" w:hAnsi="Times New Roman"/>
          <w:sz w:val="24"/>
          <w:szCs w:val="24"/>
        </w:rPr>
        <w:t>научиться самостоятельно и осознанно оценивать и анализировать свою учебную деятельность;</w:t>
      </w:r>
    </w:p>
    <w:p w:rsidR="0023439F" w:rsidRPr="00590FD0" w:rsidRDefault="0023439F" w:rsidP="00DC022B">
      <w:pPr>
        <w:pStyle w:val="a9"/>
        <w:widowControl w:val="0"/>
        <w:numPr>
          <w:ilvl w:val="0"/>
          <w:numId w:val="15"/>
        </w:numPr>
        <w:spacing w:after="0" w:line="240" w:lineRule="auto"/>
        <w:ind w:left="567" w:hanging="141"/>
        <w:jc w:val="both"/>
        <w:rPr>
          <w:rFonts w:ascii="Times New Roman" w:hAnsi="Times New Roman"/>
          <w:sz w:val="24"/>
          <w:szCs w:val="24"/>
        </w:rPr>
      </w:pPr>
      <w:r w:rsidRPr="00590FD0">
        <w:rPr>
          <w:rFonts w:ascii="Times New Roman" w:hAnsi="Times New Roman"/>
          <w:sz w:val="24"/>
          <w:szCs w:val="24"/>
        </w:rPr>
        <w:t>научиться создавать собственные творческие замыслы и доводить их до воплощения в творч</w:t>
      </w:r>
      <w:r w:rsidRPr="00590FD0">
        <w:rPr>
          <w:rFonts w:ascii="Times New Roman" w:hAnsi="Times New Roman"/>
          <w:sz w:val="24"/>
          <w:szCs w:val="24"/>
        </w:rPr>
        <w:t>е</w:t>
      </w:r>
      <w:r w:rsidRPr="00590FD0">
        <w:rPr>
          <w:rFonts w:ascii="Times New Roman" w:hAnsi="Times New Roman"/>
          <w:sz w:val="24"/>
          <w:szCs w:val="24"/>
        </w:rPr>
        <w:t>ском продукте, овладеть средствами и способами реализации собственных замыслов.</w:t>
      </w:r>
    </w:p>
    <w:p w:rsidR="0023439F" w:rsidRPr="00590FD0" w:rsidRDefault="0023439F" w:rsidP="00DC022B">
      <w:pPr>
        <w:pStyle w:val="a9"/>
        <w:widowControl w:val="0"/>
        <w:spacing w:after="0" w:line="240" w:lineRule="auto"/>
        <w:ind w:left="720"/>
        <w:jc w:val="both"/>
        <w:rPr>
          <w:rFonts w:ascii="Times New Roman" w:hAnsi="Times New Roman"/>
          <w:b/>
          <w:sz w:val="24"/>
          <w:szCs w:val="24"/>
        </w:rPr>
      </w:pPr>
      <w:r w:rsidRPr="00590FD0">
        <w:rPr>
          <w:rFonts w:ascii="Times New Roman" w:hAnsi="Times New Roman"/>
          <w:b/>
          <w:sz w:val="24"/>
          <w:szCs w:val="24"/>
        </w:rPr>
        <w:t>Задачи педагогов, решаемые в ходе реализации Программы</w:t>
      </w:r>
    </w:p>
    <w:p w:rsidR="0023439F" w:rsidRPr="00590FD0" w:rsidRDefault="0023439F" w:rsidP="00DC022B">
      <w:pPr>
        <w:pStyle w:val="a9"/>
        <w:widowControl w:val="0"/>
        <w:spacing w:after="0" w:line="240" w:lineRule="auto"/>
        <w:ind w:left="284"/>
        <w:jc w:val="both"/>
        <w:rPr>
          <w:rFonts w:ascii="Times New Roman" w:hAnsi="Times New Roman"/>
          <w:sz w:val="24"/>
          <w:szCs w:val="24"/>
        </w:rPr>
      </w:pPr>
      <w:r w:rsidRPr="00590FD0">
        <w:rPr>
          <w:rFonts w:ascii="Times New Roman" w:hAnsi="Times New Roman"/>
          <w:sz w:val="24"/>
          <w:szCs w:val="24"/>
        </w:rPr>
        <w:t>Для достижения учащимися запланированных образовательных результатов педагогам школы н</w:t>
      </w:r>
      <w:r w:rsidRPr="00590FD0">
        <w:rPr>
          <w:rFonts w:ascii="Times New Roman" w:hAnsi="Times New Roman"/>
          <w:sz w:val="24"/>
          <w:szCs w:val="24"/>
        </w:rPr>
        <w:t>е</w:t>
      </w:r>
      <w:r w:rsidRPr="00590FD0">
        <w:rPr>
          <w:rFonts w:ascii="Times New Roman" w:hAnsi="Times New Roman"/>
          <w:sz w:val="24"/>
          <w:szCs w:val="24"/>
        </w:rPr>
        <w:t>обходимо решить следующие задачи:</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обеспечить эффективное сочетание урочных и внеурочных форм организации образовательн</w:t>
      </w:r>
      <w:r w:rsidRPr="00590FD0">
        <w:rPr>
          <w:rFonts w:ascii="Times New Roman" w:hAnsi="Times New Roman"/>
          <w:sz w:val="24"/>
          <w:szCs w:val="24"/>
        </w:rPr>
        <w:t>о</w:t>
      </w:r>
      <w:r w:rsidRPr="00590FD0">
        <w:rPr>
          <w:rFonts w:ascii="Times New Roman" w:hAnsi="Times New Roman"/>
          <w:sz w:val="24"/>
          <w:szCs w:val="24"/>
        </w:rPr>
        <w:t>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w:t>
      </w:r>
      <w:r w:rsidRPr="00590FD0">
        <w:rPr>
          <w:rFonts w:ascii="Times New Roman" w:hAnsi="Times New Roman"/>
          <w:sz w:val="24"/>
          <w:szCs w:val="24"/>
        </w:rPr>
        <w:t>е</w:t>
      </w:r>
      <w:r w:rsidRPr="00590FD0">
        <w:rPr>
          <w:rFonts w:ascii="Times New Roman" w:hAnsi="Times New Roman"/>
          <w:sz w:val="24"/>
          <w:szCs w:val="24"/>
        </w:rPr>
        <w:t>зентации и др.);</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развитие универсальных учебных действий на основе ведущей для данного возраста деятельн</w:t>
      </w:r>
      <w:r w:rsidRPr="00590FD0">
        <w:rPr>
          <w:rFonts w:ascii="Times New Roman" w:hAnsi="Times New Roman"/>
          <w:sz w:val="24"/>
          <w:szCs w:val="24"/>
        </w:rPr>
        <w:t>о</w:t>
      </w:r>
      <w:r w:rsidRPr="00590FD0">
        <w:rPr>
          <w:rFonts w:ascii="Times New Roman" w:hAnsi="Times New Roman"/>
          <w:sz w:val="24"/>
          <w:szCs w:val="24"/>
        </w:rPr>
        <w:t>сти межличностного общения;</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подготовить учащихся к выбору и реализации индивидуальных образовательных траекторий (маршрутов);</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создать пространство для реализации разнообразных творческих замыслов подростков, проя</w:t>
      </w:r>
      <w:r w:rsidRPr="00590FD0">
        <w:rPr>
          <w:rFonts w:ascii="Times New Roman" w:hAnsi="Times New Roman"/>
          <w:sz w:val="24"/>
          <w:szCs w:val="24"/>
        </w:rPr>
        <w:t>в</w:t>
      </w:r>
      <w:r w:rsidRPr="00590FD0">
        <w:rPr>
          <w:rFonts w:ascii="Times New Roman" w:hAnsi="Times New Roman"/>
          <w:sz w:val="24"/>
          <w:szCs w:val="24"/>
        </w:rPr>
        <w:t>ления инициативных действий;</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w:t>
      </w:r>
      <w:r w:rsidRPr="00590FD0">
        <w:rPr>
          <w:rFonts w:ascii="Times New Roman" w:hAnsi="Times New Roman"/>
          <w:sz w:val="24"/>
          <w:szCs w:val="24"/>
        </w:rPr>
        <w:t>и</w:t>
      </w:r>
      <w:r w:rsidRPr="00590FD0">
        <w:rPr>
          <w:rFonts w:ascii="Times New Roman" w:hAnsi="Times New Roman"/>
          <w:sz w:val="24"/>
          <w:szCs w:val="24"/>
        </w:rPr>
        <w:t>альных практик;</w:t>
      </w:r>
    </w:p>
    <w:p w:rsidR="0023439F" w:rsidRPr="00590FD0" w:rsidRDefault="0023439F" w:rsidP="00DC022B">
      <w:pPr>
        <w:pStyle w:val="a9"/>
        <w:widowControl w:val="0"/>
        <w:numPr>
          <w:ilvl w:val="0"/>
          <w:numId w:val="25"/>
        </w:numPr>
        <w:spacing w:after="0" w:line="240" w:lineRule="auto"/>
        <w:ind w:left="567" w:hanging="283"/>
        <w:jc w:val="both"/>
        <w:rPr>
          <w:rFonts w:ascii="Times New Roman" w:hAnsi="Times New Roman"/>
          <w:sz w:val="24"/>
          <w:szCs w:val="24"/>
        </w:rPr>
      </w:pPr>
      <w:r w:rsidRPr="00590FD0">
        <w:rPr>
          <w:rFonts w:ascii="Times New Roman" w:hAnsi="Times New Roman"/>
          <w:sz w:val="24"/>
          <w:szCs w:val="24"/>
        </w:rPr>
        <w:t>создание пространства для социальных практик школьников и приобщение их к общественно значимым делам.</w:t>
      </w:r>
    </w:p>
    <w:p w:rsidR="0023439F" w:rsidRPr="00B06B52" w:rsidRDefault="0023439F" w:rsidP="00DC022B">
      <w:pPr>
        <w:widowControl w:val="0"/>
        <w:shd w:val="clear" w:color="auto" w:fill="FFFFFF"/>
        <w:autoSpaceDE w:val="0"/>
        <w:spacing w:after="0" w:line="240" w:lineRule="auto"/>
        <w:ind w:left="720" w:right="-72"/>
        <w:jc w:val="both"/>
        <w:rPr>
          <w:rFonts w:ascii="Times New Roman" w:hAnsi="Times New Roman"/>
          <w:sz w:val="24"/>
          <w:szCs w:val="24"/>
        </w:rPr>
      </w:pPr>
    </w:p>
    <w:p w:rsidR="00B06B52" w:rsidRPr="00B06B52" w:rsidRDefault="00B06B52" w:rsidP="00DC022B">
      <w:pPr>
        <w:widowControl w:val="0"/>
        <w:shd w:val="clear" w:color="auto" w:fill="FFFFFF"/>
        <w:autoSpaceDE w:val="0"/>
        <w:spacing w:after="0" w:line="240" w:lineRule="auto"/>
        <w:ind w:left="360" w:right="-72"/>
        <w:jc w:val="center"/>
        <w:rPr>
          <w:rFonts w:ascii="Times New Roman" w:hAnsi="Times New Roman"/>
          <w:sz w:val="24"/>
          <w:szCs w:val="24"/>
        </w:rPr>
      </w:pPr>
      <w:r w:rsidRPr="00B06B52">
        <w:rPr>
          <w:rFonts w:ascii="Times New Roman" w:hAnsi="Times New Roman"/>
          <w:b/>
          <w:sz w:val="24"/>
          <w:szCs w:val="24"/>
        </w:rPr>
        <w:t>Программа основного общего образования МО</w:t>
      </w:r>
      <w:r w:rsidR="004B7876" w:rsidRPr="00B06B52">
        <w:rPr>
          <w:rFonts w:ascii="Times New Roman" w:hAnsi="Times New Roman"/>
          <w:b/>
          <w:sz w:val="24"/>
          <w:szCs w:val="24"/>
        </w:rPr>
        <w:t>Б</w:t>
      </w:r>
      <w:r w:rsidRPr="00B06B52">
        <w:rPr>
          <w:rFonts w:ascii="Times New Roman" w:hAnsi="Times New Roman"/>
          <w:b/>
          <w:sz w:val="24"/>
          <w:szCs w:val="24"/>
        </w:rPr>
        <w:t>У «Средняя общеобразовательная школа №</w:t>
      </w:r>
      <w:r w:rsidR="004B7876">
        <w:rPr>
          <w:rFonts w:ascii="Times New Roman" w:hAnsi="Times New Roman"/>
          <w:b/>
          <w:sz w:val="24"/>
          <w:szCs w:val="24"/>
        </w:rPr>
        <w:t>9 им.М.И.Кершенгольц</w:t>
      </w:r>
      <w:r w:rsidR="00C95012">
        <w:rPr>
          <w:rFonts w:ascii="Times New Roman" w:hAnsi="Times New Roman"/>
          <w:b/>
          <w:sz w:val="24"/>
          <w:szCs w:val="24"/>
        </w:rPr>
        <w:t>а</w:t>
      </w:r>
      <w:r w:rsidRPr="00B06B52">
        <w:rPr>
          <w:rFonts w:ascii="Times New Roman" w:hAnsi="Times New Roman"/>
          <w:b/>
          <w:sz w:val="24"/>
          <w:szCs w:val="24"/>
        </w:rPr>
        <w:t>» дает возможность:</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реализовать права учащихся на получение образования;</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проанализировать   педагогические возможности школы и определить пути, повышения кв</w:t>
      </w:r>
      <w:r w:rsidRPr="00B06B52">
        <w:rPr>
          <w:rFonts w:ascii="Times New Roman" w:hAnsi="Times New Roman"/>
          <w:sz w:val="24"/>
          <w:szCs w:val="24"/>
        </w:rPr>
        <w:t>а</w:t>
      </w:r>
      <w:r w:rsidRPr="00B06B52">
        <w:rPr>
          <w:rFonts w:ascii="Times New Roman" w:hAnsi="Times New Roman"/>
          <w:sz w:val="24"/>
          <w:szCs w:val="24"/>
        </w:rPr>
        <w:t xml:space="preserve">лификации, переквалификации учителей, способствующие наиболее полной реализации цели Образовательной  Программы; </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определить предпочтения учащихся и родителей  в получении образования в рамках образов</w:t>
      </w:r>
      <w:r w:rsidRPr="00B06B52">
        <w:rPr>
          <w:rFonts w:ascii="Times New Roman" w:hAnsi="Times New Roman"/>
          <w:sz w:val="24"/>
          <w:szCs w:val="24"/>
        </w:rPr>
        <w:t>а</w:t>
      </w:r>
      <w:r w:rsidRPr="00B06B52">
        <w:rPr>
          <w:rFonts w:ascii="Times New Roman" w:hAnsi="Times New Roman"/>
          <w:sz w:val="24"/>
          <w:szCs w:val="24"/>
        </w:rPr>
        <w:t>тельного пространства учебного учреждения;</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определить  приоритетные пути развития школы с учетом интересов всех сторон, задейств</w:t>
      </w:r>
      <w:r w:rsidRPr="00B06B52">
        <w:rPr>
          <w:rFonts w:ascii="Times New Roman" w:hAnsi="Times New Roman"/>
          <w:sz w:val="24"/>
          <w:szCs w:val="24"/>
        </w:rPr>
        <w:t>о</w:t>
      </w:r>
      <w:r w:rsidRPr="00B06B52">
        <w:rPr>
          <w:rFonts w:ascii="Times New Roman" w:hAnsi="Times New Roman"/>
          <w:sz w:val="24"/>
          <w:szCs w:val="24"/>
        </w:rPr>
        <w:t>ванных в образовательном процессе;</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продолжить формирование нормативно-правовой базы по методической работе (положения, приказы, локальные акты);</w:t>
      </w:r>
    </w:p>
    <w:p w:rsidR="00B06B52" w:rsidRP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усилить работу по сохранению здоровья школьников. Внедрять в практику работы всех пед</w:t>
      </w:r>
      <w:r w:rsidRPr="00B06B52">
        <w:rPr>
          <w:rFonts w:ascii="Times New Roman" w:hAnsi="Times New Roman"/>
          <w:sz w:val="24"/>
          <w:szCs w:val="24"/>
        </w:rPr>
        <w:t>а</w:t>
      </w:r>
      <w:r w:rsidRPr="00B06B52">
        <w:rPr>
          <w:rFonts w:ascii="Times New Roman" w:hAnsi="Times New Roman"/>
          <w:sz w:val="24"/>
          <w:szCs w:val="24"/>
        </w:rPr>
        <w:t>гогов школы здоровьесберегающие технологии;</w:t>
      </w:r>
    </w:p>
    <w:p w:rsidR="00B06B52" w:rsidRDefault="00B06B52" w:rsidP="00DC022B">
      <w:pPr>
        <w:widowControl w:val="0"/>
        <w:numPr>
          <w:ilvl w:val="0"/>
          <w:numId w:val="24"/>
        </w:numPr>
        <w:shd w:val="clear" w:color="auto" w:fill="FFFFFF"/>
        <w:autoSpaceDE w:val="0"/>
        <w:spacing w:after="0" w:line="240" w:lineRule="auto"/>
        <w:ind w:left="709" w:right="-72"/>
        <w:jc w:val="both"/>
        <w:rPr>
          <w:rFonts w:ascii="Times New Roman" w:hAnsi="Times New Roman"/>
          <w:sz w:val="24"/>
          <w:szCs w:val="24"/>
        </w:rPr>
      </w:pPr>
      <w:r w:rsidRPr="00B06B52">
        <w:rPr>
          <w:rFonts w:ascii="Times New Roman" w:hAnsi="Times New Roman"/>
          <w:sz w:val="24"/>
          <w:szCs w:val="24"/>
        </w:rPr>
        <w:t>способствовать развитию дополнительного образования в школе.</w:t>
      </w:r>
    </w:p>
    <w:p w:rsidR="0023439F" w:rsidRDefault="0023439F" w:rsidP="00DC022B">
      <w:pPr>
        <w:widowControl w:val="0"/>
        <w:shd w:val="clear" w:color="auto" w:fill="FFFFFF"/>
        <w:autoSpaceDE w:val="0"/>
        <w:spacing w:after="0" w:line="240" w:lineRule="auto"/>
        <w:ind w:right="-72"/>
        <w:jc w:val="both"/>
        <w:rPr>
          <w:rFonts w:ascii="Times New Roman" w:hAnsi="Times New Roman"/>
          <w:sz w:val="24"/>
          <w:szCs w:val="24"/>
        </w:rPr>
      </w:pPr>
    </w:p>
    <w:p w:rsidR="002452A7" w:rsidRPr="006D73BB" w:rsidRDefault="002452A7" w:rsidP="00DC022B">
      <w:pPr>
        <w:pStyle w:val="2"/>
        <w:keepNext w:val="0"/>
        <w:widowControl w:val="0"/>
        <w:spacing w:before="0" w:after="0" w:line="240" w:lineRule="auto"/>
        <w:jc w:val="center"/>
        <w:rPr>
          <w:rFonts w:ascii="Times New Roman" w:hAnsi="Times New Roman"/>
          <w:i w:val="0"/>
          <w:sz w:val="24"/>
          <w:szCs w:val="24"/>
        </w:rPr>
      </w:pPr>
      <w:bookmarkStart w:id="0" w:name="_Toc345944564"/>
      <w:r w:rsidRPr="006D73BB">
        <w:rPr>
          <w:rFonts w:ascii="Times New Roman" w:hAnsi="Times New Roman"/>
          <w:i w:val="0"/>
          <w:sz w:val="24"/>
          <w:szCs w:val="24"/>
        </w:rPr>
        <w:lastRenderedPageBreak/>
        <w:t>1.2.</w:t>
      </w:r>
      <w:r w:rsidR="00540545">
        <w:rPr>
          <w:rFonts w:ascii="Times New Roman" w:hAnsi="Times New Roman"/>
          <w:i w:val="0"/>
          <w:sz w:val="24"/>
          <w:szCs w:val="24"/>
        </w:rPr>
        <w:t xml:space="preserve"> </w:t>
      </w:r>
      <w:r w:rsidRPr="006D73BB">
        <w:rPr>
          <w:rFonts w:ascii="Times New Roman" w:hAnsi="Times New Roman"/>
          <w:i w:val="0"/>
          <w:sz w:val="24"/>
          <w:szCs w:val="24"/>
        </w:rPr>
        <w:t>Планируемые результаты освоения обучающимися</w:t>
      </w:r>
      <w:bookmarkStart w:id="1" w:name="_Toc345944565"/>
      <w:bookmarkEnd w:id="0"/>
      <w:r w:rsidRPr="006D73BB">
        <w:rPr>
          <w:rFonts w:ascii="Times New Roman" w:hAnsi="Times New Roman"/>
          <w:i w:val="0"/>
          <w:sz w:val="24"/>
          <w:szCs w:val="24"/>
        </w:rPr>
        <w:t xml:space="preserve"> основной образовательной программы</w:t>
      </w:r>
      <w:bookmarkStart w:id="2" w:name="_Toc345944566"/>
      <w:bookmarkEnd w:id="1"/>
      <w:r w:rsidRPr="006D73BB">
        <w:rPr>
          <w:rFonts w:ascii="Times New Roman" w:hAnsi="Times New Roman"/>
          <w:i w:val="0"/>
          <w:sz w:val="24"/>
          <w:szCs w:val="24"/>
        </w:rPr>
        <w:t xml:space="preserve"> основного общего образования</w:t>
      </w:r>
      <w:bookmarkEnd w:id="2"/>
    </w:p>
    <w:p w:rsidR="00540545" w:rsidRDefault="00540545" w:rsidP="00DC022B">
      <w:pPr>
        <w:pStyle w:val="a9"/>
        <w:widowControl w:val="0"/>
        <w:spacing w:after="0" w:line="240" w:lineRule="auto"/>
        <w:ind w:firstLine="454"/>
        <w:jc w:val="center"/>
        <w:rPr>
          <w:rFonts w:ascii="Times New Roman" w:hAnsi="Times New Roman"/>
          <w:b/>
        </w:rPr>
      </w:pPr>
    </w:p>
    <w:p w:rsidR="00540545" w:rsidRPr="00590FD0" w:rsidRDefault="00540545" w:rsidP="00DC022B">
      <w:pPr>
        <w:pStyle w:val="a9"/>
        <w:widowControl w:val="0"/>
        <w:spacing w:after="0" w:line="240" w:lineRule="auto"/>
        <w:ind w:firstLine="454"/>
        <w:jc w:val="center"/>
        <w:rPr>
          <w:rFonts w:ascii="Times New Roman" w:hAnsi="Times New Roman"/>
          <w:b/>
          <w:sz w:val="24"/>
          <w:szCs w:val="24"/>
        </w:rPr>
      </w:pPr>
      <w:r w:rsidRPr="00882DD0">
        <w:rPr>
          <w:rFonts w:ascii="Times New Roman" w:hAnsi="Times New Roman"/>
          <w:b/>
          <w:sz w:val="24"/>
        </w:rPr>
        <w:t>1.2.1</w:t>
      </w:r>
      <w:r w:rsidRPr="00882DD0">
        <w:rPr>
          <w:rFonts w:ascii="Times New Roman" w:hAnsi="Times New Roman"/>
          <w:b/>
          <w:i/>
          <w:sz w:val="24"/>
        </w:rPr>
        <w:t xml:space="preserve"> </w:t>
      </w:r>
      <w:r w:rsidRPr="00590FD0">
        <w:rPr>
          <w:rFonts w:ascii="Times New Roman" w:hAnsi="Times New Roman"/>
          <w:b/>
          <w:sz w:val="24"/>
          <w:szCs w:val="24"/>
        </w:rPr>
        <w:t>Ведущие целевые установки</w:t>
      </w:r>
      <w:r w:rsidRPr="00590FD0">
        <w:rPr>
          <w:rStyle w:val="222"/>
          <w:b/>
          <w:bCs/>
          <w:sz w:val="24"/>
          <w:szCs w:val="24"/>
        </w:rPr>
        <w:t xml:space="preserve"> </w:t>
      </w:r>
      <w:r w:rsidRPr="00590FD0">
        <w:rPr>
          <w:rFonts w:ascii="Times New Roman" w:hAnsi="Times New Roman"/>
          <w:b/>
          <w:sz w:val="24"/>
          <w:szCs w:val="24"/>
        </w:rPr>
        <w:t>и основные ожидаемые результаты</w:t>
      </w:r>
    </w:p>
    <w:p w:rsidR="002452A7" w:rsidRPr="00590FD0" w:rsidRDefault="002452A7"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color w:val="000000"/>
          <w:sz w:val="24"/>
          <w:szCs w:val="24"/>
        </w:rPr>
        <w:t>Планируемые результаты освоения основной образовательной программы основного общего о</w:t>
      </w:r>
      <w:r w:rsidRPr="00590FD0">
        <w:rPr>
          <w:rFonts w:ascii="Times New Roman" w:hAnsi="Times New Roman"/>
          <w:color w:val="000000"/>
          <w:sz w:val="24"/>
          <w:szCs w:val="24"/>
        </w:rPr>
        <w:t>б</w:t>
      </w:r>
      <w:r w:rsidRPr="00590FD0">
        <w:rPr>
          <w:rFonts w:ascii="Times New Roman" w:hAnsi="Times New Roman"/>
          <w:color w:val="000000"/>
          <w:sz w:val="24"/>
          <w:szCs w:val="24"/>
        </w:rPr>
        <w:t xml:space="preserve">разования (далее – результаты) представляют собой систему </w:t>
      </w:r>
      <w:r w:rsidRPr="00590FD0">
        <w:rPr>
          <w:rFonts w:ascii="Times New Roman" w:hAnsi="Times New Roman"/>
          <w:bCs/>
          <w:iCs/>
          <w:color w:val="000000"/>
          <w:sz w:val="24"/>
          <w:szCs w:val="24"/>
        </w:rPr>
        <w:t>ведущих целевых установок и ожида</w:t>
      </w:r>
      <w:r w:rsidRPr="00590FD0">
        <w:rPr>
          <w:rFonts w:ascii="Times New Roman" w:hAnsi="Times New Roman"/>
          <w:bCs/>
          <w:iCs/>
          <w:color w:val="000000"/>
          <w:sz w:val="24"/>
          <w:szCs w:val="24"/>
        </w:rPr>
        <w:t>е</w:t>
      </w:r>
      <w:r w:rsidRPr="00590FD0">
        <w:rPr>
          <w:rFonts w:ascii="Times New Roman" w:hAnsi="Times New Roman"/>
          <w:bCs/>
          <w:iCs/>
          <w:color w:val="000000"/>
          <w:sz w:val="24"/>
          <w:szCs w:val="24"/>
        </w:rPr>
        <w:t>мых результатов образования.</w:t>
      </w:r>
      <w:r w:rsidRPr="00590FD0">
        <w:rPr>
          <w:rFonts w:ascii="Times New Roman" w:hAnsi="Times New Roman"/>
          <w:color w:val="000000"/>
          <w:sz w:val="24"/>
          <w:szCs w:val="24"/>
        </w:rPr>
        <w:t xml:space="preserve"> Они обеспечивают связь между требованиями ФГОС, реальным обр</w:t>
      </w:r>
      <w:r w:rsidRPr="00590FD0">
        <w:rPr>
          <w:rFonts w:ascii="Times New Roman" w:hAnsi="Times New Roman"/>
          <w:color w:val="000000"/>
          <w:sz w:val="24"/>
          <w:szCs w:val="24"/>
        </w:rPr>
        <w:t>а</w:t>
      </w:r>
      <w:r w:rsidRPr="00590FD0">
        <w:rPr>
          <w:rFonts w:ascii="Times New Roman" w:hAnsi="Times New Roman"/>
          <w:color w:val="000000"/>
          <w:sz w:val="24"/>
          <w:szCs w:val="24"/>
        </w:rPr>
        <w:t xml:space="preserve">зовательным процессом </w:t>
      </w:r>
      <w:r w:rsidR="00DB7248">
        <w:rPr>
          <w:rFonts w:ascii="Times New Roman" w:hAnsi="Times New Roman"/>
          <w:bCs/>
          <w:iCs/>
          <w:color w:val="000000"/>
          <w:sz w:val="24"/>
          <w:szCs w:val="24"/>
        </w:rPr>
        <w:t>школы</w:t>
      </w:r>
      <w:r w:rsidRPr="00590FD0">
        <w:rPr>
          <w:rFonts w:ascii="Times New Roman" w:hAnsi="Times New Roman"/>
          <w:b/>
          <w:bCs/>
          <w:i/>
          <w:iCs/>
          <w:color w:val="000000"/>
          <w:sz w:val="24"/>
          <w:szCs w:val="24"/>
        </w:rPr>
        <w:t xml:space="preserve"> </w:t>
      </w:r>
      <w:r w:rsidRPr="00590FD0">
        <w:rPr>
          <w:rFonts w:ascii="Times New Roman" w:hAnsi="Times New Roman"/>
          <w:color w:val="000000"/>
          <w:sz w:val="24"/>
          <w:szCs w:val="24"/>
        </w:rPr>
        <w:t>с его возможностями для развития детей и системой оценки резул</w:t>
      </w:r>
      <w:r w:rsidRPr="00590FD0">
        <w:rPr>
          <w:rFonts w:ascii="Times New Roman" w:hAnsi="Times New Roman"/>
          <w:color w:val="000000"/>
          <w:sz w:val="24"/>
          <w:szCs w:val="24"/>
        </w:rPr>
        <w:t>ь</w:t>
      </w:r>
      <w:r w:rsidRPr="00590FD0">
        <w:rPr>
          <w:rFonts w:ascii="Times New Roman" w:hAnsi="Times New Roman"/>
          <w:color w:val="000000"/>
          <w:sz w:val="24"/>
          <w:szCs w:val="24"/>
        </w:rPr>
        <w:t>татов освоения основной образовательной программы основного общего образования, выступая с</w:t>
      </w:r>
      <w:r w:rsidRPr="00590FD0">
        <w:rPr>
          <w:rFonts w:ascii="Times New Roman" w:hAnsi="Times New Roman"/>
          <w:color w:val="000000"/>
          <w:sz w:val="24"/>
          <w:szCs w:val="24"/>
        </w:rPr>
        <w:t>о</w:t>
      </w:r>
      <w:r w:rsidRPr="00590FD0">
        <w:rPr>
          <w:rFonts w:ascii="Times New Roman" w:hAnsi="Times New Roman"/>
          <w:color w:val="000000"/>
          <w:sz w:val="24"/>
          <w:szCs w:val="24"/>
        </w:rPr>
        <w:t>держательной и критериальной основой для разработки программ учебных предметов, курсов, уче</w:t>
      </w:r>
      <w:r w:rsidRPr="00590FD0">
        <w:rPr>
          <w:rFonts w:ascii="Times New Roman" w:hAnsi="Times New Roman"/>
          <w:color w:val="000000"/>
          <w:sz w:val="24"/>
          <w:szCs w:val="24"/>
        </w:rPr>
        <w:t>б</w:t>
      </w:r>
      <w:r w:rsidRPr="00590FD0">
        <w:rPr>
          <w:rFonts w:ascii="Times New Roman" w:hAnsi="Times New Roman"/>
          <w:color w:val="000000"/>
          <w:sz w:val="24"/>
          <w:szCs w:val="24"/>
        </w:rPr>
        <w:t xml:space="preserve">но-методической литературы, с одной стороны, и системы оценки </w:t>
      </w:r>
      <w:r w:rsidR="00DB7248">
        <w:rPr>
          <w:rFonts w:ascii="Times New Roman" w:hAnsi="Times New Roman"/>
          <w:color w:val="000000"/>
          <w:sz w:val="24"/>
          <w:szCs w:val="24"/>
        </w:rPr>
        <w:t>–</w:t>
      </w:r>
      <w:r w:rsidRPr="00590FD0">
        <w:rPr>
          <w:rFonts w:ascii="Times New Roman" w:hAnsi="Times New Roman"/>
          <w:color w:val="000000"/>
          <w:sz w:val="24"/>
          <w:szCs w:val="24"/>
        </w:rPr>
        <w:t xml:space="preserve"> с другой. </w:t>
      </w:r>
    </w:p>
    <w:p w:rsidR="002452A7" w:rsidRPr="00590FD0" w:rsidRDefault="002452A7"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color w:val="000000"/>
          <w:sz w:val="24"/>
          <w:szCs w:val="24"/>
        </w:rPr>
        <w:t xml:space="preserve">В соответствии с требованиями ФГОС система результатов – личностных, метапредметных и предметных – устанавливает и описывает классы </w:t>
      </w:r>
      <w:r w:rsidRPr="00590FD0">
        <w:rPr>
          <w:rFonts w:ascii="Times New Roman" w:hAnsi="Times New Roman"/>
          <w:iCs/>
          <w:color w:val="000000"/>
          <w:sz w:val="24"/>
          <w:szCs w:val="24"/>
        </w:rPr>
        <w:t>учебно-познавательных</w:t>
      </w:r>
      <w:r w:rsidRPr="00590FD0">
        <w:rPr>
          <w:rFonts w:ascii="Times New Roman" w:hAnsi="Times New Roman"/>
          <w:color w:val="000000"/>
          <w:sz w:val="24"/>
          <w:szCs w:val="24"/>
        </w:rPr>
        <w:t xml:space="preserve"> и </w:t>
      </w:r>
      <w:r w:rsidRPr="00590FD0">
        <w:rPr>
          <w:rFonts w:ascii="Times New Roman" w:hAnsi="Times New Roman"/>
          <w:iCs/>
          <w:color w:val="000000"/>
          <w:sz w:val="24"/>
          <w:szCs w:val="24"/>
        </w:rPr>
        <w:t>учебно-практических з</w:t>
      </w:r>
      <w:r w:rsidRPr="00590FD0">
        <w:rPr>
          <w:rFonts w:ascii="Times New Roman" w:hAnsi="Times New Roman"/>
          <w:iCs/>
          <w:color w:val="000000"/>
          <w:sz w:val="24"/>
          <w:szCs w:val="24"/>
        </w:rPr>
        <w:t>а</w:t>
      </w:r>
      <w:r w:rsidRPr="00590FD0">
        <w:rPr>
          <w:rFonts w:ascii="Times New Roman" w:hAnsi="Times New Roman"/>
          <w:iCs/>
          <w:color w:val="000000"/>
          <w:sz w:val="24"/>
          <w:szCs w:val="24"/>
        </w:rPr>
        <w:t>дач</w:t>
      </w:r>
      <w:r w:rsidRPr="00590FD0">
        <w:rPr>
          <w:rFonts w:ascii="Times New Roman" w:hAnsi="Times New Roman"/>
          <w:color w:val="000000"/>
          <w:sz w:val="24"/>
          <w:szCs w:val="24"/>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w:t>
      </w:r>
      <w:r w:rsidRPr="00590FD0">
        <w:rPr>
          <w:rFonts w:ascii="Times New Roman" w:hAnsi="Times New Roman"/>
          <w:color w:val="000000"/>
          <w:sz w:val="24"/>
          <w:szCs w:val="24"/>
        </w:rPr>
        <w:t>ю</w:t>
      </w:r>
      <w:r w:rsidRPr="00590FD0">
        <w:rPr>
          <w:rFonts w:ascii="Times New Roman" w:hAnsi="Times New Roman"/>
          <w:color w:val="000000"/>
          <w:sz w:val="24"/>
          <w:szCs w:val="24"/>
        </w:rPr>
        <w:t>щимся:</w:t>
      </w:r>
    </w:p>
    <w:p w:rsidR="002452A7" w:rsidRPr="00590FD0" w:rsidRDefault="002452A7" w:rsidP="00DC022B">
      <w:pPr>
        <w:widowControl w:val="0"/>
        <w:numPr>
          <w:ilvl w:val="0"/>
          <w:numId w:val="12"/>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452A7" w:rsidRPr="00590FD0" w:rsidRDefault="00031631" w:rsidP="00DC022B">
      <w:pPr>
        <w:widowControl w:val="0"/>
        <w:spacing w:after="0" w:line="240" w:lineRule="auto"/>
        <w:ind w:left="567" w:hanging="207"/>
        <w:jc w:val="both"/>
        <w:textAlignment w:val="baseline"/>
        <w:rPr>
          <w:rFonts w:ascii="Times New Roman" w:hAnsi="Times New Roman"/>
          <w:sz w:val="24"/>
          <w:szCs w:val="24"/>
        </w:rPr>
      </w:pPr>
      <w:r>
        <w:rPr>
          <w:rFonts w:ascii="Times New Roman" w:hAnsi="Times New Roman"/>
          <w:color w:val="000000"/>
          <w:sz w:val="24"/>
          <w:szCs w:val="24"/>
        </w:rPr>
        <w:t xml:space="preserve">      </w:t>
      </w:r>
      <w:r w:rsidR="002452A7" w:rsidRPr="00590FD0">
        <w:rPr>
          <w:rFonts w:ascii="Times New Roman" w:hAnsi="Times New Roman"/>
          <w:color w:val="000000"/>
          <w:sz w:val="24"/>
          <w:szCs w:val="24"/>
        </w:rPr>
        <w:t xml:space="preserve">а) </w:t>
      </w:r>
      <w:r w:rsidR="002452A7" w:rsidRPr="00590FD0">
        <w:rPr>
          <w:rFonts w:ascii="Times New Roman" w:hAnsi="Times New Roman"/>
          <w:iCs/>
          <w:color w:val="000000"/>
          <w:sz w:val="24"/>
          <w:szCs w:val="24"/>
        </w:rPr>
        <w:t>первичному ознакомлению, отработке и осознанию теоретических моделей и понятий</w:t>
      </w:r>
      <w:r w:rsidR="002452A7" w:rsidRPr="00590FD0">
        <w:rPr>
          <w:rFonts w:ascii="Times New Roman" w:hAnsi="Times New Roman"/>
          <w:color w:val="000000"/>
          <w:sz w:val="24"/>
          <w:szCs w:val="24"/>
        </w:rPr>
        <w:t xml:space="preserve"> (о</w:t>
      </w:r>
      <w:r w:rsidR="002452A7" w:rsidRPr="00590FD0">
        <w:rPr>
          <w:rFonts w:ascii="Times New Roman" w:hAnsi="Times New Roman"/>
          <w:color w:val="000000"/>
          <w:sz w:val="24"/>
          <w:szCs w:val="24"/>
        </w:rPr>
        <w:t>б</w:t>
      </w:r>
      <w:r w:rsidR="002452A7" w:rsidRPr="00590FD0">
        <w:rPr>
          <w:rFonts w:ascii="Times New Roman" w:hAnsi="Times New Roman"/>
          <w:color w:val="000000"/>
          <w:sz w:val="24"/>
          <w:szCs w:val="24"/>
        </w:rPr>
        <w:t xml:space="preserve">щенаучных и базовых для данной области знания), </w:t>
      </w:r>
      <w:r w:rsidR="002452A7" w:rsidRPr="00590FD0">
        <w:rPr>
          <w:rFonts w:ascii="Times New Roman" w:hAnsi="Times New Roman"/>
          <w:iCs/>
          <w:color w:val="000000"/>
          <w:sz w:val="24"/>
          <w:szCs w:val="24"/>
        </w:rPr>
        <w:t>стандартных алгоритмов и процедур</w:t>
      </w:r>
      <w:r w:rsidR="002452A7" w:rsidRPr="00590FD0">
        <w:rPr>
          <w:rFonts w:ascii="Times New Roman" w:hAnsi="Times New Roman"/>
          <w:color w:val="000000"/>
          <w:sz w:val="24"/>
          <w:szCs w:val="24"/>
        </w:rPr>
        <w:t>;</w:t>
      </w:r>
    </w:p>
    <w:p w:rsidR="002452A7" w:rsidRPr="00590FD0" w:rsidRDefault="002452A7" w:rsidP="00DC022B">
      <w:pPr>
        <w:widowControl w:val="0"/>
        <w:spacing w:after="0" w:line="240" w:lineRule="auto"/>
        <w:ind w:left="567" w:hanging="207"/>
        <w:jc w:val="both"/>
        <w:textAlignment w:val="baseline"/>
        <w:rPr>
          <w:rFonts w:ascii="Times New Roman" w:hAnsi="Times New Roman"/>
          <w:sz w:val="24"/>
          <w:szCs w:val="24"/>
        </w:rPr>
      </w:pPr>
      <w:r w:rsidRPr="00590FD0">
        <w:rPr>
          <w:rFonts w:ascii="Times New Roman" w:hAnsi="Times New Roman"/>
          <w:color w:val="000000"/>
          <w:sz w:val="24"/>
          <w:szCs w:val="24"/>
        </w:rPr>
        <w:t xml:space="preserve">      б) </w:t>
      </w:r>
      <w:r w:rsidRPr="00590FD0">
        <w:rPr>
          <w:rFonts w:ascii="Times New Roman" w:hAnsi="Times New Roman"/>
          <w:iCs/>
          <w:color w:val="000000"/>
          <w:sz w:val="24"/>
          <w:szCs w:val="24"/>
        </w:rPr>
        <w:t>выявлению и осознанию сущности и особенностей</w:t>
      </w:r>
      <w:r w:rsidRPr="00590FD0">
        <w:rPr>
          <w:rFonts w:ascii="Times New Roman" w:hAnsi="Times New Roman"/>
          <w:color w:val="000000"/>
          <w:sz w:val="24"/>
          <w:szCs w:val="24"/>
        </w:rPr>
        <w:t xml:space="preserve"> изучаемых объектов, процессов и явл</w:t>
      </w:r>
      <w:r w:rsidRPr="00590FD0">
        <w:rPr>
          <w:rFonts w:ascii="Times New Roman" w:hAnsi="Times New Roman"/>
          <w:color w:val="000000"/>
          <w:sz w:val="24"/>
          <w:szCs w:val="24"/>
        </w:rPr>
        <w:t>е</w:t>
      </w:r>
      <w:r w:rsidRPr="00590FD0">
        <w:rPr>
          <w:rFonts w:ascii="Times New Roman" w:hAnsi="Times New Roman"/>
          <w:color w:val="000000"/>
          <w:sz w:val="24"/>
          <w:szCs w:val="24"/>
        </w:rPr>
        <w:t xml:space="preserve">ний действительности (природных, социальных, культурных, технических и др.) в соответствии с содержанием конкретного учебного предмета, </w:t>
      </w:r>
      <w:r w:rsidRPr="00590FD0">
        <w:rPr>
          <w:rFonts w:ascii="Times New Roman" w:hAnsi="Times New Roman"/>
          <w:iCs/>
          <w:color w:val="000000"/>
          <w:sz w:val="24"/>
          <w:szCs w:val="24"/>
        </w:rPr>
        <w:t>созданию и использованию моделей</w:t>
      </w:r>
      <w:r w:rsidRPr="00590FD0">
        <w:rPr>
          <w:rFonts w:ascii="Times New Roman" w:hAnsi="Times New Roman"/>
          <w:color w:val="000000"/>
          <w:sz w:val="24"/>
          <w:szCs w:val="24"/>
        </w:rPr>
        <w:t xml:space="preserve"> изучаемых объектов и процессов, схем;</w:t>
      </w:r>
    </w:p>
    <w:p w:rsidR="002452A7" w:rsidRPr="00590FD0" w:rsidRDefault="002452A7" w:rsidP="00DC022B">
      <w:pPr>
        <w:widowControl w:val="0"/>
        <w:spacing w:after="0" w:line="240" w:lineRule="auto"/>
        <w:ind w:left="567" w:hanging="207"/>
        <w:jc w:val="both"/>
        <w:textAlignment w:val="baseline"/>
        <w:rPr>
          <w:rFonts w:ascii="Times New Roman" w:hAnsi="Times New Roman"/>
          <w:sz w:val="24"/>
          <w:szCs w:val="24"/>
        </w:rPr>
      </w:pPr>
      <w:r w:rsidRPr="00590FD0">
        <w:rPr>
          <w:rFonts w:ascii="Times New Roman" w:hAnsi="Times New Roman"/>
          <w:color w:val="000000"/>
          <w:sz w:val="24"/>
          <w:szCs w:val="24"/>
        </w:rPr>
        <w:t xml:space="preserve">      в) </w:t>
      </w:r>
      <w:r w:rsidRPr="00590FD0">
        <w:rPr>
          <w:rFonts w:ascii="Times New Roman" w:hAnsi="Times New Roman"/>
          <w:iCs/>
          <w:color w:val="000000"/>
          <w:sz w:val="24"/>
          <w:szCs w:val="24"/>
        </w:rPr>
        <w:t>выявлению и анализу существенных и устойчивых связей и отношений</w:t>
      </w:r>
      <w:r w:rsidRPr="00590FD0">
        <w:rPr>
          <w:rFonts w:ascii="Times New Roman" w:hAnsi="Times New Roman"/>
          <w:color w:val="000000"/>
          <w:sz w:val="24"/>
          <w:szCs w:val="24"/>
        </w:rPr>
        <w:t xml:space="preserve"> между объектами и процессами;</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учебно-познавательные задачи, направленные на формирование и оценку навыка самостоятел</w:t>
      </w:r>
      <w:r w:rsidRPr="00590FD0">
        <w:rPr>
          <w:rFonts w:ascii="Times New Roman" w:hAnsi="Times New Roman"/>
          <w:color w:val="000000"/>
          <w:sz w:val="24"/>
          <w:szCs w:val="24"/>
        </w:rPr>
        <w:t>ь</w:t>
      </w:r>
      <w:r w:rsidRPr="00590FD0">
        <w:rPr>
          <w:rFonts w:ascii="Times New Roman" w:hAnsi="Times New Roman"/>
          <w:color w:val="000000"/>
          <w:sz w:val="24"/>
          <w:szCs w:val="24"/>
        </w:rPr>
        <w:t>ного приобретения, переноса и интеграции знаний как результата использования знаково – си</w:t>
      </w:r>
      <w:r w:rsidRPr="00590FD0">
        <w:rPr>
          <w:rFonts w:ascii="Times New Roman" w:hAnsi="Times New Roman"/>
          <w:color w:val="000000"/>
          <w:sz w:val="24"/>
          <w:szCs w:val="24"/>
        </w:rPr>
        <w:t>м</w:t>
      </w:r>
      <w:r w:rsidRPr="00590FD0">
        <w:rPr>
          <w:rFonts w:ascii="Times New Roman" w:hAnsi="Times New Roman"/>
          <w:color w:val="000000"/>
          <w:sz w:val="24"/>
          <w:szCs w:val="24"/>
        </w:rPr>
        <w:t>волических средств и/или логических операций сравнения, анализа, синтеза, обобщения, инте</w:t>
      </w:r>
      <w:r w:rsidRPr="00590FD0">
        <w:rPr>
          <w:rFonts w:ascii="Times New Roman" w:hAnsi="Times New Roman"/>
          <w:color w:val="000000"/>
          <w:sz w:val="24"/>
          <w:szCs w:val="24"/>
        </w:rPr>
        <w:t>р</w:t>
      </w:r>
      <w:r w:rsidRPr="00590FD0">
        <w:rPr>
          <w:rFonts w:ascii="Times New Roman" w:hAnsi="Times New Roman"/>
          <w:color w:val="000000"/>
          <w:sz w:val="24"/>
          <w:szCs w:val="24"/>
        </w:rPr>
        <w:t>претации, оценки, классификации по родовидовым признакам, установления аналогий и пр</w:t>
      </w:r>
      <w:r w:rsidRPr="00590FD0">
        <w:rPr>
          <w:rFonts w:ascii="Times New Roman" w:hAnsi="Times New Roman"/>
          <w:color w:val="000000"/>
          <w:sz w:val="24"/>
          <w:szCs w:val="24"/>
        </w:rPr>
        <w:t>и</w:t>
      </w:r>
      <w:r w:rsidRPr="00590FD0">
        <w:rPr>
          <w:rFonts w:ascii="Times New Roman" w:hAnsi="Times New Roman"/>
          <w:color w:val="000000"/>
          <w:sz w:val="24"/>
          <w:szCs w:val="24"/>
        </w:rPr>
        <w:t>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w:t>
      </w:r>
      <w:r w:rsidR="00CF796E">
        <w:rPr>
          <w:rFonts w:ascii="Times New Roman" w:hAnsi="Times New Roman"/>
          <w:color w:val="000000"/>
          <w:sz w:val="24"/>
          <w:szCs w:val="24"/>
        </w:rPr>
        <w:t>п</w:t>
      </w:r>
      <w:r w:rsidRPr="00590FD0">
        <w:rPr>
          <w:rFonts w:ascii="Times New Roman" w:hAnsi="Times New Roman"/>
          <w:color w:val="000000"/>
          <w:sz w:val="24"/>
          <w:szCs w:val="24"/>
        </w:rPr>
        <w:t>.;</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учебно-практические задачи, направленные на формирование и оценку навыка разрешения пр</w:t>
      </w:r>
      <w:r w:rsidRPr="00590FD0">
        <w:rPr>
          <w:rFonts w:ascii="Times New Roman" w:hAnsi="Times New Roman"/>
          <w:color w:val="000000"/>
          <w:sz w:val="24"/>
          <w:szCs w:val="24"/>
        </w:rPr>
        <w:t>о</w:t>
      </w:r>
      <w:r w:rsidRPr="00590FD0">
        <w:rPr>
          <w:rFonts w:ascii="Times New Roman" w:hAnsi="Times New Roman"/>
          <w:color w:val="000000"/>
          <w:sz w:val="24"/>
          <w:szCs w:val="24"/>
        </w:rPr>
        <w:t>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w:t>
      </w:r>
      <w:r w:rsidRPr="00590FD0">
        <w:rPr>
          <w:rFonts w:ascii="Times New Roman" w:hAnsi="Times New Roman"/>
          <w:color w:val="000000"/>
          <w:sz w:val="24"/>
          <w:szCs w:val="24"/>
        </w:rPr>
        <w:t>н</w:t>
      </w:r>
      <w:r w:rsidRPr="00590FD0">
        <w:rPr>
          <w:rFonts w:ascii="Times New Roman" w:hAnsi="Times New Roman"/>
          <w:color w:val="000000"/>
          <w:sz w:val="24"/>
          <w:szCs w:val="24"/>
        </w:rPr>
        <w:t>ными свойствами, установления закономерностей или «устранения неполадок» и т. </w:t>
      </w:r>
      <w:r w:rsidR="00DB7248">
        <w:rPr>
          <w:rFonts w:ascii="Times New Roman" w:hAnsi="Times New Roman"/>
          <w:color w:val="000000"/>
          <w:sz w:val="24"/>
          <w:szCs w:val="24"/>
        </w:rPr>
        <w:t>п</w:t>
      </w:r>
      <w:r w:rsidRPr="00590FD0">
        <w:rPr>
          <w:rFonts w:ascii="Times New Roman" w:hAnsi="Times New Roman"/>
          <w:color w:val="000000"/>
          <w:sz w:val="24"/>
          <w:szCs w:val="24"/>
        </w:rPr>
        <w:t>.);</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w:t>
      </w:r>
      <w:r w:rsidRPr="00590FD0">
        <w:rPr>
          <w:rFonts w:ascii="Times New Roman" w:hAnsi="Times New Roman"/>
          <w:color w:val="000000"/>
          <w:sz w:val="24"/>
          <w:szCs w:val="24"/>
        </w:rPr>
        <w:t>т</w:t>
      </w:r>
      <w:r w:rsidRPr="00590FD0">
        <w:rPr>
          <w:rFonts w:ascii="Times New Roman" w:hAnsi="Times New Roman"/>
          <w:color w:val="000000"/>
          <w:sz w:val="24"/>
          <w:szCs w:val="24"/>
        </w:rPr>
        <w:t>ственности за конечный результат);</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w:t>
      </w:r>
      <w:r w:rsidRPr="00590FD0">
        <w:rPr>
          <w:rFonts w:ascii="Times New Roman" w:hAnsi="Times New Roman"/>
          <w:color w:val="000000"/>
          <w:sz w:val="24"/>
          <w:szCs w:val="24"/>
        </w:rPr>
        <w:t>а</w:t>
      </w:r>
      <w:r w:rsidRPr="00590FD0">
        <w:rPr>
          <w:rFonts w:ascii="Times New Roman" w:hAnsi="Times New Roman"/>
          <w:color w:val="000000"/>
          <w:sz w:val="24"/>
          <w:szCs w:val="24"/>
        </w:rPr>
        <w:t>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w:t>
      </w:r>
      <w:r w:rsidR="00CF796E">
        <w:rPr>
          <w:rFonts w:ascii="Times New Roman" w:hAnsi="Times New Roman"/>
          <w:color w:val="000000"/>
          <w:sz w:val="24"/>
          <w:szCs w:val="24"/>
        </w:rPr>
        <w:t>ментирова</w:t>
      </w:r>
      <w:r w:rsidR="00CF796E">
        <w:rPr>
          <w:rFonts w:ascii="Times New Roman" w:hAnsi="Times New Roman"/>
          <w:color w:val="000000"/>
          <w:sz w:val="24"/>
          <w:szCs w:val="24"/>
        </w:rPr>
        <w:t>н</w:t>
      </w:r>
      <w:r w:rsidR="00CF796E">
        <w:rPr>
          <w:rFonts w:ascii="Times New Roman" w:hAnsi="Times New Roman"/>
          <w:color w:val="000000"/>
          <w:sz w:val="24"/>
          <w:szCs w:val="24"/>
        </w:rPr>
        <w:t>ного мнения и т.п</w:t>
      </w:r>
      <w:r w:rsidRPr="00590FD0">
        <w:rPr>
          <w:rFonts w:ascii="Times New Roman" w:hAnsi="Times New Roman"/>
          <w:color w:val="000000"/>
          <w:sz w:val="24"/>
          <w:szCs w:val="24"/>
        </w:rPr>
        <w:t>.)</w:t>
      </w:r>
      <w:r w:rsidR="00B90E11">
        <w:rPr>
          <w:rFonts w:ascii="Times New Roman" w:hAnsi="Times New Roman"/>
          <w:color w:val="000000"/>
          <w:sz w:val="24"/>
          <w:szCs w:val="24"/>
        </w:rPr>
        <w:t>)</w:t>
      </w:r>
      <w:r w:rsidRPr="00590FD0">
        <w:rPr>
          <w:rFonts w:ascii="Times New Roman" w:hAnsi="Times New Roman"/>
          <w:color w:val="000000"/>
          <w:sz w:val="24"/>
          <w:szCs w:val="24"/>
        </w:rPr>
        <w:t>;</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w:t>
      </w:r>
      <w:r w:rsidRPr="00590FD0">
        <w:rPr>
          <w:rFonts w:ascii="Times New Roman" w:hAnsi="Times New Roman"/>
          <w:color w:val="000000"/>
          <w:sz w:val="24"/>
          <w:szCs w:val="24"/>
        </w:rPr>
        <w:t>ы</w:t>
      </w:r>
      <w:r w:rsidRPr="00590FD0">
        <w:rPr>
          <w:rFonts w:ascii="Times New Roman" w:hAnsi="Times New Roman"/>
          <w:color w:val="000000"/>
          <w:sz w:val="24"/>
          <w:szCs w:val="24"/>
        </w:rPr>
        <w:t>полнения задания: планирования этапов выполнения работы, отслеживания продвижения в в</w:t>
      </w:r>
      <w:r w:rsidRPr="00590FD0">
        <w:rPr>
          <w:rFonts w:ascii="Times New Roman" w:hAnsi="Times New Roman"/>
          <w:color w:val="000000"/>
          <w:sz w:val="24"/>
          <w:szCs w:val="24"/>
        </w:rPr>
        <w:t>ы</w:t>
      </w:r>
      <w:r w:rsidRPr="00590FD0">
        <w:rPr>
          <w:rFonts w:ascii="Times New Roman" w:hAnsi="Times New Roman"/>
          <w:color w:val="000000"/>
          <w:sz w:val="24"/>
          <w:szCs w:val="24"/>
        </w:rPr>
        <w:t>полнении задания, соблюдения графика подготовки и предоставления материалов, поиска нео</w:t>
      </w:r>
      <w:r w:rsidRPr="00590FD0">
        <w:rPr>
          <w:rFonts w:ascii="Times New Roman" w:hAnsi="Times New Roman"/>
          <w:color w:val="000000"/>
          <w:sz w:val="24"/>
          <w:szCs w:val="24"/>
        </w:rPr>
        <w:t>б</w:t>
      </w:r>
      <w:r w:rsidRPr="00590FD0">
        <w:rPr>
          <w:rFonts w:ascii="Times New Roman" w:hAnsi="Times New Roman"/>
          <w:color w:val="000000"/>
          <w:sz w:val="24"/>
          <w:szCs w:val="24"/>
        </w:rPr>
        <w:t>ходимых ресурсов, распределения обязанностей и контроля качества выполнения работы;</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lastRenderedPageBreak/>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w:t>
      </w:r>
      <w:r w:rsidRPr="00590FD0">
        <w:rPr>
          <w:rFonts w:ascii="Times New Roman" w:hAnsi="Times New Roman"/>
          <w:color w:val="000000"/>
          <w:sz w:val="24"/>
          <w:szCs w:val="24"/>
        </w:rPr>
        <w:t>о</w:t>
      </w:r>
      <w:r w:rsidRPr="00590FD0">
        <w:rPr>
          <w:rFonts w:ascii="Times New Roman" w:hAnsi="Times New Roman"/>
          <w:color w:val="000000"/>
          <w:sz w:val="24"/>
          <w:szCs w:val="24"/>
        </w:rPr>
        <w:t>зиций соответствия полученных результатов учебной задаче, целям и способам действий, выя</w:t>
      </w:r>
      <w:r w:rsidRPr="00590FD0">
        <w:rPr>
          <w:rFonts w:ascii="Times New Roman" w:hAnsi="Times New Roman"/>
          <w:color w:val="000000"/>
          <w:sz w:val="24"/>
          <w:szCs w:val="24"/>
        </w:rPr>
        <w:t>в</w:t>
      </w:r>
      <w:r w:rsidRPr="00590FD0">
        <w:rPr>
          <w:rFonts w:ascii="Times New Roman" w:hAnsi="Times New Roman"/>
          <w:color w:val="000000"/>
          <w:sz w:val="24"/>
          <w:szCs w:val="24"/>
        </w:rPr>
        <w:t>ления позитивных и негативных факторов, влияющих на результаты и качество выполнения з</w:t>
      </w:r>
      <w:r w:rsidRPr="00590FD0">
        <w:rPr>
          <w:rFonts w:ascii="Times New Roman" w:hAnsi="Times New Roman"/>
          <w:color w:val="000000"/>
          <w:sz w:val="24"/>
          <w:szCs w:val="24"/>
        </w:rPr>
        <w:t>а</w:t>
      </w:r>
      <w:r w:rsidRPr="00590FD0">
        <w:rPr>
          <w:rFonts w:ascii="Times New Roman" w:hAnsi="Times New Roman"/>
          <w:color w:val="000000"/>
          <w:sz w:val="24"/>
          <w:szCs w:val="24"/>
        </w:rPr>
        <w:t>дания и/или самостоятельной постановки учебных задач (например, что надо изменить, выпо</w:t>
      </w:r>
      <w:r w:rsidRPr="00590FD0">
        <w:rPr>
          <w:rFonts w:ascii="Times New Roman" w:hAnsi="Times New Roman"/>
          <w:color w:val="000000"/>
          <w:sz w:val="24"/>
          <w:szCs w:val="24"/>
        </w:rPr>
        <w:t>л</w:t>
      </w:r>
      <w:r w:rsidRPr="00590FD0">
        <w:rPr>
          <w:rFonts w:ascii="Times New Roman" w:hAnsi="Times New Roman"/>
          <w:color w:val="000000"/>
          <w:sz w:val="24"/>
          <w:szCs w:val="24"/>
        </w:rPr>
        <w:t>нить по-дру</w:t>
      </w:r>
      <w:r w:rsidR="00CF796E">
        <w:rPr>
          <w:rFonts w:ascii="Times New Roman" w:hAnsi="Times New Roman"/>
          <w:color w:val="000000"/>
          <w:sz w:val="24"/>
          <w:szCs w:val="24"/>
        </w:rPr>
        <w:t>гому, дополнительно узнать и т.п</w:t>
      </w:r>
      <w:r w:rsidRPr="00590FD0">
        <w:rPr>
          <w:rFonts w:ascii="Times New Roman" w:hAnsi="Times New Roman"/>
          <w:color w:val="000000"/>
          <w:sz w:val="24"/>
          <w:szCs w:val="24"/>
        </w:rPr>
        <w:t>.);</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учебно-практические и учебно-познавательные задачи, направленные на формирование ценн</w:t>
      </w:r>
      <w:r w:rsidRPr="00590FD0">
        <w:rPr>
          <w:rFonts w:ascii="Times New Roman" w:hAnsi="Times New Roman"/>
          <w:color w:val="000000"/>
          <w:sz w:val="24"/>
          <w:szCs w:val="24"/>
        </w:rPr>
        <w:t>о</w:t>
      </w:r>
      <w:r w:rsidRPr="00590FD0">
        <w:rPr>
          <w:rFonts w:ascii="Times New Roman" w:hAnsi="Times New Roman"/>
          <w:color w:val="000000"/>
          <w:sz w:val="24"/>
          <w:szCs w:val="24"/>
        </w:rPr>
        <w:t>стно-смысловых установок (выражение ценностных суждений и/или своей позиции по обсу</w:t>
      </w:r>
      <w:r w:rsidRPr="00590FD0">
        <w:rPr>
          <w:rFonts w:ascii="Times New Roman" w:hAnsi="Times New Roman"/>
          <w:color w:val="000000"/>
          <w:sz w:val="24"/>
          <w:szCs w:val="24"/>
        </w:rPr>
        <w:t>ж</w:t>
      </w:r>
      <w:r w:rsidRPr="00590FD0">
        <w:rPr>
          <w:rFonts w:ascii="Times New Roman" w:hAnsi="Times New Roman"/>
          <w:color w:val="000000"/>
          <w:sz w:val="24"/>
          <w:szCs w:val="24"/>
        </w:rPr>
        <w:t>даемой проблеме на основе имеющихся представлений о социальных и/или личностных ценн</w:t>
      </w:r>
      <w:r w:rsidRPr="00590FD0">
        <w:rPr>
          <w:rFonts w:ascii="Times New Roman" w:hAnsi="Times New Roman"/>
          <w:color w:val="000000"/>
          <w:sz w:val="24"/>
          <w:szCs w:val="24"/>
        </w:rPr>
        <w:t>о</w:t>
      </w:r>
      <w:r w:rsidRPr="00590FD0">
        <w:rPr>
          <w:rFonts w:ascii="Times New Roman" w:hAnsi="Times New Roman"/>
          <w:color w:val="000000"/>
          <w:sz w:val="24"/>
          <w:szCs w:val="24"/>
        </w:rPr>
        <w:t>стях, нравственно-этических нормах, эстетических ценностях, а также аргументации (пояснения или комментария) своей позиции или оценки);</w:t>
      </w:r>
    </w:p>
    <w:p w:rsidR="002452A7" w:rsidRPr="00590FD0" w:rsidRDefault="002452A7" w:rsidP="00DC022B">
      <w:pPr>
        <w:widowControl w:val="0"/>
        <w:numPr>
          <w:ilvl w:val="0"/>
          <w:numId w:val="13"/>
        </w:numPr>
        <w:tabs>
          <w:tab w:val="clear" w:pos="720"/>
        </w:tabs>
        <w:spacing w:after="0" w:line="240" w:lineRule="auto"/>
        <w:ind w:left="426" w:hanging="207"/>
        <w:jc w:val="both"/>
        <w:rPr>
          <w:rFonts w:ascii="Times New Roman" w:hAnsi="Times New Roman"/>
          <w:sz w:val="24"/>
          <w:szCs w:val="24"/>
        </w:rPr>
      </w:pPr>
      <w:r w:rsidRPr="00590FD0">
        <w:rPr>
          <w:rFonts w:ascii="Times New Roman" w:hAnsi="Times New Roman"/>
          <w:color w:val="000000"/>
          <w:sz w:val="24"/>
          <w:szCs w:val="24"/>
        </w:rPr>
        <w:t xml:space="preserve">учебно-практические и учебно-познавательные задачи, направленные на формирование и оценку ИКТ – компетентности обучающихся, </w:t>
      </w:r>
    </w:p>
    <w:p w:rsidR="002452A7" w:rsidRPr="00590FD0" w:rsidRDefault="002452A7" w:rsidP="00DC022B">
      <w:pPr>
        <w:widowControl w:val="0"/>
        <w:spacing w:after="0" w:line="240" w:lineRule="auto"/>
        <w:ind w:firstLine="284"/>
        <w:jc w:val="both"/>
        <w:textAlignment w:val="baseline"/>
        <w:rPr>
          <w:rFonts w:ascii="Times New Roman" w:hAnsi="Times New Roman"/>
          <w:sz w:val="24"/>
          <w:szCs w:val="24"/>
        </w:rPr>
      </w:pPr>
      <w:r w:rsidRPr="00590FD0">
        <w:rPr>
          <w:rFonts w:ascii="Times New Roman" w:hAnsi="Times New Roman"/>
          <w:color w:val="000000"/>
          <w:sz w:val="24"/>
          <w:szCs w:val="24"/>
        </w:rPr>
        <w:t>В соответствии с реализуемой ФГОС ООО деятельностной парадигмой образования система р</w:t>
      </w:r>
      <w:r w:rsidRPr="00590FD0">
        <w:rPr>
          <w:rFonts w:ascii="Times New Roman" w:hAnsi="Times New Roman"/>
          <w:color w:val="000000"/>
          <w:sz w:val="24"/>
          <w:szCs w:val="24"/>
        </w:rPr>
        <w:t>е</w:t>
      </w:r>
      <w:r w:rsidRPr="00590FD0">
        <w:rPr>
          <w:rFonts w:ascii="Times New Roman" w:hAnsi="Times New Roman"/>
          <w:color w:val="000000"/>
          <w:sz w:val="24"/>
          <w:szCs w:val="24"/>
        </w:rPr>
        <w:t xml:space="preserve">зультатов строится на основе </w:t>
      </w:r>
      <w:r w:rsidRPr="00590FD0">
        <w:rPr>
          <w:rFonts w:ascii="Times New Roman" w:hAnsi="Times New Roman"/>
          <w:bCs/>
          <w:iCs/>
          <w:color w:val="000000"/>
          <w:sz w:val="24"/>
          <w:szCs w:val="24"/>
        </w:rPr>
        <w:t>уровневого подхода</w:t>
      </w:r>
      <w:r w:rsidRPr="00590FD0">
        <w:rPr>
          <w:rFonts w:ascii="Times New Roman" w:hAnsi="Times New Roman"/>
          <w:b/>
          <w:bCs/>
          <w:iCs/>
          <w:color w:val="000000"/>
          <w:sz w:val="24"/>
          <w:szCs w:val="24"/>
        </w:rPr>
        <w:t>:</w:t>
      </w:r>
      <w:r w:rsidRPr="00590FD0">
        <w:rPr>
          <w:rFonts w:ascii="Times New Roman" w:hAnsi="Times New Roman"/>
          <w:color w:val="000000"/>
          <w:sz w:val="24"/>
          <w:szCs w:val="24"/>
        </w:rPr>
        <w:t xml:space="preserve"> выделения ожидаемого уровня актуального ра</w:t>
      </w:r>
      <w:r w:rsidRPr="00590FD0">
        <w:rPr>
          <w:rFonts w:ascii="Times New Roman" w:hAnsi="Times New Roman"/>
          <w:color w:val="000000"/>
          <w:sz w:val="24"/>
          <w:szCs w:val="24"/>
        </w:rPr>
        <w:t>з</w:t>
      </w:r>
      <w:r w:rsidRPr="00590FD0">
        <w:rPr>
          <w:rFonts w:ascii="Times New Roman" w:hAnsi="Times New Roman"/>
          <w:color w:val="000000"/>
          <w:sz w:val="24"/>
          <w:szCs w:val="24"/>
        </w:rPr>
        <w:t xml:space="preserve">вития большинства обучающихся и ближайшей перспективы их развития. </w:t>
      </w:r>
    </w:p>
    <w:p w:rsidR="002452A7" w:rsidRPr="00590FD0" w:rsidRDefault="002452A7" w:rsidP="00DC022B">
      <w:pPr>
        <w:widowControl w:val="0"/>
        <w:spacing w:after="0" w:line="240" w:lineRule="auto"/>
        <w:ind w:firstLine="540"/>
        <w:jc w:val="both"/>
        <w:textAlignment w:val="baseline"/>
        <w:rPr>
          <w:rFonts w:ascii="Times New Roman" w:hAnsi="Times New Roman"/>
          <w:sz w:val="24"/>
          <w:szCs w:val="24"/>
        </w:rPr>
      </w:pPr>
      <w:r w:rsidRPr="00590FD0">
        <w:rPr>
          <w:rFonts w:ascii="Times New Roman" w:hAnsi="Times New Roman"/>
          <w:bCs/>
          <w:color w:val="000000"/>
          <w:sz w:val="24"/>
          <w:szCs w:val="24"/>
        </w:rPr>
        <w:t>В структуре</w:t>
      </w:r>
      <w:r w:rsidRPr="00590FD0">
        <w:rPr>
          <w:rFonts w:ascii="Times New Roman" w:hAnsi="Times New Roman"/>
          <w:b/>
          <w:bCs/>
          <w:color w:val="000000"/>
          <w:sz w:val="24"/>
          <w:szCs w:val="24"/>
        </w:rPr>
        <w:t xml:space="preserve"> </w:t>
      </w:r>
      <w:r w:rsidRPr="00590FD0">
        <w:rPr>
          <w:rFonts w:ascii="Times New Roman" w:hAnsi="Times New Roman"/>
          <w:bCs/>
          <w:color w:val="000000"/>
          <w:sz w:val="24"/>
          <w:szCs w:val="24"/>
        </w:rPr>
        <w:t>результатов</w:t>
      </w:r>
      <w:r w:rsidRPr="00590FD0">
        <w:rPr>
          <w:rFonts w:ascii="Times New Roman" w:hAnsi="Times New Roman"/>
          <w:color w:val="000000"/>
          <w:sz w:val="24"/>
          <w:szCs w:val="24"/>
        </w:rPr>
        <w:t xml:space="preserve"> выделяются:</w:t>
      </w:r>
    </w:p>
    <w:p w:rsidR="002452A7" w:rsidRPr="00590FD0" w:rsidRDefault="002452A7"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bCs/>
          <w:color w:val="000000"/>
          <w:sz w:val="24"/>
          <w:szCs w:val="24"/>
        </w:rPr>
        <w:t>1) Ведущие целевые установки и основные ожидаемые результаты основного общего образов</w:t>
      </w:r>
      <w:r w:rsidRPr="00590FD0">
        <w:rPr>
          <w:rFonts w:ascii="Times New Roman" w:hAnsi="Times New Roman"/>
          <w:bCs/>
          <w:color w:val="000000"/>
          <w:sz w:val="24"/>
          <w:szCs w:val="24"/>
        </w:rPr>
        <w:t>а</w:t>
      </w:r>
      <w:r w:rsidRPr="00590FD0">
        <w:rPr>
          <w:rFonts w:ascii="Times New Roman" w:hAnsi="Times New Roman"/>
          <w:bCs/>
          <w:color w:val="000000"/>
          <w:sz w:val="24"/>
          <w:szCs w:val="24"/>
        </w:rPr>
        <w:t>ния</w:t>
      </w:r>
      <w:r w:rsidRPr="00590FD0">
        <w:rPr>
          <w:rFonts w:ascii="Times New Roman" w:hAnsi="Times New Roman"/>
          <w:color w:val="000000"/>
          <w:sz w:val="24"/>
          <w:szCs w:val="24"/>
        </w:rPr>
        <w:t>. Оценка достижения этой группы результатов ведётся в ходе процедур, допускающих предоста</w:t>
      </w:r>
      <w:r w:rsidRPr="00590FD0">
        <w:rPr>
          <w:rFonts w:ascii="Times New Roman" w:hAnsi="Times New Roman"/>
          <w:color w:val="000000"/>
          <w:sz w:val="24"/>
          <w:szCs w:val="24"/>
        </w:rPr>
        <w:t>в</w:t>
      </w:r>
      <w:r w:rsidRPr="00590FD0">
        <w:rPr>
          <w:rFonts w:ascii="Times New Roman" w:hAnsi="Times New Roman"/>
          <w:color w:val="000000"/>
          <w:sz w:val="24"/>
          <w:szCs w:val="24"/>
        </w:rPr>
        <w:t xml:space="preserve">ление и использование </w:t>
      </w:r>
      <w:r w:rsidRPr="00590FD0">
        <w:rPr>
          <w:rFonts w:ascii="Times New Roman" w:hAnsi="Times New Roman"/>
          <w:bCs/>
          <w:iCs/>
          <w:color w:val="000000"/>
          <w:sz w:val="24"/>
          <w:szCs w:val="24"/>
        </w:rPr>
        <w:t>исключительно неперсонифицированной</w:t>
      </w:r>
      <w:r w:rsidRPr="00590FD0">
        <w:rPr>
          <w:rFonts w:ascii="Times New Roman" w:hAnsi="Times New Roman"/>
          <w:color w:val="000000"/>
          <w:sz w:val="24"/>
          <w:szCs w:val="24"/>
        </w:rPr>
        <w:t xml:space="preserve"> информации, а полученные резул</w:t>
      </w:r>
      <w:r w:rsidRPr="00590FD0">
        <w:rPr>
          <w:rFonts w:ascii="Times New Roman" w:hAnsi="Times New Roman"/>
          <w:color w:val="000000"/>
          <w:sz w:val="24"/>
          <w:szCs w:val="24"/>
        </w:rPr>
        <w:t>ь</w:t>
      </w:r>
      <w:r w:rsidRPr="00590FD0">
        <w:rPr>
          <w:rFonts w:ascii="Times New Roman" w:hAnsi="Times New Roman"/>
          <w:color w:val="000000"/>
          <w:sz w:val="24"/>
          <w:szCs w:val="24"/>
        </w:rPr>
        <w:t xml:space="preserve">таты характеризуют эффективность образовательной деятельности </w:t>
      </w:r>
      <w:r w:rsidR="004040C0">
        <w:rPr>
          <w:rFonts w:ascii="Times New Roman" w:hAnsi="Times New Roman"/>
          <w:color w:val="000000"/>
          <w:sz w:val="24"/>
          <w:szCs w:val="24"/>
        </w:rPr>
        <w:t>школы</w:t>
      </w:r>
      <w:r w:rsidRPr="00590FD0">
        <w:rPr>
          <w:rFonts w:ascii="Times New Roman" w:hAnsi="Times New Roman"/>
          <w:color w:val="000000"/>
          <w:sz w:val="24"/>
          <w:szCs w:val="24"/>
        </w:rPr>
        <w:t xml:space="preserve"> на федеральном, реги</w:t>
      </w:r>
      <w:r w:rsidRPr="00590FD0">
        <w:rPr>
          <w:rFonts w:ascii="Times New Roman" w:hAnsi="Times New Roman"/>
          <w:color w:val="000000"/>
          <w:sz w:val="24"/>
          <w:szCs w:val="24"/>
        </w:rPr>
        <w:t>о</w:t>
      </w:r>
      <w:r w:rsidRPr="00590FD0">
        <w:rPr>
          <w:rFonts w:ascii="Times New Roman" w:hAnsi="Times New Roman"/>
          <w:color w:val="000000"/>
          <w:sz w:val="24"/>
          <w:szCs w:val="24"/>
        </w:rPr>
        <w:t>нальном и муниципальном уровнях.</w:t>
      </w:r>
    </w:p>
    <w:p w:rsidR="002452A7" w:rsidRPr="00590FD0" w:rsidRDefault="002452A7" w:rsidP="00DC022B">
      <w:pPr>
        <w:widowControl w:val="0"/>
        <w:spacing w:after="0" w:line="240" w:lineRule="auto"/>
        <w:ind w:firstLine="454"/>
        <w:jc w:val="both"/>
        <w:rPr>
          <w:rFonts w:ascii="Times New Roman" w:hAnsi="Times New Roman"/>
        </w:rPr>
      </w:pPr>
      <w:r w:rsidRPr="00590FD0">
        <w:rPr>
          <w:rFonts w:ascii="Times New Roman" w:hAnsi="Times New Roman"/>
          <w:bCs/>
          <w:color w:val="000000"/>
          <w:sz w:val="24"/>
          <w:szCs w:val="24"/>
        </w:rPr>
        <w:t>2)</w:t>
      </w:r>
      <w:r w:rsidRPr="00590FD0">
        <w:rPr>
          <w:rFonts w:ascii="Times New Roman" w:hAnsi="Times New Roman"/>
          <w:b/>
          <w:bCs/>
          <w:color w:val="000000"/>
          <w:sz w:val="24"/>
          <w:szCs w:val="24"/>
        </w:rPr>
        <w:t> </w:t>
      </w:r>
      <w:r w:rsidRPr="00590FD0">
        <w:rPr>
          <w:rFonts w:ascii="Times New Roman" w:hAnsi="Times New Roman"/>
          <w:bCs/>
          <w:color w:val="000000"/>
          <w:sz w:val="24"/>
          <w:szCs w:val="24"/>
        </w:rPr>
        <w:t>Результаты освоения учебных и междисциплинарных программ.</w:t>
      </w:r>
      <w:r w:rsidRPr="00590FD0">
        <w:rPr>
          <w:rFonts w:ascii="Times New Roman" w:hAnsi="Times New Roman"/>
          <w:b/>
          <w:bCs/>
          <w:color w:val="000000"/>
          <w:sz w:val="24"/>
          <w:szCs w:val="24"/>
        </w:rPr>
        <w:t xml:space="preserve"> </w:t>
      </w:r>
      <w:r w:rsidRPr="00590FD0">
        <w:rPr>
          <w:rFonts w:ascii="Times New Roman" w:hAnsi="Times New Roman"/>
          <w:color w:val="000000"/>
          <w:sz w:val="24"/>
          <w:szCs w:val="24"/>
        </w:rPr>
        <w:t>Достижение планируемых результатов этого блока осуществляется в ходе текущего и промежуточного оценивания, а получе</w:t>
      </w:r>
      <w:r w:rsidRPr="00590FD0">
        <w:rPr>
          <w:rFonts w:ascii="Times New Roman" w:hAnsi="Times New Roman"/>
          <w:color w:val="000000"/>
          <w:sz w:val="24"/>
          <w:szCs w:val="24"/>
        </w:rPr>
        <w:t>н</w:t>
      </w:r>
      <w:r w:rsidRPr="00590FD0">
        <w:rPr>
          <w:rFonts w:ascii="Times New Roman" w:hAnsi="Times New Roman"/>
          <w:color w:val="000000"/>
          <w:sz w:val="24"/>
          <w:szCs w:val="24"/>
        </w:rPr>
        <w:t>ные результаты фиксируются в виде накопленной оценки (в том числе в форме Портфолио) и учит</w:t>
      </w:r>
      <w:r w:rsidRPr="00590FD0">
        <w:rPr>
          <w:rFonts w:ascii="Times New Roman" w:hAnsi="Times New Roman"/>
          <w:color w:val="000000"/>
          <w:sz w:val="24"/>
          <w:szCs w:val="24"/>
        </w:rPr>
        <w:t>ы</w:t>
      </w:r>
      <w:r w:rsidRPr="00590FD0">
        <w:rPr>
          <w:rFonts w:ascii="Times New Roman" w:hAnsi="Times New Roman"/>
          <w:color w:val="000000"/>
          <w:sz w:val="24"/>
          <w:szCs w:val="24"/>
        </w:rPr>
        <w:t>ваются  при определении итоговой оценки.</w:t>
      </w:r>
    </w:p>
    <w:p w:rsidR="002452A7" w:rsidRPr="00590FD0" w:rsidRDefault="002452A7"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color w:val="000000"/>
          <w:sz w:val="24"/>
          <w:szCs w:val="24"/>
        </w:rPr>
        <w:t>Подобная структура представления результатов требует от учителя использования таких педаг</w:t>
      </w:r>
      <w:r w:rsidRPr="00590FD0">
        <w:rPr>
          <w:rFonts w:ascii="Times New Roman" w:hAnsi="Times New Roman"/>
          <w:color w:val="000000"/>
          <w:sz w:val="24"/>
          <w:szCs w:val="24"/>
        </w:rPr>
        <w:t>о</w:t>
      </w:r>
      <w:r w:rsidRPr="00590FD0">
        <w:rPr>
          <w:rFonts w:ascii="Times New Roman" w:hAnsi="Times New Roman"/>
          <w:color w:val="000000"/>
          <w:sz w:val="24"/>
          <w:szCs w:val="24"/>
        </w:rPr>
        <w:t xml:space="preserve">гических технологий, которые основаны на </w:t>
      </w:r>
      <w:r w:rsidRPr="00590FD0">
        <w:rPr>
          <w:rFonts w:ascii="Times New Roman" w:hAnsi="Times New Roman"/>
          <w:bCs/>
          <w:iCs/>
          <w:color w:val="000000"/>
          <w:sz w:val="24"/>
          <w:szCs w:val="24"/>
        </w:rPr>
        <w:t>дифференциации требований</w:t>
      </w:r>
      <w:r w:rsidRPr="00590FD0">
        <w:rPr>
          <w:rFonts w:ascii="Times New Roman" w:hAnsi="Times New Roman"/>
          <w:color w:val="000000"/>
          <w:sz w:val="24"/>
          <w:szCs w:val="24"/>
        </w:rPr>
        <w:t xml:space="preserve"> к подготовке обучающихся.</w:t>
      </w:r>
    </w:p>
    <w:p w:rsidR="00A22A0F" w:rsidRPr="00590FD0" w:rsidRDefault="00A22A0F" w:rsidP="00DC022B">
      <w:pPr>
        <w:pStyle w:val="a9"/>
        <w:widowControl w:val="0"/>
        <w:spacing w:after="0" w:line="240" w:lineRule="auto"/>
        <w:ind w:firstLine="454"/>
        <w:jc w:val="center"/>
        <w:rPr>
          <w:rFonts w:ascii="Times New Roman" w:hAnsi="Times New Roman"/>
          <w:b/>
          <w:sz w:val="24"/>
          <w:szCs w:val="24"/>
        </w:rPr>
      </w:pPr>
      <w:r w:rsidRPr="00590FD0">
        <w:rPr>
          <w:rFonts w:ascii="Times New Roman" w:hAnsi="Times New Roman"/>
          <w:b/>
          <w:sz w:val="24"/>
          <w:szCs w:val="24"/>
        </w:rPr>
        <w:t>Ведущие целевые установки</w:t>
      </w:r>
      <w:r w:rsidRPr="00590FD0">
        <w:rPr>
          <w:rStyle w:val="222"/>
          <w:b/>
          <w:bCs/>
          <w:sz w:val="24"/>
          <w:szCs w:val="24"/>
        </w:rPr>
        <w:t xml:space="preserve"> </w:t>
      </w:r>
      <w:r w:rsidRPr="00590FD0">
        <w:rPr>
          <w:rFonts w:ascii="Times New Roman" w:hAnsi="Times New Roman"/>
          <w:b/>
          <w:sz w:val="24"/>
          <w:szCs w:val="24"/>
        </w:rPr>
        <w:t>и основные ожидаемые результаты</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результате изучения</w:t>
      </w:r>
      <w:r w:rsidRPr="00590FD0">
        <w:rPr>
          <w:rStyle w:val="27"/>
          <w:sz w:val="24"/>
          <w:szCs w:val="24"/>
        </w:rPr>
        <w:t xml:space="preserve"> всех без исключения предметов</w:t>
      </w:r>
      <w:r w:rsidRPr="00590FD0">
        <w:rPr>
          <w:rFonts w:ascii="Times New Roman" w:hAnsi="Times New Roman"/>
          <w:sz w:val="24"/>
          <w:szCs w:val="24"/>
        </w:rPr>
        <w:t xml:space="preserve"> основной школы получат дальнейшее развитие</w:t>
      </w:r>
      <w:r w:rsidRPr="00590FD0">
        <w:rPr>
          <w:rStyle w:val="26"/>
          <w:sz w:val="24"/>
          <w:szCs w:val="24"/>
        </w:rPr>
        <w:t xml:space="preserve"> личностные, регулятивные, коммуникативные и познавательные универсальные уче</w:t>
      </w:r>
      <w:r w:rsidRPr="00590FD0">
        <w:rPr>
          <w:rStyle w:val="26"/>
          <w:sz w:val="24"/>
          <w:szCs w:val="24"/>
        </w:rPr>
        <w:t>б</w:t>
      </w:r>
      <w:r w:rsidRPr="00590FD0">
        <w:rPr>
          <w:rStyle w:val="26"/>
          <w:sz w:val="24"/>
          <w:szCs w:val="24"/>
        </w:rPr>
        <w:t>ные действия, учебная (общая и предметная)</w:t>
      </w:r>
      <w:r w:rsidRPr="00590FD0">
        <w:rPr>
          <w:rStyle w:val="25"/>
          <w:sz w:val="24"/>
          <w:szCs w:val="24"/>
        </w:rPr>
        <w:t xml:space="preserve"> </w:t>
      </w:r>
      <w:r w:rsidRPr="00590FD0">
        <w:rPr>
          <w:rStyle w:val="26"/>
          <w:sz w:val="24"/>
          <w:szCs w:val="24"/>
        </w:rPr>
        <w:t>и общепользовательская ИКТ-компетентность обучающихся,</w:t>
      </w:r>
      <w:r w:rsidRPr="00590FD0">
        <w:rPr>
          <w:rFonts w:ascii="Times New Roman" w:hAnsi="Times New Roman"/>
          <w:sz w:val="24"/>
          <w:szCs w:val="24"/>
        </w:rPr>
        <w:t xml:space="preserve"> составляющие психолого-педагогическую и инструментальную основы формиров</w:t>
      </w:r>
      <w:r w:rsidRPr="00590FD0">
        <w:rPr>
          <w:rFonts w:ascii="Times New Roman" w:hAnsi="Times New Roman"/>
          <w:sz w:val="24"/>
          <w:szCs w:val="24"/>
        </w:rPr>
        <w:t>а</w:t>
      </w:r>
      <w:r w:rsidRPr="00590FD0">
        <w:rPr>
          <w:rFonts w:ascii="Times New Roman" w:hAnsi="Times New Roman"/>
          <w:sz w:val="24"/>
          <w:szCs w:val="24"/>
        </w:rPr>
        <w:t>ния способности и готовности к освоению систематических знаний, их самостоятельному пополн</w:t>
      </w:r>
      <w:r w:rsidRPr="00590FD0">
        <w:rPr>
          <w:rFonts w:ascii="Times New Roman" w:hAnsi="Times New Roman"/>
          <w:sz w:val="24"/>
          <w:szCs w:val="24"/>
        </w:rPr>
        <w:t>е</w:t>
      </w:r>
      <w:r w:rsidRPr="00590FD0">
        <w:rPr>
          <w:rFonts w:ascii="Times New Roman" w:hAnsi="Times New Roman"/>
          <w:sz w:val="24"/>
          <w:szCs w:val="24"/>
        </w:rPr>
        <w:t>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ходе изучения средствами всех предметов у выпускников будут заложены</w:t>
      </w:r>
      <w:r w:rsidRPr="00590FD0">
        <w:rPr>
          <w:rStyle w:val="26"/>
          <w:sz w:val="24"/>
          <w:szCs w:val="24"/>
        </w:rPr>
        <w:t xml:space="preserve"> основы формально-логического мышления,</w:t>
      </w:r>
      <w:r w:rsidRPr="00590FD0">
        <w:rPr>
          <w:rStyle w:val="25"/>
          <w:sz w:val="24"/>
          <w:szCs w:val="24"/>
        </w:rPr>
        <w:t xml:space="preserve"> </w:t>
      </w:r>
      <w:r w:rsidRPr="00590FD0">
        <w:rPr>
          <w:rStyle w:val="26"/>
          <w:sz w:val="24"/>
          <w:szCs w:val="24"/>
        </w:rPr>
        <w:t>рефлексии,</w:t>
      </w:r>
      <w:r w:rsidRPr="00590FD0">
        <w:rPr>
          <w:rFonts w:ascii="Times New Roman" w:hAnsi="Times New Roman"/>
          <w:sz w:val="24"/>
          <w:szCs w:val="24"/>
        </w:rPr>
        <w:t xml:space="preserve"> что будет способствовать:</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порождению нового типа познавательных интересов (интереса не только к фактам, но и к зак</w:t>
      </w:r>
      <w:r w:rsidRPr="00590FD0">
        <w:rPr>
          <w:rFonts w:ascii="Times New Roman" w:hAnsi="Times New Roman"/>
          <w:sz w:val="24"/>
          <w:szCs w:val="24"/>
        </w:rPr>
        <w:t>о</w:t>
      </w:r>
      <w:r w:rsidRPr="00590FD0">
        <w:rPr>
          <w:rFonts w:ascii="Times New Roman" w:hAnsi="Times New Roman"/>
          <w:sz w:val="24"/>
          <w:szCs w:val="24"/>
        </w:rPr>
        <w:t>номерностям);</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расширению и переориентации рефлексивной оценки собственных возможностей — за пред</w:t>
      </w:r>
      <w:r w:rsidRPr="00590FD0">
        <w:rPr>
          <w:rFonts w:ascii="Times New Roman" w:hAnsi="Times New Roman"/>
          <w:sz w:val="24"/>
          <w:szCs w:val="24"/>
        </w:rPr>
        <w:t>е</w:t>
      </w:r>
      <w:r w:rsidRPr="00590FD0">
        <w:rPr>
          <w:rFonts w:ascii="Times New Roman" w:hAnsi="Times New Roman"/>
          <w:sz w:val="24"/>
          <w:szCs w:val="24"/>
        </w:rPr>
        <w:t>лы учебной деятельности в сферу самосознания;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формированию способности к целеполаганию, самостоятельной постановке новых учебных з</w:t>
      </w:r>
      <w:r w:rsidRPr="00590FD0">
        <w:rPr>
          <w:rFonts w:ascii="Times New Roman" w:hAnsi="Times New Roman"/>
          <w:sz w:val="24"/>
          <w:szCs w:val="24"/>
        </w:rPr>
        <w:t>а</w:t>
      </w:r>
      <w:r w:rsidRPr="00590FD0">
        <w:rPr>
          <w:rFonts w:ascii="Times New Roman" w:hAnsi="Times New Roman"/>
          <w:sz w:val="24"/>
          <w:szCs w:val="24"/>
        </w:rPr>
        <w:t>дач и проектированию собственной учебной деятельности.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ходе изучения всех учебных предметов обучающиеся</w:t>
      </w:r>
      <w:r w:rsidRPr="00590FD0">
        <w:rPr>
          <w:rStyle w:val="24"/>
          <w:sz w:val="24"/>
          <w:szCs w:val="24"/>
        </w:rPr>
        <w:t xml:space="preserve"> приобретут опыт проектной де</w:t>
      </w:r>
      <w:r w:rsidRPr="00590FD0">
        <w:rPr>
          <w:rStyle w:val="24"/>
          <w:sz w:val="24"/>
          <w:szCs w:val="24"/>
        </w:rPr>
        <w:t>я</w:t>
      </w:r>
      <w:r w:rsidRPr="00590FD0">
        <w:rPr>
          <w:rStyle w:val="24"/>
          <w:sz w:val="24"/>
          <w:szCs w:val="24"/>
        </w:rPr>
        <w:t>тельности</w:t>
      </w:r>
      <w:r w:rsidRPr="00590FD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w:t>
      </w:r>
      <w:r w:rsidRPr="00590FD0">
        <w:rPr>
          <w:rFonts w:ascii="Times New Roman" w:hAnsi="Times New Roman"/>
          <w:sz w:val="24"/>
          <w:szCs w:val="24"/>
        </w:rPr>
        <w:t>т</w:t>
      </w:r>
      <w:r w:rsidRPr="00590FD0">
        <w:rPr>
          <w:rFonts w:ascii="Times New Roman" w:hAnsi="Times New Roman"/>
          <w:sz w:val="24"/>
          <w:szCs w:val="24"/>
        </w:rPr>
        <w:t>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ходе планирования и выполнения учебных исследований обучающиеся освоят умение</w:t>
      </w:r>
      <w:r w:rsidRPr="00590FD0">
        <w:rPr>
          <w:rStyle w:val="512"/>
          <w:sz w:val="24"/>
          <w:szCs w:val="24"/>
        </w:rPr>
        <w:t xml:space="preserve"> опер</w:t>
      </w:r>
      <w:r w:rsidRPr="00590FD0">
        <w:rPr>
          <w:rStyle w:val="512"/>
          <w:sz w:val="24"/>
          <w:szCs w:val="24"/>
        </w:rPr>
        <w:t>и</w:t>
      </w:r>
      <w:r w:rsidRPr="00590FD0">
        <w:rPr>
          <w:rStyle w:val="512"/>
          <w:sz w:val="24"/>
          <w:szCs w:val="24"/>
        </w:rPr>
        <w:t>ровать гипотезами</w:t>
      </w:r>
      <w:r w:rsidRPr="00590FD0">
        <w:rPr>
          <w:rFonts w:ascii="Times New Roman" w:hAnsi="Times New Roman"/>
          <w:sz w:val="24"/>
          <w:szCs w:val="24"/>
        </w:rPr>
        <w:t xml:space="preserve"> как отличительным инструментом научного рассуждения, приобретут опыт р</w:t>
      </w:r>
      <w:r w:rsidRPr="00590FD0">
        <w:rPr>
          <w:rFonts w:ascii="Times New Roman" w:hAnsi="Times New Roman"/>
          <w:sz w:val="24"/>
          <w:szCs w:val="24"/>
        </w:rPr>
        <w:t>е</w:t>
      </w:r>
      <w:r w:rsidRPr="00590FD0">
        <w:rPr>
          <w:rFonts w:ascii="Times New Roman" w:hAnsi="Times New Roman"/>
          <w:sz w:val="24"/>
          <w:szCs w:val="24"/>
        </w:rPr>
        <w:lastRenderedPageBreak/>
        <w:t>шения интеллектуальных задач на основе мысленного построения различных предположений и их последующей проверки.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результате целенаправленной учебной деятельности, осуществляемой в формах</w:t>
      </w:r>
      <w:r w:rsidRPr="00590FD0">
        <w:rPr>
          <w:rStyle w:val="512"/>
          <w:sz w:val="24"/>
          <w:szCs w:val="24"/>
        </w:rPr>
        <w:t xml:space="preserve"> учебного и</w:t>
      </w:r>
      <w:r w:rsidRPr="00590FD0">
        <w:rPr>
          <w:rStyle w:val="512"/>
          <w:sz w:val="24"/>
          <w:szCs w:val="24"/>
        </w:rPr>
        <w:t>с</w:t>
      </w:r>
      <w:r w:rsidRPr="00590FD0">
        <w:rPr>
          <w:rStyle w:val="512"/>
          <w:sz w:val="24"/>
          <w:szCs w:val="24"/>
        </w:rPr>
        <w:t>следования,</w:t>
      </w:r>
      <w:r w:rsidRPr="00590FD0">
        <w:rPr>
          <w:rStyle w:val="500"/>
          <w:sz w:val="24"/>
          <w:szCs w:val="24"/>
        </w:rPr>
        <w:t xml:space="preserve"> </w:t>
      </w:r>
      <w:r w:rsidRPr="00590FD0">
        <w:rPr>
          <w:rStyle w:val="512"/>
          <w:sz w:val="24"/>
          <w:szCs w:val="24"/>
        </w:rPr>
        <w:t>учебного проекта,</w:t>
      </w:r>
      <w:r w:rsidRPr="00590FD0">
        <w:rPr>
          <w:rFonts w:ascii="Times New Roman" w:hAnsi="Times New Roman"/>
          <w:sz w:val="24"/>
          <w:szCs w:val="24"/>
        </w:rPr>
        <w:t xml:space="preserve"> в ходе</w:t>
      </w:r>
      <w:r w:rsidRPr="00590FD0">
        <w:rPr>
          <w:rStyle w:val="512"/>
          <w:sz w:val="24"/>
          <w:szCs w:val="24"/>
        </w:rPr>
        <w:t xml:space="preserve"> освоения системы научных понятий</w:t>
      </w:r>
      <w:r w:rsidRPr="00590FD0">
        <w:rPr>
          <w:rFonts w:ascii="Times New Roman" w:hAnsi="Times New Roman"/>
          <w:sz w:val="24"/>
          <w:szCs w:val="24"/>
        </w:rPr>
        <w:t xml:space="preserve"> у выпускников будут з</w:t>
      </w:r>
      <w:r w:rsidRPr="00590FD0">
        <w:rPr>
          <w:rFonts w:ascii="Times New Roman" w:hAnsi="Times New Roman"/>
          <w:sz w:val="24"/>
          <w:szCs w:val="24"/>
        </w:rPr>
        <w:t>а</w:t>
      </w:r>
      <w:r w:rsidRPr="00590FD0">
        <w:rPr>
          <w:rFonts w:ascii="Times New Roman" w:hAnsi="Times New Roman"/>
          <w:sz w:val="24"/>
          <w:szCs w:val="24"/>
        </w:rPr>
        <w:t>ложены:</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потребность вникать в суть изучаемых проблем, ставить вопросы, затрагивающие основы зн</w:t>
      </w:r>
      <w:r w:rsidRPr="00590FD0">
        <w:rPr>
          <w:rFonts w:ascii="Times New Roman" w:hAnsi="Times New Roman"/>
          <w:sz w:val="24"/>
          <w:szCs w:val="24"/>
        </w:rPr>
        <w:t>а</w:t>
      </w:r>
      <w:r w:rsidRPr="00590FD0">
        <w:rPr>
          <w:rFonts w:ascii="Times New Roman" w:hAnsi="Times New Roman"/>
          <w:sz w:val="24"/>
          <w:szCs w:val="24"/>
        </w:rPr>
        <w:t>ний, личный, социальный, исторический жизненный опыт;</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основы критического отношения к знанию, жизненному опыту;</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основы ценностных суждений и оценок;</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уважение к величию человеческого разума, позволяющего преодолевать невежество и предра</w:t>
      </w:r>
      <w:r w:rsidRPr="00590FD0">
        <w:rPr>
          <w:rFonts w:ascii="Times New Roman" w:hAnsi="Times New Roman"/>
          <w:sz w:val="24"/>
          <w:szCs w:val="24"/>
        </w:rPr>
        <w:t>с</w:t>
      </w:r>
      <w:r w:rsidRPr="00590FD0">
        <w:rPr>
          <w:rFonts w:ascii="Times New Roman" w:hAnsi="Times New Roman"/>
          <w:sz w:val="24"/>
          <w:szCs w:val="24"/>
        </w:rPr>
        <w:t>судки, развивать теоретическое знание, продвигаться в установлении взаимопонимания между о</w:t>
      </w:r>
      <w:r w:rsidRPr="00590FD0">
        <w:rPr>
          <w:rFonts w:ascii="Times New Roman" w:hAnsi="Times New Roman"/>
          <w:sz w:val="24"/>
          <w:szCs w:val="24"/>
        </w:rPr>
        <w:t>т</w:t>
      </w:r>
      <w:r w:rsidRPr="00590FD0">
        <w:rPr>
          <w:rFonts w:ascii="Times New Roman" w:hAnsi="Times New Roman"/>
          <w:sz w:val="24"/>
          <w:szCs w:val="24"/>
        </w:rPr>
        <w:t>дельными людьми и культурами;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основной школе на всех предметах будет продолжена работа по формированию и развитию</w:t>
      </w:r>
      <w:r w:rsidRPr="00590FD0">
        <w:rPr>
          <w:rStyle w:val="24"/>
          <w:sz w:val="24"/>
          <w:szCs w:val="24"/>
        </w:rPr>
        <w:t xml:space="preserve"> основ читательской</w:t>
      </w:r>
      <w:r w:rsidRPr="00590FD0">
        <w:rPr>
          <w:rStyle w:val="230"/>
          <w:noProof w:val="0"/>
          <w:sz w:val="24"/>
          <w:szCs w:val="24"/>
        </w:rPr>
        <w:t xml:space="preserve"> </w:t>
      </w:r>
      <w:r w:rsidRPr="00590FD0">
        <w:rPr>
          <w:rStyle w:val="24"/>
          <w:sz w:val="24"/>
          <w:szCs w:val="24"/>
        </w:rPr>
        <w:t>компетенции.</w:t>
      </w:r>
      <w:r w:rsidRPr="00590FD0">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У выпускников будет сформирована</w:t>
      </w:r>
      <w:r w:rsidRPr="00590FD0">
        <w:rPr>
          <w:rStyle w:val="48"/>
          <w:sz w:val="24"/>
          <w:szCs w:val="24"/>
        </w:rPr>
        <w:t xml:space="preserve"> потребность в систематическом чтении</w:t>
      </w:r>
      <w:r w:rsidRPr="00590FD0">
        <w:rPr>
          <w:rFonts w:ascii="Times New Roman" w:hAnsi="Times New Roman"/>
          <w:sz w:val="24"/>
          <w:szCs w:val="24"/>
        </w:rPr>
        <w:t xml:space="preserve"> как средстве п</w:t>
      </w:r>
      <w:r w:rsidRPr="00590FD0">
        <w:rPr>
          <w:rFonts w:ascii="Times New Roman" w:hAnsi="Times New Roman"/>
          <w:sz w:val="24"/>
          <w:szCs w:val="24"/>
        </w:rPr>
        <w:t>о</w:t>
      </w:r>
      <w:r w:rsidRPr="00590FD0">
        <w:rPr>
          <w:rFonts w:ascii="Times New Roman" w:hAnsi="Times New Roman"/>
          <w:sz w:val="24"/>
          <w:szCs w:val="24"/>
        </w:rPr>
        <w:t>знания мира и себя в этом мире, гармонизации отношений человека и общества.</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Учащиеся усовершенствуют</w:t>
      </w:r>
      <w:r w:rsidRPr="00590FD0">
        <w:rPr>
          <w:rStyle w:val="48"/>
          <w:sz w:val="24"/>
          <w:szCs w:val="24"/>
        </w:rPr>
        <w:t xml:space="preserve"> технику чтения</w:t>
      </w:r>
      <w:r w:rsidRPr="00590FD0">
        <w:rPr>
          <w:rFonts w:ascii="Times New Roman" w:hAnsi="Times New Roman"/>
          <w:sz w:val="24"/>
          <w:szCs w:val="24"/>
        </w:rPr>
        <w:t xml:space="preserve"> и приобретут устойчивый</w:t>
      </w:r>
      <w:r w:rsidRPr="00590FD0">
        <w:rPr>
          <w:rStyle w:val="48"/>
          <w:sz w:val="24"/>
          <w:szCs w:val="24"/>
        </w:rPr>
        <w:t xml:space="preserve"> навык осмысленного чтения,</w:t>
      </w:r>
      <w:r w:rsidRPr="00590FD0">
        <w:rPr>
          <w:rFonts w:ascii="Times New Roman" w:hAnsi="Times New Roman"/>
          <w:sz w:val="24"/>
          <w:szCs w:val="24"/>
        </w:rPr>
        <w:t xml:space="preserve"> получат возможность приобрести</w:t>
      </w:r>
      <w:r w:rsidRPr="00590FD0">
        <w:rPr>
          <w:rStyle w:val="48"/>
          <w:sz w:val="24"/>
          <w:szCs w:val="24"/>
        </w:rPr>
        <w:t xml:space="preserve"> навык рефлексивного чтения.</w:t>
      </w:r>
      <w:r w:rsidRPr="00590FD0">
        <w:rPr>
          <w:rFonts w:ascii="Times New Roman" w:hAnsi="Times New Roman"/>
          <w:sz w:val="24"/>
          <w:szCs w:val="24"/>
        </w:rPr>
        <w:t xml:space="preserve"> Учащиеся овладеют разли</w:t>
      </w:r>
      <w:r w:rsidRPr="00590FD0">
        <w:rPr>
          <w:rFonts w:ascii="Times New Roman" w:hAnsi="Times New Roman"/>
          <w:sz w:val="24"/>
          <w:szCs w:val="24"/>
        </w:rPr>
        <w:t>ч</w:t>
      </w:r>
      <w:r w:rsidRPr="00590FD0">
        <w:rPr>
          <w:rFonts w:ascii="Times New Roman" w:hAnsi="Times New Roman"/>
          <w:sz w:val="24"/>
          <w:szCs w:val="24"/>
        </w:rPr>
        <w:t>ными</w:t>
      </w:r>
      <w:r w:rsidRPr="00590FD0">
        <w:rPr>
          <w:rStyle w:val="48"/>
          <w:sz w:val="24"/>
          <w:szCs w:val="24"/>
        </w:rPr>
        <w:t xml:space="preserve"> видами</w:t>
      </w:r>
      <w:r w:rsidRPr="00590FD0">
        <w:rPr>
          <w:rFonts w:ascii="Times New Roman" w:hAnsi="Times New Roman"/>
          <w:sz w:val="24"/>
          <w:szCs w:val="24"/>
        </w:rPr>
        <w:t xml:space="preserve"> и</w:t>
      </w:r>
      <w:r w:rsidRPr="00590FD0">
        <w:rPr>
          <w:rStyle w:val="48"/>
          <w:sz w:val="24"/>
          <w:szCs w:val="24"/>
        </w:rPr>
        <w:t xml:space="preserve"> типами чтения:</w:t>
      </w:r>
      <w:r w:rsidRPr="00590FD0">
        <w:rPr>
          <w:rFonts w:ascii="Times New Roman" w:hAnsi="Times New Roman"/>
          <w:sz w:val="24"/>
          <w:szCs w:val="24"/>
        </w:rPr>
        <w:t xml:space="preserve"> ознакомительным, изучающим, просмотровым, поисковым и выб</w:t>
      </w:r>
      <w:r w:rsidRPr="00590FD0">
        <w:rPr>
          <w:rFonts w:ascii="Times New Roman" w:hAnsi="Times New Roman"/>
          <w:sz w:val="24"/>
          <w:szCs w:val="24"/>
        </w:rPr>
        <w:t>о</w:t>
      </w:r>
      <w:r w:rsidRPr="00590FD0">
        <w:rPr>
          <w:rFonts w:ascii="Times New Roman" w:hAnsi="Times New Roman"/>
          <w:sz w:val="24"/>
          <w:szCs w:val="24"/>
        </w:rPr>
        <w:t>рочным; выразительным чтением; коммуникативным чтением вслух и про себя; учебным и сам</w:t>
      </w:r>
      <w:r w:rsidRPr="00590FD0">
        <w:rPr>
          <w:rFonts w:ascii="Times New Roman" w:hAnsi="Times New Roman"/>
          <w:sz w:val="24"/>
          <w:szCs w:val="24"/>
        </w:rPr>
        <w:t>о</w:t>
      </w:r>
      <w:r w:rsidRPr="00590FD0">
        <w:rPr>
          <w:rFonts w:ascii="Times New Roman" w:hAnsi="Times New Roman"/>
          <w:sz w:val="24"/>
          <w:szCs w:val="24"/>
        </w:rPr>
        <w:t>стоятельным чтением. Они овладеют основными</w:t>
      </w:r>
      <w:r w:rsidRPr="00590FD0">
        <w:rPr>
          <w:rStyle w:val="48"/>
          <w:sz w:val="24"/>
          <w:szCs w:val="24"/>
        </w:rPr>
        <w:t xml:space="preserve"> стратегиями чтения</w:t>
      </w:r>
      <w:r w:rsidRPr="00590FD0">
        <w:rPr>
          <w:rFonts w:ascii="Times New Roman" w:hAnsi="Times New Roman"/>
          <w:sz w:val="24"/>
          <w:szCs w:val="24"/>
        </w:rPr>
        <w:t xml:space="preserve"> художественных и других в</w:t>
      </w:r>
      <w:r w:rsidRPr="00590FD0">
        <w:rPr>
          <w:rFonts w:ascii="Times New Roman" w:hAnsi="Times New Roman"/>
          <w:sz w:val="24"/>
          <w:szCs w:val="24"/>
        </w:rPr>
        <w:t>и</w:t>
      </w:r>
      <w:r w:rsidRPr="00590FD0">
        <w:rPr>
          <w:rFonts w:ascii="Times New Roman" w:hAnsi="Times New Roman"/>
          <w:sz w:val="24"/>
          <w:szCs w:val="24"/>
        </w:rPr>
        <w:t>дов текстов и будут способны выбрать стратегию чтения, отвечающую конкретной учебной задаче.</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сфере развития</w:t>
      </w:r>
      <w:r w:rsidRPr="00590FD0">
        <w:rPr>
          <w:rStyle w:val="223"/>
          <w:sz w:val="24"/>
          <w:szCs w:val="24"/>
        </w:rPr>
        <w:t xml:space="preserve"> личностных универсальных учебных</w:t>
      </w:r>
      <w:r w:rsidRPr="00590FD0">
        <w:rPr>
          <w:rStyle w:val="210"/>
          <w:noProof w:val="0"/>
          <w:sz w:val="24"/>
          <w:szCs w:val="24"/>
        </w:rPr>
        <w:t xml:space="preserve"> </w:t>
      </w:r>
      <w:r w:rsidRPr="00590FD0">
        <w:rPr>
          <w:rStyle w:val="223"/>
          <w:sz w:val="24"/>
          <w:szCs w:val="24"/>
        </w:rPr>
        <w:t>действий</w:t>
      </w:r>
      <w:r w:rsidRPr="00590FD0">
        <w:rPr>
          <w:rFonts w:ascii="Times New Roman" w:hAnsi="Times New Roman"/>
          <w:sz w:val="24"/>
          <w:szCs w:val="24"/>
        </w:rPr>
        <w:t xml:space="preserve"> приоритетное внимание уделяется формированию:</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Pr="00590FD0">
        <w:rPr>
          <w:rStyle w:val="48"/>
          <w:sz w:val="24"/>
          <w:szCs w:val="24"/>
        </w:rPr>
        <w:t>основ гражданской идентичности личности</w:t>
      </w:r>
      <w:r w:rsidRPr="00590FD0">
        <w:rPr>
          <w:rFonts w:ascii="Times New Roman" w:hAnsi="Times New Roman"/>
          <w:sz w:val="24"/>
          <w:szCs w:val="24"/>
        </w:rPr>
        <w:t xml:space="preserve"> (включая когнитивный, эмоционально-ценностный и поведенческий компоненты);</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Pr="00590FD0">
        <w:rPr>
          <w:rStyle w:val="48"/>
          <w:sz w:val="24"/>
          <w:szCs w:val="24"/>
        </w:rPr>
        <w:t>основ социальных компетенций</w:t>
      </w:r>
      <w:r w:rsidRPr="00590FD0">
        <w:rPr>
          <w:rFonts w:ascii="Times New Roman" w:hAnsi="Times New Roman"/>
          <w:sz w:val="24"/>
          <w:szCs w:val="24"/>
        </w:rPr>
        <w:t xml:space="preserve"> (включая ценностно-смысловые установки и моральные но</w:t>
      </w:r>
      <w:r w:rsidRPr="00590FD0">
        <w:rPr>
          <w:rFonts w:ascii="Times New Roman" w:hAnsi="Times New Roman"/>
          <w:sz w:val="24"/>
          <w:szCs w:val="24"/>
        </w:rPr>
        <w:t>р</w:t>
      </w:r>
      <w:r w:rsidRPr="00590FD0">
        <w:rPr>
          <w:rFonts w:ascii="Times New Roman" w:hAnsi="Times New Roman"/>
          <w:sz w:val="24"/>
          <w:szCs w:val="24"/>
        </w:rPr>
        <w:t>мы, опыт социальных и межличностных отношений, правосознание);</w:t>
      </w:r>
    </w:p>
    <w:p w:rsidR="00A22A0F" w:rsidRPr="00590FD0" w:rsidRDefault="00A22A0F" w:rsidP="00DC022B">
      <w:pPr>
        <w:pStyle w:val="a9"/>
        <w:widowControl w:val="0"/>
        <w:spacing w:after="0" w:line="240" w:lineRule="auto"/>
        <w:ind w:firstLine="454"/>
        <w:jc w:val="both"/>
        <w:rPr>
          <w:rStyle w:val="48"/>
          <w:sz w:val="24"/>
          <w:szCs w:val="24"/>
        </w:rPr>
      </w:pPr>
      <w:r w:rsidRPr="00590FD0">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90FD0">
        <w:rPr>
          <w:rStyle w:val="48"/>
          <w:sz w:val="24"/>
          <w:szCs w:val="24"/>
        </w:rPr>
        <w:t>готовности к выбору направления профильного образования.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Style w:val="323"/>
          <w:b w:val="0"/>
          <w:bCs w:val="0"/>
          <w:i w:val="0"/>
          <w:iCs w:val="0"/>
          <w:sz w:val="24"/>
          <w:szCs w:val="24"/>
        </w:rPr>
        <w:t>В частности, формированию</w:t>
      </w:r>
      <w:r w:rsidRPr="00590FD0">
        <w:rPr>
          <w:rFonts w:ascii="Times New Roman" w:hAnsi="Times New Roman"/>
          <w:sz w:val="24"/>
          <w:szCs w:val="24"/>
        </w:rPr>
        <w:t xml:space="preserve"> </w:t>
      </w:r>
      <w:r w:rsidRPr="00590FD0">
        <w:rPr>
          <w:rFonts w:ascii="Times New Roman" w:hAnsi="Times New Roman"/>
          <w:b/>
          <w:i/>
          <w:sz w:val="24"/>
          <w:szCs w:val="24"/>
        </w:rPr>
        <w:t>готовности и способности</w:t>
      </w:r>
      <w:r w:rsidRPr="00590FD0">
        <w:rPr>
          <w:rStyle w:val="320"/>
          <w:b w:val="0"/>
          <w:bCs w:val="0"/>
          <w:i w:val="0"/>
          <w:iCs w:val="0"/>
          <w:sz w:val="24"/>
          <w:szCs w:val="24"/>
        </w:rPr>
        <w:t xml:space="preserve"> </w:t>
      </w:r>
      <w:r w:rsidRPr="00590FD0">
        <w:rPr>
          <w:rFonts w:ascii="Times New Roman" w:hAnsi="Times New Roman"/>
          <w:b/>
          <w:i/>
          <w:sz w:val="24"/>
          <w:szCs w:val="24"/>
        </w:rPr>
        <w:t>к выбору направления профильного образования</w:t>
      </w:r>
      <w:r w:rsidRPr="00590FD0">
        <w:rPr>
          <w:rStyle w:val="323"/>
          <w:b w:val="0"/>
          <w:bCs w:val="0"/>
          <w:i w:val="0"/>
          <w:iCs w:val="0"/>
          <w:sz w:val="24"/>
          <w:szCs w:val="24"/>
        </w:rPr>
        <w:t xml:space="preserve"> способствуют:</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целенаправленное формирование</w:t>
      </w:r>
      <w:r w:rsidRPr="00590FD0">
        <w:rPr>
          <w:rStyle w:val="48"/>
          <w:sz w:val="24"/>
          <w:szCs w:val="24"/>
        </w:rPr>
        <w:t xml:space="preserve"> интереса</w:t>
      </w:r>
      <w:r w:rsidRPr="00590FD0">
        <w:rPr>
          <w:rFonts w:ascii="Times New Roman" w:hAnsi="Times New Roman"/>
          <w:sz w:val="24"/>
          <w:szCs w:val="24"/>
        </w:rPr>
        <w:t xml:space="preserve"> к изучаемым областям знания и видам деятельн</w:t>
      </w:r>
      <w:r w:rsidRPr="00590FD0">
        <w:rPr>
          <w:rFonts w:ascii="Times New Roman" w:hAnsi="Times New Roman"/>
          <w:sz w:val="24"/>
          <w:szCs w:val="24"/>
        </w:rPr>
        <w:t>о</w:t>
      </w:r>
      <w:r w:rsidRPr="00590FD0">
        <w:rPr>
          <w:rFonts w:ascii="Times New Roman" w:hAnsi="Times New Roman"/>
          <w:sz w:val="24"/>
          <w:szCs w:val="24"/>
        </w:rPr>
        <w:t>сти, педагогическая</w:t>
      </w:r>
      <w:r w:rsidRPr="00590FD0">
        <w:rPr>
          <w:rStyle w:val="48"/>
          <w:sz w:val="24"/>
          <w:szCs w:val="24"/>
        </w:rPr>
        <w:t xml:space="preserve"> поддержка любознательности и избирательности интересов;</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реализация</w:t>
      </w:r>
      <w:r w:rsidRPr="00590FD0">
        <w:rPr>
          <w:rStyle w:val="48"/>
          <w:sz w:val="24"/>
          <w:szCs w:val="24"/>
        </w:rPr>
        <w:t xml:space="preserve"> уровневого подхода как в преподавании</w:t>
      </w:r>
      <w:r w:rsidRPr="00590FD0">
        <w:rPr>
          <w:rStyle w:val="470"/>
          <w:sz w:val="24"/>
          <w:szCs w:val="24"/>
        </w:rPr>
        <w:t xml:space="preserve"> </w:t>
      </w:r>
      <w:r w:rsidRPr="00590FD0">
        <w:rPr>
          <w:rFonts w:ascii="Times New Roman" w:hAnsi="Times New Roman"/>
          <w:sz w:val="24"/>
          <w:szCs w:val="24"/>
        </w:rPr>
        <w:t>(на основе дифференциации требований к освоению учебных программ и достижению планируемых результатов),</w:t>
      </w:r>
      <w:r w:rsidRPr="00590FD0">
        <w:rPr>
          <w:rStyle w:val="48"/>
          <w:sz w:val="24"/>
          <w:szCs w:val="24"/>
        </w:rPr>
        <w:t xml:space="preserve"> так и</w:t>
      </w:r>
      <w:r w:rsidRPr="00590FD0">
        <w:rPr>
          <w:rStyle w:val="470"/>
          <w:sz w:val="24"/>
          <w:szCs w:val="24"/>
        </w:rPr>
        <w:t xml:space="preserve"> </w:t>
      </w:r>
      <w:r w:rsidRPr="00590FD0">
        <w:rPr>
          <w:rStyle w:val="48"/>
          <w:sz w:val="24"/>
          <w:szCs w:val="24"/>
        </w:rPr>
        <w:t>в оценочных процед</w:t>
      </w:r>
      <w:r w:rsidRPr="00590FD0">
        <w:rPr>
          <w:rStyle w:val="48"/>
          <w:sz w:val="24"/>
          <w:szCs w:val="24"/>
        </w:rPr>
        <w:t>у</w:t>
      </w:r>
      <w:r w:rsidRPr="00590FD0">
        <w:rPr>
          <w:rStyle w:val="48"/>
          <w:sz w:val="24"/>
          <w:szCs w:val="24"/>
        </w:rPr>
        <w:t>рах</w:t>
      </w:r>
      <w:r w:rsidRPr="00590FD0">
        <w:rPr>
          <w:rFonts w:ascii="Times New Roman" w:hAnsi="Times New Roman"/>
          <w:sz w:val="24"/>
          <w:szCs w:val="24"/>
        </w:rPr>
        <w:t xml:space="preserve"> (на основе дифференциации содержания проверочных заданий и/или критериев оценки достиж</w:t>
      </w:r>
      <w:r w:rsidRPr="00590FD0">
        <w:rPr>
          <w:rFonts w:ascii="Times New Roman" w:hAnsi="Times New Roman"/>
          <w:sz w:val="24"/>
          <w:szCs w:val="24"/>
        </w:rPr>
        <w:t>е</w:t>
      </w:r>
      <w:r w:rsidRPr="00590FD0">
        <w:rPr>
          <w:rFonts w:ascii="Times New Roman" w:hAnsi="Times New Roman"/>
          <w:sz w:val="24"/>
          <w:szCs w:val="24"/>
        </w:rPr>
        <w:t>ния планируемых результатов на базовом и повышенных уровнях);</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формирование</w:t>
      </w:r>
      <w:r w:rsidRPr="00590FD0">
        <w:rPr>
          <w:rStyle w:val="48"/>
          <w:sz w:val="24"/>
          <w:szCs w:val="24"/>
        </w:rPr>
        <w:t xml:space="preserve"> навыков взаимо- и самооценки, навыков</w:t>
      </w:r>
      <w:r w:rsidRPr="00590FD0">
        <w:rPr>
          <w:rStyle w:val="470"/>
          <w:sz w:val="24"/>
          <w:szCs w:val="24"/>
        </w:rPr>
        <w:t xml:space="preserve"> </w:t>
      </w:r>
      <w:r w:rsidRPr="00590FD0">
        <w:rPr>
          <w:rStyle w:val="48"/>
          <w:sz w:val="24"/>
          <w:szCs w:val="24"/>
        </w:rPr>
        <w:t>рефлексии</w:t>
      </w:r>
      <w:r w:rsidRPr="00590FD0">
        <w:rPr>
          <w:rFonts w:ascii="Times New Roman" w:hAnsi="Times New Roman"/>
          <w:sz w:val="24"/>
          <w:szCs w:val="24"/>
        </w:rPr>
        <w:t xml:space="preserve"> на основе использования критериальной системы оценки;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организация</w:t>
      </w:r>
      <w:r w:rsidRPr="00590FD0">
        <w:rPr>
          <w:rStyle w:val="48"/>
          <w:sz w:val="24"/>
          <w:szCs w:val="24"/>
        </w:rPr>
        <w:t xml:space="preserve"> системы проб подростками своих возможностей</w:t>
      </w:r>
      <w:r w:rsidRPr="00590FD0">
        <w:rPr>
          <w:rFonts w:ascii="Times New Roman" w:hAnsi="Times New Roman"/>
          <w:sz w:val="24"/>
          <w:szCs w:val="24"/>
        </w:rPr>
        <w:t xml:space="preserve"> (в том числе предпрофесси</w:t>
      </w:r>
      <w:r w:rsidRPr="00590FD0">
        <w:rPr>
          <w:rFonts w:ascii="Times New Roman" w:hAnsi="Times New Roman"/>
          <w:sz w:val="24"/>
          <w:szCs w:val="24"/>
        </w:rPr>
        <w:t>о</w:t>
      </w:r>
      <w:r w:rsidRPr="00590FD0">
        <w:rPr>
          <w:rFonts w:ascii="Times New Roman" w:hAnsi="Times New Roman"/>
          <w:sz w:val="24"/>
          <w:szCs w:val="24"/>
        </w:rPr>
        <w:t>нальных проб) за счёт использования дополнительных возможностей образовательного процесса, в том числе: элективных курсов, факультативов; программы формирования ИКТ-компетентности школьников; программы учебно-исследовательской и проектной деятельности; программы внеуро</w:t>
      </w:r>
      <w:r w:rsidRPr="00590FD0">
        <w:rPr>
          <w:rFonts w:ascii="Times New Roman" w:hAnsi="Times New Roman"/>
          <w:sz w:val="24"/>
          <w:szCs w:val="24"/>
        </w:rPr>
        <w:t>ч</w:t>
      </w:r>
      <w:r w:rsidRPr="00590FD0">
        <w:rPr>
          <w:rFonts w:ascii="Times New Roman" w:hAnsi="Times New Roman"/>
          <w:sz w:val="24"/>
          <w:szCs w:val="24"/>
        </w:rPr>
        <w:t>ной деятельности; программы профессиональной ориентации; программы экологического образов</w:t>
      </w:r>
      <w:r w:rsidRPr="00590FD0">
        <w:rPr>
          <w:rFonts w:ascii="Times New Roman" w:hAnsi="Times New Roman"/>
          <w:sz w:val="24"/>
          <w:szCs w:val="24"/>
        </w:rPr>
        <w:t>а</w:t>
      </w:r>
      <w:r w:rsidRPr="00590FD0">
        <w:rPr>
          <w:rFonts w:ascii="Times New Roman" w:hAnsi="Times New Roman"/>
          <w:sz w:val="24"/>
          <w:szCs w:val="24"/>
        </w:rPr>
        <w:t>ния; программы дополнительного образования;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целенаправленное формирование в курсе технологии </w:t>
      </w:r>
      <w:r w:rsidRPr="00590FD0">
        <w:rPr>
          <w:rStyle w:val="450"/>
          <w:sz w:val="24"/>
          <w:szCs w:val="24"/>
        </w:rPr>
        <w:t>представлений о рынке труда</w:t>
      </w:r>
      <w:r w:rsidRPr="00590FD0">
        <w:rPr>
          <w:rFonts w:ascii="Times New Roman" w:hAnsi="Times New Roman"/>
          <w:sz w:val="24"/>
          <w:szCs w:val="24"/>
        </w:rPr>
        <w:t xml:space="preserve"> и требов</w:t>
      </w:r>
      <w:r w:rsidRPr="00590FD0">
        <w:rPr>
          <w:rFonts w:ascii="Times New Roman" w:hAnsi="Times New Roman"/>
          <w:sz w:val="24"/>
          <w:szCs w:val="24"/>
        </w:rPr>
        <w:t>а</w:t>
      </w:r>
      <w:r w:rsidRPr="00590FD0">
        <w:rPr>
          <w:rFonts w:ascii="Times New Roman" w:hAnsi="Times New Roman"/>
          <w:sz w:val="24"/>
          <w:szCs w:val="24"/>
        </w:rPr>
        <w:t>ниях, предъявляемых различными массовыми востребованными профессиями к подготовке и ли</w:t>
      </w:r>
      <w:r w:rsidRPr="00590FD0">
        <w:rPr>
          <w:rFonts w:ascii="Times New Roman" w:hAnsi="Times New Roman"/>
          <w:sz w:val="24"/>
          <w:szCs w:val="24"/>
        </w:rPr>
        <w:t>ч</w:t>
      </w:r>
      <w:r w:rsidRPr="00590FD0">
        <w:rPr>
          <w:rFonts w:ascii="Times New Roman" w:hAnsi="Times New Roman"/>
          <w:sz w:val="24"/>
          <w:szCs w:val="24"/>
        </w:rPr>
        <w:t>ным качествам будущего труженика;</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lastRenderedPageBreak/>
        <w:t>• приобретение</w:t>
      </w:r>
      <w:r w:rsidRPr="00590FD0">
        <w:rPr>
          <w:rStyle w:val="450"/>
          <w:sz w:val="24"/>
          <w:szCs w:val="24"/>
        </w:rPr>
        <w:t xml:space="preserve"> практического опыта пробного проектирования жизненной и профессиональной карьеры</w:t>
      </w:r>
      <w:r w:rsidRPr="00590FD0">
        <w:rPr>
          <w:rFonts w:ascii="Times New Roman" w:hAnsi="Times New Roman"/>
          <w:sz w:val="24"/>
          <w:szCs w:val="24"/>
        </w:rPr>
        <w:t xml:space="preserve"> на основе соотнесения своих интересов, склонностей, личностных качеств, уровня подг</w:t>
      </w:r>
      <w:r w:rsidRPr="00590FD0">
        <w:rPr>
          <w:rFonts w:ascii="Times New Roman" w:hAnsi="Times New Roman"/>
          <w:sz w:val="24"/>
          <w:szCs w:val="24"/>
        </w:rPr>
        <w:t>о</w:t>
      </w:r>
      <w:r w:rsidRPr="00590FD0">
        <w:rPr>
          <w:rFonts w:ascii="Times New Roman" w:hAnsi="Times New Roman"/>
          <w:sz w:val="24"/>
          <w:szCs w:val="24"/>
        </w:rPr>
        <w:t>товки с требованиями профессиональной деятельности.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сфере развития</w:t>
      </w:r>
      <w:r w:rsidRPr="00590FD0">
        <w:rPr>
          <w:rStyle w:val="200"/>
          <w:sz w:val="24"/>
          <w:szCs w:val="24"/>
        </w:rPr>
        <w:t xml:space="preserve"> регулятивных универсальных учебных</w:t>
      </w:r>
      <w:r w:rsidRPr="00590FD0">
        <w:rPr>
          <w:rStyle w:val="19"/>
          <w:noProof w:val="0"/>
          <w:sz w:val="24"/>
          <w:szCs w:val="24"/>
        </w:rPr>
        <w:t xml:space="preserve"> </w:t>
      </w:r>
      <w:r w:rsidRPr="00590FD0">
        <w:rPr>
          <w:rStyle w:val="200"/>
          <w:sz w:val="24"/>
          <w:szCs w:val="24"/>
        </w:rPr>
        <w:t>действий</w:t>
      </w:r>
      <w:r w:rsidRPr="00590FD0">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w:t>
      </w:r>
      <w:r w:rsidRPr="00590FD0">
        <w:rPr>
          <w:rFonts w:ascii="Times New Roman" w:hAnsi="Times New Roman"/>
          <w:sz w:val="24"/>
          <w:szCs w:val="24"/>
        </w:rPr>
        <w:t>е</w:t>
      </w:r>
      <w:r w:rsidRPr="00590FD0">
        <w:rPr>
          <w:rFonts w:ascii="Times New Roman" w:hAnsi="Times New Roman"/>
          <w:sz w:val="24"/>
          <w:szCs w:val="24"/>
        </w:rPr>
        <w:t>ли и задачи, планировать их реализацию, в том числе во внутреннем плане, осуществлять выбор э</w:t>
      </w:r>
      <w:r w:rsidRPr="00590FD0">
        <w:rPr>
          <w:rFonts w:ascii="Times New Roman" w:hAnsi="Times New Roman"/>
          <w:sz w:val="24"/>
          <w:szCs w:val="24"/>
        </w:rPr>
        <w:t>ф</w:t>
      </w:r>
      <w:r w:rsidRPr="00590FD0">
        <w:rPr>
          <w:rFonts w:ascii="Times New Roman" w:hAnsi="Times New Roman"/>
          <w:sz w:val="24"/>
          <w:szCs w:val="24"/>
        </w:rPr>
        <w:t>фективных путей и средств достижения целей, контролировать и оценивать свои действия как по р</w:t>
      </w:r>
      <w:r w:rsidRPr="00590FD0">
        <w:rPr>
          <w:rFonts w:ascii="Times New Roman" w:hAnsi="Times New Roman"/>
          <w:sz w:val="24"/>
          <w:szCs w:val="24"/>
        </w:rPr>
        <w:t>е</w:t>
      </w:r>
      <w:r w:rsidRPr="00590FD0">
        <w:rPr>
          <w:rFonts w:ascii="Times New Roman" w:hAnsi="Times New Roman"/>
          <w:sz w:val="24"/>
          <w:szCs w:val="24"/>
        </w:rPr>
        <w:t>зультату, так и по способу действия, вносить соответствующие коррективы в их выполнение.</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Ведущим способом решения этой задачи является формирование способности к проектиров</w:t>
      </w:r>
      <w:r w:rsidRPr="00590FD0">
        <w:rPr>
          <w:rFonts w:ascii="Times New Roman" w:hAnsi="Times New Roman"/>
          <w:sz w:val="24"/>
          <w:szCs w:val="24"/>
        </w:rPr>
        <w:t>а</w:t>
      </w:r>
      <w:r w:rsidRPr="00590FD0">
        <w:rPr>
          <w:rFonts w:ascii="Times New Roman" w:hAnsi="Times New Roman"/>
          <w:sz w:val="24"/>
          <w:szCs w:val="24"/>
        </w:rPr>
        <w:t>нию.</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сфере развития</w:t>
      </w:r>
      <w:r w:rsidRPr="00590FD0">
        <w:rPr>
          <w:rStyle w:val="200"/>
          <w:sz w:val="24"/>
          <w:szCs w:val="24"/>
        </w:rPr>
        <w:t xml:space="preserve"> коммуникативных универсальных</w:t>
      </w:r>
      <w:r w:rsidRPr="00590FD0">
        <w:rPr>
          <w:rStyle w:val="19"/>
          <w:noProof w:val="0"/>
          <w:sz w:val="24"/>
          <w:szCs w:val="24"/>
        </w:rPr>
        <w:t xml:space="preserve"> </w:t>
      </w:r>
      <w:r w:rsidRPr="00590FD0">
        <w:rPr>
          <w:rStyle w:val="200"/>
          <w:sz w:val="24"/>
          <w:szCs w:val="24"/>
        </w:rPr>
        <w:t>учебных действий</w:t>
      </w:r>
      <w:r w:rsidRPr="00590FD0">
        <w:rPr>
          <w:rFonts w:ascii="Times New Roman" w:hAnsi="Times New Roman"/>
          <w:sz w:val="24"/>
          <w:szCs w:val="24"/>
        </w:rPr>
        <w:t xml:space="preserve"> приоритетное вним</w:t>
      </w:r>
      <w:r w:rsidRPr="00590FD0">
        <w:rPr>
          <w:rFonts w:ascii="Times New Roman" w:hAnsi="Times New Roman"/>
          <w:sz w:val="24"/>
          <w:szCs w:val="24"/>
        </w:rPr>
        <w:t>а</w:t>
      </w:r>
      <w:r w:rsidRPr="00590FD0">
        <w:rPr>
          <w:rFonts w:ascii="Times New Roman" w:hAnsi="Times New Roman"/>
          <w:sz w:val="24"/>
          <w:szCs w:val="24"/>
        </w:rPr>
        <w:t>ние уделяется: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формированию действий по организации и планированию</w:t>
      </w:r>
      <w:r w:rsidRPr="00590FD0">
        <w:rPr>
          <w:rStyle w:val="450"/>
          <w:sz w:val="24"/>
          <w:szCs w:val="24"/>
        </w:rPr>
        <w:t xml:space="preserve"> учебного сотрудничества с учит</w:t>
      </w:r>
      <w:r w:rsidRPr="00590FD0">
        <w:rPr>
          <w:rStyle w:val="450"/>
          <w:sz w:val="24"/>
          <w:szCs w:val="24"/>
        </w:rPr>
        <w:t>е</w:t>
      </w:r>
      <w:r w:rsidRPr="00590FD0">
        <w:rPr>
          <w:rStyle w:val="450"/>
          <w:sz w:val="24"/>
          <w:szCs w:val="24"/>
        </w:rPr>
        <w:t>лем и сверстниками,</w:t>
      </w:r>
      <w:r w:rsidRPr="00590FD0">
        <w:rPr>
          <w:rStyle w:val="440"/>
          <w:sz w:val="24"/>
          <w:szCs w:val="24"/>
        </w:rPr>
        <w:t xml:space="preserve"> </w:t>
      </w:r>
      <w:r w:rsidRPr="00590FD0">
        <w:rPr>
          <w:rFonts w:ascii="Times New Roman" w:hAnsi="Times New Roman"/>
          <w:sz w:val="24"/>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практическому освоению умений, составляющих основу </w:t>
      </w:r>
      <w:r w:rsidRPr="00590FD0">
        <w:rPr>
          <w:rStyle w:val="450"/>
          <w:sz w:val="24"/>
          <w:szCs w:val="24"/>
        </w:rPr>
        <w:t>коммуникативной компетентности:</w:t>
      </w:r>
      <w:r w:rsidRPr="00590FD0">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w:t>
      </w:r>
      <w:r w:rsidRPr="00590FD0">
        <w:rPr>
          <w:rFonts w:ascii="Times New Roman" w:hAnsi="Times New Roman"/>
          <w:sz w:val="24"/>
          <w:szCs w:val="24"/>
        </w:rPr>
        <w:t>и</w:t>
      </w:r>
      <w:r w:rsidRPr="00590FD0">
        <w:rPr>
          <w:rFonts w:ascii="Times New Roman" w:hAnsi="Times New Roman"/>
          <w:sz w:val="24"/>
          <w:szCs w:val="24"/>
        </w:rPr>
        <w:t>ми людьми; удовлетворительно владеть нормами и техникой общения; определять цели коммуник</w:t>
      </w:r>
      <w:r w:rsidRPr="00590FD0">
        <w:rPr>
          <w:rFonts w:ascii="Times New Roman" w:hAnsi="Times New Roman"/>
          <w:sz w:val="24"/>
          <w:szCs w:val="24"/>
        </w:rPr>
        <w:t>а</w:t>
      </w:r>
      <w:r w:rsidRPr="00590FD0">
        <w:rPr>
          <w:rFonts w:ascii="Times New Roman" w:hAnsi="Times New Roman"/>
          <w:sz w:val="24"/>
          <w:szCs w:val="24"/>
        </w:rPr>
        <w:t>ции, оценивать ситуацию, учитывать намерения и способы коммуникации партнёра, выбирать аде</w:t>
      </w:r>
      <w:r w:rsidRPr="00590FD0">
        <w:rPr>
          <w:rFonts w:ascii="Times New Roman" w:hAnsi="Times New Roman"/>
          <w:sz w:val="24"/>
          <w:szCs w:val="24"/>
        </w:rPr>
        <w:t>к</w:t>
      </w:r>
      <w:r w:rsidRPr="00590FD0">
        <w:rPr>
          <w:rFonts w:ascii="Times New Roman" w:hAnsi="Times New Roman"/>
          <w:sz w:val="24"/>
          <w:szCs w:val="24"/>
        </w:rPr>
        <w:t>ватные стратегии коммуникации;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развитию</w:t>
      </w:r>
      <w:r w:rsidRPr="00590FD0">
        <w:rPr>
          <w:rStyle w:val="450"/>
          <w:sz w:val="24"/>
          <w:szCs w:val="24"/>
        </w:rPr>
        <w:t xml:space="preserve"> речевой деятельности,</w:t>
      </w:r>
      <w:r w:rsidRPr="00590FD0">
        <w:rPr>
          <w:rFonts w:ascii="Times New Roman" w:hAnsi="Times New Roman"/>
          <w:sz w:val="24"/>
          <w:szCs w:val="24"/>
        </w:rPr>
        <w:t xml:space="preserve"> приобретению опыта использования речевых средств для р</w:t>
      </w:r>
      <w:r w:rsidRPr="00590FD0">
        <w:rPr>
          <w:rFonts w:ascii="Times New Roman" w:hAnsi="Times New Roman"/>
          <w:sz w:val="24"/>
          <w:szCs w:val="24"/>
        </w:rPr>
        <w:t>е</w:t>
      </w:r>
      <w:r w:rsidRPr="00590FD0">
        <w:rPr>
          <w:rFonts w:ascii="Times New Roman" w:hAnsi="Times New Roman"/>
          <w:sz w:val="24"/>
          <w:szCs w:val="24"/>
        </w:rPr>
        <w:t>гуляции умственной деятельности, приобретению опыта регуляции собственного речевого повед</w:t>
      </w:r>
      <w:r w:rsidRPr="00590FD0">
        <w:rPr>
          <w:rFonts w:ascii="Times New Roman" w:hAnsi="Times New Roman"/>
          <w:sz w:val="24"/>
          <w:szCs w:val="24"/>
        </w:rPr>
        <w:t>е</w:t>
      </w:r>
      <w:r w:rsidRPr="00590FD0">
        <w:rPr>
          <w:rFonts w:ascii="Times New Roman" w:hAnsi="Times New Roman"/>
          <w:sz w:val="24"/>
          <w:szCs w:val="24"/>
        </w:rPr>
        <w:t>ния как основы коммуникативной компетентности.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 сфере развития</w:t>
      </w:r>
      <w:r w:rsidRPr="00590FD0">
        <w:rPr>
          <w:rStyle w:val="200"/>
          <w:sz w:val="24"/>
          <w:szCs w:val="24"/>
        </w:rPr>
        <w:t xml:space="preserve"> познавательных универсальных учебных действий</w:t>
      </w:r>
      <w:r w:rsidRPr="00590FD0">
        <w:rPr>
          <w:rFonts w:ascii="Times New Roman" w:hAnsi="Times New Roman"/>
          <w:sz w:val="24"/>
          <w:szCs w:val="24"/>
        </w:rPr>
        <w:t xml:space="preserve"> приоритетное внимание уделяется:</w:t>
      </w:r>
    </w:p>
    <w:p w:rsidR="00A22A0F" w:rsidRPr="00590FD0" w:rsidRDefault="00A22A0F" w:rsidP="00DC022B">
      <w:pPr>
        <w:pStyle w:val="1410"/>
        <w:widowControl w:val="0"/>
        <w:shd w:val="clear" w:color="auto" w:fill="auto"/>
        <w:spacing w:line="240" w:lineRule="auto"/>
        <w:ind w:firstLine="454"/>
        <w:rPr>
          <w:sz w:val="24"/>
          <w:szCs w:val="24"/>
        </w:rPr>
      </w:pPr>
      <w:r w:rsidRPr="00590FD0">
        <w:rPr>
          <w:i w:val="0"/>
          <w:sz w:val="24"/>
          <w:szCs w:val="24"/>
        </w:rPr>
        <w:t>•</w:t>
      </w:r>
      <w:r w:rsidRPr="00590FD0">
        <w:rPr>
          <w:sz w:val="24"/>
          <w:szCs w:val="24"/>
        </w:rPr>
        <w:t xml:space="preserve"> </w:t>
      </w:r>
      <w:r w:rsidRPr="00590FD0">
        <w:rPr>
          <w:rStyle w:val="1413"/>
          <w:sz w:val="24"/>
          <w:szCs w:val="24"/>
        </w:rPr>
        <w:t>практическому освоению обучающимися</w:t>
      </w:r>
      <w:r w:rsidRPr="00590FD0">
        <w:rPr>
          <w:sz w:val="24"/>
          <w:szCs w:val="24"/>
        </w:rPr>
        <w:t xml:space="preserve"> основ проектно-исследовательской деятельности;</w:t>
      </w:r>
    </w:p>
    <w:p w:rsidR="00A22A0F" w:rsidRPr="00590FD0" w:rsidRDefault="00A22A0F" w:rsidP="00DC022B">
      <w:pPr>
        <w:pStyle w:val="1410"/>
        <w:widowControl w:val="0"/>
        <w:shd w:val="clear" w:color="auto" w:fill="auto"/>
        <w:spacing w:line="240" w:lineRule="auto"/>
        <w:ind w:firstLine="454"/>
        <w:rPr>
          <w:sz w:val="24"/>
          <w:szCs w:val="24"/>
        </w:rPr>
      </w:pPr>
      <w:r w:rsidRPr="00590FD0">
        <w:rPr>
          <w:i w:val="0"/>
          <w:sz w:val="24"/>
          <w:szCs w:val="24"/>
        </w:rPr>
        <w:t>•</w:t>
      </w:r>
      <w:r w:rsidRPr="00590FD0">
        <w:rPr>
          <w:sz w:val="24"/>
          <w:szCs w:val="24"/>
        </w:rPr>
        <w:t xml:space="preserve"> </w:t>
      </w:r>
      <w:r w:rsidRPr="00590FD0">
        <w:rPr>
          <w:rStyle w:val="1411"/>
          <w:sz w:val="24"/>
          <w:szCs w:val="24"/>
        </w:rPr>
        <w:t>развитию</w:t>
      </w:r>
      <w:r w:rsidRPr="00590FD0">
        <w:rPr>
          <w:sz w:val="24"/>
          <w:szCs w:val="24"/>
        </w:rPr>
        <w:t xml:space="preserve"> стратегий смыслового чтения</w:t>
      </w:r>
      <w:r w:rsidRPr="00590FD0">
        <w:rPr>
          <w:rStyle w:val="1411"/>
          <w:sz w:val="24"/>
          <w:szCs w:val="24"/>
        </w:rPr>
        <w:t xml:space="preserve"> и</w:t>
      </w:r>
      <w:r w:rsidRPr="00590FD0">
        <w:rPr>
          <w:sz w:val="24"/>
          <w:szCs w:val="24"/>
        </w:rPr>
        <w:t xml:space="preserve"> работе с информацией;</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практическому освоению</w:t>
      </w:r>
      <w:r w:rsidRPr="00590FD0">
        <w:rPr>
          <w:rStyle w:val="430"/>
          <w:sz w:val="24"/>
          <w:szCs w:val="24"/>
        </w:rPr>
        <w:t xml:space="preserve"> методов познания,</w:t>
      </w:r>
      <w:r w:rsidRPr="00590FD0">
        <w:rPr>
          <w:rFonts w:ascii="Times New Roman" w:hAnsi="Times New Roman"/>
          <w:sz w:val="24"/>
          <w:szCs w:val="24"/>
        </w:rPr>
        <w:t xml:space="preserve"> используемых в различных областях знания и сферах культуры, соответствующего им</w:t>
      </w:r>
      <w:r w:rsidRPr="00590FD0">
        <w:rPr>
          <w:rStyle w:val="430"/>
          <w:sz w:val="24"/>
          <w:szCs w:val="24"/>
        </w:rPr>
        <w:t xml:space="preserve"> инструментария и понятийного аппарата,</w:t>
      </w:r>
      <w:r w:rsidRPr="00590FD0">
        <w:rPr>
          <w:rStyle w:val="420"/>
          <w:sz w:val="24"/>
          <w:szCs w:val="24"/>
        </w:rPr>
        <w:t xml:space="preserve"> </w:t>
      </w:r>
      <w:r w:rsidRPr="00590FD0">
        <w:rPr>
          <w:rFonts w:ascii="Times New Roman" w:hAnsi="Times New Roman"/>
          <w:sz w:val="24"/>
          <w:szCs w:val="24"/>
        </w:rPr>
        <w:t>регулярному о</w:t>
      </w:r>
      <w:r w:rsidRPr="00590FD0">
        <w:rPr>
          <w:rFonts w:ascii="Times New Roman" w:hAnsi="Times New Roman"/>
          <w:sz w:val="24"/>
          <w:szCs w:val="24"/>
        </w:rPr>
        <w:t>б</w:t>
      </w:r>
      <w:r w:rsidRPr="00590FD0">
        <w:rPr>
          <w:rFonts w:ascii="Times New Roman" w:hAnsi="Times New Roman"/>
          <w:sz w:val="24"/>
          <w:szCs w:val="24"/>
        </w:rPr>
        <w:t>ращению в учебном процессе к использованию общеучебных умений, знаково-символических средств, широкого спектра</w:t>
      </w:r>
      <w:r w:rsidRPr="00590FD0">
        <w:rPr>
          <w:rStyle w:val="430"/>
          <w:sz w:val="24"/>
          <w:szCs w:val="24"/>
        </w:rPr>
        <w:t xml:space="preserve"> логических действий и операций.</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При изучении учебных предметов обучающиеся усовершенствуют приобретённые на первой ступени</w:t>
      </w:r>
      <w:r w:rsidRPr="00590FD0">
        <w:rPr>
          <w:rStyle w:val="18"/>
          <w:sz w:val="24"/>
          <w:szCs w:val="24"/>
        </w:rPr>
        <w:t xml:space="preserve"> навыки работы</w:t>
      </w:r>
      <w:r w:rsidRPr="00590FD0">
        <w:rPr>
          <w:rStyle w:val="17"/>
          <w:sz w:val="24"/>
          <w:szCs w:val="24"/>
        </w:rPr>
        <w:t xml:space="preserve"> </w:t>
      </w:r>
      <w:r w:rsidRPr="00590FD0">
        <w:rPr>
          <w:rStyle w:val="18"/>
          <w:sz w:val="24"/>
          <w:szCs w:val="24"/>
        </w:rPr>
        <w:t>с информацией</w:t>
      </w:r>
      <w:r w:rsidRPr="00590FD0">
        <w:rPr>
          <w:rFonts w:ascii="Times New Roman" w:hAnsi="Times New Roman"/>
          <w:sz w:val="24"/>
          <w:szCs w:val="24"/>
        </w:rPr>
        <w:t xml:space="preserve"> и пополнят их. Они смогут работать с текстами, преобраз</w:t>
      </w:r>
      <w:r w:rsidRPr="00590FD0">
        <w:rPr>
          <w:rFonts w:ascii="Times New Roman" w:hAnsi="Times New Roman"/>
          <w:sz w:val="24"/>
          <w:szCs w:val="24"/>
        </w:rPr>
        <w:t>о</w:t>
      </w:r>
      <w:r w:rsidRPr="00590FD0">
        <w:rPr>
          <w:rFonts w:ascii="Times New Roman" w:hAnsi="Times New Roman"/>
          <w:sz w:val="24"/>
          <w:szCs w:val="24"/>
        </w:rPr>
        <w:t>вывать и интерпретировать содержащуюся в них информацию, в том числе:</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выделять главную и избыточную информацию, выполнять смысловое свёртывание выделе</w:t>
      </w:r>
      <w:r w:rsidRPr="00590FD0">
        <w:rPr>
          <w:rFonts w:ascii="Times New Roman" w:hAnsi="Times New Roman"/>
          <w:sz w:val="24"/>
          <w:szCs w:val="24"/>
        </w:rPr>
        <w:t>н</w:t>
      </w:r>
      <w:r w:rsidRPr="00590FD0">
        <w:rPr>
          <w:rFonts w:ascii="Times New Roman" w:hAnsi="Times New Roman"/>
          <w:sz w:val="24"/>
          <w:szCs w:val="24"/>
        </w:rPr>
        <w:t>ных фактов, мыслей; представлять информацию в сжатой словесной форме (в виде плана или тез</w:t>
      </w:r>
      <w:r w:rsidRPr="00590FD0">
        <w:rPr>
          <w:rFonts w:ascii="Times New Roman" w:hAnsi="Times New Roman"/>
          <w:sz w:val="24"/>
          <w:szCs w:val="24"/>
        </w:rPr>
        <w:t>и</w:t>
      </w:r>
      <w:r w:rsidRPr="00590FD0">
        <w:rPr>
          <w:rFonts w:ascii="Times New Roman" w:hAnsi="Times New Roman"/>
          <w:sz w:val="24"/>
          <w:szCs w:val="24"/>
        </w:rPr>
        <w:t>сов) и в наглядно-символической форме (в виде таблиц, графических схем и диаграмм, карт понятий - концептуальных диаграмм, опорных конспектов);</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заполнять и дополнять таблицы, схемы, диаграммы, тексты.</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Обучающиеся усовершенствуют навык</w:t>
      </w:r>
      <w:r w:rsidRPr="00590FD0">
        <w:rPr>
          <w:rStyle w:val="430"/>
          <w:sz w:val="24"/>
          <w:szCs w:val="24"/>
        </w:rPr>
        <w:t xml:space="preserve"> поиска информации</w:t>
      </w:r>
      <w:r w:rsidRPr="00590FD0">
        <w:rPr>
          <w:rStyle w:val="420"/>
          <w:sz w:val="24"/>
          <w:szCs w:val="24"/>
        </w:rPr>
        <w:t xml:space="preserve"> </w:t>
      </w:r>
      <w:r w:rsidRPr="00590FD0">
        <w:rPr>
          <w:rFonts w:ascii="Times New Roman" w:hAnsi="Times New Roman"/>
          <w:sz w:val="24"/>
          <w:szCs w:val="24"/>
        </w:rPr>
        <w:t>в компьютерных и некомпьютерных источниках информации, приобретут навык формулирования запросов и опыт использования пои</w:t>
      </w:r>
      <w:r w:rsidRPr="00590FD0">
        <w:rPr>
          <w:rFonts w:ascii="Times New Roman" w:hAnsi="Times New Roman"/>
          <w:sz w:val="24"/>
          <w:szCs w:val="24"/>
        </w:rPr>
        <w:t>с</w:t>
      </w:r>
      <w:r w:rsidRPr="00590FD0">
        <w:rPr>
          <w:rFonts w:ascii="Times New Roman" w:hAnsi="Times New Roman"/>
          <w:sz w:val="24"/>
          <w:szCs w:val="24"/>
        </w:rPr>
        <w:t>ковых машин. Они научатся осуществлять поиск информации в Интернете, школьном информац</w:t>
      </w:r>
      <w:r w:rsidRPr="00590FD0">
        <w:rPr>
          <w:rFonts w:ascii="Times New Roman" w:hAnsi="Times New Roman"/>
          <w:sz w:val="24"/>
          <w:szCs w:val="24"/>
        </w:rPr>
        <w:t>и</w:t>
      </w:r>
      <w:r w:rsidRPr="00590FD0">
        <w:rPr>
          <w:rFonts w:ascii="Times New Roman" w:hAnsi="Times New Roman"/>
          <w:sz w:val="24"/>
          <w:szCs w:val="24"/>
        </w:rPr>
        <w:t>онном пространстве, базах данных и на персональном компьютере с использованием поисковых се</w:t>
      </w:r>
      <w:r w:rsidRPr="00590FD0">
        <w:rPr>
          <w:rFonts w:ascii="Times New Roman" w:hAnsi="Times New Roman"/>
          <w:sz w:val="24"/>
          <w:szCs w:val="24"/>
        </w:rPr>
        <w:t>р</w:t>
      </w:r>
      <w:r w:rsidRPr="00590FD0">
        <w:rPr>
          <w:rFonts w:ascii="Times New Roman" w:hAnsi="Times New Roman"/>
          <w:sz w:val="24"/>
          <w:szCs w:val="24"/>
        </w:rPr>
        <w:t>висов, строить поисковые запросы в зависимости от цели запроса и анализировать результаты пои</w:t>
      </w:r>
      <w:r w:rsidRPr="00590FD0">
        <w:rPr>
          <w:rFonts w:ascii="Times New Roman" w:hAnsi="Times New Roman"/>
          <w:sz w:val="24"/>
          <w:szCs w:val="24"/>
        </w:rPr>
        <w:t>с</w:t>
      </w:r>
      <w:r w:rsidRPr="00590FD0">
        <w:rPr>
          <w:rFonts w:ascii="Times New Roman" w:hAnsi="Times New Roman"/>
          <w:sz w:val="24"/>
          <w:szCs w:val="24"/>
        </w:rPr>
        <w:t>ка.</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Обучающиеся приобретут потребность поиска дополнительной информации для решения уче</w:t>
      </w:r>
      <w:r w:rsidRPr="00590FD0">
        <w:rPr>
          <w:rFonts w:ascii="Times New Roman" w:hAnsi="Times New Roman"/>
          <w:sz w:val="24"/>
          <w:szCs w:val="24"/>
        </w:rPr>
        <w:t>б</w:t>
      </w:r>
      <w:r w:rsidRPr="00590FD0">
        <w:rPr>
          <w:rFonts w:ascii="Times New Roman" w:hAnsi="Times New Roman"/>
          <w:sz w:val="24"/>
          <w:szCs w:val="24"/>
        </w:rPr>
        <w:t>ных задач и самостоятельной познавательной деятельности; освоят эффективные приёмы поиска, о</w:t>
      </w:r>
      <w:r w:rsidRPr="00590FD0">
        <w:rPr>
          <w:rFonts w:ascii="Times New Roman" w:hAnsi="Times New Roman"/>
          <w:sz w:val="24"/>
          <w:szCs w:val="24"/>
        </w:rPr>
        <w:t>р</w:t>
      </w:r>
      <w:r w:rsidRPr="00590FD0">
        <w:rPr>
          <w:rFonts w:ascii="Times New Roman" w:hAnsi="Times New Roman"/>
          <w:sz w:val="24"/>
          <w:szCs w:val="24"/>
        </w:rPr>
        <w:t>ганизации и хранения информации на персональном компьютере, в информационной среде учрежд</w:t>
      </w:r>
      <w:r w:rsidRPr="00590FD0">
        <w:rPr>
          <w:rFonts w:ascii="Times New Roman" w:hAnsi="Times New Roman"/>
          <w:sz w:val="24"/>
          <w:szCs w:val="24"/>
        </w:rPr>
        <w:t>е</w:t>
      </w:r>
      <w:r w:rsidRPr="00590FD0">
        <w:rPr>
          <w:rFonts w:ascii="Times New Roman" w:hAnsi="Times New Roman"/>
          <w:sz w:val="24"/>
          <w:szCs w:val="24"/>
        </w:rPr>
        <w:t>ния и в Интернете; приобретут первичные навыки формирования и организации собственного и</w:t>
      </w:r>
      <w:r w:rsidRPr="00590FD0">
        <w:rPr>
          <w:rFonts w:ascii="Times New Roman" w:hAnsi="Times New Roman"/>
          <w:sz w:val="24"/>
          <w:szCs w:val="24"/>
        </w:rPr>
        <w:t>н</w:t>
      </w:r>
      <w:r w:rsidRPr="00590FD0">
        <w:rPr>
          <w:rFonts w:ascii="Times New Roman" w:hAnsi="Times New Roman"/>
          <w:sz w:val="24"/>
          <w:szCs w:val="24"/>
        </w:rPr>
        <w:t>формационного пространства.</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Они усовершенствуют умение передавать информацию в устной форме, сопровождаемой ауди</w:t>
      </w:r>
      <w:r w:rsidRPr="00590FD0">
        <w:rPr>
          <w:rFonts w:ascii="Times New Roman" w:hAnsi="Times New Roman"/>
          <w:sz w:val="24"/>
          <w:szCs w:val="24"/>
        </w:rPr>
        <w:t>о</w:t>
      </w:r>
      <w:r w:rsidRPr="00590FD0">
        <w:rPr>
          <w:rFonts w:ascii="Times New Roman" w:hAnsi="Times New Roman"/>
          <w:sz w:val="24"/>
          <w:szCs w:val="24"/>
        </w:rPr>
        <w:lastRenderedPageBreak/>
        <w:t>визуальной поддержкой, и в письменной форме гипермедиа (т.е. сочетания текста, изображения, зв</w:t>
      </w:r>
      <w:r w:rsidRPr="00590FD0">
        <w:rPr>
          <w:rFonts w:ascii="Times New Roman" w:hAnsi="Times New Roman"/>
          <w:sz w:val="24"/>
          <w:szCs w:val="24"/>
        </w:rPr>
        <w:t>у</w:t>
      </w:r>
      <w:r w:rsidRPr="00590FD0">
        <w:rPr>
          <w:rFonts w:ascii="Times New Roman" w:hAnsi="Times New Roman"/>
          <w:sz w:val="24"/>
          <w:szCs w:val="24"/>
        </w:rPr>
        <w:t>ка, ссылок между разными информационными компонентами).</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Обучающиеся смогут использовать информацию для установления причинно-следственных св</w:t>
      </w:r>
      <w:r w:rsidRPr="00590FD0">
        <w:rPr>
          <w:rFonts w:ascii="Times New Roman" w:hAnsi="Times New Roman"/>
          <w:sz w:val="24"/>
          <w:szCs w:val="24"/>
        </w:rPr>
        <w:t>я</w:t>
      </w:r>
      <w:r w:rsidRPr="00590FD0">
        <w:rPr>
          <w:rFonts w:ascii="Times New Roman" w:hAnsi="Times New Roman"/>
          <w:sz w:val="24"/>
          <w:szCs w:val="24"/>
        </w:rPr>
        <w:t>зей и зависимостей, объяснений и доказательств фактов в различных учебных и практических ситу</w:t>
      </w:r>
      <w:r w:rsidRPr="00590FD0">
        <w:rPr>
          <w:rFonts w:ascii="Times New Roman" w:hAnsi="Times New Roman"/>
          <w:sz w:val="24"/>
          <w:szCs w:val="24"/>
        </w:rPr>
        <w:t>а</w:t>
      </w:r>
      <w:r w:rsidRPr="00590FD0">
        <w:rPr>
          <w:rFonts w:ascii="Times New Roman" w:hAnsi="Times New Roman"/>
          <w:sz w:val="24"/>
          <w:szCs w:val="24"/>
        </w:rPr>
        <w:t>циях, ситуациях моделирования и проектирования.</w:t>
      </w:r>
    </w:p>
    <w:p w:rsidR="00A22A0F" w:rsidRPr="00590FD0" w:rsidRDefault="00A22A0F" w:rsidP="00DC022B">
      <w:pPr>
        <w:pStyle w:val="a9"/>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25DA6" w:rsidRDefault="00B25DA6" w:rsidP="00DC022B">
      <w:pPr>
        <w:pStyle w:val="a9"/>
        <w:widowControl w:val="0"/>
        <w:spacing w:after="0" w:line="240" w:lineRule="auto"/>
        <w:ind w:firstLine="454"/>
        <w:jc w:val="both"/>
        <w:rPr>
          <w:rFonts w:ascii="Times New Roman" w:hAnsi="Times New Roman"/>
          <w:b/>
          <w:sz w:val="24"/>
          <w:szCs w:val="24"/>
        </w:rPr>
      </w:pPr>
    </w:p>
    <w:p w:rsidR="00BB52C6" w:rsidRPr="00590FD0" w:rsidRDefault="00BB52C6" w:rsidP="00DC022B">
      <w:pPr>
        <w:pStyle w:val="a9"/>
        <w:widowControl w:val="0"/>
        <w:spacing w:after="0" w:line="240" w:lineRule="auto"/>
        <w:ind w:firstLine="454"/>
        <w:jc w:val="both"/>
        <w:rPr>
          <w:rFonts w:ascii="Times New Roman" w:hAnsi="Times New Roman"/>
          <w:b/>
          <w:sz w:val="24"/>
          <w:szCs w:val="24"/>
        </w:rPr>
      </w:pPr>
      <w:r w:rsidRPr="00590FD0">
        <w:rPr>
          <w:rFonts w:ascii="Times New Roman" w:hAnsi="Times New Roman"/>
          <w:b/>
          <w:sz w:val="24"/>
          <w:szCs w:val="24"/>
        </w:rPr>
        <w:t>1.2.2. Планируемые результаты освоения учебных и междисциплинарных программ</w:t>
      </w:r>
    </w:p>
    <w:p w:rsidR="00BB52C6" w:rsidRPr="00590FD0" w:rsidRDefault="00BB52C6" w:rsidP="00DC022B">
      <w:pPr>
        <w:widowControl w:val="0"/>
        <w:spacing w:after="0" w:line="240" w:lineRule="auto"/>
        <w:jc w:val="center"/>
        <w:rPr>
          <w:rFonts w:ascii="Times New Roman" w:hAnsi="Times New Roman"/>
          <w:b/>
          <w:sz w:val="24"/>
          <w:szCs w:val="24"/>
        </w:rPr>
      </w:pPr>
      <w:r w:rsidRPr="00590FD0">
        <w:rPr>
          <w:rFonts w:ascii="Times New Roman" w:hAnsi="Times New Roman"/>
          <w:b/>
          <w:sz w:val="24"/>
          <w:szCs w:val="24"/>
        </w:rPr>
        <w:t xml:space="preserve">Формирование универсальных учебных действий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225"/>
        <w:gridCol w:w="1453"/>
        <w:gridCol w:w="3969"/>
      </w:tblGrid>
      <w:tr w:rsidR="00BB52C6" w:rsidRPr="00590FD0" w:rsidTr="00D61000">
        <w:trPr>
          <w:trHeight w:val="431"/>
        </w:trPr>
        <w:tc>
          <w:tcPr>
            <w:tcW w:w="10598" w:type="dxa"/>
            <w:gridSpan w:val="4"/>
            <w:vAlign w:val="center"/>
          </w:tcPr>
          <w:p w:rsidR="00BB52C6" w:rsidRPr="00590FD0" w:rsidRDefault="00BB52C6" w:rsidP="00DC022B">
            <w:pPr>
              <w:pStyle w:val="a5"/>
              <w:widowControl w:val="0"/>
              <w:jc w:val="center"/>
              <w:rPr>
                <w:b/>
              </w:rPr>
            </w:pPr>
            <w:r w:rsidRPr="00590FD0">
              <w:rPr>
                <w:b/>
              </w:rPr>
              <w:t>Личностные универсальные учебные действия</w:t>
            </w:r>
          </w:p>
        </w:tc>
      </w:tr>
      <w:tr w:rsidR="00BB52C6" w:rsidRPr="00590FD0" w:rsidTr="00D61000">
        <w:trPr>
          <w:trHeight w:val="397"/>
        </w:trPr>
        <w:tc>
          <w:tcPr>
            <w:tcW w:w="1951" w:type="dxa"/>
            <w:vAlign w:val="center"/>
          </w:tcPr>
          <w:p w:rsidR="00BB52C6" w:rsidRPr="00590FD0" w:rsidRDefault="00BB52C6" w:rsidP="00DC022B">
            <w:pPr>
              <w:pStyle w:val="a5"/>
              <w:widowControl w:val="0"/>
              <w:jc w:val="center"/>
            </w:pPr>
            <w:r w:rsidRPr="00590FD0">
              <w:t>Название ко</w:t>
            </w:r>
            <w:r w:rsidRPr="00590FD0">
              <w:t>м</w:t>
            </w:r>
            <w:r w:rsidRPr="00590FD0">
              <w:t>понента</w:t>
            </w:r>
          </w:p>
        </w:tc>
        <w:tc>
          <w:tcPr>
            <w:tcW w:w="8647" w:type="dxa"/>
            <w:gridSpan w:val="3"/>
            <w:vAlign w:val="center"/>
          </w:tcPr>
          <w:p w:rsidR="00BB52C6" w:rsidRPr="00590FD0" w:rsidRDefault="00BB52C6" w:rsidP="00DC022B">
            <w:pPr>
              <w:pStyle w:val="a5"/>
              <w:widowControl w:val="0"/>
            </w:pPr>
            <w:r w:rsidRPr="00590FD0">
              <w:t>Будут сформированы</w:t>
            </w:r>
          </w:p>
        </w:tc>
      </w:tr>
      <w:tr w:rsidR="00BB52C6" w:rsidRPr="00590FD0" w:rsidTr="00D61000">
        <w:tc>
          <w:tcPr>
            <w:tcW w:w="1951" w:type="dxa"/>
          </w:tcPr>
          <w:p w:rsidR="00BB52C6" w:rsidRPr="00590FD0" w:rsidRDefault="00882DD0" w:rsidP="00DC022B">
            <w:pPr>
              <w:pStyle w:val="a5"/>
              <w:widowControl w:val="0"/>
            </w:pPr>
            <w:r>
              <w:rPr>
                <w:rStyle w:val="160"/>
                <w:b w:val="0"/>
                <w:sz w:val="24"/>
                <w:szCs w:val="24"/>
              </w:rPr>
              <w:t>к</w:t>
            </w:r>
            <w:r w:rsidR="00BB52C6" w:rsidRPr="00590FD0">
              <w:rPr>
                <w:rStyle w:val="160"/>
                <w:b w:val="0"/>
                <w:sz w:val="24"/>
                <w:szCs w:val="24"/>
              </w:rPr>
              <w:t xml:space="preserve">огнитивный </w:t>
            </w:r>
          </w:p>
        </w:tc>
        <w:tc>
          <w:tcPr>
            <w:tcW w:w="8647" w:type="dxa"/>
            <w:gridSpan w:val="3"/>
          </w:tcPr>
          <w:p w:rsidR="00BB52C6" w:rsidRPr="00590FD0" w:rsidRDefault="00BB52C6" w:rsidP="00DC022B">
            <w:pPr>
              <w:pStyle w:val="a5"/>
              <w:widowControl w:val="0"/>
              <w:jc w:val="both"/>
            </w:pPr>
            <w:r w:rsidRPr="00590FD0">
              <w:t>- историко-географический образ, включая представление о территории и гран</w:t>
            </w:r>
            <w:r w:rsidRPr="00590FD0">
              <w:t>и</w:t>
            </w:r>
            <w:r w:rsidRPr="00590FD0">
              <w:t>цах России, её географических особенностях, знание основных исторических с</w:t>
            </w:r>
            <w:r w:rsidRPr="00590FD0">
              <w:t>о</w:t>
            </w:r>
            <w:r w:rsidRPr="00590FD0">
              <w:t xml:space="preserve">бытий развития государственности и общества; знание истории и географии </w:t>
            </w:r>
            <w:r w:rsidR="009E3DD7">
              <w:t>ре</w:t>
            </w:r>
            <w:r w:rsidR="009E3DD7">
              <w:t>с</w:t>
            </w:r>
            <w:r w:rsidR="009E3DD7">
              <w:t>публики</w:t>
            </w:r>
            <w:r w:rsidRPr="00590FD0">
              <w:t>, е</w:t>
            </w:r>
            <w:r w:rsidR="00050528">
              <w:t>е</w:t>
            </w:r>
            <w:r w:rsidRPr="00590FD0">
              <w:t xml:space="preserve"> достижений и культурных традиций;</w:t>
            </w:r>
          </w:p>
          <w:p w:rsidR="00BB52C6" w:rsidRPr="00590FD0" w:rsidRDefault="00BB52C6" w:rsidP="00DC022B">
            <w:pPr>
              <w:pStyle w:val="a5"/>
              <w:widowControl w:val="0"/>
              <w:jc w:val="both"/>
            </w:pPr>
            <w:r w:rsidRPr="00590FD0">
              <w:t xml:space="preserve">- образ социально-политического устройства </w:t>
            </w:r>
            <w:r w:rsidR="009E3DD7">
              <w:t>–</w:t>
            </w:r>
            <w:r w:rsidRPr="00590FD0">
              <w:t xml:space="preserve"> представление о государственной организации России, знание государственной символики (герб, флаг, гимн), зн</w:t>
            </w:r>
            <w:r w:rsidRPr="00590FD0">
              <w:t>а</w:t>
            </w:r>
            <w:r w:rsidRPr="00590FD0">
              <w:t>ние государственных праздников;</w:t>
            </w:r>
          </w:p>
          <w:p w:rsidR="00BB52C6" w:rsidRPr="00590FD0" w:rsidRDefault="00BB52C6" w:rsidP="00DC022B">
            <w:pPr>
              <w:pStyle w:val="a5"/>
              <w:widowControl w:val="0"/>
              <w:jc w:val="both"/>
            </w:pPr>
            <w:r w:rsidRPr="00590FD0">
              <w:t>- знание положений Конституции РФ, основных прав и обязанностей граждан</w:t>
            </w:r>
            <w:r w:rsidRPr="00590FD0">
              <w:t>и</w:t>
            </w:r>
            <w:r w:rsidRPr="00590FD0">
              <w:t>на, ориентация в правовом пространстве государственно-общественных отнош</w:t>
            </w:r>
            <w:r w:rsidRPr="00590FD0">
              <w:t>е</w:t>
            </w:r>
            <w:r w:rsidRPr="00590FD0">
              <w:t>ний;</w:t>
            </w:r>
          </w:p>
          <w:p w:rsidR="00BB52C6" w:rsidRPr="00590FD0" w:rsidRDefault="00BB52C6" w:rsidP="00DC022B">
            <w:pPr>
              <w:pStyle w:val="a5"/>
              <w:widowControl w:val="0"/>
              <w:jc w:val="both"/>
            </w:pPr>
            <w:r w:rsidRPr="00590FD0">
              <w:t>- знание о своей этнической принадлежности, освоение национальных ценностей, традиций, культуры, знание о народах и этнических группах России;</w:t>
            </w:r>
          </w:p>
          <w:p w:rsidR="00BB52C6" w:rsidRPr="00590FD0" w:rsidRDefault="00BB52C6" w:rsidP="00DC022B">
            <w:pPr>
              <w:pStyle w:val="a5"/>
              <w:widowControl w:val="0"/>
              <w:jc w:val="both"/>
            </w:pPr>
            <w:r w:rsidRPr="00590FD0">
              <w:t>- освоение общекультурного наследия России и общемирового культурного н</w:t>
            </w:r>
            <w:r w:rsidRPr="00590FD0">
              <w:t>а</w:t>
            </w:r>
            <w:r w:rsidRPr="00590FD0">
              <w:t>следия;</w:t>
            </w:r>
          </w:p>
          <w:p w:rsidR="00BB52C6" w:rsidRPr="00590FD0" w:rsidRDefault="00BB52C6" w:rsidP="00DC022B">
            <w:pPr>
              <w:pStyle w:val="a5"/>
              <w:widowControl w:val="0"/>
              <w:jc w:val="both"/>
            </w:pPr>
            <w:r w:rsidRPr="00590FD0">
              <w:t>- ориентация в системе моральных норм и ценностей и их иерархизация, поним</w:t>
            </w:r>
            <w:r w:rsidRPr="00590FD0">
              <w:t>а</w:t>
            </w:r>
            <w:r w:rsidRPr="00590FD0">
              <w:t>ние конвенционального характера морали;</w:t>
            </w:r>
          </w:p>
          <w:p w:rsidR="00BB52C6" w:rsidRPr="00590FD0" w:rsidRDefault="00BB52C6" w:rsidP="00DC022B">
            <w:pPr>
              <w:pStyle w:val="a5"/>
              <w:widowControl w:val="0"/>
              <w:jc w:val="both"/>
            </w:pPr>
            <w:r w:rsidRPr="00590FD0">
              <w:t>- основы социально-критического мышления, ориентация в особенностях соц</w:t>
            </w:r>
            <w:r w:rsidRPr="00590FD0">
              <w:t>и</w:t>
            </w:r>
            <w:r w:rsidRPr="00590FD0">
              <w:t>альных отношений и взаимодействий, установление взаимосвязи между общес</w:t>
            </w:r>
            <w:r w:rsidRPr="00590FD0">
              <w:t>т</w:t>
            </w:r>
            <w:r w:rsidRPr="00590FD0">
              <w:t>венными и политическими событиями;</w:t>
            </w:r>
          </w:p>
          <w:p w:rsidR="00BB52C6" w:rsidRPr="00590FD0" w:rsidRDefault="00BB52C6" w:rsidP="00DC022B">
            <w:pPr>
              <w:pStyle w:val="a5"/>
              <w:widowControl w:val="0"/>
              <w:jc w:val="both"/>
            </w:pPr>
            <w:r w:rsidRPr="00590FD0">
              <w:t>- экологическое сознание, признание высокой ценности жизни во всех её проя</w:t>
            </w:r>
            <w:r w:rsidRPr="00590FD0">
              <w:t>в</w:t>
            </w:r>
            <w:r w:rsidRPr="00590FD0">
              <w:t>лениях; знание основных принципов и правил отношения к природе; знание о</w:t>
            </w:r>
            <w:r w:rsidRPr="00590FD0">
              <w:t>с</w:t>
            </w:r>
            <w:r w:rsidRPr="00590FD0">
              <w:t>нов здорового образа жизни и здоровьесберегающих технологий; правил повед</w:t>
            </w:r>
            <w:r w:rsidRPr="00590FD0">
              <w:t>е</w:t>
            </w:r>
            <w:r w:rsidRPr="00590FD0">
              <w:t>ния в чрезвычайных ситуациях.</w:t>
            </w:r>
          </w:p>
        </w:tc>
      </w:tr>
      <w:tr w:rsidR="00BB52C6" w:rsidRPr="00590FD0" w:rsidTr="00D61000">
        <w:tc>
          <w:tcPr>
            <w:tcW w:w="1951" w:type="dxa"/>
          </w:tcPr>
          <w:p w:rsidR="00BB52C6" w:rsidRPr="00590FD0" w:rsidRDefault="00BB52C6" w:rsidP="00DC022B">
            <w:pPr>
              <w:pStyle w:val="a5"/>
              <w:widowControl w:val="0"/>
            </w:pPr>
            <w:r w:rsidRPr="00590FD0">
              <w:t xml:space="preserve">ценностный и эмоциональный </w:t>
            </w:r>
          </w:p>
        </w:tc>
        <w:tc>
          <w:tcPr>
            <w:tcW w:w="8647" w:type="dxa"/>
            <w:gridSpan w:val="3"/>
          </w:tcPr>
          <w:p w:rsidR="00BB52C6" w:rsidRPr="00590FD0" w:rsidRDefault="00BB52C6" w:rsidP="00DC022B">
            <w:pPr>
              <w:pStyle w:val="a5"/>
              <w:widowControl w:val="0"/>
              <w:jc w:val="both"/>
            </w:pPr>
            <w:r w:rsidRPr="00590FD0">
              <w:t>- гражданский патриотизм, любовь к Родине, чувство гордости за свою страну;</w:t>
            </w:r>
          </w:p>
          <w:p w:rsidR="00BB52C6" w:rsidRPr="00590FD0" w:rsidRDefault="00BB52C6" w:rsidP="00DC022B">
            <w:pPr>
              <w:pStyle w:val="a5"/>
              <w:widowControl w:val="0"/>
              <w:jc w:val="both"/>
            </w:pPr>
            <w:r w:rsidRPr="00590FD0">
              <w:t>- уважение к истории, культурным и историческим памятникам;</w:t>
            </w:r>
          </w:p>
          <w:p w:rsidR="00BB52C6" w:rsidRPr="00590FD0" w:rsidRDefault="00BB52C6" w:rsidP="00DC022B">
            <w:pPr>
              <w:pStyle w:val="a5"/>
              <w:widowControl w:val="0"/>
              <w:jc w:val="both"/>
            </w:pPr>
            <w:r w:rsidRPr="00590FD0">
              <w:t>- эмоционально положительное принятие своей этнической идентичности;</w:t>
            </w:r>
          </w:p>
          <w:p w:rsidR="00BB52C6" w:rsidRPr="00590FD0" w:rsidRDefault="00BB52C6" w:rsidP="00DC022B">
            <w:pPr>
              <w:pStyle w:val="a5"/>
              <w:widowControl w:val="0"/>
              <w:jc w:val="both"/>
            </w:pPr>
            <w:r w:rsidRPr="00590FD0">
              <w:t>- уважение к другим народам России и мира и принятие их, межэтническая тол</w:t>
            </w:r>
            <w:r w:rsidRPr="00590FD0">
              <w:t>е</w:t>
            </w:r>
            <w:r w:rsidRPr="00590FD0">
              <w:t>рантность, готовность к равноправному сотрудничеству;</w:t>
            </w:r>
          </w:p>
          <w:p w:rsidR="00BB52C6" w:rsidRPr="00590FD0" w:rsidRDefault="00BB52C6" w:rsidP="00DC022B">
            <w:pPr>
              <w:pStyle w:val="a5"/>
              <w:widowControl w:val="0"/>
              <w:jc w:val="both"/>
            </w:pPr>
            <w:r w:rsidRPr="00590FD0">
              <w:t>- уважение к личности и её достоинствам, доброжелательное отношение к окр</w:t>
            </w:r>
            <w:r w:rsidRPr="00590FD0">
              <w:t>у</w:t>
            </w:r>
            <w:r w:rsidRPr="00590FD0">
              <w:t>жающим, нетерпимость к любым видам насилия и готовность противостоять им;</w:t>
            </w:r>
          </w:p>
          <w:p w:rsidR="00BB52C6" w:rsidRPr="00590FD0" w:rsidRDefault="00BB52C6" w:rsidP="00DC022B">
            <w:pPr>
              <w:pStyle w:val="a5"/>
              <w:widowControl w:val="0"/>
              <w:jc w:val="both"/>
            </w:pPr>
            <w:r w:rsidRPr="00590FD0">
              <w:t xml:space="preserve">- уважение к ценностям семьи, любовь к природе, признание ценности здоровья, своего и других людей, оптимизм в восприятии мира; </w:t>
            </w:r>
          </w:p>
          <w:p w:rsidR="00BB52C6" w:rsidRPr="00590FD0" w:rsidRDefault="00BB52C6" w:rsidP="00DC022B">
            <w:pPr>
              <w:pStyle w:val="a5"/>
              <w:widowControl w:val="0"/>
              <w:jc w:val="both"/>
            </w:pPr>
            <w:r w:rsidRPr="00590FD0">
              <w:t>- потребность в самовыражении и самореализации, социальном признании;</w:t>
            </w:r>
          </w:p>
          <w:p w:rsidR="00BB52C6" w:rsidRPr="00590FD0" w:rsidRDefault="00BB52C6" w:rsidP="00DC022B">
            <w:pPr>
              <w:pStyle w:val="a5"/>
              <w:widowControl w:val="0"/>
              <w:jc w:val="both"/>
            </w:pPr>
            <w:r w:rsidRPr="00590FD0">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BB52C6" w:rsidRPr="00590FD0" w:rsidTr="00D61000">
        <w:tc>
          <w:tcPr>
            <w:tcW w:w="1951" w:type="dxa"/>
          </w:tcPr>
          <w:p w:rsidR="00BB52C6" w:rsidRPr="00590FD0" w:rsidRDefault="000563CD" w:rsidP="00DC022B">
            <w:pPr>
              <w:pStyle w:val="a5"/>
              <w:widowControl w:val="0"/>
            </w:pPr>
            <w:r>
              <w:t>д</w:t>
            </w:r>
            <w:r w:rsidR="00BB52C6" w:rsidRPr="00590FD0">
              <w:t xml:space="preserve">еятельностный (поведенческий) </w:t>
            </w:r>
          </w:p>
        </w:tc>
        <w:tc>
          <w:tcPr>
            <w:tcW w:w="8647" w:type="dxa"/>
            <w:gridSpan w:val="3"/>
          </w:tcPr>
          <w:p w:rsidR="00BB52C6" w:rsidRPr="00590FD0" w:rsidRDefault="00BB52C6" w:rsidP="00DC022B">
            <w:pPr>
              <w:pStyle w:val="a5"/>
              <w:widowControl w:val="0"/>
              <w:jc w:val="both"/>
            </w:pPr>
            <w:r w:rsidRPr="00590FD0">
              <w:t>- готовность и способность к участию в школьном самоуправлении в пределах возрастных компетенций (дежурство в школе и классе, участие в детских и мол</w:t>
            </w:r>
            <w:r w:rsidRPr="00590FD0">
              <w:t>о</w:t>
            </w:r>
            <w:r w:rsidRPr="00590FD0">
              <w:t>дёжных общественных организациях, школьных и внешкольных мероприятиях);</w:t>
            </w:r>
          </w:p>
          <w:p w:rsidR="00BB52C6" w:rsidRPr="00590FD0" w:rsidRDefault="00BB52C6" w:rsidP="00DC022B">
            <w:pPr>
              <w:pStyle w:val="a5"/>
              <w:widowControl w:val="0"/>
              <w:jc w:val="both"/>
            </w:pPr>
            <w:r w:rsidRPr="00590FD0">
              <w:lastRenderedPageBreak/>
              <w:t>- готовность и способность к выполнению норм и требований школьной жизни, прав и обязанностей ученика;</w:t>
            </w:r>
          </w:p>
          <w:p w:rsidR="00BB52C6" w:rsidRPr="00590FD0" w:rsidRDefault="00BB52C6" w:rsidP="00DC022B">
            <w:pPr>
              <w:pStyle w:val="a5"/>
              <w:widowControl w:val="0"/>
              <w:jc w:val="both"/>
            </w:pPr>
            <w:r w:rsidRPr="00590FD0">
              <w:t>- умение вести диалог на основе равноправных отношений и взаимного уважения и принятия; умение конструктивно разрешать конфликты;</w:t>
            </w:r>
          </w:p>
          <w:p w:rsidR="00BB52C6" w:rsidRPr="00590FD0" w:rsidRDefault="00BB52C6" w:rsidP="00DC022B">
            <w:pPr>
              <w:pStyle w:val="a5"/>
              <w:widowControl w:val="0"/>
              <w:jc w:val="both"/>
            </w:pPr>
            <w:r w:rsidRPr="00590FD0">
              <w:t>- готовность и способность к выполнению моральных норм в отношении взро</w:t>
            </w:r>
            <w:r w:rsidRPr="00590FD0">
              <w:t>с</w:t>
            </w:r>
            <w:r w:rsidRPr="00590FD0">
              <w:t>лых и сверстников в школе, дома, во внеучебных видах деятельности;</w:t>
            </w:r>
          </w:p>
          <w:p w:rsidR="00BB52C6" w:rsidRPr="00590FD0" w:rsidRDefault="00BB52C6" w:rsidP="00DC022B">
            <w:pPr>
              <w:pStyle w:val="a5"/>
              <w:widowControl w:val="0"/>
              <w:jc w:val="both"/>
            </w:pPr>
            <w:r w:rsidRPr="00590FD0">
              <w:t>- потребность в участии в общественной жизни ближайшего социального окр</w:t>
            </w:r>
            <w:r w:rsidRPr="00590FD0">
              <w:t>у</w:t>
            </w:r>
            <w:r w:rsidRPr="00590FD0">
              <w:t>жения, общественно полезной деятельности;</w:t>
            </w:r>
          </w:p>
          <w:p w:rsidR="00BB52C6" w:rsidRPr="00590FD0" w:rsidRDefault="00BB52C6" w:rsidP="00DC022B">
            <w:pPr>
              <w:pStyle w:val="a5"/>
              <w:widowControl w:val="0"/>
              <w:jc w:val="both"/>
            </w:pPr>
            <w:r w:rsidRPr="00590FD0">
              <w:t>- умение строить жизненные планы с учётом конкретных социально-исторических, политических и экономических условий;</w:t>
            </w:r>
          </w:p>
          <w:p w:rsidR="00BB52C6" w:rsidRPr="00590FD0" w:rsidRDefault="00BB52C6" w:rsidP="00DC022B">
            <w:pPr>
              <w:pStyle w:val="a5"/>
              <w:widowControl w:val="0"/>
              <w:jc w:val="both"/>
            </w:pPr>
            <w:r w:rsidRPr="00590FD0">
              <w:t>- устойчивый познавательный интерес и становление познавательного мотива;</w:t>
            </w:r>
          </w:p>
          <w:p w:rsidR="00BB52C6" w:rsidRPr="00A52D82" w:rsidRDefault="00BB52C6" w:rsidP="00DC022B">
            <w:pPr>
              <w:pStyle w:val="a5"/>
              <w:widowControl w:val="0"/>
              <w:jc w:val="both"/>
            </w:pPr>
            <w:r w:rsidRPr="00590FD0">
              <w:t>- готовность к выбору проф</w:t>
            </w:r>
            <w:r w:rsidR="00050528">
              <w:t>ессиональн</w:t>
            </w:r>
            <w:r w:rsidRPr="00590FD0">
              <w:t>ого образования</w:t>
            </w:r>
          </w:p>
        </w:tc>
      </w:tr>
      <w:tr w:rsidR="00BB52C6" w:rsidRPr="00590FD0" w:rsidTr="00D61000">
        <w:tc>
          <w:tcPr>
            <w:tcW w:w="10598" w:type="dxa"/>
            <w:gridSpan w:val="4"/>
          </w:tcPr>
          <w:p w:rsidR="00BB52C6" w:rsidRPr="00590FD0" w:rsidRDefault="00BB52C6" w:rsidP="00DC022B">
            <w:pPr>
              <w:pStyle w:val="a5"/>
              <w:widowControl w:val="0"/>
            </w:pPr>
            <w:r w:rsidRPr="00590FD0">
              <w:lastRenderedPageBreak/>
              <w:t>Выпускник получит возможность для формирования:</w:t>
            </w:r>
          </w:p>
          <w:p w:rsidR="00BB52C6" w:rsidRPr="00590FD0" w:rsidRDefault="00BB52C6" w:rsidP="00DC022B">
            <w:pPr>
              <w:pStyle w:val="a5"/>
              <w:widowControl w:val="0"/>
            </w:pPr>
            <w:r w:rsidRPr="00590FD0">
              <w:rPr>
                <w:i/>
              </w:rPr>
              <w:t xml:space="preserve">• </w:t>
            </w:r>
            <w:r w:rsidRPr="00590FD0">
              <w:t>выраженной устойчивой учебно-познавательной мотивации и интереса к учению;</w:t>
            </w:r>
          </w:p>
          <w:p w:rsidR="00BB52C6" w:rsidRPr="00590FD0" w:rsidRDefault="00BB52C6" w:rsidP="00DC022B">
            <w:pPr>
              <w:pStyle w:val="a5"/>
              <w:widowControl w:val="0"/>
            </w:pPr>
            <w:r w:rsidRPr="00590FD0">
              <w:rPr>
                <w:i/>
              </w:rPr>
              <w:t xml:space="preserve">• </w:t>
            </w:r>
            <w:r w:rsidRPr="00590FD0">
              <w:t>готовности к самообразованию и самовоспитанию;</w:t>
            </w:r>
          </w:p>
          <w:p w:rsidR="00BB52C6" w:rsidRPr="00590FD0" w:rsidRDefault="00BB52C6" w:rsidP="00DC022B">
            <w:pPr>
              <w:pStyle w:val="a5"/>
              <w:widowControl w:val="0"/>
            </w:pPr>
            <w:r w:rsidRPr="00590FD0">
              <w:rPr>
                <w:i/>
              </w:rPr>
              <w:t xml:space="preserve">• </w:t>
            </w:r>
            <w:r w:rsidRPr="00590FD0">
              <w:t>адекватной позитивной самооценки и Я-концепции;</w:t>
            </w:r>
          </w:p>
          <w:p w:rsidR="00BB52C6" w:rsidRPr="00590FD0" w:rsidRDefault="00BB52C6" w:rsidP="00DC022B">
            <w:pPr>
              <w:pStyle w:val="a5"/>
              <w:widowControl w:val="0"/>
            </w:pPr>
            <w:r w:rsidRPr="00590FD0">
              <w:rPr>
                <w:i/>
              </w:rPr>
              <w:t xml:space="preserve">• </w:t>
            </w:r>
            <w:r w:rsidRPr="00590FD0">
              <w:t>компетентности в реализации основ гражданской</w:t>
            </w:r>
            <w:r w:rsidRPr="00590FD0">
              <w:rPr>
                <w:rStyle w:val="14105"/>
                <w:i/>
                <w:iCs/>
                <w:sz w:val="24"/>
                <w:szCs w:val="24"/>
                <w:shd w:val="clear" w:color="auto" w:fill="auto"/>
              </w:rPr>
              <w:t xml:space="preserve"> </w:t>
            </w:r>
            <w:r w:rsidRPr="00590FD0">
              <w:t>идентичности в поступках и деятельности;</w:t>
            </w:r>
          </w:p>
          <w:p w:rsidR="00BB52C6" w:rsidRPr="00590FD0" w:rsidRDefault="00BB52C6" w:rsidP="00DC022B">
            <w:pPr>
              <w:pStyle w:val="a5"/>
              <w:widowControl w:val="0"/>
            </w:pPr>
            <w:r w:rsidRPr="00590FD0">
              <w:rPr>
                <w:i/>
              </w:rPr>
              <w:t xml:space="preserve">• </w:t>
            </w:r>
            <w:r w:rsidRPr="00590FD0">
              <w:t>морального сознания на конвенциональном уровне, способности к решению моральных дилемм на основе учёта</w:t>
            </w:r>
            <w:r w:rsidRPr="00590FD0">
              <w:rPr>
                <w:rStyle w:val="14103"/>
                <w:i/>
                <w:iCs/>
                <w:sz w:val="24"/>
                <w:szCs w:val="24"/>
                <w:shd w:val="clear" w:color="auto" w:fill="auto"/>
              </w:rPr>
              <w:t xml:space="preserve"> </w:t>
            </w:r>
            <w:r w:rsidRPr="00590FD0">
              <w:t>позиций участников дилеммы, ориентации на их мотивы</w:t>
            </w:r>
            <w:r w:rsidRPr="00590FD0">
              <w:rPr>
                <w:rStyle w:val="14103"/>
                <w:i/>
                <w:iCs/>
                <w:sz w:val="24"/>
                <w:szCs w:val="24"/>
                <w:shd w:val="clear" w:color="auto" w:fill="auto"/>
              </w:rPr>
              <w:t xml:space="preserve"> </w:t>
            </w:r>
            <w:r w:rsidRPr="00590FD0">
              <w:t>и чувства; устойчивое след</w:t>
            </w:r>
            <w:r w:rsidRPr="00590FD0">
              <w:t>о</w:t>
            </w:r>
            <w:r w:rsidRPr="00590FD0">
              <w:t>вание в поведении моральным</w:t>
            </w:r>
            <w:r w:rsidRPr="00590FD0">
              <w:rPr>
                <w:rStyle w:val="14103"/>
                <w:i/>
                <w:iCs/>
                <w:sz w:val="24"/>
                <w:szCs w:val="24"/>
                <w:shd w:val="clear" w:color="auto" w:fill="auto"/>
              </w:rPr>
              <w:t xml:space="preserve"> </w:t>
            </w:r>
            <w:r w:rsidRPr="00590FD0">
              <w:t>нормам и этическим требованиям;</w:t>
            </w:r>
          </w:p>
          <w:p w:rsidR="00BB52C6" w:rsidRPr="00590FD0" w:rsidRDefault="00BB52C6" w:rsidP="00DC022B">
            <w:pPr>
              <w:pStyle w:val="a5"/>
              <w:widowControl w:val="0"/>
            </w:pPr>
            <w:r w:rsidRPr="00590FD0">
              <w:rPr>
                <w:i/>
              </w:rPr>
              <w:t xml:space="preserve">• </w:t>
            </w:r>
            <w:r w:rsidRPr="00590FD0">
              <w:t>эмпатии как осознанного понимания и сопереживания</w:t>
            </w:r>
            <w:r w:rsidRPr="00590FD0">
              <w:rPr>
                <w:rStyle w:val="14103"/>
                <w:i/>
                <w:iCs/>
                <w:sz w:val="24"/>
                <w:szCs w:val="24"/>
                <w:shd w:val="clear" w:color="auto" w:fill="auto"/>
              </w:rPr>
              <w:t xml:space="preserve"> </w:t>
            </w:r>
            <w:r w:rsidRPr="00590FD0">
              <w:t>чувствам других, выражающейся в посту</w:t>
            </w:r>
            <w:r w:rsidRPr="00590FD0">
              <w:t>п</w:t>
            </w:r>
            <w:r w:rsidRPr="00590FD0">
              <w:t>ках, направленных на помощь и обеспечение благополучия.</w:t>
            </w:r>
          </w:p>
        </w:tc>
      </w:tr>
      <w:tr w:rsidR="00BB52C6" w:rsidRPr="00590FD0" w:rsidTr="00D61000">
        <w:tc>
          <w:tcPr>
            <w:tcW w:w="10598" w:type="dxa"/>
            <w:gridSpan w:val="4"/>
          </w:tcPr>
          <w:p w:rsidR="00BB52C6" w:rsidRPr="00590FD0" w:rsidRDefault="00BB52C6" w:rsidP="00DC022B">
            <w:pPr>
              <w:pStyle w:val="a5"/>
              <w:widowControl w:val="0"/>
              <w:jc w:val="center"/>
              <w:rPr>
                <w:b/>
              </w:rPr>
            </w:pPr>
            <w:r w:rsidRPr="00590FD0">
              <w:rPr>
                <w:b/>
                <w:szCs w:val="28"/>
              </w:rPr>
              <w:t>Регулятивные универсальные учебные действия</w:t>
            </w:r>
          </w:p>
        </w:tc>
      </w:tr>
      <w:tr w:rsidR="00BB52C6" w:rsidRPr="00590FD0" w:rsidTr="00D61000">
        <w:tc>
          <w:tcPr>
            <w:tcW w:w="5176" w:type="dxa"/>
            <w:gridSpan w:val="2"/>
          </w:tcPr>
          <w:p w:rsidR="00BB52C6" w:rsidRPr="00590FD0" w:rsidRDefault="00BB52C6" w:rsidP="00DC022B">
            <w:pPr>
              <w:pStyle w:val="a5"/>
              <w:widowControl w:val="0"/>
              <w:jc w:val="center"/>
            </w:pPr>
            <w:r w:rsidRPr="00590FD0">
              <w:rPr>
                <w:szCs w:val="28"/>
              </w:rPr>
              <w:t>Выпускник научится</w:t>
            </w:r>
          </w:p>
        </w:tc>
        <w:tc>
          <w:tcPr>
            <w:tcW w:w="5422" w:type="dxa"/>
            <w:gridSpan w:val="2"/>
          </w:tcPr>
          <w:p w:rsidR="00BB52C6" w:rsidRPr="00590FD0" w:rsidRDefault="00BB52C6" w:rsidP="00DC022B">
            <w:pPr>
              <w:pStyle w:val="a5"/>
              <w:widowControl w:val="0"/>
              <w:jc w:val="center"/>
            </w:pPr>
            <w:r w:rsidRPr="00590FD0">
              <w:rPr>
                <w:szCs w:val="28"/>
              </w:rPr>
              <w:t>Выпускник получит возможность научиться</w:t>
            </w:r>
          </w:p>
        </w:tc>
      </w:tr>
      <w:tr w:rsidR="00BB52C6" w:rsidRPr="00590FD0" w:rsidTr="00D61000">
        <w:tc>
          <w:tcPr>
            <w:tcW w:w="5176" w:type="dxa"/>
            <w:gridSpan w:val="2"/>
          </w:tcPr>
          <w:p w:rsidR="00BB52C6" w:rsidRPr="00590FD0" w:rsidRDefault="00BB52C6" w:rsidP="00DC022B">
            <w:pPr>
              <w:pStyle w:val="a5"/>
              <w:widowControl w:val="0"/>
              <w:jc w:val="both"/>
            </w:pPr>
            <w:r w:rsidRPr="00590FD0">
              <w:t>- целеполаганию, включая постановку новых целей, преобразование практической задачи в познавательную;</w:t>
            </w:r>
          </w:p>
          <w:p w:rsidR="00BB52C6" w:rsidRPr="00590FD0" w:rsidRDefault="00BB52C6" w:rsidP="00DC022B">
            <w:pPr>
              <w:pStyle w:val="a5"/>
              <w:widowControl w:val="0"/>
              <w:jc w:val="both"/>
            </w:pPr>
            <w:r w:rsidRPr="00590FD0">
              <w:t>- самостоятельно анализировать условия до</w:t>
            </w:r>
            <w:r w:rsidRPr="00590FD0">
              <w:t>с</w:t>
            </w:r>
            <w:r w:rsidRPr="00590FD0">
              <w:t>тижения цели на основе учёта выделенных уч</w:t>
            </w:r>
            <w:r w:rsidRPr="00590FD0">
              <w:t>и</w:t>
            </w:r>
            <w:r w:rsidRPr="00590FD0">
              <w:t>телем ориентиров действия в новом учебном материале;</w:t>
            </w:r>
          </w:p>
          <w:p w:rsidR="00BB52C6" w:rsidRPr="00590FD0" w:rsidRDefault="00BB52C6" w:rsidP="00DC022B">
            <w:pPr>
              <w:pStyle w:val="a5"/>
              <w:widowControl w:val="0"/>
              <w:jc w:val="both"/>
            </w:pPr>
            <w:r w:rsidRPr="00590FD0">
              <w:t>• планировать пути достижения целей;</w:t>
            </w:r>
          </w:p>
          <w:p w:rsidR="00BB52C6" w:rsidRPr="00590FD0" w:rsidRDefault="00BB52C6" w:rsidP="00DC022B">
            <w:pPr>
              <w:pStyle w:val="a5"/>
              <w:widowControl w:val="0"/>
              <w:jc w:val="both"/>
            </w:pPr>
            <w:r w:rsidRPr="00590FD0">
              <w:t>• устанавливать целевые приоритеты;</w:t>
            </w:r>
          </w:p>
          <w:p w:rsidR="00BB52C6" w:rsidRPr="00590FD0" w:rsidRDefault="00BB52C6" w:rsidP="00DC022B">
            <w:pPr>
              <w:pStyle w:val="a5"/>
              <w:widowControl w:val="0"/>
              <w:jc w:val="both"/>
            </w:pPr>
            <w:r w:rsidRPr="00590FD0">
              <w:t>• уметь самостоятельно контролировать своё время и управлять им;</w:t>
            </w:r>
          </w:p>
          <w:p w:rsidR="00BB52C6" w:rsidRPr="00590FD0" w:rsidRDefault="00BB52C6" w:rsidP="00DC022B">
            <w:pPr>
              <w:pStyle w:val="a5"/>
              <w:widowControl w:val="0"/>
              <w:jc w:val="both"/>
            </w:pPr>
            <w:r w:rsidRPr="00590FD0">
              <w:t>• принимать решения в проблемной ситуации на основе переговоров;</w:t>
            </w:r>
          </w:p>
          <w:p w:rsidR="00BB52C6" w:rsidRPr="00590FD0" w:rsidRDefault="00BB52C6" w:rsidP="00DC022B">
            <w:pPr>
              <w:pStyle w:val="a5"/>
              <w:widowControl w:val="0"/>
              <w:jc w:val="both"/>
            </w:pPr>
            <w:r w:rsidRPr="00590FD0">
              <w:t>• осуществлять констатирующий и предвосх</w:t>
            </w:r>
            <w:r w:rsidRPr="00590FD0">
              <w:t>и</w:t>
            </w:r>
            <w:r w:rsidRPr="00590FD0">
              <w:t>щающий контроль по результату и по способу действия; актуальный контроль на уровне пр</w:t>
            </w:r>
            <w:r w:rsidRPr="00590FD0">
              <w:t>о</w:t>
            </w:r>
            <w:r w:rsidRPr="00590FD0">
              <w:t>извольного внимания;</w:t>
            </w:r>
          </w:p>
          <w:p w:rsidR="00BB52C6" w:rsidRPr="00590FD0" w:rsidRDefault="00BB52C6" w:rsidP="00DC022B">
            <w:pPr>
              <w:pStyle w:val="a5"/>
              <w:widowControl w:val="0"/>
              <w:jc w:val="both"/>
            </w:pPr>
            <w:r w:rsidRPr="00590FD0">
              <w:t>• адекватно самостоятельно оценивать пр</w:t>
            </w:r>
            <w:r w:rsidRPr="00590FD0">
              <w:t>а</w:t>
            </w:r>
            <w:r w:rsidRPr="00590FD0">
              <w:t>вильность выполнения действия и вносить н</w:t>
            </w:r>
            <w:r w:rsidRPr="00590FD0">
              <w:t>е</w:t>
            </w:r>
            <w:r w:rsidRPr="00590FD0">
              <w:t>обходимые коррективы в исполнение как в конце действия, так и по ходу его реализации;</w:t>
            </w:r>
          </w:p>
          <w:p w:rsidR="00BB52C6" w:rsidRPr="00590FD0" w:rsidRDefault="00BB52C6" w:rsidP="00DC022B">
            <w:pPr>
              <w:pStyle w:val="a5"/>
              <w:widowControl w:val="0"/>
              <w:jc w:val="both"/>
            </w:pPr>
            <w:r w:rsidRPr="00590FD0">
              <w:t>• основам прогнозирования как предвидения будущих событий и развития процесса.</w:t>
            </w:r>
          </w:p>
        </w:tc>
        <w:tc>
          <w:tcPr>
            <w:tcW w:w="5422" w:type="dxa"/>
            <w:gridSpan w:val="2"/>
          </w:tcPr>
          <w:p w:rsidR="00BB52C6" w:rsidRPr="00590FD0" w:rsidRDefault="00BB52C6" w:rsidP="00DC022B">
            <w:pPr>
              <w:pStyle w:val="a5"/>
              <w:widowControl w:val="0"/>
              <w:jc w:val="both"/>
            </w:pPr>
            <w:r w:rsidRPr="00590FD0">
              <w:t>• самостоятельно ставить новые учебные цели и задачи;</w:t>
            </w:r>
          </w:p>
          <w:p w:rsidR="00BB52C6" w:rsidRPr="00590FD0" w:rsidRDefault="00BB52C6" w:rsidP="00DC022B">
            <w:pPr>
              <w:pStyle w:val="a5"/>
              <w:widowControl w:val="0"/>
              <w:jc w:val="both"/>
            </w:pPr>
            <w:r w:rsidRPr="00590FD0">
              <w:t>• построению жизненных планов во временной перспективе;</w:t>
            </w:r>
          </w:p>
          <w:p w:rsidR="00BB52C6" w:rsidRPr="00590FD0" w:rsidRDefault="00BB52C6" w:rsidP="00DC022B">
            <w:pPr>
              <w:pStyle w:val="a5"/>
              <w:widowControl w:val="0"/>
              <w:jc w:val="both"/>
            </w:pPr>
            <w:r w:rsidRPr="00590FD0">
              <w:t>• при планировании достижения целей самосто</w:t>
            </w:r>
            <w:r w:rsidRPr="00590FD0">
              <w:t>я</w:t>
            </w:r>
            <w:r w:rsidRPr="00590FD0">
              <w:t>тельно</w:t>
            </w:r>
            <w:r w:rsidRPr="00590FD0">
              <w:rPr>
                <w:rStyle w:val="14103"/>
                <w:sz w:val="24"/>
                <w:szCs w:val="24"/>
                <w:shd w:val="clear" w:color="auto" w:fill="auto"/>
              </w:rPr>
              <w:t xml:space="preserve"> </w:t>
            </w:r>
            <w:r w:rsidRPr="00590FD0">
              <w:t>и адекватно учитывать условия и средства их достижения;</w:t>
            </w:r>
          </w:p>
          <w:p w:rsidR="00BB52C6" w:rsidRPr="00590FD0" w:rsidRDefault="00BB52C6" w:rsidP="00DC022B">
            <w:pPr>
              <w:pStyle w:val="a5"/>
              <w:widowControl w:val="0"/>
              <w:jc w:val="both"/>
            </w:pPr>
            <w:r w:rsidRPr="00590FD0">
              <w:t>• выделять альтернативные способы достижения цели</w:t>
            </w:r>
            <w:r w:rsidRPr="00590FD0">
              <w:rPr>
                <w:rStyle w:val="14103"/>
                <w:sz w:val="24"/>
                <w:szCs w:val="24"/>
                <w:shd w:val="clear" w:color="auto" w:fill="auto"/>
              </w:rPr>
              <w:t xml:space="preserve"> </w:t>
            </w:r>
            <w:r w:rsidRPr="00590FD0">
              <w:t>и выбирать наиболее эффективный способ;</w:t>
            </w:r>
          </w:p>
          <w:p w:rsidR="00BB52C6" w:rsidRPr="00590FD0" w:rsidRDefault="00BB52C6" w:rsidP="00DC022B">
            <w:pPr>
              <w:pStyle w:val="a5"/>
              <w:widowControl w:val="0"/>
              <w:jc w:val="both"/>
            </w:pPr>
            <w:r w:rsidRPr="00590FD0">
              <w:t>• основам саморегуляции в учебной и познав</w:t>
            </w:r>
            <w:r w:rsidRPr="00590FD0">
              <w:t>а</w:t>
            </w:r>
            <w:r w:rsidRPr="00590FD0">
              <w:t>тельной деятельности в форме осознанного управления своим поведением и деятельностью, направленной на достижение поставленных ц</w:t>
            </w:r>
            <w:r w:rsidRPr="00590FD0">
              <w:t>е</w:t>
            </w:r>
            <w:r w:rsidRPr="00590FD0">
              <w:t>лей;</w:t>
            </w:r>
          </w:p>
          <w:p w:rsidR="00BB52C6" w:rsidRPr="00590FD0" w:rsidRDefault="00BB52C6" w:rsidP="00DC022B">
            <w:pPr>
              <w:pStyle w:val="a5"/>
              <w:widowControl w:val="0"/>
              <w:jc w:val="both"/>
            </w:pPr>
            <w:r w:rsidRPr="00590FD0">
              <w:t>• осуществлять познавательную рефлексию в о</w:t>
            </w:r>
            <w:r w:rsidRPr="00590FD0">
              <w:t>т</w:t>
            </w:r>
            <w:r w:rsidRPr="00590FD0">
              <w:t>ношении действий по решению учебных и позн</w:t>
            </w:r>
            <w:r w:rsidRPr="00590FD0">
              <w:t>а</w:t>
            </w:r>
            <w:r w:rsidRPr="00590FD0">
              <w:t>вательных задач;</w:t>
            </w:r>
          </w:p>
          <w:p w:rsidR="00BB52C6" w:rsidRPr="00590FD0" w:rsidRDefault="00BB52C6" w:rsidP="00DC022B">
            <w:pPr>
              <w:pStyle w:val="a5"/>
              <w:widowControl w:val="0"/>
              <w:jc w:val="both"/>
            </w:pPr>
            <w:r w:rsidRPr="00590FD0">
              <w:t>• адекватно оценивать объективную трудность</w:t>
            </w:r>
            <w:r w:rsidRPr="00590FD0">
              <w:rPr>
                <w:rStyle w:val="14103"/>
                <w:sz w:val="24"/>
                <w:szCs w:val="24"/>
                <w:shd w:val="clear" w:color="auto" w:fill="auto"/>
              </w:rPr>
              <w:t xml:space="preserve"> </w:t>
            </w:r>
            <w:r w:rsidRPr="00590FD0">
              <w:t>как меру фактического или предполагаемого расхода ресурсов на решение задачи;</w:t>
            </w:r>
          </w:p>
          <w:p w:rsidR="00BB52C6" w:rsidRPr="00590FD0" w:rsidRDefault="00BB52C6" w:rsidP="00DC022B">
            <w:pPr>
              <w:pStyle w:val="a5"/>
              <w:widowControl w:val="0"/>
              <w:jc w:val="both"/>
            </w:pPr>
            <w:r w:rsidRPr="00590FD0">
              <w:t>• адекватно оценивать свои возможности дост</w:t>
            </w:r>
            <w:r w:rsidRPr="00590FD0">
              <w:t>и</w:t>
            </w:r>
            <w:r w:rsidRPr="00590FD0">
              <w:t>жения</w:t>
            </w:r>
            <w:r w:rsidRPr="00590FD0">
              <w:rPr>
                <w:rStyle w:val="14101"/>
                <w:sz w:val="24"/>
                <w:szCs w:val="24"/>
                <w:shd w:val="clear" w:color="auto" w:fill="auto"/>
              </w:rPr>
              <w:t xml:space="preserve"> </w:t>
            </w:r>
            <w:r w:rsidRPr="00590FD0">
              <w:t>цели определённой сложности в различных сферах самостоятельной деятельности;</w:t>
            </w:r>
          </w:p>
          <w:p w:rsidR="00BB52C6" w:rsidRPr="00590FD0" w:rsidRDefault="00BB52C6" w:rsidP="00DC022B">
            <w:pPr>
              <w:pStyle w:val="a5"/>
              <w:widowControl w:val="0"/>
              <w:jc w:val="both"/>
            </w:pPr>
            <w:r w:rsidRPr="00590FD0">
              <w:t>• основам саморегуляции эмоциональных состо</w:t>
            </w:r>
            <w:r w:rsidRPr="00590FD0">
              <w:t>я</w:t>
            </w:r>
            <w:r w:rsidRPr="00590FD0">
              <w:t>ний;</w:t>
            </w:r>
          </w:p>
          <w:p w:rsidR="00BB52C6" w:rsidRPr="00590FD0" w:rsidRDefault="00BB52C6" w:rsidP="00DC022B">
            <w:pPr>
              <w:pStyle w:val="a5"/>
              <w:widowControl w:val="0"/>
              <w:jc w:val="both"/>
            </w:pPr>
            <w:r w:rsidRPr="00590FD0">
              <w:t>• прилагать волевые усилия и преодолевать тру</w:t>
            </w:r>
            <w:r w:rsidRPr="00590FD0">
              <w:t>д</w:t>
            </w:r>
            <w:r w:rsidRPr="00590FD0">
              <w:t>ности</w:t>
            </w:r>
            <w:r w:rsidRPr="00590FD0">
              <w:rPr>
                <w:rStyle w:val="14101"/>
                <w:sz w:val="24"/>
                <w:szCs w:val="24"/>
                <w:shd w:val="clear" w:color="auto" w:fill="auto"/>
              </w:rPr>
              <w:t xml:space="preserve"> </w:t>
            </w:r>
            <w:r w:rsidRPr="00590FD0">
              <w:t>и препятствия на пути достижения целей.</w:t>
            </w:r>
          </w:p>
        </w:tc>
      </w:tr>
      <w:tr w:rsidR="00BB52C6" w:rsidRPr="00590FD0" w:rsidTr="00D61000">
        <w:tc>
          <w:tcPr>
            <w:tcW w:w="10598" w:type="dxa"/>
            <w:gridSpan w:val="4"/>
          </w:tcPr>
          <w:p w:rsidR="00BB52C6" w:rsidRPr="00590FD0" w:rsidRDefault="00BB52C6" w:rsidP="00DC022B">
            <w:pPr>
              <w:pStyle w:val="a5"/>
              <w:widowControl w:val="0"/>
              <w:jc w:val="center"/>
              <w:rPr>
                <w:b/>
              </w:rPr>
            </w:pPr>
            <w:r w:rsidRPr="00590FD0">
              <w:rPr>
                <w:b/>
                <w:szCs w:val="28"/>
              </w:rPr>
              <w:t>Коммуникативные универсальные учебные действия</w:t>
            </w:r>
          </w:p>
        </w:tc>
      </w:tr>
      <w:tr w:rsidR="00BB52C6" w:rsidRPr="00590FD0" w:rsidTr="00D61000">
        <w:tc>
          <w:tcPr>
            <w:tcW w:w="5176" w:type="dxa"/>
            <w:gridSpan w:val="2"/>
          </w:tcPr>
          <w:p w:rsidR="00BB52C6" w:rsidRPr="00590FD0" w:rsidRDefault="00BB52C6" w:rsidP="00DC022B">
            <w:pPr>
              <w:pStyle w:val="a5"/>
              <w:widowControl w:val="0"/>
              <w:jc w:val="center"/>
            </w:pPr>
            <w:r w:rsidRPr="00590FD0">
              <w:t>Выпускник научится</w:t>
            </w:r>
          </w:p>
        </w:tc>
        <w:tc>
          <w:tcPr>
            <w:tcW w:w="5422"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D61000">
        <w:tc>
          <w:tcPr>
            <w:tcW w:w="5176" w:type="dxa"/>
            <w:gridSpan w:val="2"/>
          </w:tcPr>
          <w:p w:rsidR="00BB52C6" w:rsidRPr="00590FD0" w:rsidRDefault="00BB52C6" w:rsidP="00DC022B">
            <w:pPr>
              <w:pStyle w:val="a5"/>
              <w:widowControl w:val="0"/>
              <w:jc w:val="both"/>
            </w:pPr>
            <w:r w:rsidRPr="00590FD0">
              <w:t>• учитывать разные мнения и стремиться к к</w:t>
            </w:r>
            <w:r w:rsidRPr="00590FD0">
              <w:t>о</w:t>
            </w:r>
            <w:r w:rsidRPr="00590FD0">
              <w:lastRenderedPageBreak/>
              <w:t>ординации различных позиций в сотрудничес</w:t>
            </w:r>
            <w:r w:rsidRPr="00590FD0">
              <w:t>т</w:t>
            </w:r>
            <w:r w:rsidRPr="00590FD0">
              <w:t>ве;</w:t>
            </w:r>
          </w:p>
          <w:p w:rsidR="00BB52C6" w:rsidRPr="00590FD0" w:rsidRDefault="00BB52C6" w:rsidP="00DC022B">
            <w:pPr>
              <w:pStyle w:val="a5"/>
              <w:widowControl w:val="0"/>
              <w:jc w:val="both"/>
            </w:pPr>
            <w:r w:rsidRPr="00590FD0">
              <w:t>• формулировать собственное мнение и поз</w:t>
            </w:r>
            <w:r w:rsidRPr="00590FD0">
              <w:t>и</w:t>
            </w:r>
            <w:r w:rsidRPr="00590FD0">
              <w:t>цию, аргументировать и координировать её с позициями партнёров в сотрудничестве при выработке общего решения в совместной де</w:t>
            </w:r>
            <w:r w:rsidRPr="00590FD0">
              <w:t>я</w:t>
            </w:r>
            <w:r w:rsidRPr="00590FD0">
              <w:t>тельности;</w:t>
            </w:r>
          </w:p>
          <w:p w:rsidR="00BB52C6" w:rsidRPr="00590FD0" w:rsidRDefault="00BB52C6" w:rsidP="00DC022B">
            <w:pPr>
              <w:pStyle w:val="a5"/>
              <w:widowControl w:val="0"/>
              <w:jc w:val="both"/>
            </w:pPr>
            <w:r w:rsidRPr="00590FD0">
              <w:t>• устанавливать и сравнивать разные точки зр</w:t>
            </w:r>
            <w:r w:rsidRPr="00590FD0">
              <w:t>е</w:t>
            </w:r>
            <w:r w:rsidRPr="00590FD0">
              <w:t>ния, прежде чем принимать решения и делать выбор;</w:t>
            </w:r>
          </w:p>
          <w:p w:rsidR="00BB52C6" w:rsidRPr="00590FD0" w:rsidRDefault="00BB52C6" w:rsidP="00DC022B">
            <w:pPr>
              <w:pStyle w:val="a5"/>
              <w:widowControl w:val="0"/>
              <w:jc w:val="both"/>
            </w:pPr>
            <w:r w:rsidRPr="00590FD0">
              <w:t>• аргументировать свою точку зрения, спорить и отстаивать свою позицию не враждебным для оппонентов образом;</w:t>
            </w:r>
          </w:p>
          <w:p w:rsidR="00BB52C6" w:rsidRPr="00590FD0" w:rsidRDefault="00BB52C6" w:rsidP="00DC022B">
            <w:pPr>
              <w:pStyle w:val="a5"/>
              <w:widowControl w:val="0"/>
              <w:jc w:val="both"/>
            </w:pPr>
            <w:r w:rsidRPr="00590FD0">
              <w:t>• задавать вопросы, необходимые для организ</w:t>
            </w:r>
            <w:r w:rsidRPr="00590FD0">
              <w:t>а</w:t>
            </w:r>
            <w:r w:rsidRPr="00590FD0">
              <w:t>ции собственной деятельности и сотрудничес</w:t>
            </w:r>
            <w:r w:rsidRPr="00590FD0">
              <w:t>т</w:t>
            </w:r>
            <w:r w:rsidRPr="00590FD0">
              <w:t>ва с партнёром;</w:t>
            </w:r>
          </w:p>
          <w:p w:rsidR="00BB52C6" w:rsidRPr="00590FD0" w:rsidRDefault="00BB52C6" w:rsidP="00DC022B">
            <w:pPr>
              <w:pStyle w:val="a5"/>
              <w:widowControl w:val="0"/>
              <w:jc w:val="both"/>
            </w:pPr>
            <w:r w:rsidRPr="00590FD0">
              <w:t>• осуществлять взаимный контроль и оказывать в сотрудничестве необходимую взаимопомощь;</w:t>
            </w:r>
          </w:p>
          <w:p w:rsidR="00BB52C6" w:rsidRPr="00590FD0" w:rsidRDefault="00BB52C6" w:rsidP="00DC022B">
            <w:pPr>
              <w:pStyle w:val="a5"/>
              <w:widowControl w:val="0"/>
              <w:jc w:val="both"/>
            </w:pPr>
            <w:r w:rsidRPr="00590FD0">
              <w:t>• адекватно использовать речь для планиров</w:t>
            </w:r>
            <w:r w:rsidRPr="00590FD0">
              <w:t>а</w:t>
            </w:r>
            <w:r w:rsidRPr="00590FD0">
              <w:t>ния и регуляции своей деятельности;</w:t>
            </w:r>
          </w:p>
          <w:p w:rsidR="00BB52C6" w:rsidRPr="00590FD0" w:rsidRDefault="00BB52C6" w:rsidP="00DC022B">
            <w:pPr>
              <w:pStyle w:val="a5"/>
              <w:widowControl w:val="0"/>
              <w:jc w:val="both"/>
            </w:pPr>
            <w:r w:rsidRPr="00590FD0">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B52C6" w:rsidRPr="00590FD0" w:rsidRDefault="00BB52C6" w:rsidP="00DC022B">
            <w:pPr>
              <w:pStyle w:val="a5"/>
              <w:widowControl w:val="0"/>
              <w:jc w:val="both"/>
            </w:pPr>
            <w:r w:rsidRPr="00590FD0">
              <w:t>• организовывать и планировать учебное с</w:t>
            </w:r>
            <w:r w:rsidRPr="00590FD0">
              <w:t>о</w:t>
            </w:r>
            <w:r w:rsidRPr="00590FD0">
              <w:t>трудничество с учителем и сверстниками, о</w:t>
            </w:r>
            <w:r w:rsidRPr="00590FD0">
              <w:t>п</w:t>
            </w:r>
            <w:r w:rsidRPr="00590FD0">
              <w:t>ределять цели и функции участников, способы взаимодействия; планировать общие способы работы;</w:t>
            </w:r>
          </w:p>
          <w:p w:rsidR="00BB52C6" w:rsidRPr="00590FD0" w:rsidRDefault="00BB52C6" w:rsidP="00DC022B">
            <w:pPr>
              <w:pStyle w:val="a5"/>
              <w:widowControl w:val="0"/>
              <w:jc w:val="both"/>
            </w:pPr>
            <w:r w:rsidRPr="00590FD0">
              <w:t>• осуществлять контроль, коррекцию, оценку действий партнёра, уметь убеждать;</w:t>
            </w:r>
          </w:p>
          <w:p w:rsidR="00BB52C6" w:rsidRPr="00590FD0" w:rsidRDefault="00BB52C6" w:rsidP="00DC022B">
            <w:pPr>
              <w:pStyle w:val="a5"/>
              <w:widowControl w:val="0"/>
              <w:jc w:val="both"/>
            </w:pPr>
            <w:r w:rsidRPr="00590FD0">
              <w:t>• работать в группе - устанавливать рабочие о</w:t>
            </w:r>
            <w:r w:rsidRPr="00590FD0">
              <w:t>т</w:t>
            </w:r>
            <w:r w:rsidRPr="00590FD0">
              <w:t>ношения, эффективно сотрудничать и спосо</w:t>
            </w:r>
            <w:r w:rsidRPr="00590FD0">
              <w:t>б</w:t>
            </w:r>
            <w:r w:rsidRPr="00590FD0">
              <w:t>ствовать продуктивной кооперации; интегрир</w:t>
            </w:r>
            <w:r w:rsidRPr="00590FD0">
              <w:t>о</w:t>
            </w:r>
            <w:r w:rsidRPr="00590FD0">
              <w:t>ваться в группу сверстников и строить проду</w:t>
            </w:r>
            <w:r w:rsidRPr="00590FD0">
              <w:t>к</w:t>
            </w:r>
            <w:r w:rsidRPr="00590FD0">
              <w:t>тивное взаимодействие со сверстниками и взрослыми;</w:t>
            </w:r>
          </w:p>
          <w:p w:rsidR="00BB52C6" w:rsidRPr="00590FD0" w:rsidRDefault="00BB52C6" w:rsidP="00DC022B">
            <w:pPr>
              <w:pStyle w:val="a5"/>
              <w:widowControl w:val="0"/>
              <w:jc w:val="both"/>
            </w:pPr>
            <w:r w:rsidRPr="00590FD0">
              <w:t>• основам коммуникативной рефлексии;</w:t>
            </w:r>
          </w:p>
          <w:p w:rsidR="00BB52C6" w:rsidRPr="00590FD0" w:rsidRDefault="00BB52C6" w:rsidP="00DC022B">
            <w:pPr>
              <w:pStyle w:val="a5"/>
              <w:widowControl w:val="0"/>
              <w:jc w:val="both"/>
            </w:pPr>
            <w:r w:rsidRPr="00590FD0">
              <w:t>• использовать адекватные языковые средства для отображения своих чувств, мыслей, мот</w:t>
            </w:r>
            <w:r w:rsidRPr="00590FD0">
              <w:t>и</w:t>
            </w:r>
            <w:r w:rsidRPr="00590FD0">
              <w:t>вов и потребностей;</w:t>
            </w:r>
          </w:p>
          <w:p w:rsidR="00BB52C6" w:rsidRPr="00590FD0" w:rsidRDefault="00BB52C6" w:rsidP="00DC022B">
            <w:pPr>
              <w:pStyle w:val="a5"/>
              <w:widowControl w:val="0"/>
              <w:jc w:val="both"/>
            </w:pPr>
            <w:r w:rsidRPr="00590FD0">
              <w:t>• отображать в речи (описание, объяснение) с</w:t>
            </w:r>
            <w:r w:rsidRPr="00590FD0">
              <w:t>о</w:t>
            </w:r>
            <w:r w:rsidRPr="00590FD0">
              <w:t>держание совершаемых действий как в форме громкой социализированной речи, так и в фо</w:t>
            </w:r>
            <w:r w:rsidRPr="00590FD0">
              <w:t>р</w:t>
            </w:r>
            <w:r w:rsidRPr="00590FD0">
              <w:t>ме внутренней речи</w:t>
            </w:r>
          </w:p>
        </w:tc>
        <w:tc>
          <w:tcPr>
            <w:tcW w:w="5422" w:type="dxa"/>
            <w:gridSpan w:val="2"/>
          </w:tcPr>
          <w:p w:rsidR="00BB52C6" w:rsidRPr="00590FD0" w:rsidRDefault="00BB52C6" w:rsidP="00DC022B">
            <w:pPr>
              <w:pStyle w:val="a5"/>
              <w:widowControl w:val="0"/>
              <w:jc w:val="both"/>
            </w:pPr>
            <w:r w:rsidRPr="00590FD0">
              <w:lastRenderedPageBreak/>
              <w:t>• учитывать и координировать отличные от собс</w:t>
            </w:r>
            <w:r w:rsidRPr="00590FD0">
              <w:t>т</w:t>
            </w:r>
            <w:r w:rsidRPr="00590FD0">
              <w:lastRenderedPageBreak/>
              <w:t>венной позиции других людей</w:t>
            </w:r>
            <w:r w:rsidR="00650654">
              <w:t xml:space="preserve"> </w:t>
            </w:r>
            <w:r w:rsidRPr="00590FD0">
              <w:t>в сотрудничестве;</w:t>
            </w:r>
          </w:p>
          <w:p w:rsidR="00BB52C6" w:rsidRPr="00590FD0" w:rsidRDefault="00BB52C6" w:rsidP="00DC022B">
            <w:pPr>
              <w:pStyle w:val="a5"/>
              <w:widowControl w:val="0"/>
              <w:jc w:val="both"/>
            </w:pPr>
            <w:r w:rsidRPr="00590FD0">
              <w:t>• учитывать разные мнения и интересы и обосн</w:t>
            </w:r>
            <w:r w:rsidRPr="00590FD0">
              <w:t>о</w:t>
            </w:r>
            <w:r w:rsidRPr="00590FD0">
              <w:t>вывать собственную позицию;</w:t>
            </w:r>
          </w:p>
          <w:p w:rsidR="00BB52C6" w:rsidRPr="00590FD0" w:rsidRDefault="00BB52C6" w:rsidP="00DC022B">
            <w:pPr>
              <w:pStyle w:val="a5"/>
              <w:widowControl w:val="0"/>
              <w:jc w:val="both"/>
            </w:pPr>
            <w:r w:rsidRPr="00590FD0">
              <w:t>• понимать относительность мнений и подходов к решению проблемы;</w:t>
            </w:r>
          </w:p>
          <w:p w:rsidR="00BB52C6" w:rsidRPr="00590FD0" w:rsidRDefault="00BB52C6" w:rsidP="00DC022B">
            <w:pPr>
              <w:pStyle w:val="a5"/>
              <w:widowControl w:val="0"/>
              <w:jc w:val="both"/>
            </w:pPr>
            <w:r w:rsidRPr="00590FD0">
              <w:t>• продуктивно разрешать конфликты на основе учёта</w:t>
            </w:r>
            <w:r w:rsidRPr="00590FD0">
              <w:rPr>
                <w:rStyle w:val="1499"/>
                <w:i/>
                <w:sz w:val="24"/>
                <w:szCs w:val="24"/>
                <w:shd w:val="clear" w:color="auto" w:fill="auto"/>
              </w:rPr>
              <w:t xml:space="preserve"> </w:t>
            </w:r>
            <w:r w:rsidRPr="00590FD0">
              <w:t>интересов и позиций всех участников, п</w:t>
            </w:r>
            <w:r w:rsidRPr="00590FD0">
              <w:t>о</w:t>
            </w:r>
            <w:r w:rsidRPr="00590FD0">
              <w:t>иска и оценки альтернативных способов разреш</w:t>
            </w:r>
            <w:r w:rsidRPr="00590FD0">
              <w:t>е</w:t>
            </w:r>
            <w:r w:rsidRPr="00590FD0">
              <w:t>ния конфликтов; договариваться и приходить к общему решению в совместной</w:t>
            </w:r>
            <w:r w:rsidRPr="00590FD0">
              <w:rPr>
                <w:rStyle w:val="1499"/>
                <w:i/>
                <w:sz w:val="24"/>
                <w:szCs w:val="24"/>
                <w:shd w:val="clear" w:color="auto" w:fill="auto"/>
              </w:rPr>
              <w:t xml:space="preserve"> </w:t>
            </w:r>
            <w:r w:rsidRPr="00590FD0">
              <w:t>деятельности, в том числе в ситуации столкновения интересов;</w:t>
            </w:r>
          </w:p>
          <w:p w:rsidR="00BB52C6" w:rsidRPr="00590FD0" w:rsidRDefault="00BB52C6" w:rsidP="00DC022B">
            <w:pPr>
              <w:pStyle w:val="a5"/>
              <w:widowControl w:val="0"/>
              <w:jc w:val="both"/>
            </w:pPr>
            <w:r w:rsidRPr="00590FD0">
              <w:t>• брать на себя инициативу в организации совм</w:t>
            </w:r>
            <w:r w:rsidRPr="00590FD0">
              <w:t>е</w:t>
            </w:r>
            <w:r w:rsidRPr="00590FD0">
              <w:t>стного</w:t>
            </w:r>
            <w:r w:rsidRPr="00590FD0">
              <w:rPr>
                <w:rStyle w:val="1499"/>
                <w:i/>
                <w:sz w:val="24"/>
                <w:szCs w:val="24"/>
                <w:shd w:val="clear" w:color="auto" w:fill="auto"/>
              </w:rPr>
              <w:t xml:space="preserve"> </w:t>
            </w:r>
            <w:r w:rsidRPr="00590FD0">
              <w:t>действия (деловое лидерство);</w:t>
            </w:r>
          </w:p>
          <w:p w:rsidR="00BB52C6" w:rsidRPr="00590FD0" w:rsidRDefault="00BB52C6" w:rsidP="00DC022B">
            <w:pPr>
              <w:pStyle w:val="a5"/>
              <w:widowControl w:val="0"/>
              <w:jc w:val="both"/>
            </w:pPr>
            <w:r w:rsidRPr="00590FD0">
              <w:t>• оказывать поддержку и содействие тем, от кого зависит достижение цели в совместной деятел</w:t>
            </w:r>
            <w:r w:rsidRPr="00590FD0">
              <w:t>ь</w:t>
            </w:r>
            <w:r w:rsidRPr="00590FD0">
              <w:t>ности;</w:t>
            </w:r>
          </w:p>
          <w:p w:rsidR="00BB52C6" w:rsidRPr="00590FD0" w:rsidRDefault="00BB52C6" w:rsidP="00DC022B">
            <w:pPr>
              <w:pStyle w:val="a5"/>
              <w:widowControl w:val="0"/>
              <w:jc w:val="both"/>
            </w:pPr>
            <w:r w:rsidRPr="00590FD0">
              <w:t>• осуществлять коммуникативную рефлексию как осознание оснований собственных действий и действий партнёра;</w:t>
            </w:r>
          </w:p>
          <w:p w:rsidR="00BB52C6" w:rsidRPr="00590FD0" w:rsidRDefault="00BB52C6" w:rsidP="00DC022B">
            <w:pPr>
              <w:pStyle w:val="a5"/>
              <w:widowControl w:val="0"/>
              <w:jc w:val="both"/>
            </w:pPr>
            <w:r w:rsidRPr="00590FD0">
              <w:t>• в процессе коммуникации достаточно точно, п</w:t>
            </w:r>
            <w:r w:rsidRPr="00590FD0">
              <w:t>о</w:t>
            </w:r>
            <w:r w:rsidRPr="00590FD0">
              <w:t>следовательно и полно передавать партнёру нео</w:t>
            </w:r>
            <w:r w:rsidRPr="00590FD0">
              <w:t>б</w:t>
            </w:r>
            <w:r w:rsidRPr="00590FD0">
              <w:t>ходимую информацию как ориентир для постро</w:t>
            </w:r>
            <w:r w:rsidRPr="00590FD0">
              <w:t>е</w:t>
            </w:r>
            <w:r w:rsidRPr="00590FD0">
              <w:t>ния действия;</w:t>
            </w:r>
          </w:p>
          <w:p w:rsidR="00BB52C6" w:rsidRPr="00590FD0" w:rsidRDefault="00BB52C6" w:rsidP="00DC022B">
            <w:pPr>
              <w:pStyle w:val="a5"/>
              <w:widowControl w:val="0"/>
              <w:jc w:val="both"/>
            </w:pPr>
            <w:r w:rsidRPr="00590FD0">
              <w:t>• вступать в диалог, а также участвовать в колле</w:t>
            </w:r>
            <w:r w:rsidRPr="00590FD0">
              <w:t>к</w:t>
            </w:r>
            <w:r w:rsidRPr="00590FD0">
              <w:t>тивном обсуждении проблем, участвовать в ди</w:t>
            </w:r>
            <w:r w:rsidRPr="00590FD0">
              <w:t>с</w:t>
            </w:r>
            <w:r w:rsidRPr="00590FD0">
              <w:t>куссии</w:t>
            </w:r>
            <w:r w:rsidRPr="00590FD0">
              <w:rPr>
                <w:rStyle w:val="1499"/>
                <w:i/>
                <w:sz w:val="24"/>
                <w:szCs w:val="24"/>
                <w:shd w:val="clear" w:color="auto" w:fill="auto"/>
              </w:rPr>
              <w:t xml:space="preserve"> </w:t>
            </w:r>
            <w:r w:rsidRPr="00590FD0">
              <w:t>и аргументировать свою позицию, владеть монологической</w:t>
            </w:r>
            <w:r w:rsidRPr="00590FD0">
              <w:rPr>
                <w:rStyle w:val="1499"/>
                <w:i/>
                <w:sz w:val="24"/>
                <w:szCs w:val="24"/>
                <w:shd w:val="clear" w:color="auto" w:fill="auto"/>
              </w:rPr>
              <w:t xml:space="preserve"> </w:t>
            </w:r>
            <w:r w:rsidRPr="00590FD0">
              <w:t>и диалогической формами речи в соответствии с грамматическими и синтаксич</w:t>
            </w:r>
            <w:r w:rsidRPr="00590FD0">
              <w:t>е</w:t>
            </w:r>
            <w:r w:rsidRPr="00590FD0">
              <w:t>скими нормами родного языка;</w:t>
            </w:r>
          </w:p>
          <w:p w:rsidR="00BB52C6" w:rsidRPr="00590FD0" w:rsidRDefault="00BB52C6" w:rsidP="00DC022B">
            <w:pPr>
              <w:pStyle w:val="a5"/>
              <w:widowControl w:val="0"/>
              <w:jc w:val="both"/>
            </w:pPr>
            <w:r w:rsidRPr="00590FD0">
              <w:t>• следовать морально-этическим и психологич</w:t>
            </w:r>
            <w:r w:rsidRPr="00590FD0">
              <w:t>е</w:t>
            </w:r>
            <w:r w:rsidRPr="00590FD0">
              <w:t>ским</w:t>
            </w:r>
            <w:r w:rsidRPr="00590FD0">
              <w:rPr>
                <w:rStyle w:val="1499"/>
                <w:i/>
                <w:sz w:val="24"/>
                <w:szCs w:val="24"/>
                <w:shd w:val="clear" w:color="auto" w:fill="auto"/>
              </w:rPr>
              <w:t xml:space="preserve"> </w:t>
            </w:r>
            <w:r w:rsidRPr="00590FD0">
              <w:t>принципам общения и сотрудничества на основе уважительного отношения к партнёрам, внимания к личности другого,</w:t>
            </w:r>
            <w:r w:rsidRPr="00590FD0">
              <w:rPr>
                <w:rStyle w:val="1499"/>
                <w:i/>
                <w:sz w:val="24"/>
                <w:szCs w:val="24"/>
                <w:shd w:val="clear" w:color="auto" w:fill="auto"/>
              </w:rPr>
              <w:t xml:space="preserve"> </w:t>
            </w:r>
            <w:r w:rsidRPr="00590FD0">
              <w:t>адекватного ме</w:t>
            </w:r>
            <w:r w:rsidRPr="00590FD0">
              <w:t>ж</w:t>
            </w:r>
            <w:r w:rsidRPr="00590FD0">
              <w:t>личностного восприятия, готовности адекватно реагировать на нужды других, в частности оказ</w:t>
            </w:r>
            <w:r w:rsidRPr="00590FD0">
              <w:t>ы</w:t>
            </w:r>
            <w:r w:rsidRPr="00590FD0">
              <w:t>вать</w:t>
            </w:r>
            <w:r w:rsidRPr="00590FD0">
              <w:rPr>
                <w:rStyle w:val="1499"/>
                <w:i/>
                <w:sz w:val="24"/>
                <w:szCs w:val="24"/>
                <w:shd w:val="clear" w:color="auto" w:fill="auto"/>
              </w:rPr>
              <w:t xml:space="preserve"> </w:t>
            </w:r>
            <w:r w:rsidRPr="00590FD0">
              <w:t>помощь и эмоциональную поддержку пар</w:t>
            </w:r>
            <w:r w:rsidRPr="00590FD0">
              <w:t>т</w:t>
            </w:r>
            <w:r w:rsidRPr="00590FD0">
              <w:t>нёрам в процессе</w:t>
            </w:r>
            <w:r w:rsidRPr="00590FD0">
              <w:rPr>
                <w:rStyle w:val="1499"/>
                <w:i/>
                <w:sz w:val="24"/>
                <w:szCs w:val="24"/>
                <w:shd w:val="clear" w:color="auto" w:fill="auto"/>
              </w:rPr>
              <w:t xml:space="preserve"> </w:t>
            </w:r>
            <w:r w:rsidRPr="00590FD0">
              <w:t>достижения общей цели совм</w:t>
            </w:r>
            <w:r w:rsidRPr="00590FD0">
              <w:t>е</w:t>
            </w:r>
            <w:r w:rsidRPr="00590FD0">
              <w:t>стной деятельности;</w:t>
            </w:r>
          </w:p>
          <w:p w:rsidR="00BB52C6" w:rsidRPr="00590FD0" w:rsidRDefault="00BB52C6" w:rsidP="00DC022B">
            <w:pPr>
              <w:pStyle w:val="a5"/>
              <w:widowControl w:val="0"/>
              <w:jc w:val="both"/>
            </w:pPr>
            <w:r w:rsidRPr="00590FD0">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B52C6" w:rsidRPr="00590FD0" w:rsidRDefault="00BB52C6" w:rsidP="00DC022B">
            <w:pPr>
              <w:pStyle w:val="a5"/>
              <w:widowControl w:val="0"/>
              <w:jc w:val="both"/>
            </w:pPr>
            <w:r w:rsidRPr="00590FD0">
              <w:t>• в совместной деятельности чётко формулир</w:t>
            </w:r>
            <w:r w:rsidRPr="00590FD0">
              <w:t>о</w:t>
            </w:r>
            <w:r w:rsidRPr="00590FD0">
              <w:t>вать</w:t>
            </w:r>
            <w:r w:rsidRPr="00590FD0">
              <w:rPr>
                <w:rStyle w:val="1499"/>
                <w:i/>
                <w:sz w:val="24"/>
                <w:szCs w:val="24"/>
                <w:shd w:val="clear" w:color="auto" w:fill="auto"/>
              </w:rPr>
              <w:t xml:space="preserve"> </w:t>
            </w:r>
            <w:r w:rsidRPr="00590FD0">
              <w:t>цели группы и позволять её участникам пр</w:t>
            </w:r>
            <w:r w:rsidRPr="00590FD0">
              <w:t>о</w:t>
            </w:r>
            <w:r w:rsidRPr="00590FD0">
              <w:t>являть собственную энергию для достижения этих целей.</w:t>
            </w:r>
          </w:p>
        </w:tc>
      </w:tr>
      <w:tr w:rsidR="00BB52C6" w:rsidRPr="00590FD0" w:rsidTr="00D61000">
        <w:tc>
          <w:tcPr>
            <w:tcW w:w="10598" w:type="dxa"/>
            <w:gridSpan w:val="4"/>
          </w:tcPr>
          <w:p w:rsidR="00BB52C6" w:rsidRPr="00590FD0" w:rsidRDefault="00BB52C6" w:rsidP="00DC022B">
            <w:pPr>
              <w:pStyle w:val="a5"/>
              <w:widowControl w:val="0"/>
              <w:jc w:val="center"/>
              <w:rPr>
                <w:b/>
                <w:i/>
              </w:rPr>
            </w:pPr>
            <w:r w:rsidRPr="00590FD0">
              <w:rPr>
                <w:b/>
                <w:szCs w:val="28"/>
              </w:rPr>
              <w:lastRenderedPageBreak/>
              <w:t>Познавательные универсальные учебные действия</w:t>
            </w:r>
          </w:p>
        </w:tc>
      </w:tr>
      <w:tr w:rsidR="00BB52C6" w:rsidRPr="00590FD0" w:rsidTr="00D61000">
        <w:tc>
          <w:tcPr>
            <w:tcW w:w="6629" w:type="dxa"/>
            <w:gridSpan w:val="3"/>
          </w:tcPr>
          <w:p w:rsidR="00BB52C6" w:rsidRPr="00590FD0" w:rsidRDefault="00BB52C6" w:rsidP="00DC022B">
            <w:pPr>
              <w:pStyle w:val="a5"/>
              <w:widowControl w:val="0"/>
              <w:jc w:val="center"/>
            </w:pPr>
            <w:r w:rsidRPr="00590FD0">
              <w:t>Выпускник научится</w:t>
            </w:r>
          </w:p>
        </w:tc>
        <w:tc>
          <w:tcPr>
            <w:tcW w:w="3969"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D61000">
        <w:tc>
          <w:tcPr>
            <w:tcW w:w="6629" w:type="dxa"/>
            <w:gridSpan w:val="3"/>
          </w:tcPr>
          <w:p w:rsidR="00BB52C6" w:rsidRPr="00590FD0" w:rsidRDefault="00BB52C6" w:rsidP="00DC022B">
            <w:pPr>
              <w:pStyle w:val="a5"/>
              <w:widowControl w:val="0"/>
              <w:jc w:val="both"/>
              <w:rPr>
                <w:szCs w:val="28"/>
              </w:rPr>
            </w:pPr>
            <w:r w:rsidRPr="00590FD0">
              <w:rPr>
                <w:szCs w:val="28"/>
              </w:rPr>
              <w:t>• основам реализации проектно-исследовательской деятел</w:t>
            </w:r>
            <w:r w:rsidRPr="00590FD0">
              <w:rPr>
                <w:szCs w:val="28"/>
              </w:rPr>
              <w:t>ь</w:t>
            </w:r>
            <w:r w:rsidRPr="00590FD0">
              <w:rPr>
                <w:szCs w:val="28"/>
              </w:rPr>
              <w:t>ности;</w:t>
            </w:r>
          </w:p>
          <w:p w:rsidR="00BB52C6" w:rsidRPr="00590FD0" w:rsidRDefault="00BB52C6" w:rsidP="00DC022B">
            <w:pPr>
              <w:pStyle w:val="a5"/>
              <w:widowControl w:val="0"/>
              <w:jc w:val="both"/>
              <w:rPr>
                <w:szCs w:val="28"/>
              </w:rPr>
            </w:pPr>
            <w:r w:rsidRPr="00590FD0">
              <w:rPr>
                <w:szCs w:val="28"/>
              </w:rPr>
              <w:t>• проводить наблюдение и эксперимент под руководством учителя;</w:t>
            </w:r>
          </w:p>
          <w:p w:rsidR="00BB52C6" w:rsidRPr="00590FD0" w:rsidRDefault="00BB52C6" w:rsidP="00DC022B">
            <w:pPr>
              <w:pStyle w:val="a5"/>
              <w:widowControl w:val="0"/>
              <w:jc w:val="both"/>
              <w:rPr>
                <w:szCs w:val="28"/>
              </w:rPr>
            </w:pPr>
            <w:r w:rsidRPr="00590FD0">
              <w:rPr>
                <w:szCs w:val="28"/>
              </w:rPr>
              <w:t>• осуществлять расширенный поиск информации с использ</w:t>
            </w:r>
            <w:r w:rsidRPr="00590FD0">
              <w:rPr>
                <w:szCs w:val="28"/>
              </w:rPr>
              <w:t>о</w:t>
            </w:r>
            <w:r w:rsidRPr="00590FD0">
              <w:rPr>
                <w:szCs w:val="28"/>
              </w:rPr>
              <w:lastRenderedPageBreak/>
              <w:t>ванием ресурсов библиотек и Интернета;</w:t>
            </w:r>
          </w:p>
          <w:p w:rsidR="00BB52C6" w:rsidRPr="00590FD0" w:rsidRDefault="00BB52C6" w:rsidP="00DC022B">
            <w:pPr>
              <w:pStyle w:val="a5"/>
              <w:widowControl w:val="0"/>
              <w:jc w:val="both"/>
              <w:rPr>
                <w:szCs w:val="28"/>
              </w:rPr>
            </w:pPr>
            <w:r w:rsidRPr="00590FD0">
              <w:rPr>
                <w:szCs w:val="28"/>
              </w:rPr>
              <w:t>• создавать и преобразовывать модели и схемы для решения задач;</w:t>
            </w:r>
          </w:p>
          <w:p w:rsidR="00BB52C6" w:rsidRPr="00590FD0" w:rsidRDefault="00BB52C6" w:rsidP="00DC022B">
            <w:pPr>
              <w:pStyle w:val="a5"/>
              <w:widowControl w:val="0"/>
              <w:jc w:val="both"/>
              <w:rPr>
                <w:szCs w:val="28"/>
              </w:rPr>
            </w:pPr>
            <w:r w:rsidRPr="00590FD0">
              <w:rPr>
                <w:szCs w:val="28"/>
              </w:rPr>
              <w:t>• осуществлять выбор наиболее эффективных способов реш</w:t>
            </w:r>
            <w:r w:rsidRPr="00590FD0">
              <w:rPr>
                <w:szCs w:val="28"/>
              </w:rPr>
              <w:t>е</w:t>
            </w:r>
            <w:r w:rsidRPr="00590FD0">
              <w:rPr>
                <w:szCs w:val="28"/>
              </w:rPr>
              <w:t>ния задач в зависимости от конкретных условий;</w:t>
            </w:r>
          </w:p>
          <w:p w:rsidR="00BB52C6" w:rsidRPr="00590FD0" w:rsidRDefault="00BB52C6" w:rsidP="00DC022B">
            <w:pPr>
              <w:pStyle w:val="a5"/>
              <w:widowControl w:val="0"/>
              <w:jc w:val="both"/>
              <w:rPr>
                <w:szCs w:val="28"/>
              </w:rPr>
            </w:pPr>
            <w:r w:rsidRPr="00590FD0">
              <w:rPr>
                <w:szCs w:val="28"/>
              </w:rPr>
              <w:t>• давать определение понятиям;</w:t>
            </w:r>
          </w:p>
          <w:p w:rsidR="00BB52C6" w:rsidRPr="00590FD0" w:rsidRDefault="00BB52C6" w:rsidP="00DC022B">
            <w:pPr>
              <w:pStyle w:val="a5"/>
              <w:widowControl w:val="0"/>
              <w:jc w:val="both"/>
              <w:rPr>
                <w:szCs w:val="28"/>
              </w:rPr>
            </w:pPr>
            <w:r w:rsidRPr="00590FD0">
              <w:rPr>
                <w:szCs w:val="28"/>
              </w:rPr>
              <w:t>• устанавливать причинно-следственные связи;</w:t>
            </w:r>
          </w:p>
          <w:p w:rsidR="00BB52C6" w:rsidRPr="00590FD0" w:rsidRDefault="00BB52C6" w:rsidP="00DC022B">
            <w:pPr>
              <w:pStyle w:val="a5"/>
              <w:widowControl w:val="0"/>
              <w:jc w:val="both"/>
              <w:rPr>
                <w:szCs w:val="28"/>
              </w:rPr>
            </w:pPr>
            <w:r w:rsidRPr="00590FD0">
              <w:rPr>
                <w:szCs w:val="28"/>
              </w:rPr>
              <w:t>• осуществлять логическую операцию установления родов</w:t>
            </w:r>
            <w:r w:rsidRPr="00590FD0">
              <w:rPr>
                <w:szCs w:val="28"/>
              </w:rPr>
              <w:t>и</w:t>
            </w:r>
            <w:r w:rsidRPr="00590FD0">
              <w:rPr>
                <w:szCs w:val="28"/>
              </w:rPr>
              <w:t>довых отношений, ограничение понятия;</w:t>
            </w:r>
          </w:p>
          <w:p w:rsidR="00BB52C6" w:rsidRPr="00590FD0" w:rsidRDefault="00BB52C6" w:rsidP="00DC022B">
            <w:pPr>
              <w:pStyle w:val="a5"/>
              <w:widowControl w:val="0"/>
              <w:jc w:val="both"/>
              <w:rPr>
                <w:szCs w:val="28"/>
              </w:rPr>
            </w:pPr>
            <w:r w:rsidRPr="00590FD0">
              <w:rPr>
                <w:szCs w:val="28"/>
              </w:rPr>
              <w:t>• обобщать понятия — осуществлять логическую операцию перехода от видовых признаков к родовому понятию, от п</w:t>
            </w:r>
            <w:r w:rsidRPr="00590FD0">
              <w:rPr>
                <w:szCs w:val="28"/>
              </w:rPr>
              <w:t>о</w:t>
            </w:r>
            <w:r w:rsidRPr="00590FD0">
              <w:rPr>
                <w:szCs w:val="28"/>
              </w:rPr>
              <w:t>нятия с меньшим объёмом к понятию с большим объёмом;</w:t>
            </w:r>
          </w:p>
          <w:p w:rsidR="00BB52C6" w:rsidRPr="00590FD0" w:rsidRDefault="00BB52C6" w:rsidP="00DC022B">
            <w:pPr>
              <w:pStyle w:val="a5"/>
              <w:widowControl w:val="0"/>
              <w:jc w:val="both"/>
              <w:rPr>
                <w:szCs w:val="28"/>
              </w:rPr>
            </w:pPr>
            <w:r w:rsidRPr="00590FD0">
              <w:rPr>
                <w:szCs w:val="28"/>
              </w:rPr>
              <w:t>• осуществлять сравнение, сериацию и классификацию, сам</w:t>
            </w:r>
            <w:r w:rsidRPr="00590FD0">
              <w:rPr>
                <w:szCs w:val="28"/>
              </w:rPr>
              <w:t>о</w:t>
            </w:r>
            <w:r w:rsidRPr="00590FD0">
              <w:rPr>
                <w:szCs w:val="28"/>
              </w:rPr>
              <w:t>стоятельно выбирая основания и критерии для указанных л</w:t>
            </w:r>
            <w:r w:rsidRPr="00590FD0">
              <w:rPr>
                <w:szCs w:val="28"/>
              </w:rPr>
              <w:t>о</w:t>
            </w:r>
            <w:r w:rsidRPr="00590FD0">
              <w:rPr>
                <w:szCs w:val="28"/>
              </w:rPr>
              <w:t>гических операций;</w:t>
            </w:r>
          </w:p>
          <w:p w:rsidR="00BB52C6" w:rsidRPr="00590FD0" w:rsidRDefault="00BB52C6" w:rsidP="00DC022B">
            <w:pPr>
              <w:pStyle w:val="a5"/>
              <w:widowControl w:val="0"/>
              <w:jc w:val="both"/>
              <w:rPr>
                <w:szCs w:val="28"/>
              </w:rPr>
            </w:pPr>
            <w:r w:rsidRPr="00590FD0">
              <w:rPr>
                <w:szCs w:val="28"/>
              </w:rPr>
              <w:t>• строить классификацию на основе дихотомического деления (на основе отрицания);</w:t>
            </w:r>
          </w:p>
          <w:p w:rsidR="00BB52C6" w:rsidRPr="00590FD0" w:rsidRDefault="00BB52C6" w:rsidP="00DC022B">
            <w:pPr>
              <w:pStyle w:val="a5"/>
              <w:widowControl w:val="0"/>
              <w:jc w:val="both"/>
              <w:rPr>
                <w:szCs w:val="28"/>
              </w:rPr>
            </w:pPr>
            <w:r w:rsidRPr="00590FD0">
              <w:rPr>
                <w:szCs w:val="28"/>
              </w:rPr>
              <w:t>• строить логическое рассуждение, включающее установл</w:t>
            </w:r>
            <w:r w:rsidRPr="00590FD0">
              <w:rPr>
                <w:szCs w:val="28"/>
              </w:rPr>
              <w:t>е</w:t>
            </w:r>
            <w:r w:rsidRPr="00590FD0">
              <w:rPr>
                <w:szCs w:val="28"/>
              </w:rPr>
              <w:t>ние причинно-следственных связей;</w:t>
            </w:r>
          </w:p>
          <w:p w:rsidR="00BB52C6" w:rsidRPr="00590FD0" w:rsidRDefault="00BB52C6" w:rsidP="00DC022B">
            <w:pPr>
              <w:pStyle w:val="a5"/>
              <w:widowControl w:val="0"/>
              <w:jc w:val="both"/>
              <w:rPr>
                <w:szCs w:val="28"/>
              </w:rPr>
            </w:pPr>
            <w:r w:rsidRPr="00590FD0">
              <w:rPr>
                <w:szCs w:val="28"/>
              </w:rPr>
              <w:t>• объяснять явления, процессы, связи и отношения, выявля</w:t>
            </w:r>
            <w:r w:rsidRPr="00590FD0">
              <w:rPr>
                <w:szCs w:val="28"/>
              </w:rPr>
              <w:t>е</w:t>
            </w:r>
            <w:r w:rsidRPr="00590FD0">
              <w:rPr>
                <w:szCs w:val="28"/>
              </w:rPr>
              <w:t>мые в ходе исследования;</w:t>
            </w:r>
          </w:p>
          <w:p w:rsidR="00BB52C6" w:rsidRPr="00590FD0" w:rsidRDefault="00BB52C6" w:rsidP="00DC022B">
            <w:pPr>
              <w:pStyle w:val="a5"/>
              <w:widowControl w:val="0"/>
              <w:jc w:val="both"/>
              <w:rPr>
                <w:szCs w:val="28"/>
              </w:rPr>
            </w:pPr>
            <w:r w:rsidRPr="00590FD0">
              <w:rPr>
                <w:szCs w:val="28"/>
              </w:rPr>
              <w:t>• основам ознакомительного, изучающего, усваивающего и поискового чтения;</w:t>
            </w:r>
          </w:p>
          <w:p w:rsidR="00BB52C6" w:rsidRPr="00590FD0" w:rsidRDefault="00BB52C6" w:rsidP="00DC022B">
            <w:pPr>
              <w:pStyle w:val="a5"/>
              <w:widowControl w:val="0"/>
              <w:jc w:val="both"/>
              <w:rPr>
                <w:szCs w:val="28"/>
              </w:rPr>
            </w:pPr>
            <w:r w:rsidRPr="00590FD0">
              <w:rPr>
                <w:szCs w:val="28"/>
              </w:rPr>
              <w:t>• структурировать тексты, включая умение выделять главное и второстепенное, главную идею текста, выстраивать посл</w:t>
            </w:r>
            <w:r w:rsidRPr="00590FD0">
              <w:rPr>
                <w:szCs w:val="28"/>
              </w:rPr>
              <w:t>е</w:t>
            </w:r>
            <w:r w:rsidRPr="00590FD0">
              <w:rPr>
                <w:szCs w:val="28"/>
              </w:rPr>
              <w:t>довательность описываемых событий;</w:t>
            </w:r>
          </w:p>
          <w:p w:rsidR="00BB52C6" w:rsidRPr="00590FD0" w:rsidRDefault="00BB52C6" w:rsidP="00DC022B">
            <w:pPr>
              <w:pStyle w:val="a5"/>
              <w:widowControl w:val="0"/>
              <w:jc w:val="both"/>
              <w:rPr>
                <w:szCs w:val="28"/>
              </w:rPr>
            </w:pPr>
            <w:r w:rsidRPr="00590FD0">
              <w:rPr>
                <w:szCs w:val="28"/>
              </w:rPr>
              <w:t>• работать с метафорами - понимать переносный смысл в</w:t>
            </w:r>
            <w:r w:rsidRPr="00590FD0">
              <w:rPr>
                <w:szCs w:val="28"/>
              </w:rPr>
              <w:t>ы</w:t>
            </w:r>
            <w:r w:rsidRPr="00590FD0">
              <w:rPr>
                <w:szCs w:val="28"/>
              </w:rPr>
              <w:t>ражений, понимать и употреблять обороты речи, построенные на скрытом уподоблении, образном сближении слов.</w:t>
            </w:r>
          </w:p>
        </w:tc>
        <w:tc>
          <w:tcPr>
            <w:tcW w:w="3969" w:type="dxa"/>
          </w:tcPr>
          <w:p w:rsidR="00BB52C6" w:rsidRPr="00590FD0" w:rsidRDefault="00BB52C6" w:rsidP="00DC022B">
            <w:pPr>
              <w:pStyle w:val="a5"/>
              <w:widowControl w:val="0"/>
              <w:jc w:val="both"/>
            </w:pPr>
            <w:r w:rsidRPr="00590FD0">
              <w:lastRenderedPageBreak/>
              <w:t>• основам рефлексивного чтения;</w:t>
            </w:r>
          </w:p>
          <w:p w:rsidR="00BB52C6" w:rsidRPr="00590FD0" w:rsidRDefault="00BB52C6" w:rsidP="00DC022B">
            <w:pPr>
              <w:pStyle w:val="a5"/>
              <w:widowControl w:val="0"/>
              <w:jc w:val="both"/>
            </w:pPr>
            <w:r w:rsidRPr="00590FD0">
              <w:t>• ставить проблему, аргументир</w:t>
            </w:r>
            <w:r w:rsidRPr="00590FD0">
              <w:t>о</w:t>
            </w:r>
            <w:r w:rsidRPr="00590FD0">
              <w:t>вать её актуальность;</w:t>
            </w:r>
          </w:p>
          <w:p w:rsidR="00BB52C6" w:rsidRPr="00590FD0" w:rsidRDefault="00BB52C6" w:rsidP="00DC022B">
            <w:pPr>
              <w:pStyle w:val="a5"/>
              <w:widowControl w:val="0"/>
              <w:jc w:val="both"/>
            </w:pPr>
            <w:r w:rsidRPr="00590FD0">
              <w:t>• самостоятельно проводить иссл</w:t>
            </w:r>
            <w:r w:rsidRPr="00590FD0">
              <w:t>е</w:t>
            </w:r>
            <w:r w:rsidRPr="00590FD0">
              <w:t>дование на основе</w:t>
            </w:r>
            <w:r w:rsidRPr="00590FD0">
              <w:rPr>
                <w:rStyle w:val="1497"/>
                <w:i/>
                <w:sz w:val="24"/>
                <w:szCs w:val="28"/>
                <w:shd w:val="clear" w:color="auto" w:fill="auto"/>
              </w:rPr>
              <w:t xml:space="preserve"> </w:t>
            </w:r>
            <w:r w:rsidRPr="00590FD0">
              <w:t>применения м</w:t>
            </w:r>
            <w:r w:rsidRPr="00590FD0">
              <w:t>е</w:t>
            </w:r>
            <w:r w:rsidRPr="00590FD0">
              <w:lastRenderedPageBreak/>
              <w:t>тодов наблюдения и эксперимента;</w:t>
            </w:r>
          </w:p>
          <w:p w:rsidR="00BB52C6" w:rsidRPr="00590FD0" w:rsidRDefault="00BB52C6" w:rsidP="00DC022B">
            <w:pPr>
              <w:pStyle w:val="a5"/>
              <w:widowControl w:val="0"/>
              <w:jc w:val="both"/>
            </w:pPr>
            <w:r w:rsidRPr="00590FD0">
              <w:t>• выдвигать гипотезы о связях и з</w:t>
            </w:r>
            <w:r w:rsidRPr="00590FD0">
              <w:t>а</w:t>
            </w:r>
            <w:r w:rsidRPr="00590FD0">
              <w:t>кономерностях событий, процессов, объектов;</w:t>
            </w:r>
          </w:p>
          <w:p w:rsidR="00BB52C6" w:rsidRPr="00590FD0" w:rsidRDefault="00BB52C6" w:rsidP="00DC022B">
            <w:pPr>
              <w:pStyle w:val="a5"/>
              <w:widowControl w:val="0"/>
              <w:jc w:val="both"/>
            </w:pPr>
            <w:r w:rsidRPr="00590FD0">
              <w:t>• организовывать исследование с целью проверки гипотез;</w:t>
            </w:r>
          </w:p>
          <w:p w:rsidR="00BB52C6" w:rsidRPr="00590FD0" w:rsidRDefault="00BB52C6" w:rsidP="00DC022B">
            <w:pPr>
              <w:pStyle w:val="a5"/>
              <w:widowControl w:val="0"/>
              <w:jc w:val="both"/>
            </w:pPr>
            <w:r w:rsidRPr="00590FD0">
              <w:t>• делать умозаключения (индукти</w:t>
            </w:r>
            <w:r w:rsidRPr="00590FD0">
              <w:t>в</w:t>
            </w:r>
            <w:r w:rsidRPr="00590FD0">
              <w:t>ное и по аналогии)</w:t>
            </w:r>
            <w:r w:rsidRPr="00590FD0">
              <w:rPr>
                <w:rStyle w:val="1497"/>
                <w:i/>
                <w:sz w:val="24"/>
                <w:szCs w:val="28"/>
                <w:shd w:val="clear" w:color="auto" w:fill="auto"/>
              </w:rPr>
              <w:t xml:space="preserve"> </w:t>
            </w:r>
            <w:r w:rsidRPr="00590FD0">
              <w:t>и выводы на о</w:t>
            </w:r>
            <w:r w:rsidRPr="00590FD0">
              <w:t>с</w:t>
            </w:r>
            <w:r w:rsidRPr="00590FD0">
              <w:t>нове аргументации.</w:t>
            </w:r>
          </w:p>
        </w:tc>
      </w:tr>
    </w:tbl>
    <w:p w:rsidR="00BB52C6" w:rsidRPr="00590FD0" w:rsidRDefault="00BB52C6" w:rsidP="00DC022B">
      <w:pPr>
        <w:widowControl w:val="0"/>
        <w:spacing w:after="0" w:line="240" w:lineRule="auto"/>
        <w:jc w:val="center"/>
        <w:rPr>
          <w:rFonts w:ascii="Times New Roman" w:hAnsi="Times New Roman"/>
          <w:b/>
          <w:sz w:val="24"/>
          <w:szCs w:val="28"/>
        </w:rPr>
      </w:pPr>
      <w:r w:rsidRPr="00590FD0">
        <w:rPr>
          <w:rFonts w:ascii="Times New Roman" w:hAnsi="Times New Roman"/>
          <w:b/>
          <w:sz w:val="24"/>
          <w:szCs w:val="28"/>
        </w:rPr>
        <w:lastRenderedPageBreak/>
        <w:t>Формирование ИКТ-компетентности обучающихся</w:t>
      </w: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42"/>
        <w:gridCol w:w="567"/>
        <w:gridCol w:w="142"/>
        <w:gridCol w:w="142"/>
        <w:gridCol w:w="3758"/>
      </w:tblGrid>
      <w:tr w:rsidR="00BB52C6" w:rsidRPr="00590FD0" w:rsidTr="00BD47B5">
        <w:tc>
          <w:tcPr>
            <w:tcW w:w="10529" w:type="dxa"/>
            <w:gridSpan w:val="6"/>
          </w:tcPr>
          <w:p w:rsidR="00BB52C6" w:rsidRPr="00590FD0" w:rsidRDefault="00BB52C6" w:rsidP="00DC022B">
            <w:pPr>
              <w:pStyle w:val="a5"/>
              <w:widowControl w:val="0"/>
              <w:jc w:val="center"/>
              <w:rPr>
                <w:b/>
              </w:rPr>
            </w:pPr>
            <w:r w:rsidRPr="00590FD0">
              <w:rPr>
                <w:b/>
              </w:rPr>
              <w:t>Обращение с устройствами ИКТ</w:t>
            </w:r>
          </w:p>
        </w:tc>
      </w:tr>
      <w:tr w:rsidR="00BB52C6" w:rsidRPr="00590FD0" w:rsidTr="00BD47B5">
        <w:tc>
          <w:tcPr>
            <w:tcW w:w="6629" w:type="dxa"/>
            <w:gridSpan w:val="4"/>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3900" w:type="dxa"/>
            <w:gridSpan w:val="2"/>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возможность научиться</w:t>
            </w:r>
          </w:p>
        </w:tc>
      </w:tr>
      <w:tr w:rsidR="00BB52C6" w:rsidRPr="00590FD0" w:rsidTr="00BD47B5">
        <w:tc>
          <w:tcPr>
            <w:tcW w:w="6629" w:type="dxa"/>
            <w:gridSpan w:val="4"/>
          </w:tcPr>
          <w:p w:rsidR="00BB52C6" w:rsidRPr="00590FD0" w:rsidRDefault="00BB52C6" w:rsidP="00DC022B">
            <w:pPr>
              <w:pStyle w:val="a5"/>
              <w:widowControl w:val="0"/>
              <w:ind w:firstLine="142"/>
              <w:jc w:val="both"/>
            </w:pPr>
            <w:r w:rsidRPr="00590FD0">
              <w:t>• подключать устройства ИКТ к электрическим и информ</w:t>
            </w:r>
            <w:r w:rsidRPr="00590FD0">
              <w:t>а</w:t>
            </w:r>
            <w:r w:rsidRPr="00590FD0">
              <w:t>ционным сетям, использовать аккумуляторы;</w:t>
            </w:r>
          </w:p>
          <w:p w:rsidR="00BB52C6" w:rsidRPr="00590FD0" w:rsidRDefault="00BB52C6" w:rsidP="00DC022B">
            <w:pPr>
              <w:pStyle w:val="a5"/>
              <w:widowControl w:val="0"/>
              <w:ind w:firstLine="142"/>
              <w:jc w:val="both"/>
            </w:pPr>
            <w:r w:rsidRPr="00590FD0">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w:t>
            </w:r>
            <w:r w:rsidRPr="00590FD0">
              <w:t>о</w:t>
            </w:r>
            <w:r w:rsidRPr="00590FD0">
              <w:t>гий;</w:t>
            </w:r>
          </w:p>
          <w:p w:rsidR="00BB52C6" w:rsidRPr="00590FD0" w:rsidRDefault="00BB52C6" w:rsidP="00DC022B">
            <w:pPr>
              <w:pStyle w:val="a5"/>
              <w:widowControl w:val="0"/>
              <w:ind w:firstLine="142"/>
              <w:jc w:val="both"/>
            </w:pPr>
            <w:r w:rsidRPr="00590FD0">
              <w:t>• правильно включать и выключать устройства ИКТ, вх</w:t>
            </w:r>
            <w:r w:rsidRPr="00590FD0">
              <w:t>о</w:t>
            </w:r>
            <w:r w:rsidRPr="00590FD0">
              <w:t>дить в операционную систему и завершать работу с ней, в</w:t>
            </w:r>
            <w:r w:rsidRPr="00590FD0">
              <w:t>ы</w:t>
            </w:r>
            <w:r w:rsidRPr="00590FD0">
              <w:t>полнять базовые действия с экранными объектами (перем</w:t>
            </w:r>
            <w:r w:rsidRPr="00590FD0">
              <w:t>е</w:t>
            </w:r>
            <w:r w:rsidRPr="00590FD0">
              <w:t>щение курсора, выделение, прямое перемещение, запомин</w:t>
            </w:r>
            <w:r w:rsidRPr="00590FD0">
              <w:t>а</w:t>
            </w:r>
            <w:r w:rsidRPr="00590FD0">
              <w:t>ние и вырезание);</w:t>
            </w:r>
          </w:p>
          <w:p w:rsidR="00BB52C6" w:rsidRPr="00590FD0" w:rsidRDefault="00BB52C6" w:rsidP="00DC022B">
            <w:pPr>
              <w:pStyle w:val="a5"/>
              <w:widowControl w:val="0"/>
              <w:ind w:firstLine="142"/>
              <w:jc w:val="both"/>
            </w:pPr>
            <w:r w:rsidRPr="00590FD0">
              <w:t>• осуществлять информационное подключение к локальной сети и глобальной сети Интернет;</w:t>
            </w:r>
          </w:p>
          <w:p w:rsidR="00BB52C6" w:rsidRPr="00590FD0" w:rsidRDefault="00BB52C6" w:rsidP="00DC022B">
            <w:pPr>
              <w:pStyle w:val="a5"/>
              <w:widowControl w:val="0"/>
              <w:ind w:firstLine="142"/>
              <w:jc w:val="both"/>
            </w:pPr>
            <w:r w:rsidRPr="00590FD0">
              <w:t>• входить в информационную среду образовательного учр</w:t>
            </w:r>
            <w:r w:rsidRPr="00590FD0">
              <w:t>е</w:t>
            </w:r>
            <w:r w:rsidRPr="00590FD0">
              <w:t>ждения, в том числе через Интернет, размещать в информ</w:t>
            </w:r>
            <w:r w:rsidRPr="00590FD0">
              <w:t>а</w:t>
            </w:r>
            <w:r w:rsidRPr="00590FD0">
              <w:t>ционной среде различные информационные объекты;</w:t>
            </w:r>
          </w:p>
          <w:p w:rsidR="00BB52C6" w:rsidRPr="00590FD0" w:rsidRDefault="00BB52C6" w:rsidP="00DC022B">
            <w:pPr>
              <w:pStyle w:val="a5"/>
              <w:widowControl w:val="0"/>
              <w:ind w:firstLine="142"/>
              <w:jc w:val="both"/>
            </w:pPr>
            <w:r w:rsidRPr="00590FD0">
              <w:t>• выводить информацию на бумагу, правильно обращаться с расходными материалами;</w:t>
            </w:r>
          </w:p>
          <w:p w:rsidR="00BB52C6" w:rsidRPr="00590FD0" w:rsidRDefault="00BB52C6" w:rsidP="00DC022B">
            <w:pPr>
              <w:pStyle w:val="a5"/>
              <w:widowControl w:val="0"/>
              <w:ind w:firstLine="142"/>
              <w:jc w:val="both"/>
            </w:pPr>
            <w:r w:rsidRPr="00590FD0">
              <w:t>• соблюдать требования техники безопасности, гигиены, э</w:t>
            </w:r>
            <w:r w:rsidRPr="00590FD0">
              <w:t>р</w:t>
            </w:r>
            <w:r w:rsidRPr="00590FD0">
              <w:t>гономики и ресурсосбережения при работе с устройствами ИКТ, в частности учитывающие специфику работы с разли</w:t>
            </w:r>
            <w:r w:rsidRPr="00590FD0">
              <w:t>ч</w:t>
            </w:r>
            <w:r w:rsidRPr="00590FD0">
              <w:lastRenderedPageBreak/>
              <w:t>ными экранами.</w:t>
            </w:r>
          </w:p>
        </w:tc>
        <w:tc>
          <w:tcPr>
            <w:tcW w:w="3900" w:type="dxa"/>
            <w:gridSpan w:val="2"/>
          </w:tcPr>
          <w:p w:rsidR="00BB52C6" w:rsidRPr="00590FD0" w:rsidRDefault="00BB52C6" w:rsidP="00DC022B">
            <w:pPr>
              <w:pStyle w:val="a5"/>
              <w:widowControl w:val="0"/>
              <w:ind w:firstLine="142"/>
              <w:jc w:val="both"/>
            </w:pPr>
            <w:r w:rsidRPr="00590FD0">
              <w:lastRenderedPageBreak/>
              <w:t>- осознавать и использовать в практической деятельности осно</w:t>
            </w:r>
            <w:r w:rsidRPr="00590FD0">
              <w:t>в</w:t>
            </w:r>
            <w:r w:rsidRPr="00590FD0">
              <w:t>ные психологические особенности восприятия</w:t>
            </w:r>
            <w:r w:rsidRPr="00590FD0">
              <w:rPr>
                <w:rStyle w:val="1495"/>
                <w:i/>
                <w:sz w:val="24"/>
                <w:szCs w:val="24"/>
                <w:shd w:val="clear" w:color="auto" w:fill="auto"/>
              </w:rPr>
              <w:t xml:space="preserve"> </w:t>
            </w:r>
            <w:r w:rsidRPr="00590FD0">
              <w:t>информации челов</w:t>
            </w:r>
            <w:r w:rsidRPr="00590FD0">
              <w:t>е</w:t>
            </w:r>
            <w:r w:rsidRPr="00590FD0">
              <w:t>ком.</w:t>
            </w:r>
          </w:p>
          <w:p w:rsidR="00BB52C6" w:rsidRPr="00590FD0" w:rsidRDefault="00BB52C6" w:rsidP="00DC022B">
            <w:pPr>
              <w:widowControl w:val="0"/>
              <w:spacing w:after="0" w:line="240" w:lineRule="auto"/>
              <w:ind w:firstLine="142"/>
              <w:jc w:val="both"/>
              <w:rPr>
                <w:rFonts w:ascii="Times New Roman" w:hAnsi="Times New Roman"/>
                <w:b/>
              </w:rPr>
            </w:pPr>
          </w:p>
        </w:tc>
      </w:tr>
      <w:tr w:rsidR="00BB52C6" w:rsidRPr="00590FD0" w:rsidTr="00BD47B5">
        <w:tc>
          <w:tcPr>
            <w:tcW w:w="10529" w:type="dxa"/>
            <w:gridSpan w:val="6"/>
          </w:tcPr>
          <w:p w:rsidR="00BB52C6" w:rsidRPr="00590FD0" w:rsidRDefault="00BB52C6" w:rsidP="00DC022B">
            <w:pPr>
              <w:pStyle w:val="a5"/>
              <w:widowControl w:val="0"/>
              <w:jc w:val="center"/>
            </w:pPr>
            <w:r w:rsidRPr="00590FD0">
              <w:rPr>
                <w:b/>
              </w:rPr>
              <w:lastRenderedPageBreak/>
              <w:t>Фиксация изображений и звуков</w:t>
            </w:r>
          </w:p>
        </w:tc>
      </w:tr>
      <w:tr w:rsidR="00BB52C6" w:rsidRPr="00590FD0" w:rsidTr="00BD47B5">
        <w:tc>
          <w:tcPr>
            <w:tcW w:w="5920" w:type="dxa"/>
            <w:gridSpan w:val="2"/>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4609" w:type="dxa"/>
            <w:gridSpan w:val="4"/>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возможность на</w:t>
            </w:r>
            <w:r w:rsidRPr="00590FD0">
              <w:rPr>
                <w:i w:val="0"/>
                <w:sz w:val="24"/>
                <w:szCs w:val="28"/>
              </w:rPr>
              <w:t>у</w:t>
            </w:r>
            <w:r w:rsidRPr="00590FD0">
              <w:rPr>
                <w:i w:val="0"/>
                <w:sz w:val="24"/>
                <w:szCs w:val="28"/>
              </w:rPr>
              <w:t>читься</w:t>
            </w:r>
          </w:p>
        </w:tc>
      </w:tr>
      <w:tr w:rsidR="00BB52C6" w:rsidRPr="00590FD0" w:rsidTr="00BD47B5">
        <w:tc>
          <w:tcPr>
            <w:tcW w:w="5920" w:type="dxa"/>
            <w:gridSpan w:val="2"/>
          </w:tcPr>
          <w:p w:rsidR="00BB52C6" w:rsidRPr="00590FD0" w:rsidRDefault="00BB52C6" w:rsidP="00DC022B">
            <w:pPr>
              <w:pStyle w:val="a5"/>
              <w:widowControl w:val="0"/>
              <w:ind w:firstLine="142"/>
              <w:jc w:val="both"/>
            </w:pPr>
            <w:r w:rsidRPr="00590FD0">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B52C6" w:rsidRPr="00590FD0" w:rsidRDefault="00BB52C6" w:rsidP="00DC022B">
            <w:pPr>
              <w:pStyle w:val="a5"/>
              <w:widowControl w:val="0"/>
              <w:ind w:firstLine="142"/>
              <w:jc w:val="both"/>
            </w:pPr>
            <w:r w:rsidRPr="00590FD0">
              <w:t>• учитывать смысл и содержание деятельности при организации фиксации, выделять для фиксации о</w:t>
            </w:r>
            <w:r w:rsidRPr="00590FD0">
              <w:t>т</w:t>
            </w:r>
            <w:r w:rsidRPr="00590FD0">
              <w:t>дельные элементы объектов и процессов, обеспечивать качество фиксации существенных элементов;</w:t>
            </w:r>
          </w:p>
          <w:p w:rsidR="00BB52C6" w:rsidRPr="00590FD0" w:rsidRDefault="00BB52C6" w:rsidP="00DC022B">
            <w:pPr>
              <w:pStyle w:val="a5"/>
              <w:widowControl w:val="0"/>
              <w:ind w:firstLine="142"/>
              <w:jc w:val="both"/>
            </w:pPr>
            <w:r w:rsidRPr="00590FD0">
              <w:t>• выбирать технические средства ИКТ для фиксации изображений и звуков в соответствии с поставленной целью;</w:t>
            </w:r>
          </w:p>
          <w:p w:rsidR="00BB52C6" w:rsidRPr="00590FD0" w:rsidRDefault="00BB52C6" w:rsidP="00DC022B">
            <w:pPr>
              <w:pStyle w:val="a5"/>
              <w:widowControl w:val="0"/>
              <w:ind w:firstLine="142"/>
              <w:jc w:val="both"/>
            </w:pPr>
            <w:r w:rsidRPr="00590FD0">
              <w:t>• проводить обработку цифровых фотографий с и</w:t>
            </w:r>
            <w:r w:rsidRPr="00590FD0">
              <w:t>с</w:t>
            </w:r>
            <w:r w:rsidRPr="00590FD0">
              <w:t>пользованием возможностей специальных компьюте</w:t>
            </w:r>
            <w:r w:rsidRPr="00590FD0">
              <w:t>р</w:t>
            </w:r>
            <w:r w:rsidRPr="00590FD0">
              <w:t>ных инструментов, создавать презентации на ос</w:t>
            </w:r>
            <w:r w:rsidR="00180FD7">
              <w:t>нове цифровых фотографий.</w:t>
            </w:r>
          </w:p>
        </w:tc>
        <w:tc>
          <w:tcPr>
            <w:tcW w:w="4609" w:type="dxa"/>
            <w:gridSpan w:val="4"/>
          </w:tcPr>
          <w:p w:rsidR="00BB52C6" w:rsidRPr="00590FD0" w:rsidRDefault="00BB52C6" w:rsidP="00DC022B">
            <w:pPr>
              <w:pStyle w:val="a5"/>
              <w:widowControl w:val="0"/>
              <w:ind w:firstLine="142"/>
              <w:jc w:val="both"/>
            </w:pPr>
            <w:r w:rsidRPr="00590FD0">
              <w:t>• различать творческую и техническую фиксацию звуков и изображений;</w:t>
            </w:r>
          </w:p>
          <w:p w:rsidR="00BB52C6" w:rsidRPr="00590FD0" w:rsidRDefault="00BB52C6" w:rsidP="00DC022B">
            <w:pPr>
              <w:pStyle w:val="a5"/>
              <w:widowControl w:val="0"/>
              <w:ind w:firstLine="142"/>
              <w:jc w:val="both"/>
            </w:pPr>
            <w:r w:rsidRPr="00590FD0">
              <w:t>• использовать возможности ИКТ в творческой деятельности, связанной с и</w:t>
            </w:r>
            <w:r w:rsidRPr="00590FD0">
              <w:t>с</w:t>
            </w:r>
            <w:r w:rsidRPr="00590FD0">
              <w:t>кусством;</w:t>
            </w:r>
          </w:p>
          <w:p w:rsidR="00BB52C6" w:rsidRPr="00590FD0" w:rsidRDefault="00BB52C6" w:rsidP="00DC022B">
            <w:pPr>
              <w:pStyle w:val="a5"/>
              <w:widowControl w:val="0"/>
              <w:ind w:firstLine="142"/>
              <w:jc w:val="both"/>
            </w:pPr>
            <w:r w:rsidRPr="00590FD0">
              <w:t>• осуществлять трёхмерное сканиров</w:t>
            </w:r>
            <w:r w:rsidRPr="00590FD0">
              <w:t>а</w:t>
            </w:r>
            <w:r w:rsidRPr="00590FD0">
              <w:t>ние</w:t>
            </w:r>
            <w:r w:rsidR="00180FD7">
              <w:t>;</w:t>
            </w:r>
          </w:p>
          <w:p w:rsidR="00180FD7" w:rsidRPr="00590FD0" w:rsidRDefault="00180FD7" w:rsidP="00DC022B">
            <w:pPr>
              <w:pStyle w:val="a5"/>
              <w:widowControl w:val="0"/>
              <w:ind w:firstLine="142"/>
              <w:jc w:val="both"/>
            </w:pPr>
            <w:r w:rsidRPr="00590FD0">
              <w:t>• проводить обработку цифровых звук</w:t>
            </w:r>
            <w:r w:rsidRPr="00590FD0">
              <w:t>о</w:t>
            </w:r>
            <w:r w:rsidRPr="00590FD0">
              <w:t>записей с использованием возможностей специальных компьютерных инструме</w:t>
            </w:r>
            <w:r w:rsidRPr="00590FD0">
              <w:t>н</w:t>
            </w:r>
            <w:r w:rsidRPr="00590FD0">
              <w:t>тов, проводить транскрибирование ци</w:t>
            </w:r>
            <w:r w:rsidRPr="00590FD0">
              <w:t>ф</w:t>
            </w:r>
            <w:r w:rsidRPr="00590FD0">
              <w:t>ровых звукозаписей;</w:t>
            </w:r>
          </w:p>
          <w:p w:rsidR="00BB52C6" w:rsidRPr="00590FD0" w:rsidRDefault="00180FD7" w:rsidP="00DC022B">
            <w:pPr>
              <w:pStyle w:val="a5"/>
              <w:widowControl w:val="0"/>
              <w:ind w:firstLine="142"/>
              <w:jc w:val="both"/>
            </w:pPr>
            <w:r w:rsidRPr="00590FD0">
              <w:t>• осуществлять видеосъёмку и проводить монтаж отснятого материала с использ</w:t>
            </w:r>
            <w:r w:rsidRPr="00590FD0">
              <w:t>о</w:t>
            </w:r>
            <w:r w:rsidRPr="00590FD0">
              <w:t>ванием возможностей специальных ко</w:t>
            </w:r>
            <w:r w:rsidRPr="00590FD0">
              <w:t>м</w:t>
            </w:r>
            <w:r w:rsidRPr="00590FD0">
              <w:t>пьютерных инструментов.</w:t>
            </w:r>
          </w:p>
        </w:tc>
      </w:tr>
      <w:tr w:rsidR="00BB52C6" w:rsidRPr="00590FD0" w:rsidTr="00BD47B5">
        <w:tc>
          <w:tcPr>
            <w:tcW w:w="10529" w:type="dxa"/>
            <w:gridSpan w:val="6"/>
          </w:tcPr>
          <w:p w:rsidR="00BB52C6" w:rsidRPr="00590FD0" w:rsidRDefault="00BB52C6" w:rsidP="00DC022B">
            <w:pPr>
              <w:pStyle w:val="a5"/>
              <w:widowControl w:val="0"/>
              <w:jc w:val="center"/>
              <w:rPr>
                <w:b/>
                <w:sz w:val="28"/>
              </w:rPr>
            </w:pPr>
            <w:r w:rsidRPr="00590FD0">
              <w:rPr>
                <w:b/>
              </w:rPr>
              <w:t>Создание письменных сообщений</w:t>
            </w:r>
          </w:p>
        </w:tc>
      </w:tr>
      <w:tr w:rsidR="00BB52C6" w:rsidRPr="00590FD0" w:rsidTr="00BD47B5">
        <w:tc>
          <w:tcPr>
            <w:tcW w:w="5778" w:type="dxa"/>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4751" w:type="dxa"/>
            <w:gridSpan w:val="5"/>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возможность на</w:t>
            </w:r>
            <w:r w:rsidRPr="00590FD0">
              <w:rPr>
                <w:i w:val="0"/>
                <w:sz w:val="24"/>
                <w:szCs w:val="28"/>
              </w:rPr>
              <w:t>у</w:t>
            </w:r>
            <w:r w:rsidRPr="00590FD0">
              <w:rPr>
                <w:i w:val="0"/>
                <w:sz w:val="24"/>
                <w:szCs w:val="28"/>
              </w:rPr>
              <w:t>читься</w:t>
            </w:r>
          </w:p>
        </w:tc>
      </w:tr>
      <w:tr w:rsidR="00BB52C6" w:rsidRPr="00590FD0" w:rsidTr="00BD47B5">
        <w:tc>
          <w:tcPr>
            <w:tcW w:w="5778" w:type="dxa"/>
          </w:tcPr>
          <w:p w:rsidR="00BB52C6" w:rsidRPr="00590FD0" w:rsidRDefault="00BB52C6" w:rsidP="00DC022B">
            <w:pPr>
              <w:pStyle w:val="a5"/>
              <w:widowControl w:val="0"/>
              <w:ind w:firstLine="142"/>
              <w:jc w:val="both"/>
            </w:pPr>
            <w:r w:rsidRPr="00590FD0">
              <w:t>• сканировать текст и осуществлять распознавание сканированного текста;</w:t>
            </w:r>
          </w:p>
          <w:p w:rsidR="00BB52C6" w:rsidRPr="00590FD0" w:rsidRDefault="00BB52C6" w:rsidP="00DC022B">
            <w:pPr>
              <w:pStyle w:val="a5"/>
              <w:widowControl w:val="0"/>
              <w:ind w:firstLine="142"/>
              <w:jc w:val="both"/>
            </w:pPr>
            <w:r w:rsidRPr="00590FD0">
              <w:t>• осуществлять редактирование и структурирование текста в соответствии с его смыслом средствами те</w:t>
            </w:r>
            <w:r w:rsidRPr="00590FD0">
              <w:t>к</w:t>
            </w:r>
            <w:r w:rsidRPr="00590FD0">
              <w:t>стового редактора;</w:t>
            </w:r>
          </w:p>
          <w:p w:rsidR="00BB52C6" w:rsidRPr="00590FD0" w:rsidRDefault="00BB52C6" w:rsidP="00DC022B">
            <w:pPr>
              <w:pStyle w:val="a5"/>
              <w:widowControl w:val="0"/>
              <w:ind w:firstLine="142"/>
              <w:jc w:val="both"/>
            </w:pPr>
            <w:r w:rsidRPr="00590FD0">
              <w:t>• использовать средства орфографического и си</w:t>
            </w:r>
            <w:r w:rsidRPr="00590FD0">
              <w:t>н</w:t>
            </w:r>
            <w:r w:rsidRPr="00590FD0">
              <w:t>таксического контроля русского текста и текста на иностранном языке.</w:t>
            </w:r>
          </w:p>
        </w:tc>
        <w:tc>
          <w:tcPr>
            <w:tcW w:w="4751" w:type="dxa"/>
            <w:gridSpan w:val="5"/>
          </w:tcPr>
          <w:p w:rsidR="00BB52C6" w:rsidRPr="00590FD0" w:rsidRDefault="00BB52C6" w:rsidP="00DC022B">
            <w:pPr>
              <w:pStyle w:val="a5"/>
              <w:widowControl w:val="0"/>
              <w:ind w:firstLine="142"/>
              <w:jc w:val="both"/>
            </w:pPr>
            <w:r w:rsidRPr="00590FD0">
              <w:t>• создавать текст на иностранном языке;</w:t>
            </w:r>
          </w:p>
          <w:p w:rsidR="00BB52C6" w:rsidRPr="00590FD0" w:rsidRDefault="00BB52C6" w:rsidP="00DC022B">
            <w:pPr>
              <w:pStyle w:val="a5"/>
              <w:widowControl w:val="0"/>
              <w:ind w:firstLine="142"/>
              <w:jc w:val="both"/>
            </w:pPr>
            <w:r w:rsidRPr="00590FD0">
              <w:t>• использовать компьютерные инструме</w:t>
            </w:r>
            <w:r w:rsidRPr="00590FD0">
              <w:t>н</w:t>
            </w:r>
            <w:r w:rsidRPr="00590FD0">
              <w:t>ты, упрощающие расшифровку аудиозап</w:t>
            </w:r>
            <w:r w:rsidRPr="00590FD0">
              <w:t>и</w:t>
            </w:r>
            <w:r w:rsidRPr="00590FD0">
              <w:t>сей.</w:t>
            </w:r>
          </w:p>
          <w:p w:rsidR="00BB52C6" w:rsidRPr="00590FD0" w:rsidRDefault="00BB52C6" w:rsidP="00DC022B">
            <w:pPr>
              <w:pStyle w:val="a5"/>
              <w:widowControl w:val="0"/>
              <w:ind w:firstLine="142"/>
              <w:jc w:val="both"/>
            </w:pPr>
          </w:p>
        </w:tc>
      </w:tr>
      <w:tr w:rsidR="00BB52C6" w:rsidRPr="00590FD0" w:rsidTr="00BD47B5">
        <w:tc>
          <w:tcPr>
            <w:tcW w:w="10529" w:type="dxa"/>
            <w:gridSpan w:val="6"/>
          </w:tcPr>
          <w:p w:rsidR="00BB52C6" w:rsidRPr="00590FD0" w:rsidRDefault="00BB52C6" w:rsidP="00DC022B">
            <w:pPr>
              <w:pStyle w:val="a5"/>
              <w:widowControl w:val="0"/>
              <w:jc w:val="center"/>
              <w:rPr>
                <w:i/>
              </w:rPr>
            </w:pPr>
            <w:r w:rsidRPr="00590FD0">
              <w:rPr>
                <w:b/>
              </w:rPr>
              <w:t>Создание графических объектов</w:t>
            </w:r>
          </w:p>
        </w:tc>
      </w:tr>
      <w:tr w:rsidR="00BB52C6" w:rsidRPr="00590FD0" w:rsidTr="00A675DC">
        <w:tc>
          <w:tcPr>
            <w:tcW w:w="6487" w:type="dxa"/>
            <w:gridSpan w:val="3"/>
          </w:tcPr>
          <w:p w:rsidR="00BB52C6" w:rsidRPr="00590FD0" w:rsidRDefault="00BB52C6" w:rsidP="00DC022B">
            <w:pPr>
              <w:pStyle w:val="a5"/>
              <w:widowControl w:val="0"/>
              <w:jc w:val="center"/>
              <w:rPr>
                <w:b/>
              </w:rPr>
            </w:pPr>
            <w:r w:rsidRPr="00590FD0">
              <w:t>Выпускник научится</w:t>
            </w:r>
          </w:p>
        </w:tc>
        <w:tc>
          <w:tcPr>
            <w:tcW w:w="4042" w:type="dxa"/>
            <w:gridSpan w:val="3"/>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675DC">
        <w:tc>
          <w:tcPr>
            <w:tcW w:w="6487" w:type="dxa"/>
            <w:gridSpan w:val="3"/>
          </w:tcPr>
          <w:p w:rsidR="00BB52C6" w:rsidRPr="00590FD0" w:rsidRDefault="00BB52C6" w:rsidP="00DC022B">
            <w:pPr>
              <w:pStyle w:val="a5"/>
              <w:widowControl w:val="0"/>
              <w:ind w:firstLine="142"/>
              <w:jc w:val="both"/>
            </w:pPr>
            <w:r w:rsidRPr="00590FD0">
              <w:t>• создавать различные геометрические объекты с испол</w:t>
            </w:r>
            <w:r w:rsidRPr="00590FD0">
              <w:t>ь</w:t>
            </w:r>
            <w:r w:rsidRPr="00590FD0">
              <w:t>зованием возможностей специальных компьютерных инс</w:t>
            </w:r>
            <w:r w:rsidRPr="00590FD0">
              <w:t>т</w:t>
            </w:r>
            <w:r w:rsidRPr="00590FD0">
              <w:t>рументов;</w:t>
            </w:r>
          </w:p>
          <w:p w:rsidR="00BB52C6" w:rsidRPr="00590FD0" w:rsidRDefault="00BB52C6" w:rsidP="00DC022B">
            <w:pPr>
              <w:pStyle w:val="a5"/>
              <w:widowControl w:val="0"/>
              <w:ind w:firstLine="142"/>
              <w:jc w:val="both"/>
            </w:pPr>
            <w:r w:rsidRPr="00590FD0">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B52C6" w:rsidRPr="00590FD0" w:rsidRDefault="00BB52C6" w:rsidP="00DC022B">
            <w:pPr>
              <w:pStyle w:val="a5"/>
              <w:widowControl w:val="0"/>
              <w:ind w:firstLine="142"/>
              <w:jc w:val="both"/>
            </w:pPr>
            <w:r w:rsidRPr="00590FD0">
              <w:t>• создавать специализированные карты и диаграммы: ге</w:t>
            </w:r>
            <w:r w:rsidRPr="00590FD0">
              <w:t>о</w:t>
            </w:r>
            <w:r w:rsidRPr="00590FD0">
              <w:t>графические, хронологические</w:t>
            </w:r>
            <w:r w:rsidR="00180FD7">
              <w:t>.</w:t>
            </w:r>
          </w:p>
        </w:tc>
        <w:tc>
          <w:tcPr>
            <w:tcW w:w="4042" w:type="dxa"/>
            <w:gridSpan w:val="3"/>
          </w:tcPr>
          <w:p w:rsidR="00BB52C6" w:rsidRPr="00590FD0" w:rsidRDefault="00BB52C6" w:rsidP="00DC022B">
            <w:pPr>
              <w:pStyle w:val="a5"/>
              <w:widowControl w:val="0"/>
              <w:ind w:firstLine="142"/>
              <w:jc w:val="both"/>
            </w:pPr>
            <w:r w:rsidRPr="00590FD0">
              <w:t>• создавать мультипликационные фильмы;</w:t>
            </w:r>
          </w:p>
          <w:p w:rsidR="00BB52C6" w:rsidRPr="00590FD0" w:rsidRDefault="00BB52C6" w:rsidP="00DC022B">
            <w:pPr>
              <w:pStyle w:val="a5"/>
              <w:widowControl w:val="0"/>
              <w:ind w:firstLine="142"/>
              <w:jc w:val="both"/>
            </w:pPr>
            <w:r w:rsidRPr="00590FD0">
              <w:t>• создавать виртуальные модели трёхмерных объектов.</w:t>
            </w:r>
          </w:p>
          <w:p w:rsidR="00BB52C6" w:rsidRPr="00590FD0" w:rsidRDefault="00BB52C6" w:rsidP="00DC022B">
            <w:pPr>
              <w:pStyle w:val="a5"/>
              <w:widowControl w:val="0"/>
              <w:ind w:firstLine="142"/>
              <w:jc w:val="both"/>
            </w:pPr>
          </w:p>
        </w:tc>
      </w:tr>
      <w:tr w:rsidR="00BB52C6" w:rsidRPr="00590FD0" w:rsidTr="00BD47B5">
        <w:tc>
          <w:tcPr>
            <w:tcW w:w="10529" w:type="dxa"/>
            <w:gridSpan w:val="6"/>
          </w:tcPr>
          <w:p w:rsidR="00BB52C6" w:rsidRPr="00590FD0" w:rsidRDefault="00BB52C6" w:rsidP="00DC022B">
            <w:pPr>
              <w:pStyle w:val="a5"/>
              <w:widowControl w:val="0"/>
              <w:jc w:val="center"/>
              <w:rPr>
                <w:i/>
              </w:rPr>
            </w:pPr>
            <w:r w:rsidRPr="00590FD0">
              <w:rPr>
                <w:b/>
              </w:rPr>
              <w:t>Создание музыкальных и звуковых сообщений</w:t>
            </w:r>
          </w:p>
        </w:tc>
      </w:tr>
      <w:tr w:rsidR="00BB52C6" w:rsidRPr="00590FD0" w:rsidTr="00BD47B5">
        <w:tc>
          <w:tcPr>
            <w:tcW w:w="5778" w:type="dxa"/>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4751" w:type="dxa"/>
            <w:gridSpan w:val="5"/>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возможность на</w:t>
            </w:r>
            <w:r w:rsidRPr="00590FD0">
              <w:rPr>
                <w:i w:val="0"/>
                <w:sz w:val="24"/>
                <w:szCs w:val="28"/>
              </w:rPr>
              <w:t>у</w:t>
            </w:r>
            <w:r w:rsidRPr="00590FD0">
              <w:rPr>
                <w:i w:val="0"/>
                <w:sz w:val="24"/>
                <w:szCs w:val="28"/>
              </w:rPr>
              <w:t>читься</w:t>
            </w:r>
          </w:p>
        </w:tc>
      </w:tr>
      <w:tr w:rsidR="00BB52C6" w:rsidRPr="00590FD0" w:rsidTr="00BD47B5">
        <w:tc>
          <w:tcPr>
            <w:tcW w:w="5778" w:type="dxa"/>
          </w:tcPr>
          <w:p w:rsidR="00BB52C6" w:rsidRPr="00590FD0" w:rsidRDefault="00BB52C6" w:rsidP="00DC022B">
            <w:pPr>
              <w:pStyle w:val="a5"/>
              <w:widowControl w:val="0"/>
              <w:ind w:firstLine="142"/>
              <w:jc w:val="both"/>
            </w:pPr>
            <w:r w:rsidRPr="00590FD0">
              <w:t>• использовать звуковые и музыкальные редакторы;</w:t>
            </w:r>
          </w:p>
          <w:p w:rsidR="00BB52C6" w:rsidRPr="00590FD0" w:rsidRDefault="00BB52C6" w:rsidP="00DC022B">
            <w:pPr>
              <w:pStyle w:val="a5"/>
              <w:widowControl w:val="0"/>
              <w:ind w:firstLine="142"/>
              <w:jc w:val="both"/>
            </w:pPr>
            <w:r w:rsidRPr="00590FD0">
              <w:t>• использовать программы звукозаписи и микроф</w:t>
            </w:r>
            <w:r w:rsidRPr="00590FD0">
              <w:t>о</w:t>
            </w:r>
            <w:r w:rsidRPr="00590FD0">
              <w:t>ны.</w:t>
            </w:r>
          </w:p>
        </w:tc>
        <w:tc>
          <w:tcPr>
            <w:tcW w:w="4751" w:type="dxa"/>
            <w:gridSpan w:val="5"/>
          </w:tcPr>
          <w:p w:rsidR="00BB52C6" w:rsidRPr="00590FD0" w:rsidRDefault="00BB52C6" w:rsidP="00DC022B">
            <w:pPr>
              <w:pStyle w:val="a5"/>
              <w:widowControl w:val="0"/>
              <w:ind w:firstLine="142"/>
              <w:jc w:val="both"/>
            </w:pPr>
            <w:r w:rsidRPr="00590FD0">
              <w:t>• использовать музыкальные редакторы, клавишные</w:t>
            </w:r>
            <w:r w:rsidRPr="00590FD0">
              <w:rPr>
                <w:rStyle w:val="1491"/>
                <w:sz w:val="24"/>
                <w:szCs w:val="24"/>
                <w:shd w:val="clear" w:color="auto" w:fill="auto"/>
              </w:rPr>
              <w:t xml:space="preserve"> </w:t>
            </w:r>
            <w:r w:rsidRPr="00590FD0">
              <w:t>и кинестетические синтезаторы для решения творческих</w:t>
            </w:r>
            <w:r w:rsidRPr="00590FD0">
              <w:rPr>
                <w:rStyle w:val="1491"/>
                <w:sz w:val="24"/>
                <w:szCs w:val="24"/>
                <w:shd w:val="clear" w:color="auto" w:fill="auto"/>
              </w:rPr>
              <w:t xml:space="preserve"> </w:t>
            </w:r>
            <w:r w:rsidRPr="00590FD0">
              <w:t>задач.</w:t>
            </w:r>
          </w:p>
        </w:tc>
      </w:tr>
      <w:tr w:rsidR="00BB52C6" w:rsidRPr="00590FD0" w:rsidTr="00BD47B5">
        <w:tc>
          <w:tcPr>
            <w:tcW w:w="10529" w:type="dxa"/>
            <w:gridSpan w:val="6"/>
          </w:tcPr>
          <w:p w:rsidR="00BB52C6" w:rsidRPr="00590FD0" w:rsidRDefault="00BB52C6" w:rsidP="00DC022B">
            <w:pPr>
              <w:pStyle w:val="a5"/>
              <w:widowControl w:val="0"/>
              <w:jc w:val="center"/>
              <w:rPr>
                <w:i/>
              </w:rPr>
            </w:pPr>
            <w:r w:rsidRPr="00590FD0">
              <w:rPr>
                <w:b/>
              </w:rPr>
              <w:t>Создание, восприятие и использование гипермедиасообщений</w:t>
            </w:r>
          </w:p>
        </w:tc>
      </w:tr>
      <w:tr w:rsidR="00BB52C6" w:rsidRPr="00590FD0" w:rsidTr="00BD47B5">
        <w:tc>
          <w:tcPr>
            <w:tcW w:w="6771" w:type="dxa"/>
            <w:gridSpan w:val="5"/>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3758" w:type="dxa"/>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w:t>
            </w:r>
            <w:r w:rsidRPr="00590FD0">
              <w:rPr>
                <w:i w:val="0"/>
                <w:sz w:val="24"/>
                <w:szCs w:val="28"/>
              </w:rPr>
              <w:t>ж</w:t>
            </w:r>
            <w:r w:rsidRPr="00590FD0">
              <w:rPr>
                <w:i w:val="0"/>
                <w:sz w:val="24"/>
                <w:szCs w:val="28"/>
              </w:rPr>
              <w:t>ность научиться</w:t>
            </w:r>
          </w:p>
        </w:tc>
      </w:tr>
      <w:tr w:rsidR="00BB52C6" w:rsidRPr="00590FD0" w:rsidTr="00BD47B5">
        <w:tc>
          <w:tcPr>
            <w:tcW w:w="6771" w:type="dxa"/>
            <w:gridSpan w:val="5"/>
          </w:tcPr>
          <w:p w:rsidR="00BB52C6" w:rsidRPr="00590FD0" w:rsidRDefault="00BB52C6" w:rsidP="00DC022B">
            <w:pPr>
              <w:pStyle w:val="a5"/>
              <w:widowControl w:val="0"/>
              <w:ind w:firstLine="142"/>
              <w:jc w:val="both"/>
            </w:pPr>
            <w:r w:rsidRPr="00590FD0">
              <w:t>• организовывать сообщения в виде линейного или вкл</w:t>
            </w:r>
            <w:r w:rsidRPr="00590FD0">
              <w:t>ю</w:t>
            </w:r>
            <w:r w:rsidRPr="00590FD0">
              <w:t>чающего ссылки представления для самостоятельного пр</w:t>
            </w:r>
            <w:r w:rsidRPr="00590FD0">
              <w:t>о</w:t>
            </w:r>
            <w:r w:rsidRPr="00590FD0">
              <w:t>смотра через браузер;</w:t>
            </w:r>
          </w:p>
          <w:p w:rsidR="00BB52C6" w:rsidRPr="00590FD0" w:rsidRDefault="00BB52C6" w:rsidP="00DC022B">
            <w:pPr>
              <w:pStyle w:val="a5"/>
              <w:widowControl w:val="0"/>
              <w:ind w:firstLine="142"/>
              <w:jc w:val="both"/>
            </w:pPr>
            <w:r w:rsidRPr="00590FD0">
              <w:lastRenderedPageBreak/>
              <w:t>• проводить деконструкцию сообщений, выделение в них структуры, элементов и фрагментов;</w:t>
            </w:r>
          </w:p>
          <w:p w:rsidR="00BB52C6" w:rsidRPr="00590FD0" w:rsidRDefault="00BB52C6" w:rsidP="00DC022B">
            <w:pPr>
              <w:pStyle w:val="a5"/>
              <w:widowControl w:val="0"/>
              <w:ind w:firstLine="142"/>
              <w:jc w:val="both"/>
            </w:pPr>
            <w:r w:rsidRPr="00590FD0">
              <w:t>• использовать при восприятии сообщений внутренние и внешние ссылки;</w:t>
            </w:r>
          </w:p>
          <w:p w:rsidR="00BB52C6" w:rsidRPr="00590FD0" w:rsidRDefault="00BB52C6" w:rsidP="00DC022B">
            <w:pPr>
              <w:pStyle w:val="a5"/>
              <w:widowControl w:val="0"/>
              <w:ind w:firstLine="142"/>
              <w:jc w:val="both"/>
            </w:pPr>
            <w:r w:rsidRPr="00590FD0">
              <w:t>• формулировать вопросы к сообщению, создавать краткое описание сообщения; цитировать фрагменты сообщения;</w:t>
            </w:r>
          </w:p>
          <w:p w:rsidR="00BB52C6" w:rsidRPr="00590FD0" w:rsidRDefault="00BB52C6" w:rsidP="00DC022B">
            <w:pPr>
              <w:pStyle w:val="a5"/>
              <w:widowControl w:val="0"/>
              <w:ind w:firstLine="142"/>
              <w:jc w:val="both"/>
            </w:pPr>
            <w:r w:rsidRPr="00590FD0">
              <w:t>• избирательно относиться к информации в окружающем и</w:t>
            </w:r>
            <w:r w:rsidRPr="00590FD0">
              <w:t>н</w:t>
            </w:r>
            <w:r w:rsidRPr="00590FD0">
              <w:t>формационном пространстве, отказываться от потребления н</w:t>
            </w:r>
            <w:r w:rsidRPr="00590FD0">
              <w:t>е</w:t>
            </w:r>
            <w:r w:rsidRPr="00590FD0">
              <w:t>нужной информации.</w:t>
            </w:r>
          </w:p>
        </w:tc>
        <w:tc>
          <w:tcPr>
            <w:tcW w:w="3758" w:type="dxa"/>
          </w:tcPr>
          <w:p w:rsidR="00BB52C6" w:rsidRPr="00590FD0" w:rsidRDefault="00BB52C6" w:rsidP="00DC022B">
            <w:pPr>
              <w:pStyle w:val="a5"/>
              <w:widowControl w:val="0"/>
              <w:ind w:firstLine="142"/>
              <w:jc w:val="both"/>
            </w:pPr>
            <w:r w:rsidRPr="00590FD0">
              <w:lastRenderedPageBreak/>
              <w:t>• проектировать дизайн сообщ</w:t>
            </w:r>
            <w:r w:rsidRPr="00590FD0">
              <w:t>е</w:t>
            </w:r>
            <w:r w:rsidRPr="00590FD0">
              <w:t>ний в соответствии</w:t>
            </w:r>
            <w:r w:rsidRPr="00590FD0">
              <w:rPr>
                <w:rStyle w:val="1491"/>
                <w:sz w:val="24"/>
                <w:szCs w:val="24"/>
                <w:shd w:val="clear" w:color="auto" w:fill="auto"/>
              </w:rPr>
              <w:t xml:space="preserve"> </w:t>
            </w:r>
            <w:r w:rsidRPr="00590FD0">
              <w:t>с задачами и средствами доставки;</w:t>
            </w:r>
          </w:p>
          <w:p w:rsidR="00BB52C6" w:rsidRPr="00590FD0" w:rsidRDefault="00BB52C6" w:rsidP="00DC022B">
            <w:pPr>
              <w:pStyle w:val="a5"/>
              <w:widowControl w:val="0"/>
              <w:ind w:firstLine="142"/>
              <w:jc w:val="both"/>
            </w:pPr>
            <w:r w:rsidRPr="00590FD0">
              <w:lastRenderedPageBreak/>
              <w:t>• понимать сообщения, испол</w:t>
            </w:r>
            <w:r w:rsidRPr="00590FD0">
              <w:t>ь</w:t>
            </w:r>
            <w:r w:rsidRPr="00590FD0">
              <w:t>зуя при их восприятии</w:t>
            </w:r>
            <w:r w:rsidRPr="00590FD0">
              <w:rPr>
                <w:rStyle w:val="1491"/>
                <w:sz w:val="24"/>
                <w:szCs w:val="24"/>
                <w:shd w:val="clear" w:color="auto" w:fill="auto"/>
              </w:rPr>
              <w:t xml:space="preserve"> </w:t>
            </w:r>
            <w:r w:rsidRPr="00590FD0">
              <w:t>внутре</w:t>
            </w:r>
            <w:r w:rsidRPr="00590FD0">
              <w:t>н</w:t>
            </w:r>
            <w:r w:rsidRPr="00590FD0">
              <w:t>ние и внешние ссылки, различные инструменты поиска, справочные источники (включая двуязычные).</w:t>
            </w:r>
          </w:p>
          <w:p w:rsidR="00BB52C6" w:rsidRPr="00590FD0" w:rsidRDefault="00BB52C6" w:rsidP="00DC022B">
            <w:pPr>
              <w:pStyle w:val="a5"/>
              <w:widowControl w:val="0"/>
              <w:ind w:firstLine="142"/>
              <w:jc w:val="both"/>
            </w:pPr>
          </w:p>
        </w:tc>
      </w:tr>
      <w:tr w:rsidR="00BB52C6" w:rsidRPr="00590FD0" w:rsidTr="00BD47B5">
        <w:tc>
          <w:tcPr>
            <w:tcW w:w="10529" w:type="dxa"/>
            <w:gridSpan w:val="6"/>
          </w:tcPr>
          <w:p w:rsidR="00BB52C6" w:rsidRPr="00590FD0" w:rsidRDefault="00BB52C6" w:rsidP="00DC022B">
            <w:pPr>
              <w:pStyle w:val="a5"/>
              <w:widowControl w:val="0"/>
              <w:jc w:val="center"/>
              <w:rPr>
                <w:i/>
              </w:rPr>
            </w:pPr>
            <w:r w:rsidRPr="00590FD0">
              <w:rPr>
                <w:b/>
              </w:rPr>
              <w:lastRenderedPageBreak/>
              <w:t>Коммуникация и социальное взаимодействие</w:t>
            </w:r>
          </w:p>
        </w:tc>
      </w:tr>
      <w:tr w:rsidR="00BB52C6" w:rsidRPr="00590FD0" w:rsidTr="00BD47B5">
        <w:tc>
          <w:tcPr>
            <w:tcW w:w="6771" w:type="dxa"/>
            <w:gridSpan w:val="5"/>
            <w:vAlign w:val="center"/>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3758" w:type="dxa"/>
            <w:vAlign w:val="center"/>
          </w:tcPr>
          <w:p w:rsidR="00BB52C6" w:rsidRPr="00590FD0" w:rsidRDefault="00BB52C6" w:rsidP="00DC022B">
            <w:pPr>
              <w:pStyle w:val="1410"/>
              <w:widowControl w:val="0"/>
              <w:shd w:val="clear" w:color="auto" w:fill="auto"/>
              <w:spacing w:line="240" w:lineRule="auto"/>
              <w:ind w:firstLine="211"/>
              <w:jc w:val="center"/>
              <w:rPr>
                <w:b/>
                <w:i w:val="0"/>
                <w:sz w:val="24"/>
                <w:szCs w:val="24"/>
              </w:rPr>
            </w:pPr>
            <w:r w:rsidRPr="00590FD0">
              <w:rPr>
                <w:i w:val="0"/>
                <w:sz w:val="24"/>
                <w:szCs w:val="28"/>
              </w:rPr>
              <w:t>Выпускник получит возмо</w:t>
            </w:r>
            <w:r w:rsidRPr="00590FD0">
              <w:rPr>
                <w:i w:val="0"/>
                <w:sz w:val="24"/>
                <w:szCs w:val="28"/>
              </w:rPr>
              <w:t>ж</w:t>
            </w:r>
            <w:r w:rsidRPr="00590FD0">
              <w:rPr>
                <w:i w:val="0"/>
                <w:sz w:val="24"/>
                <w:szCs w:val="28"/>
              </w:rPr>
              <w:t>ность научиться</w:t>
            </w:r>
          </w:p>
        </w:tc>
      </w:tr>
      <w:tr w:rsidR="00BB52C6" w:rsidRPr="00590FD0" w:rsidTr="00BD47B5">
        <w:tc>
          <w:tcPr>
            <w:tcW w:w="6771" w:type="dxa"/>
            <w:gridSpan w:val="5"/>
          </w:tcPr>
          <w:p w:rsidR="00BB52C6" w:rsidRPr="00590FD0" w:rsidRDefault="00BB52C6" w:rsidP="00DC022B">
            <w:pPr>
              <w:pStyle w:val="a5"/>
              <w:widowControl w:val="0"/>
              <w:ind w:firstLine="142"/>
              <w:jc w:val="both"/>
            </w:pPr>
            <w:r w:rsidRPr="00590FD0">
              <w:t>• выступать с аудиовидеоподдержкой, включая выступление перед дистанционной аудиторией;</w:t>
            </w:r>
          </w:p>
          <w:p w:rsidR="00BB52C6" w:rsidRPr="00590FD0" w:rsidRDefault="00BB52C6" w:rsidP="00DC022B">
            <w:pPr>
              <w:pStyle w:val="a5"/>
              <w:widowControl w:val="0"/>
              <w:ind w:firstLine="142"/>
              <w:jc w:val="both"/>
            </w:pPr>
            <w:r w:rsidRPr="00590FD0">
              <w:t>• участвовать в обсуждении (аудиовидеофорум, текстовый форум) с использованием возможностей Интернета;</w:t>
            </w:r>
          </w:p>
          <w:p w:rsidR="00BB52C6" w:rsidRPr="00590FD0" w:rsidRDefault="00BB52C6" w:rsidP="00DC022B">
            <w:pPr>
              <w:pStyle w:val="a5"/>
              <w:widowControl w:val="0"/>
              <w:ind w:firstLine="142"/>
              <w:jc w:val="both"/>
            </w:pPr>
            <w:r w:rsidRPr="00590FD0">
              <w:t>• использовать возможности электронной почты для инфо</w:t>
            </w:r>
            <w:r w:rsidRPr="00590FD0">
              <w:t>р</w:t>
            </w:r>
            <w:r w:rsidRPr="00590FD0">
              <w:t>мационного обмена;</w:t>
            </w:r>
          </w:p>
          <w:p w:rsidR="00BB52C6" w:rsidRPr="00590FD0" w:rsidRDefault="00BB52C6" w:rsidP="00DC022B">
            <w:pPr>
              <w:pStyle w:val="a5"/>
              <w:widowControl w:val="0"/>
              <w:ind w:firstLine="142"/>
              <w:jc w:val="both"/>
            </w:pPr>
            <w:r w:rsidRPr="00590FD0">
              <w:t>• осуществлять образовательное взаимодействие в информ</w:t>
            </w:r>
            <w:r w:rsidRPr="00590FD0">
              <w:t>а</w:t>
            </w:r>
            <w:r w:rsidRPr="00590FD0">
              <w:t>ционном пространстве образовательного учреждения (получ</w:t>
            </w:r>
            <w:r w:rsidRPr="00590FD0">
              <w:t>е</w:t>
            </w:r>
            <w:r w:rsidRPr="00590FD0">
              <w:t>ние и выполнение заданий, получение комментариев, сове</w:t>
            </w:r>
            <w:r w:rsidRPr="00590FD0">
              <w:t>р</w:t>
            </w:r>
            <w:r w:rsidRPr="00590FD0">
              <w:t>шенствование своей работы, формирование портфолио);</w:t>
            </w:r>
          </w:p>
          <w:p w:rsidR="00BB52C6" w:rsidRPr="00590FD0" w:rsidRDefault="00BB52C6" w:rsidP="00DC022B">
            <w:pPr>
              <w:pStyle w:val="a5"/>
              <w:widowControl w:val="0"/>
              <w:ind w:firstLine="142"/>
              <w:jc w:val="both"/>
            </w:pPr>
            <w:r w:rsidRPr="00590FD0">
              <w:t>• соблюдать нормы информационной культуры, этики и пр</w:t>
            </w:r>
            <w:r w:rsidRPr="00590FD0">
              <w:t>а</w:t>
            </w:r>
            <w:r w:rsidRPr="00590FD0">
              <w:t>ва; с уважением относиться к частной информации и информ</w:t>
            </w:r>
            <w:r w:rsidRPr="00590FD0">
              <w:t>а</w:t>
            </w:r>
            <w:r w:rsidRPr="00590FD0">
              <w:t>ционным правам других людей.</w:t>
            </w:r>
          </w:p>
        </w:tc>
        <w:tc>
          <w:tcPr>
            <w:tcW w:w="3758" w:type="dxa"/>
          </w:tcPr>
          <w:p w:rsidR="00BB52C6" w:rsidRPr="00590FD0" w:rsidRDefault="00BB52C6" w:rsidP="00DC022B">
            <w:pPr>
              <w:pStyle w:val="a5"/>
              <w:widowControl w:val="0"/>
              <w:ind w:firstLine="142"/>
              <w:jc w:val="both"/>
            </w:pPr>
            <w:r w:rsidRPr="00590FD0">
              <w:t>• взаимодействовать в социал</w:t>
            </w:r>
            <w:r w:rsidRPr="00590FD0">
              <w:t>ь</w:t>
            </w:r>
            <w:r w:rsidRPr="00590FD0">
              <w:t>ных сетях, работать</w:t>
            </w:r>
            <w:r w:rsidRPr="00590FD0">
              <w:rPr>
                <w:rStyle w:val="1489"/>
                <w:sz w:val="24"/>
                <w:szCs w:val="24"/>
                <w:shd w:val="clear" w:color="auto" w:fill="auto"/>
              </w:rPr>
              <w:t xml:space="preserve"> </w:t>
            </w:r>
            <w:r w:rsidRPr="00590FD0">
              <w:t>в группе над сообщением (вики);</w:t>
            </w:r>
          </w:p>
          <w:p w:rsidR="008625EB" w:rsidRDefault="00BB52C6" w:rsidP="00DC022B">
            <w:pPr>
              <w:pStyle w:val="a5"/>
              <w:widowControl w:val="0"/>
              <w:ind w:firstLine="142"/>
              <w:jc w:val="both"/>
            </w:pPr>
            <w:r w:rsidRPr="00590FD0">
              <w:t>• участвовать в форумах в соц</w:t>
            </w:r>
            <w:r w:rsidRPr="00590FD0">
              <w:t>и</w:t>
            </w:r>
            <w:r w:rsidRPr="00590FD0">
              <w:t>альных образовательных</w:t>
            </w:r>
            <w:r w:rsidRPr="00590FD0">
              <w:rPr>
                <w:rStyle w:val="1489"/>
                <w:sz w:val="24"/>
                <w:szCs w:val="24"/>
                <w:shd w:val="clear" w:color="auto" w:fill="auto"/>
              </w:rPr>
              <w:t xml:space="preserve"> </w:t>
            </w:r>
            <w:r w:rsidRPr="00590FD0">
              <w:t>сетях;</w:t>
            </w:r>
            <w:r w:rsidR="008625EB" w:rsidRPr="00590FD0">
              <w:t xml:space="preserve"> </w:t>
            </w:r>
          </w:p>
          <w:p w:rsidR="008625EB" w:rsidRPr="00590FD0" w:rsidRDefault="008625EB" w:rsidP="00DC022B">
            <w:pPr>
              <w:pStyle w:val="a5"/>
              <w:widowControl w:val="0"/>
              <w:ind w:firstLine="142"/>
              <w:jc w:val="both"/>
            </w:pPr>
            <w:r w:rsidRPr="00590FD0">
              <w:t>• вести личный дневник (блог) с использованием возможностей Интернета;</w:t>
            </w:r>
          </w:p>
          <w:p w:rsidR="00BB52C6" w:rsidRPr="00180FD7" w:rsidRDefault="00BB52C6" w:rsidP="00DC022B">
            <w:pPr>
              <w:pStyle w:val="a5"/>
              <w:widowControl w:val="0"/>
              <w:ind w:firstLine="142"/>
              <w:jc w:val="both"/>
            </w:pPr>
            <w:r w:rsidRPr="00590FD0">
              <w:t>• взаимодействовать с партнёр</w:t>
            </w:r>
            <w:r w:rsidRPr="00590FD0">
              <w:t>а</w:t>
            </w:r>
            <w:r w:rsidRPr="00590FD0">
              <w:t>ми с использованием</w:t>
            </w:r>
            <w:r w:rsidRPr="00590FD0">
              <w:rPr>
                <w:rStyle w:val="1489"/>
                <w:sz w:val="24"/>
                <w:szCs w:val="24"/>
                <w:shd w:val="clear" w:color="auto" w:fill="auto"/>
              </w:rPr>
              <w:t xml:space="preserve"> </w:t>
            </w:r>
            <w:r w:rsidRPr="00590FD0">
              <w:t>возможн</w:t>
            </w:r>
            <w:r w:rsidRPr="00590FD0">
              <w:t>о</w:t>
            </w:r>
            <w:r w:rsidRPr="00590FD0">
              <w:t>стей Интернета</w:t>
            </w:r>
            <w:r w:rsidR="00180FD7">
              <w:t>.</w:t>
            </w:r>
            <w:r w:rsidRPr="00590FD0">
              <w:t xml:space="preserve"> </w:t>
            </w:r>
          </w:p>
        </w:tc>
      </w:tr>
      <w:tr w:rsidR="00BB52C6" w:rsidRPr="00590FD0" w:rsidTr="00BD47B5">
        <w:tc>
          <w:tcPr>
            <w:tcW w:w="10529" w:type="dxa"/>
            <w:gridSpan w:val="6"/>
          </w:tcPr>
          <w:p w:rsidR="00BB52C6" w:rsidRPr="00590FD0" w:rsidRDefault="00BB52C6" w:rsidP="00DC022B">
            <w:pPr>
              <w:pStyle w:val="a5"/>
              <w:widowControl w:val="0"/>
              <w:jc w:val="center"/>
              <w:rPr>
                <w:i/>
              </w:rPr>
            </w:pPr>
            <w:r w:rsidRPr="00590FD0">
              <w:rPr>
                <w:b/>
              </w:rPr>
              <w:t>Поиск и организация хранения информации</w:t>
            </w:r>
          </w:p>
        </w:tc>
      </w:tr>
      <w:tr w:rsidR="00BB52C6" w:rsidRPr="00590FD0" w:rsidTr="00BD47B5">
        <w:tc>
          <w:tcPr>
            <w:tcW w:w="6771" w:type="dxa"/>
            <w:gridSpan w:val="5"/>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3758" w:type="dxa"/>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w:t>
            </w:r>
            <w:r w:rsidRPr="00590FD0">
              <w:rPr>
                <w:i w:val="0"/>
                <w:sz w:val="24"/>
                <w:szCs w:val="28"/>
              </w:rPr>
              <w:t>ж</w:t>
            </w:r>
            <w:r w:rsidRPr="00590FD0">
              <w:rPr>
                <w:i w:val="0"/>
                <w:sz w:val="24"/>
                <w:szCs w:val="28"/>
              </w:rPr>
              <w:t>ность научиться</w:t>
            </w:r>
          </w:p>
        </w:tc>
      </w:tr>
      <w:tr w:rsidR="00BB52C6" w:rsidRPr="00590FD0" w:rsidTr="00BD47B5">
        <w:tc>
          <w:tcPr>
            <w:tcW w:w="6771" w:type="dxa"/>
            <w:gridSpan w:val="5"/>
          </w:tcPr>
          <w:p w:rsidR="00BB52C6" w:rsidRPr="00590FD0" w:rsidRDefault="00BB52C6" w:rsidP="00DC022B">
            <w:pPr>
              <w:pStyle w:val="a5"/>
              <w:widowControl w:val="0"/>
              <w:ind w:firstLine="142"/>
              <w:jc w:val="both"/>
            </w:pPr>
            <w:r w:rsidRPr="00590FD0">
              <w:t>• использовать различные приёмы поиска информации в И</w:t>
            </w:r>
            <w:r w:rsidRPr="00590FD0">
              <w:t>н</w:t>
            </w:r>
            <w:r w:rsidRPr="00590FD0">
              <w:t>тернете, поисковые сервисы, строить запросы для поиска и</w:t>
            </w:r>
            <w:r w:rsidRPr="00590FD0">
              <w:t>н</w:t>
            </w:r>
            <w:r w:rsidRPr="00590FD0">
              <w:t>формации и анализировать результаты поиска;</w:t>
            </w:r>
          </w:p>
          <w:p w:rsidR="00BB52C6" w:rsidRPr="00590FD0" w:rsidRDefault="00BB52C6" w:rsidP="00DC022B">
            <w:pPr>
              <w:pStyle w:val="a5"/>
              <w:widowControl w:val="0"/>
              <w:ind w:firstLine="142"/>
              <w:jc w:val="both"/>
            </w:pPr>
            <w:r w:rsidRPr="00590FD0">
              <w:t>• использовать приёмы поиска информации на персональном компьютере, в информационной среде учреждения и в образ</w:t>
            </w:r>
            <w:r w:rsidRPr="00590FD0">
              <w:t>о</w:t>
            </w:r>
            <w:r w:rsidRPr="00590FD0">
              <w:t>вательном пространстве;</w:t>
            </w:r>
          </w:p>
          <w:p w:rsidR="00BB52C6" w:rsidRPr="00590FD0" w:rsidRDefault="00BB52C6" w:rsidP="00DC022B">
            <w:pPr>
              <w:pStyle w:val="a5"/>
              <w:widowControl w:val="0"/>
              <w:ind w:firstLine="142"/>
              <w:jc w:val="both"/>
            </w:pPr>
            <w:r w:rsidRPr="00590FD0">
              <w:t>• использовать различные библиотечные, в том числе эле</w:t>
            </w:r>
            <w:r w:rsidRPr="00590FD0">
              <w:t>к</w:t>
            </w:r>
            <w:r w:rsidRPr="00590FD0">
              <w:t>тронные, каталоги для поиска необходимых книг;</w:t>
            </w:r>
          </w:p>
          <w:p w:rsidR="00BB52C6" w:rsidRPr="00590FD0" w:rsidRDefault="00BB52C6" w:rsidP="00DC022B">
            <w:pPr>
              <w:pStyle w:val="a5"/>
              <w:widowControl w:val="0"/>
              <w:ind w:firstLine="142"/>
              <w:jc w:val="both"/>
            </w:pPr>
            <w:r w:rsidRPr="00590FD0">
              <w:t>• искать информацию в различных базах данных, создавать и заполнять базы данных, в частности использовать различные определители;</w:t>
            </w:r>
          </w:p>
          <w:p w:rsidR="00BB52C6" w:rsidRPr="00590FD0" w:rsidRDefault="00BB52C6" w:rsidP="00DC022B">
            <w:pPr>
              <w:pStyle w:val="a5"/>
              <w:widowControl w:val="0"/>
              <w:ind w:firstLine="142"/>
              <w:jc w:val="both"/>
            </w:pPr>
            <w:r w:rsidRPr="00590FD0">
              <w:t>• формировать собственное информационное пространство: создавать системы папок и размещать в них нужные информ</w:t>
            </w:r>
            <w:r w:rsidRPr="00590FD0">
              <w:t>а</w:t>
            </w:r>
            <w:r w:rsidRPr="00590FD0">
              <w:t>ционные источники, размещать информацию в Интернете.</w:t>
            </w:r>
          </w:p>
        </w:tc>
        <w:tc>
          <w:tcPr>
            <w:tcW w:w="3758" w:type="dxa"/>
          </w:tcPr>
          <w:p w:rsidR="00BB52C6" w:rsidRPr="00590FD0" w:rsidRDefault="00BB52C6" w:rsidP="00DC022B">
            <w:pPr>
              <w:pStyle w:val="a5"/>
              <w:widowControl w:val="0"/>
              <w:ind w:firstLine="142"/>
              <w:jc w:val="both"/>
            </w:pPr>
            <w:r w:rsidRPr="00590FD0">
              <w:t>• создавать и заполнять разли</w:t>
            </w:r>
            <w:r w:rsidRPr="00590FD0">
              <w:t>ч</w:t>
            </w:r>
            <w:r w:rsidRPr="00590FD0">
              <w:t>ные определители;</w:t>
            </w:r>
          </w:p>
          <w:p w:rsidR="00BB52C6" w:rsidRPr="00590FD0" w:rsidRDefault="00BB52C6" w:rsidP="00DC022B">
            <w:pPr>
              <w:pStyle w:val="a5"/>
              <w:widowControl w:val="0"/>
              <w:ind w:firstLine="142"/>
              <w:jc w:val="both"/>
            </w:pPr>
            <w:r w:rsidRPr="00590FD0">
              <w:t>• использовать различные при</w:t>
            </w:r>
            <w:r w:rsidRPr="00590FD0">
              <w:t>ё</w:t>
            </w:r>
            <w:r w:rsidRPr="00590FD0">
              <w:t>мы поиска информации</w:t>
            </w:r>
            <w:r w:rsidRPr="00590FD0">
              <w:rPr>
                <w:rStyle w:val="1489"/>
                <w:sz w:val="24"/>
                <w:szCs w:val="24"/>
                <w:shd w:val="clear" w:color="auto" w:fill="auto"/>
              </w:rPr>
              <w:t xml:space="preserve"> </w:t>
            </w:r>
            <w:r w:rsidRPr="00590FD0">
              <w:t>в Инте</w:t>
            </w:r>
            <w:r w:rsidRPr="00590FD0">
              <w:t>р</w:t>
            </w:r>
            <w:r w:rsidRPr="00590FD0">
              <w:t>нете в ходе учебной деятельн</w:t>
            </w:r>
            <w:r w:rsidRPr="00590FD0">
              <w:t>о</w:t>
            </w:r>
            <w:r w:rsidRPr="00590FD0">
              <w:t>сти.</w:t>
            </w:r>
          </w:p>
          <w:p w:rsidR="00BB52C6" w:rsidRPr="00180FD7" w:rsidRDefault="00BB52C6" w:rsidP="00DC022B">
            <w:pPr>
              <w:pStyle w:val="a5"/>
              <w:widowControl w:val="0"/>
              <w:ind w:firstLine="142"/>
              <w:jc w:val="both"/>
            </w:pPr>
          </w:p>
        </w:tc>
      </w:tr>
      <w:tr w:rsidR="00BB52C6" w:rsidRPr="00590FD0" w:rsidTr="00BD47B5">
        <w:tc>
          <w:tcPr>
            <w:tcW w:w="10529" w:type="dxa"/>
            <w:gridSpan w:val="6"/>
          </w:tcPr>
          <w:p w:rsidR="00BB52C6" w:rsidRPr="00590FD0" w:rsidRDefault="00BB52C6" w:rsidP="00DC022B">
            <w:pPr>
              <w:pStyle w:val="a5"/>
              <w:widowControl w:val="0"/>
              <w:jc w:val="center"/>
            </w:pPr>
            <w:r w:rsidRPr="00590FD0">
              <w:rPr>
                <w:b/>
              </w:rPr>
              <w:t>Анализ информации, математическая обработка данных в исследовании</w:t>
            </w:r>
          </w:p>
        </w:tc>
      </w:tr>
      <w:tr w:rsidR="00BB52C6" w:rsidRPr="00590FD0" w:rsidTr="00BD47B5">
        <w:tc>
          <w:tcPr>
            <w:tcW w:w="5778" w:type="dxa"/>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4751" w:type="dxa"/>
            <w:gridSpan w:val="5"/>
          </w:tcPr>
          <w:p w:rsidR="00BB52C6" w:rsidRPr="00590FD0" w:rsidRDefault="00BB52C6" w:rsidP="00DC022B">
            <w:pPr>
              <w:pStyle w:val="1410"/>
              <w:widowControl w:val="0"/>
              <w:shd w:val="clear" w:color="auto" w:fill="auto"/>
              <w:spacing w:line="240" w:lineRule="auto"/>
              <w:ind w:firstLine="211"/>
              <w:rPr>
                <w:b/>
                <w:i w:val="0"/>
                <w:sz w:val="24"/>
                <w:szCs w:val="24"/>
              </w:rPr>
            </w:pPr>
            <w:r w:rsidRPr="00590FD0">
              <w:rPr>
                <w:i w:val="0"/>
                <w:sz w:val="24"/>
                <w:szCs w:val="28"/>
              </w:rPr>
              <w:t>Выпускник получит возможность на</w:t>
            </w:r>
            <w:r w:rsidRPr="00590FD0">
              <w:rPr>
                <w:i w:val="0"/>
                <w:sz w:val="24"/>
                <w:szCs w:val="28"/>
              </w:rPr>
              <w:t>у</w:t>
            </w:r>
            <w:r w:rsidRPr="00590FD0">
              <w:rPr>
                <w:i w:val="0"/>
                <w:sz w:val="24"/>
                <w:szCs w:val="28"/>
              </w:rPr>
              <w:t>читься</w:t>
            </w:r>
          </w:p>
        </w:tc>
      </w:tr>
      <w:tr w:rsidR="00BB52C6" w:rsidRPr="00590FD0" w:rsidTr="00BD47B5">
        <w:tc>
          <w:tcPr>
            <w:tcW w:w="5778" w:type="dxa"/>
          </w:tcPr>
          <w:p w:rsidR="00BB52C6" w:rsidRPr="00590FD0" w:rsidRDefault="00BB52C6" w:rsidP="00DC022B">
            <w:pPr>
              <w:pStyle w:val="a5"/>
              <w:widowControl w:val="0"/>
              <w:ind w:firstLine="142"/>
              <w:jc w:val="both"/>
            </w:pPr>
            <w:r w:rsidRPr="00590FD0">
              <w:t>• вводить результаты измерений и другие цифровые данные для их обработки, в том числе статистич</w:t>
            </w:r>
            <w:r w:rsidRPr="00590FD0">
              <w:t>е</w:t>
            </w:r>
            <w:r w:rsidRPr="00590FD0">
              <w:t>ской, и визуализации;</w:t>
            </w:r>
          </w:p>
          <w:p w:rsidR="00BB52C6" w:rsidRPr="00590FD0" w:rsidRDefault="00BB52C6" w:rsidP="00DC022B">
            <w:pPr>
              <w:pStyle w:val="a5"/>
              <w:widowControl w:val="0"/>
              <w:ind w:firstLine="142"/>
              <w:jc w:val="both"/>
            </w:pPr>
            <w:r w:rsidRPr="00590FD0">
              <w:t>• строить математические модели;</w:t>
            </w:r>
          </w:p>
          <w:p w:rsidR="00BB52C6" w:rsidRPr="00590FD0" w:rsidRDefault="00BB52C6" w:rsidP="00DC022B">
            <w:pPr>
              <w:pStyle w:val="a5"/>
              <w:widowControl w:val="0"/>
              <w:ind w:firstLine="142"/>
              <w:jc w:val="both"/>
            </w:pPr>
            <w:r w:rsidRPr="00590FD0">
              <w:t>• проводить эксперименты и исследования в вирт</w:t>
            </w:r>
            <w:r w:rsidRPr="00590FD0">
              <w:t>у</w:t>
            </w:r>
            <w:r w:rsidRPr="00590FD0">
              <w:t>альных лабораториях по естественным наукам, мат</w:t>
            </w:r>
            <w:r w:rsidRPr="00590FD0">
              <w:t>е</w:t>
            </w:r>
            <w:r w:rsidRPr="00590FD0">
              <w:t>матике и информатике.</w:t>
            </w:r>
          </w:p>
        </w:tc>
        <w:tc>
          <w:tcPr>
            <w:tcW w:w="4751" w:type="dxa"/>
            <w:gridSpan w:val="5"/>
          </w:tcPr>
          <w:p w:rsidR="00BB52C6" w:rsidRPr="00590FD0" w:rsidRDefault="00BB52C6" w:rsidP="00DC022B">
            <w:pPr>
              <w:pStyle w:val="a5"/>
              <w:widowControl w:val="0"/>
              <w:ind w:firstLine="142"/>
              <w:jc w:val="both"/>
            </w:pPr>
            <w:r w:rsidRPr="00590FD0">
              <w:t>• проводить естественно-научные и соц</w:t>
            </w:r>
            <w:r w:rsidRPr="00590FD0">
              <w:t>и</w:t>
            </w:r>
            <w:r w:rsidRPr="00590FD0">
              <w:t>альные измерения, вводить результаты и</w:t>
            </w:r>
            <w:r w:rsidRPr="00590FD0">
              <w:t>з</w:t>
            </w:r>
            <w:r w:rsidRPr="00590FD0">
              <w:t>мерений и других цифровых</w:t>
            </w:r>
            <w:r w:rsidRPr="00590FD0">
              <w:rPr>
                <w:rStyle w:val="1487"/>
                <w:sz w:val="24"/>
                <w:szCs w:val="24"/>
                <w:shd w:val="clear" w:color="auto" w:fill="auto"/>
              </w:rPr>
              <w:t xml:space="preserve"> </w:t>
            </w:r>
            <w:r w:rsidRPr="00590FD0">
              <w:t>данных и о</w:t>
            </w:r>
            <w:r w:rsidRPr="00590FD0">
              <w:t>б</w:t>
            </w:r>
            <w:r w:rsidRPr="00590FD0">
              <w:t>рабатывать их, в том числе статистически</w:t>
            </w:r>
            <w:r w:rsidRPr="00590FD0">
              <w:rPr>
                <w:rStyle w:val="1487"/>
                <w:sz w:val="24"/>
                <w:szCs w:val="24"/>
                <w:shd w:val="clear" w:color="auto" w:fill="auto"/>
              </w:rPr>
              <w:t xml:space="preserve"> </w:t>
            </w:r>
            <w:r w:rsidRPr="00590FD0">
              <w:t>и с помощью визуализации;</w:t>
            </w:r>
          </w:p>
          <w:p w:rsidR="00BB52C6" w:rsidRPr="00590FD0" w:rsidRDefault="00BB52C6" w:rsidP="00DC022B">
            <w:pPr>
              <w:pStyle w:val="a5"/>
              <w:widowControl w:val="0"/>
              <w:ind w:firstLine="142"/>
              <w:jc w:val="both"/>
            </w:pPr>
            <w:r w:rsidRPr="00590FD0">
              <w:t>• анализировать результаты своей де</w:t>
            </w:r>
            <w:r w:rsidRPr="00590FD0">
              <w:t>я</w:t>
            </w:r>
            <w:r w:rsidRPr="00590FD0">
              <w:t>тельности и затрачиваемых ресурсов.</w:t>
            </w:r>
          </w:p>
        </w:tc>
      </w:tr>
    </w:tbl>
    <w:p w:rsidR="00BB52C6" w:rsidRPr="00180FD7" w:rsidRDefault="00BB52C6" w:rsidP="00DC022B">
      <w:pPr>
        <w:pStyle w:val="1410"/>
        <w:widowControl w:val="0"/>
        <w:shd w:val="clear" w:color="auto" w:fill="auto"/>
        <w:spacing w:line="240" w:lineRule="auto"/>
        <w:ind w:firstLine="454"/>
        <w:rPr>
          <w:i w:val="0"/>
          <w:sz w:val="28"/>
          <w:szCs w:val="28"/>
        </w:rPr>
      </w:pPr>
    </w:p>
    <w:p w:rsidR="00BB52C6" w:rsidRPr="00590FD0" w:rsidRDefault="00BB52C6" w:rsidP="00DC022B">
      <w:pPr>
        <w:widowControl w:val="0"/>
        <w:spacing w:after="0" w:line="240" w:lineRule="auto"/>
        <w:jc w:val="center"/>
        <w:rPr>
          <w:rFonts w:ascii="Times New Roman" w:hAnsi="Times New Roman"/>
          <w:b/>
          <w:sz w:val="24"/>
          <w:szCs w:val="28"/>
        </w:rPr>
      </w:pPr>
      <w:r w:rsidRPr="00590FD0">
        <w:rPr>
          <w:rFonts w:ascii="Times New Roman" w:hAnsi="Times New Roman"/>
          <w:b/>
          <w:sz w:val="24"/>
          <w:szCs w:val="28"/>
        </w:rPr>
        <w:t>Основы учебно-исследовательской и проектной деятельности</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150"/>
      </w:tblGrid>
      <w:tr w:rsidR="00BB52C6" w:rsidRPr="00590FD0" w:rsidTr="008A7DE6">
        <w:tc>
          <w:tcPr>
            <w:tcW w:w="6487" w:type="dxa"/>
            <w:vAlign w:val="center"/>
          </w:tcPr>
          <w:p w:rsidR="00BB52C6" w:rsidRPr="00590FD0" w:rsidRDefault="00BB52C6" w:rsidP="00DC022B">
            <w:pPr>
              <w:pStyle w:val="a5"/>
              <w:widowControl w:val="0"/>
              <w:jc w:val="center"/>
              <w:rPr>
                <w:b/>
              </w:rPr>
            </w:pPr>
            <w:r w:rsidRPr="00590FD0">
              <w:lastRenderedPageBreak/>
              <w:t>Выпускник научится</w:t>
            </w:r>
          </w:p>
        </w:tc>
        <w:tc>
          <w:tcPr>
            <w:tcW w:w="4150" w:type="dxa"/>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8A7DE6">
        <w:tc>
          <w:tcPr>
            <w:tcW w:w="6487" w:type="dxa"/>
          </w:tcPr>
          <w:p w:rsidR="00BB52C6" w:rsidRPr="00590FD0" w:rsidRDefault="00BB52C6" w:rsidP="00DC022B">
            <w:pPr>
              <w:pStyle w:val="a5"/>
              <w:widowControl w:val="0"/>
              <w:ind w:firstLine="142"/>
              <w:jc w:val="both"/>
            </w:pPr>
            <w:r w:rsidRPr="00590FD0">
              <w:t>• планировать и выполнять учебное исследование и уче</w:t>
            </w:r>
            <w:r w:rsidRPr="00590FD0">
              <w:t>б</w:t>
            </w:r>
            <w:r w:rsidRPr="00590FD0">
              <w:t>ный проект, используя оборудование, модели, методы и приёмы, адекватные исследуемой проблеме;</w:t>
            </w:r>
          </w:p>
          <w:p w:rsidR="00BB52C6" w:rsidRPr="00590FD0" w:rsidRDefault="00BB52C6" w:rsidP="00DC022B">
            <w:pPr>
              <w:pStyle w:val="a5"/>
              <w:widowControl w:val="0"/>
              <w:ind w:firstLine="142"/>
              <w:jc w:val="both"/>
            </w:pPr>
            <w:r w:rsidRPr="00590FD0">
              <w:t>• выбирать и использовать методы, релевантные рассма</w:t>
            </w:r>
            <w:r w:rsidRPr="00590FD0">
              <w:t>т</w:t>
            </w:r>
            <w:r w:rsidRPr="00590FD0">
              <w:t>риваемой проблеме;</w:t>
            </w:r>
          </w:p>
          <w:p w:rsidR="00BB52C6" w:rsidRPr="00590FD0" w:rsidRDefault="00BB52C6" w:rsidP="00DC022B">
            <w:pPr>
              <w:pStyle w:val="a5"/>
              <w:widowControl w:val="0"/>
              <w:ind w:firstLine="142"/>
              <w:jc w:val="both"/>
            </w:pPr>
            <w:r w:rsidRPr="00590FD0">
              <w:t>• распознавать и ставить вопросы, ответы на которые м</w:t>
            </w:r>
            <w:r w:rsidRPr="00590FD0">
              <w:t>о</w:t>
            </w:r>
            <w:r w:rsidRPr="00590FD0">
              <w:t>гут быть получены путём научного исследования, отбирать адекватные методы исследования, формулировать выт</w:t>
            </w:r>
            <w:r w:rsidRPr="00590FD0">
              <w:t>е</w:t>
            </w:r>
            <w:r w:rsidRPr="00590FD0">
              <w:t>кающие из исследования выводы;</w:t>
            </w:r>
          </w:p>
          <w:p w:rsidR="00BB52C6" w:rsidRPr="00590FD0" w:rsidRDefault="00BB52C6" w:rsidP="00DC022B">
            <w:pPr>
              <w:pStyle w:val="a5"/>
              <w:widowControl w:val="0"/>
              <w:ind w:firstLine="142"/>
              <w:jc w:val="both"/>
            </w:pPr>
            <w:r w:rsidRPr="00590FD0">
              <w:t>• использовать такие математические методы и приёмы, как абстракция и идеализация, доказательство, доказател</w:t>
            </w:r>
            <w:r w:rsidRPr="00590FD0">
              <w:t>ь</w:t>
            </w:r>
            <w:r w:rsidRPr="00590FD0">
              <w:t>ство от противного, доказательство по аналогии, опрове</w:t>
            </w:r>
            <w:r w:rsidRPr="00590FD0">
              <w:t>р</w:t>
            </w:r>
            <w:r w:rsidRPr="00590FD0">
              <w:t>жение, контрпример, индуктивные и дедуктивные рассу</w:t>
            </w:r>
            <w:r w:rsidRPr="00590FD0">
              <w:t>ж</w:t>
            </w:r>
            <w:r w:rsidRPr="00590FD0">
              <w:t>дения, построение и исполнение алгоритма;</w:t>
            </w:r>
          </w:p>
          <w:p w:rsidR="00BB52C6" w:rsidRPr="00590FD0" w:rsidRDefault="00BB52C6" w:rsidP="00DC022B">
            <w:pPr>
              <w:pStyle w:val="a5"/>
              <w:widowControl w:val="0"/>
              <w:ind w:firstLine="142"/>
              <w:jc w:val="both"/>
            </w:pPr>
            <w:r w:rsidRPr="00590FD0">
              <w:t>• использовать такие естественно-научные методы и при</w:t>
            </w:r>
            <w:r w:rsidRPr="00590FD0">
              <w:t>ё</w:t>
            </w:r>
            <w:r w:rsidRPr="00590FD0">
              <w:t>мы, как наблюдение, постановка проблемы, выдвижение «хорошей гипотезы», эксперимент, моделирование, испол</w:t>
            </w:r>
            <w:r w:rsidRPr="00590FD0">
              <w:t>ь</w:t>
            </w:r>
            <w:r w:rsidRPr="00590FD0">
              <w:t>зование математических моделей, теоретическое обоснов</w:t>
            </w:r>
            <w:r w:rsidRPr="00590FD0">
              <w:t>а</w:t>
            </w:r>
            <w:r w:rsidRPr="00590FD0">
              <w:t>ние, установление границ применимости модели/теории;</w:t>
            </w:r>
          </w:p>
          <w:p w:rsidR="00BB52C6" w:rsidRPr="00590FD0" w:rsidRDefault="00BB52C6" w:rsidP="00DC022B">
            <w:pPr>
              <w:pStyle w:val="a5"/>
              <w:widowControl w:val="0"/>
              <w:ind w:firstLine="142"/>
              <w:jc w:val="both"/>
            </w:pPr>
            <w:r w:rsidRPr="00590FD0">
              <w:t>• использовать некоторые методы получения знаний, х</w:t>
            </w:r>
            <w:r w:rsidRPr="00590FD0">
              <w:t>а</w:t>
            </w:r>
            <w:r w:rsidRPr="00590FD0">
              <w:t>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w:t>
            </w:r>
            <w:r w:rsidRPr="00590FD0">
              <w:t>н</w:t>
            </w:r>
            <w:r w:rsidRPr="00590FD0">
              <w:t>ных, интерпретация фактов;</w:t>
            </w:r>
          </w:p>
          <w:p w:rsidR="00BB52C6" w:rsidRPr="00590FD0" w:rsidRDefault="00BB52C6" w:rsidP="00DC022B">
            <w:pPr>
              <w:pStyle w:val="a5"/>
              <w:widowControl w:val="0"/>
              <w:ind w:firstLine="142"/>
              <w:jc w:val="both"/>
            </w:pPr>
            <w:r w:rsidRPr="00590FD0">
              <w:t>• ясно, логично и точно излагать свою точку зрения, и</w:t>
            </w:r>
            <w:r w:rsidRPr="00590FD0">
              <w:t>с</w:t>
            </w:r>
            <w:r w:rsidRPr="00590FD0">
              <w:t>пользовать языковые средства, адекватные обсуждаемой проблеме;</w:t>
            </w:r>
          </w:p>
          <w:p w:rsidR="00BB52C6" w:rsidRPr="00590FD0" w:rsidRDefault="00BB52C6" w:rsidP="00DC022B">
            <w:pPr>
              <w:pStyle w:val="a5"/>
              <w:widowControl w:val="0"/>
              <w:ind w:firstLine="142"/>
              <w:jc w:val="both"/>
            </w:pPr>
            <w:r w:rsidRPr="00590FD0">
              <w:t>• отличать факты от суждений, мнений и оценок, критич</w:t>
            </w:r>
            <w:r w:rsidRPr="00590FD0">
              <w:t>е</w:t>
            </w:r>
            <w:r w:rsidRPr="00590FD0">
              <w:t>ски относиться к суждениям, мнениям, оценкам, реконс</w:t>
            </w:r>
            <w:r w:rsidRPr="00590FD0">
              <w:t>т</w:t>
            </w:r>
            <w:r w:rsidRPr="00590FD0">
              <w:t>руировать их основания;</w:t>
            </w:r>
          </w:p>
          <w:p w:rsidR="00BB52C6" w:rsidRPr="00590FD0" w:rsidRDefault="00BB52C6" w:rsidP="00DC022B">
            <w:pPr>
              <w:pStyle w:val="a5"/>
              <w:widowControl w:val="0"/>
              <w:ind w:firstLine="142"/>
              <w:jc w:val="both"/>
            </w:pPr>
            <w:r w:rsidRPr="00590FD0">
              <w:t>• видеть и комментировать связь научного знания и ценн</w:t>
            </w:r>
            <w:r w:rsidRPr="00590FD0">
              <w:t>о</w:t>
            </w:r>
            <w:r w:rsidRPr="00590FD0">
              <w:t>стных установок, моральных суждений при получении, ра</w:t>
            </w:r>
            <w:r w:rsidRPr="00590FD0">
              <w:t>с</w:t>
            </w:r>
            <w:r w:rsidRPr="00590FD0">
              <w:t>пространении и применении научного знания.</w:t>
            </w:r>
          </w:p>
        </w:tc>
        <w:tc>
          <w:tcPr>
            <w:tcW w:w="4150" w:type="dxa"/>
          </w:tcPr>
          <w:p w:rsidR="00BB52C6" w:rsidRPr="00590FD0" w:rsidRDefault="00BB52C6" w:rsidP="00DC022B">
            <w:pPr>
              <w:pStyle w:val="a5"/>
              <w:widowControl w:val="0"/>
              <w:ind w:firstLine="142"/>
              <w:jc w:val="both"/>
            </w:pPr>
            <w:r w:rsidRPr="00590FD0">
              <w:t>• самостоятельно задумывать, пл</w:t>
            </w:r>
            <w:r w:rsidRPr="00590FD0">
              <w:t>а</w:t>
            </w:r>
            <w:r w:rsidRPr="00590FD0">
              <w:t>нировать и выполнять учебное иссл</w:t>
            </w:r>
            <w:r w:rsidRPr="00590FD0">
              <w:t>е</w:t>
            </w:r>
            <w:r w:rsidRPr="00590FD0">
              <w:t>дование, учебный и социальный пр</w:t>
            </w:r>
            <w:r w:rsidRPr="00590FD0">
              <w:t>о</w:t>
            </w:r>
            <w:r w:rsidRPr="00590FD0">
              <w:t>ект;</w:t>
            </w:r>
          </w:p>
          <w:p w:rsidR="00BB52C6" w:rsidRPr="00590FD0" w:rsidRDefault="00BB52C6" w:rsidP="00DC022B">
            <w:pPr>
              <w:pStyle w:val="a5"/>
              <w:widowControl w:val="0"/>
              <w:ind w:firstLine="142"/>
              <w:jc w:val="both"/>
            </w:pPr>
            <w:r w:rsidRPr="00590FD0">
              <w:t>• использовать догадку, озарение, интуицию;</w:t>
            </w:r>
          </w:p>
          <w:p w:rsidR="00BB52C6" w:rsidRPr="00590FD0" w:rsidRDefault="00BB52C6" w:rsidP="00DC022B">
            <w:pPr>
              <w:pStyle w:val="a5"/>
              <w:widowControl w:val="0"/>
              <w:ind w:firstLine="142"/>
              <w:jc w:val="both"/>
            </w:pPr>
            <w:r w:rsidRPr="00590FD0">
              <w:t>• использовать такие математич</w:t>
            </w:r>
            <w:r w:rsidRPr="00590FD0">
              <w:t>е</w:t>
            </w:r>
            <w:r w:rsidRPr="00590FD0">
              <w:t>ские методы и приёмы, как перебор логических возможностей, математ</w:t>
            </w:r>
            <w:r w:rsidRPr="00590FD0">
              <w:t>и</w:t>
            </w:r>
            <w:r w:rsidRPr="00590FD0">
              <w:t>ческое моделирование;</w:t>
            </w:r>
          </w:p>
          <w:p w:rsidR="00BB52C6" w:rsidRPr="00590FD0" w:rsidRDefault="00BB52C6" w:rsidP="00DC022B">
            <w:pPr>
              <w:pStyle w:val="a5"/>
              <w:widowControl w:val="0"/>
              <w:ind w:firstLine="142"/>
              <w:jc w:val="both"/>
            </w:pPr>
            <w:r w:rsidRPr="00590FD0">
              <w:t>• использовать такие естественно-научные методы</w:t>
            </w:r>
            <w:r w:rsidRPr="00590FD0">
              <w:rPr>
                <w:rStyle w:val="1485"/>
                <w:sz w:val="28"/>
                <w:szCs w:val="28"/>
                <w:shd w:val="clear" w:color="auto" w:fill="auto"/>
              </w:rPr>
              <w:t xml:space="preserve"> </w:t>
            </w:r>
            <w:r w:rsidRPr="00590FD0">
              <w:t>и приёмы, как абс</w:t>
            </w:r>
            <w:r w:rsidRPr="00590FD0">
              <w:t>т</w:t>
            </w:r>
            <w:r w:rsidRPr="00590FD0">
              <w:t>рагирование от привходящих факт</w:t>
            </w:r>
            <w:r w:rsidRPr="00590FD0">
              <w:t>о</w:t>
            </w:r>
            <w:r w:rsidRPr="00590FD0">
              <w:t>ров,</w:t>
            </w:r>
            <w:r w:rsidRPr="00590FD0">
              <w:rPr>
                <w:rStyle w:val="1485"/>
                <w:sz w:val="28"/>
                <w:szCs w:val="28"/>
                <w:shd w:val="clear" w:color="auto" w:fill="auto"/>
              </w:rPr>
              <w:t xml:space="preserve"> </w:t>
            </w:r>
            <w:r w:rsidRPr="00590FD0">
              <w:t>проверка на совместимость с другими известными фактами;</w:t>
            </w:r>
          </w:p>
          <w:p w:rsidR="00BB52C6" w:rsidRPr="00590FD0" w:rsidRDefault="00BB52C6" w:rsidP="00DC022B">
            <w:pPr>
              <w:pStyle w:val="a5"/>
              <w:widowControl w:val="0"/>
              <w:ind w:firstLine="142"/>
              <w:jc w:val="both"/>
            </w:pPr>
            <w:r w:rsidRPr="00590FD0">
              <w:t>• использовать некоторые методы получения знаний,</w:t>
            </w:r>
            <w:r w:rsidRPr="00590FD0">
              <w:rPr>
                <w:rStyle w:val="1483"/>
                <w:sz w:val="28"/>
                <w:szCs w:val="28"/>
                <w:shd w:val="clear" w:color="auto" w:fill="auto"/>
              </w:rPr>
              <w:t xml:space="preserve"> </w:t>
            </w:r>
            <w:r w:rsidRPr="00590FD0">
              <w:t>характерные для социальных и исторических наук: а</w:t>
            </w:r>
            <w:r w:rsidRPr="00590FD0">
              <w:t>н</w:t>
            </w:r>
            <w:r w:rsidRPr="00590FD0">
              <w:t>кетирование, моделирование, поиск исторических образцов;</w:t>
            </w:r>
          </w:p>
          <w:p w:rsidR="00BB52C6" w:rsidRPr="00590FD0" w:rsidRDefault="00BB52C6" w:rsidP="00DC022B">
            <w:pPr>
              <w:pStyle w:val="a5"/>
              <w:widowControl w:val="0"/>
              <w:ind w:firstLine="142"/>
              <w:jc w:val="both"/>
            </w:pPr>
            <w:r w:rsidRPr="00590FD0">
              <w:t>• использовать некоторые приёмы художественного познания мира: ц</w:t>
            </w:r>
            <w:r w:rsidRPr="00590FD0">
              <w:t>е</w:t>
            </w:r>
            <w:r w:rsidRPr="00590FD0">
              <w:t>лостное отображение мира, обра</w:t>
            </w:r>
            <w:r w:rsidRPr="00590FD0">
              <w:t>з</w:t>
            </w:r>
            <w:r w:rsidRPr="00590FD0">
              <w:t>ность, художественный вымысел, о</w:t>
            </w:r>
            <w:r w:rsidRPr="00590FD0">
              <w:t>р</w:t>
            </w:r>
            <w:r w:rsidRPr="00590FD0">
              <w:t>ганическое единство общего, особе</w:t>
            </w:r>
            <w:r w:rsidRPr="00590FD0">
              <w:t>н</w:t>
            </w:r>
            <w:r w:rsidRPr="00590FD0">
              <w:t>ного (типичного) и единичного, ор</w:t>
            </w:r>
            <w:r w:rsidRPr="00590FD0">
              <w:t>и</w:t>
            </w:r>
            <w:r w:rsidRPr="00590FD0">
              <w:t>гинальность;</w:t>
            </w:r>
          </w:p>
          <w:p w:rsidR="00BB52C6" w:rsidRPr="00590FD0" w:rsidRDefault="00BB52C6" w:rsidP="00DC022B">
            <w:pPr>
              <w:pStyle w:val="a5"/>
              <w:widowControl w:val="0"/>
              <w:ind w:firstLine="142"/>
              <w:jc w:val="both"/>
            </w:pPr>
            <w:r w:rsidRPr="00590FD0">
              <w:t>• целенаправленно и осознанно ра</w:t>
            </w:r>
            <w:r w:rsidRPr="00590FD0">
              <w:t>з</w:t>
            </w:r>
            <w:r w:rsidRPr="00590FD0">
              <w:t>вивать свои коммуникативные сп</w:t>
            </w:r>
            <w:r w:rsidRPr="00590FD0">
              <w:t>о</w:t>
            </w:r>
            <w:r w:rsidRPr="00590FD0">
              <w:t>собности, осваивать новые языковые средства;</w:t>
            </w:r>
          </w:p>
          <w:p w:rsidR="00BB52C6" w:rsidRPr="00590FD0" w:rsidRDefault="00BB52C6" w:rsidP="00DC022B">
            <w:pPr>
              <w:pStyle w:val="a5"/>
              <w:widowControl w:val="0"/>
              <w:ind w:firstLine="142"/>
              <w:jc w:val="both"/>
            </w:pPr>
            <w:r w:rsidRPr="00590FD0">
              <w:t>• осознавать свою ответственность за достоверность</w:t>
            </w:r>
            <w:r w:rsidRPr="00590FD0">
              <w:rPr>
                <w:rStyle w:val="1483"/>
                <w:sz w:val="28"/>
                <w:szCs w:val="28"/>
                <w:shd w:val="clear" w:color="auto" w:fill="auto"/>
              </w:rPr>
              <w:t xml:space="preserve"> </w:t>
            </w:r>
            <w:r w:rsidRPr="00590FD0">
              <w:t>полученных знаний, за качество выполненного проекта.</w:t>
            </w:r>
          </w:p>
        </w:tc>
      </w:tr>
    </w:tbl>
    <w:p w:rsidR="00BB52C6" w:rsidRPr="00590FD0" w:rsidRDefault="00BB52C6" w:rsidP="00DC022B">
      <w:pPr>
        <w:widowControl w:val="0"/>
        <w:spacing w:after="0" w:line="240" w:lineRule="auto"/>
        <w:jc w:val="center"/>
        <w:rPr>
          <w:rFonts w:ascii="Times New Roman" w:hAnsi="Times New Roman"/>
          <w:b/>
          <w:sz w:val="24"/>
          <w:szCs w:val="24"/>
        </w:rPr>
      </w:pPr>
      <w:r w:rsidRPr="00590FD0">
        <w:rPr>
          <w:rFonts w:ascii="Times New Roman" w:hAnsi="Times New Roman"/>
          <w:b/>
          <w:sz w:val="24"/>
          <w:szCs w:val="24"/>
        </w:rPr>
        <w:t>Стратегии смыслового чтения и работа с текстом</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2"/>
        <w:gridCol w:w="1273"/>
        <w:gridCol w:w="2800"/>
      </w:tblGrid>
      <w:tr w:rsidR="00BB52C6" w:rsidRPr="00590FD0" w:rsidTr="008A7DE6">
        <w:tc>
          <w:tcPr>
            <w:tcW w:w="10705" w:type="dxa"/>
            <w:gridSpan w:val="3"/>
          </w:tcPr>
          <w:p w:rsidR="00BB52C6" w:rsidRPr="00590FD0" w:rsidRDefault="00BB52C6" w:rsidP="00DC022B">
            <w:pPr>
              <w:pStyle w:val="a5"/>
              <w:widowControl w:val="0"/>
              <w:jc w:val="center"/>
              <w:rPr>
                <w:b/>
                <w:sz w:val="22"/>
                <w:szCs w:val="22"/>
              </w:rPr>
            </w:pPr>
            <w:r w:rsidRPr="00590FD0">
              <w:rPr>
                <w:b/>
              </w:rPr>
              <w:t>Работа с текстом: поиск информации и понимание прочитанного</w:t>
            </w:r>
          </w:p>
        </w:tc>
      </w:tr>
      <w:tr w:rsidR="00BB52C6" w:rsidRPr="00590FD0" w:rsidTr="008A7DE6">
        <w:tc>
          <w:tcPr>
            <w:tcW w:w="7905" w:type="dxa"/>
            <w:gridSpan w:val="2"/>
            <w:vAlign w:val="center"/>
          </w:tcPr>
          <w:p w:rsidR="00BB52C6" w:rsidRPr="00590FD0" w:rsidRDefault="00BB52C6" w:rsidP="00DC022B">
            <w:pPr>
              <w:pStyle w:val="1410"/>
              <w:widowControl w:val="0"/>
              <w:shd w:val="clear" w:color="auto" w:fill="auto"/>
              <w:spacing w:line="240" w:lineRule="auto"/>
              <w:ind w:firstLine="454"/>
              <w:jc w:val="center"/>
              <w:rPr>
                <w:b/>
                <w:i w:val="0"/>
                <w:sz w:val="24"/>
                <w:szCs w:val="24"/>
              </w:rPr>
            </w:pPr>
            <w:r w:rsidRPr="00590FD0">
              <w:rPr>
                <w:i w:val="0"/>
                <w:sz w:val="24"/>
                <w:szCs w:val="28"/>
              </w:rPr>
              <w:t>Выпускник научится</w:t>
            </w:r>
          </w:p>
        </w:tc>
        <w:tc>
          <w:tcPr>
            <w:tcW w:w="2800" w:type="dxa"/>
          </w:tcPr>
          <w:p w:rsidR="00BB52C6" w:rsidRPr="00590FD0" w:rsidRDefault="00BB52C6" w:rsidP="00DC022B">
            <w:pPr>
              <w:pStyle w:val="1410"/>
              <w:widowControl w:val="0"/>
              <w:shd w:val="clear" w:color="auto" w:fill="auto"/>
              <w:spacing w:line="240" w:lineRule="auto"/>
              <w:ind w:firstLine="211"/>
              <w:jc w:val="center"/>
              <w:rPr>
                <w:b/>
                <w:i w:val="0"/>
                <w:sz w:val="24"/>
                <w:szCs w:val="24"/>
              </w:rPr>
            </w:pPr>
            <w:r w:rsidRPr="00590FD0">
              <w:rPr>
                <w:i w:val="0"/>
                <w:sz w:val="24"/>
                <w:szCs w:val="28"/>
              </w:rPr>
              <w:t>Выпускник получит возможность научиться</w:t>
            </w:r>
          </w:p>
        </w:tc>
      </w:tr>
      <w:tr w:rsidR="00BB52C6" w:rsidRPr="00590FD0" w:rsidTr="008A7DE6">
        <w:tc>
          <w:tcPr>
            <w:tcW w:w="7905" w:type="dxa"/>
            <w:gridSpan w:val="2"/>
          </w:tcPr>
          <w:p w:rsidR="00BB52C6" w:rsidRPr="00590FD0" w:rsidRDefault="00BB52C6" w:rsidP="00DC022B">
            <w:pPr>
              <w:pStyle w:val="a5"/>
              <w:widowControl w:val="0"/>
              <w:ind w:firstLine="142"/>
              <w:jc w:val="both"/>
            </w:pPr>
            <w:r w:rsidRPr="00590FD0">
              <w:t>- ориентироваться в содержании текста и понимать его целостный смысл:</w:t>
            </w:r>
          </w:p>
          <w:p w:rsidR="00BB52C6" w:rsidRPr="00590FD0" w:rsidRDefault="00BB52C6" w:rsidP="00DC022B">
            <w:pPr>
              <w:pStyle w:val="a5"/>
              <w:widowControl w:val="0"/>
              <w:ind w:firstLine="142"/>
              <w:jc w:val="both"/>
            </w:pPr>
            <w:r w:rsidRPr="00590FD0">
              <w:t>- определять главную тему, общую цель или назначение текста;</w:t>
            </w:r>
          </w:p>
          <w:p w:rsidR="00BB52C6" w:rsidRPr="00590FD0" w:rsidRDefault="00BB52C6" w:rsidP="00DC022B">
            <w:pPr>
              <w:pStyle w:val="a5"/>
              <w:widowControl w:val="0"/>
              <w:ind w:firstLine="142"/>
              <w:jc w:val="both"/>
            </w:pPr>
            <w:r w:rsidRPr="00590FD0">
              <w:t>- выбирать из текста или придумать заголовок, соответствующий соде</w:t>
            </w:r>
            <w:r w:rsidRPr="00590FD0">
              <w:t>р</w:t>
            </w:r>
            <w:r w:rsidRPr="00590FD0">
              <w:t>жанию и общему смыслу текста;</w:t>
            </w:r>
          </w:p>
          <w:p w:rsidR="00BB52C6" w:rsidRPr="00590FD0" w:rsidRDefault="00BB52C6" w:rsidP="00DC022B">
            <w:pPr>
              <w:pStyle w:val="a5"/>
              <w:widowControl w:val="0"/>
              <w:ind w:firstLine="142"/>
              <w:jc w:val="both"/>
            </w:pPr>
            <w:r w:rsidRPr="00590FD0">
              <w:t>- формулировать тезис, выражающий общий смысл текста;</w:t>
            </w:r>
          </w:p>
          <w:p w:rsidR="00BB52C6" w:rsidRPr="00590FD0" w:rsidRDefault="00BB52C6" w:rsidP="00DC022B">
            <w:pPr>
              <w:pStyle w:val="a5"/>
              <w:widowControl w:val="0"/>
              <w:ind w:firstLine="142"/>
              <w:jc w:val="both"/>
            </w:pPr>
            <w:r w:rsidRPr="00590FD0">
              <w:t>- предвосхищать содержание предметного плана текста по заголовку и с опорой на предыдущий опыт;</w:t>
            </w:r>
          </w:p>
          <w:p w:rsidR="00BB52C6" w:rsidRPr="00590FD0" w:rsidRDefault="00BB52C6" w:rsidP="00DC022B">
            <w:pPr>
              <w:pStyle w:val="a5"/>
              <w:widowControl w:val="0"/>
              <w:ind w:firstLine="142"/>
              <w:jc w:val="both"/>
            </w:pPr>
            <w:r w:rsidRPr="00590FD0">
              <w:t>- объяснять порядок частей/инструкций, содержащихся в тексте;</w:t>
            </w:r>
          </w:p>
          <w:p w:rsidR="00BB52C6" w:rsidRPr="00590FD0" w:rsidRDefault="00BB52C6" w:rsidP="00DC022B">
            <w:pPr>
              <w:pStyle w:val="a5"/>
              <w:widowControl w:val="0"/>
              <w:ind w:firstLine="142"/>
              <w:jc w:val="both"/>
            </w:pPr>
            <w:r w:rsidRPr="00590FD0">
              <w:t>- сопоставлять основные текстовые и внетекстовые компоненты: обн</w:t>
            </w:r>
            <w:r w:rsidRPr="00590FD0">
              <w:t>а</w:t>
            </w:r>
            <w:r w:rsidRPr="00590FD0">
              <w:t>руживать соответствие между частью текста и его общей идеей, сформ</w:t>
            </w:r>
            <w:r w:rsidRPr="00590FD0">
              <w:t>у</w:t>
            </w:r>
            <w:r w:rsidRPr="00590FD0">
              <w:t>лированной вопросом, объяснять назначение карты, рисунка, пояснять части графика или таблицы и т.д.;</w:t>
            </w:r>
          </w:p>
          <w:p w:rsidR="00BB52C6" w:rsidRPr="00590FD0" w:rsidRDefault="00BB52C6" w:rsidP="00DC022B">
            <w:pPr>
              <w:pStyle w:val="a5"/>
              <w:widowControl w:val="0"/>
              <w:ind w:firstLine="142"/>
              <w:jc w:val="both"/>
            </w:pPr>
            <w:r w:rsidRPr="00590FD0">
              <w:t xml:space="preserve">- находить в тексте требуемую информацию (пробегать текст глазами, </w:t>
            </w:r>
            <w:r w:rsidRPr="00590FD0">
              <w:lastRenderedPageBreak/>
              <w:t>определять его основные элементы, сопоставлять формы выражения и</w:t>
            </w:r>
            <w:r w:rsidRPr="00590FD0">
              <w:t>н</w:t>
            </w:r>
            <w:r w:rsidRPr="00590FD0">
              <w:t>формации в запросе и в самом тексте, устанавливать, являются ли они т</w:t>
            </w:r>
            <w:r w:rsidRPr="00590FD0">
              <w:t>о</w:t>
            </w:r>
            <w:r w:rsidRPr="00590FD0">
              <w:t>ждественными или синонимическими, находить необходимую единицу информации в тексте);</w:t>
            </w:r>
          </w:p>
          <w:p w:rsidR="00BB52C6" w:rsidRPr="00590FD0" w:rsidRDefault="00BB52C6" w:rsidP="00DC022B">
            <w:pPr>
              <w:pStyle w:val="a5"/>
              <w:widowControl w:val="0"/>
              <w:ind w:firstLine="142"/>
              <w:jc w:val="both"/>
            </w:pPr>
            <w:r w:rsidRPr="00590FD0">
              <w:t>- решать учебно-познавательные и учебно-практические задачи, тр</w:t>
            </w:r>
            <w:r w:rsidRPr="00590FD0">
              <w:t>е</w:t>
            </w:r>
            <w:r w:rsidRPr="00590FD0">
              <w:t>бующие полного и критического понимания текста:</w:t>
            </w:r>
          </w:p>
          <w:p w:rsidR="00BB52C6" w:rsidRPr="00590FD0" w:rsidRDefault="00BB52C6" w:rsidP="00DC022B">
            <w:pPr>
              <w:pStyle w:val="a5"/>
              <w:widowControl w:val="0"/>
              <w:ind w:firstLine="142"/>
              <w:jc w:val="both"/>
            </w:pPr>
            <w:r w:rsidRPr="00590FD0">
              <w:t>- определять назначение разных видов текстов;</w:t>
            </w:r>
          </w:p>
          <w:p w:rsidR="00BB52C6" w:rsidRPr="00590FD0" w:rsidRDefault="00BB52C6" w:rsidP="00DC022B">
            <w:pPr>
              <w:pStyle w:val="a5"/>
              <w:widowControl w:val="0"/>
              <w:ind w:firstLine="142"/>
              <w:jc w:val="both"/>
            </w:pPr>
            <w:r w:rsidRPr="00590FD0">
              <w:t>- ставить перед собой цель чтения, направляя внимание на полезную в данный момент информацию;</w:t>
            </w:r>
          </w:p>
          <w:p w:rsidR="00BB52C6" w:rsidRPr="00590FD0" w:rsidRDefault="00BB52C6" w:rsidP="00DC022B">
            <w:pPr>
              <w:pStyle w:val="a5"/>
              <w:widowControl w:val="0"/>
              <w:ind w:firstLine="142"/>
              <w:jc w:val="both"/>
            </w:pPr>
            <w:r w:rsidRPr="00590FD0">
              <w:t>- различать темы и подтемы специального текста;</w:t>
            </w:r>
          </w:p>
          <w:p w:rsidR="00BB52C6" w:rsidRPr="00590FD0" w:rsidRDefault="00BB52C6" w:rsidP="00DC022B">
            <w:pPr>
              <w:pStyle w:val="a5"/>
              <w:widowControl w:val="0"/>
              <w:ind w:firstLine="142"/>
              <w:jc w:val="both"/>
            </w:pPr>
            <w:r w:rsidRPr="00590FD0">
              <w:t>- выделять главную и избыточную информацию;</w:t>
            </w:r>
          </w:p>
          <w:p w:rsidR="00BB52C6" w:rsidRPr="00590FD0" w:rsidRDefault="00BB52C6" w:rsidP="00DC022B">
            <w:pPr>
              <w:pStyle w:val="a5"/>
              <w:widowControl w:val="0"/>
              <w:ind w:firstLine="142"/>
              <w:jc w:val="both"/>
            </w:pPr>
            <w:r w:rsidRPr="00590FD0">
              <w:t>- прогнозировать последовательность изложения идей текста;</w:t>
            </w:r>
          </w:p>
          <w:p w:rsidR="00BB52C6" w:rsidRPr="00590FD0" w:rsidRDefault="00BB52C6" w:rsidP="00DC022B">
            <w:pPr>
              <w:pStyle w:val="a5"/>
              <w:widowControl w:val="0"/>
              <w:ind w:firstLine="142"/>
              <w:jc w:val="both"/>
            </w:pPr>
            <w:r w:rsidRPr="00590FD0">
              <w:t>- сопоставлять разные точки зрения и разные источники информации по заданной теме;</w:t>
            </w:r>
          </w:p>
          <w:p w:rsidR="00BB52C6" w:rsidRPr="00590FD0" w:rsidRDefault="00BB52C6" w:rsidP="00DC022B">
            <w:pPr>
              <w:pStyle w:val="a5"/>
              <w:widowControl w:val="0"/>
              <w:ind w:firstLine="142"/>
              <w:jc w:val="both"/>
            </w:pPr>
            <w:r w:rsidRPr="00590FD0">
              <w:t>- выполнять смысловое свёртывание выделенных фактов и мыслей;</w:t>
            </w:r>
          </w:p>
          <w:p w:rsidR="00BB52C6" w:rsidRPr="00590FD0" w:rsidRDefault="00BB52C6" w:rsidP="00DC022B">
            <w:pPr>
              <w:pStyle w:val="a5"/>
              <w:widowControl w:val="0"/>
              <w:ind w:firstLine="142"/>
              <w:jc w:val="both"/>
            </w:pPr>
            <w:r w:rsidRPr="00590FD0">
              <w:t>- формировать на основе текста систему аргументов (доводов) для обо</w:t>
            </w:r>
            <w:r w:rsidRPr="00590FD0">
              <w:t>с</w:t>
            </w:r>
            <w:r w:rsidRPr="00590FD0">
              <w:t>нования определённой позиции;</w:t>
            </w:r>
          </w:p>
          <w:p w:rsidR="00BB52C6" w:rsidRPr="00590FD0" w:rsidRDefault="00BB52C6" w:rsidP="00DC022B">
            <w:pPr>
              <w:pStyle w:val="a5"/>
              <w:widowControl w:val="0"/>
              <w:ind w:firstLine="142"/>
              <w:jc w:val="both"/>
            </w:pPr>
            <w:r w:rsidRPr="00590FD0">
              <w:t>- понимать душевное состояние персонажей текста, сопереживать им.</w:t>
            </w:r>
          </w:p>
        </w:tc>
        <w:tc>
          <w:tcPr>
            <w:tcW w:w="2800" w:type="dxa"/>
          </w:tcPr>
          <w:p w:rsidR="00BB52C6" w:rsidRPr="00590FD0" w:rsidRDefault="00BB52C6" w:rsidP="00DC022B">
            <w:pPr>
              <w:pStyle w:val="a5"/>
              <w:widowControl w:val="0"/>
              <w:ind w:firstLine="142"/>
              <w:jc w:val="both"/>
            </w:pPr>
            <w:r w:rsidRPr="00590FD0">
              <w:lastRenderedPageBreak/>
              <w:t>- анализировать изм</w:t>
            </w:r>
            <w:r w:rsidRPr="00590FD0">
              <w:t>е</w:t>
            </w:r>
            <w:r w:rsidRPr="00590FD0">
              <w:t>нения своего эмоци</w:t>
            </w:r>
            <w:r w:rsidRPr="00590FD0">
              <w:t>о</w:t>
            </w:r>
            <w:r w:rsidRPr="00590FD0">
              <w:t>нального состояния в процессе чтения, пол</w:t>
            </w:r>
            <w:r w:rsidRPr="00590FD0">
              <w:t>у</w:t>
            </w:r>
            <w:r w:rsidRPr="00590FD0">
              <w:t>чения и переработки п</w:t>
            </w:r>
            <w:r w:rsidRPr="00590FD0">
              <w:t>о</w:t>
            </w:r>
            <w:r w:rsidRPr="00590FD0">
              <w:t>лученной информации и её осмысления.</w:t>
            </w:r>
          </w:p>
        </w:tc>
      </w:tr>
      <w:tr w:rsidR="00BB52C6" w:rsidRPr="00590FD0" w:rsidTr="008A7DE6">
        <w:tc>
          <w:tcPr>
            <w:tcW w:w="10705" w:type="dxa"/>
            <w:gridSpan w:val="3"/>
          </w:tcPr>
          <w:p w:rsidR="00BB52C6" w:rsidRPr="00590FD0" w:rsidRDefault="00BB52C6" w:rsidP="00DC022B">
            <w:pPr>
              <w:pStyle w:val="a5"/>
              <w:widowControl w:val="0"/>
              <w:jc w:val="center"/>
              <w:rPr>
                <w:i/>
              </w:rPr>
            </w:pPr>
            <w:r w:rsidRPr="00590FD0">
              <w:rPr>
                <w:b/>
              </w:rPr>
              <w:lastRenderedPageBreak/>
              <w:t>Работа с текстом: преобразование и интерпретация информации</w:t>
            </w:r>
          </w:p>
        </w:tc>
      </w:tr>
      <w:tr w:rsidR="00BB52C6" w:rsidRPr="00590FD0" w:rsidTr="008A7DE6">
        <w:tc>
          <w:tcPr>
            <w:tcW w:w="6632" w:type="dxa"/>
            <w:vAlign w:val="center"/>
          </w:tcPr>
          <w:p w:rsidR="00BB52C6" w:rsidRPr="00590FD0" w:rsidRDefault="00BB52C6" w:rsidP="00DC022B">
            <w:pPr>
              <w:pStyle w:val="a5"/>
              <w:widowControl w:val="0"/>
              <w:jc w:val="center"/>
              <w:rPr>
                <w:b/>
              </w:rPr>
            </w:pPr>
            <w:r w:rsidRPr="00590FD0">
              <w:t>Выпускник научится</w:t>
            </w:r>
          </w:p>
        </w:tc>
        <w:tc>
          <w:tcPr>
            <w:tcW w:w="4073"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8A7DE6">
        <w:tc>
          <w:tcPr>
            <w:tcW w:w="6632" w:type="dxa"/>
          </w:tcPr>
          <w:p w:rsidR="00BB52C6" w:rsidRPr="00590FD0" w:rsidRDefault="00BB52C6" w:rsidP="00DC022B">
            <w:pPr>
              <w:pStyle w:val="a5"/>
              <w:widowControl w:val="0"/>
              <w:ind w:firstLine="142"/>
              <w:jc w:val="both"/>
            </w:pPr>
            <w:r w:rsidRPr="00590FD0">
              <w:t>- структурировать текст, используя нумерацию страниц, списки, ссылки, оглавления; проводить проверку правопис</w:t>
            </w:r>
            <w:r w:rsidRPr="00590FD0">
              <w:t>а</w:t>
            </w:r>
            <w:r w:rsidRPr="00590FD0">
              <w:t>ния; использовать в тексте таблицы, изображения;</w:t>
            </w:r>
          </w:p>
          <w:p w:rsidR="00BB52C6" w:rsidRPr="00590FD0" w:rsidRDefault="00BB52C6" w:rsidP="00DC022B">
            <w:pPr>
              <w:pStyle w:val="a5"/>
              <w:widowControl w:val="0"/>
              <w:ind w:firstLine="142"/>
              <w:jc w:val="both"/>
            </w:pPr>
            <w:r w:rsidRPr="00590FD0">
              <w:t>- преобразовывать текст, используя новые формы предста</w:t>
            </w:r>
            <w:r w:rsidRPr="00590FD0">
              <w:t>в</w:t>
            </w:r>
            <w:r w:rsidRPr="00590FD0">
              <w:t>ления информации: формулы, графики, диаграммы, таблицы (в том числе динамические, электронные, в частности в пра</w:t>
            </w:r>
            <w:r w:rsidRPr="00590FD0">
              <w:t>к</w:t>
            </w:r>
            <w:r w:rsidRPr="00590FD0">
              <w:t>тических задачах), переходить от одного представления да</w:t>
            </w:r>
            <w:r w:rsidRPr="00590FD0">
              <w:t>н</w:t>
            </w:r>
            <w:r w:rsidRPr="00590FD0">
              <w:t>ных к другому;</w:t>
            </w:r>
          </w:p>
          <w:p w:rsidR="00BB52C6" w:rsidRPr="00590FD0" w:rsidRDefault="00BB52C6" w:rsidP="00DC022B">
            <w:pPr>
              <w:pStyle w:val="a5"/>
              <w:widowControl w:val="0"/>
              <w:ind w:firstLine="142"/>
              <w:jc w:val="both"/>
            </w:pPr>
            <w:r w:rsidRPr="00590FD0">
              <w:t>- интерпретировать текст:</w:t>
            </w:r>
          </w:p>
          <w:p w:rsidR="00BB52C6" w:rsidRPr="00590FD0" w:rsidRDefault="00BB52C6" w:rsidP="00DC022B">
            <w:pPr>
              <w:pStyle w:val="a5"/>
              <w:widowControl w:val="0"/>
              <w:ind w:firstLine="142"/>
              <w:jc w:val="both"/>
            </w:pPr>
            <w:r w:rsidRPr="00590FD0">
              <w:t>- сравнивать и противопоставлять заключённую в тексте информацию разного характера;</w:t>
            </w:r>
          </w:p>
          <w:p w:rsidR="00BB52C6" w:rsidRPr="00590FD0" w:rsidRDefault="00BB52C6" w:rsidP="00DC022B">
            <w:pPr>
              <w:pStyle w:val="a5"/>
              <w:widowControl w:val="0"/>
              <w:ind w:firstLine="142"/>
              <w:jc w:val="both"/>
            </w:pPr>
            <w:r w:rsidRPr="00590FD0">
              <w:t>- обнаруживать в тексте доводы в подтверждение выдвин</w:t>
            </w:r>
            <w:r w:rsidRPr="00590FD0">
              <w:t>у</w:t>
            </w:r>
            <w:r w:rsidRPr="00590FD0">
              <w:t>тых тезисов;</w:t>
            </w:r>
          </w:p>
          <w:p w:rsidR="00BB52C6" w:rsidRPr="00590FD0" w:rsidRDefault="00BB52C6" w:rsidP="00DC022B">
            <w:pPr>
              <w:pStyle w:val="a5"/>
              <w:widowControl w:val="0"/>
              <w:ind w:firstLine="142"/>
              <w:jc w:val="both"/>
            </w:pPr>
            <w:r w:rsidRPr="00590FD0">
              <w:t>- делать выводы из сформулированных посылок;</w:t>
            </w:r>
          </w:p>
          <w:p w:rsidR="00BB52C6" w:rsidRPr="00590FD0" w:rsidRDefault="00BB52C6" w:rsidP="00DC022B">
            <w:pPr>
              <w:pStyle w:val="a5"/>
              <w:widowControl w:val="0"/>
              <w:ind w:firstLine="142"/>
              <w:jc w:val="both"/>
            </w:pPr>
            <w:r w:rsidRPr="00590FD0">
              <w:t>- выводить заключение о намерении автора или главной мысли текста.</w:t>
            </w:r>
          </w:p>
        </w:tc>
        <w:tc>
          <w:tcPr>
            <w:tcW w:w="4073" w:type="dxa"/>
            <w:gridSpan w:val="2"/>
          </w:tcPr>
          <w:p w:rsidR="00BB52C6" w:rsidRPr="00590FD0" w:rsidRDefault="00BB52C6" w:rsidP="00DC022B">
            <w:pPr>
              <w:pStyle w:val="a5"/>
              <w:widowControl w:val="0"/>
              <w:ind w:firstLine="142"/>
              <w:jc w:val="both"/>
              <w:rPr>
                <w:i/>
              </w:rPr>
            </w:pPr>
            <w:r w:rsidRPr="00590FD0">
              <w:t>- выявлять имплицитную информ</w:t>
            </w:r>
            <w:r w:rsidRPr="00590FD0">
              <w:t>а</w:t>
            </w:r>
            <w:r w:rsidRPr="00590FD0">
              <w:t>цию текста на основе сопоставления иллюстративного материала с и</w:t>
            </w:r>
            <w:r w:rsidRPr="00590FD0">
              <w:t>н</w:t>
            </w:r>
            <w:r w:rsidRPr="00590FD0">
              <w:t>формацией текста, анализа подтекста (использованных языковых</w:t>
            </w:r>
            <w:r w:rsidRPr="00590FD0">
              <w:rPr>
                <w:rStyle w:val="1481"/>
                <w:sz w:val="28"/>
                <w:szCs w:val="28"/>
                <w:shd w:val="clear" w:color="auto" w:fill="auto"/>
              </w:rPr>
              <w:t xml:space="preserve"> </w:t>
            </w:r>
            <w:r w:rsidRPr="00590FD0">
              <w:t>средств и структуры текста).</w:t>
            </w:r>
          </w:p>
        </w:tc>
      </w:tr>
      <w:tr w:rsidR="00BB52C6" w:rsidRPr="00590FD0" w:rsidTr="008A7DE6">
        <w:tc>
          <w:tcPr>
            <w:tcW w:w="10705" w:type="dxa"/>
            <w:gridSpan w:val="3"/>
          </w:tcPr>
          <w:p w:rsidR="00BB52C6" w:rsidRPr="00590FD0" w:rsidRDefault="00BB52C6" w:rsidP="00DC022B">
            <w:pPr>
              <w:pStyle w:val="a5"/>
              <w:widowControl w:val="0"/>
              <w:jc w:val="center"/>
              <w:rPr>
                <w:i/>
              </w:rPr>
            </w:pPr>
            <w:r w:rsidRPr="00590FD0">
              <w:rPr>
                <w:b/>
              </w:rPr>
              <w:t>Работа с текстом: оценка информации</w:t>
            </w:r>
          </w:p>
        </w:tc>
      </w:tr>
      <w:tr w:rsidR="00BB52C6" w:rsidRPr="00590FD0" w:rsidTr="008A7DE6">
        <w:tc>
          <w:tcPr>
            <w:tcW w:w="6632" w:type="dxa"/>
            <w:vAlign w:val="center"/>
          </w:tcPr>
          <w:p w:rsidR="00BB52C6" w:rsidRPr="00590FD0" w:rsidRDefault="00BB52C6" w:rsidP="00DC022B">
            <w:pPr>
              <w:pStyle w:val="a5"/>
              <w:widowControl w:val="0"/>
              <w:jc w:val="center"/>
              <w:rPr>
                <w:b/>
              </w:rPr>
            </w:pPr>
            <w:r w:rsidRPr="00590FD0">
              <w:t>Выпускник научится</w:t>
            </w:r>
          </w:p>
        </w:tc>
        <w:tc>
          <w:tcPr>
            <w:tcW w:w="4073"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8A7DE6">
        <w:tc>
          <w:tcPr>
            <w:tcW w:w="6632" w:type="dxa"/>
          </w:tcPr>
          <w:p w:rsidR="00BB52C6" w:rsidRPr="00590FD0" w:rsidRDefault="00BB52C6" w:rsidP="00DC022B">
            <w:pPr>
              <w:pStyle w:val="a5"/>
              <w:widowControl w:val="0"/>
              <w:ind w:firstLine="142"/>
              <w:jc w:val="both"/>
            </w:pPr>
            <w:r w:rsidRPr="00590FD0">
              <w:t>• откликаться на содержание текста:</w:t>
            </w:r>
          </w:p>
          <w:p w:rsidR="00BB52C6" w:rsidRPr="00590FD0" w:rsidRDefault="00BB52C6" w:rsidP="00DC022B">
            <w:pPr>
              <w:pStyle w:val="a5"/>
              <w:widowControl w:val="0"/>
              <w:ind w:firstLine="142"/>
              <w:jc w:val="both"/>
            </w:pPr>
            <w:r w:rsidRPr="00590FD0">
              <w:t>- связывать информацию, обнаруженную в тексте, со зн</w:t>
            </w:r>
            <w:r w:rsidRPr="00590FD0">
              <w:t>а</w:t>
            </w:r>
            <w:r w:rsidRPr="00590FD0">
              <w:t>ниями из других источников;</w:t>
            </w:r>
          </w:p>
          <w:p w:rsidR="00BB52C6" w:rsidRPr="00590FD0" w:rsidRDefault="00BB52C6" w:rsidP="00DC022B">
            <w:pPr>
              <w:pStyle w:val="a5"/>
              <w:widowControl w:val="0"/>
              <w:ind w:firstLine="142"/>
              <w:jc w:val="both"/>
            </w:pPr>
            <w:r w:rsidRPr="00590FD0">
              <w:t>- оценивать утверждения, сделанные в тексте, исходя из своих представлений о мире;</w:t>
            </w:r>
          </w:p>
          <w:p w:rsidR="00BB52C6" w:rsidRPr="00590FD0" w:rsidRDefault="00BB52C6" w:rsidP="00DC022B">
            <w:pPr>
              <w:pStyle w:val="a5"/>
              <w:widowControl w:val="0"/>
              <w:ind w:firstLine="142"/>
              <w:jc w:val="both"/>
            </w:pPr>
            <w:r w:rsidRPr="00590FD0">
              <w:t>- находить доводы в защиту своей точки зрения;</w:t>
            </w:r>
          </w:p>
          <w:p w:rsidR="00BB52C6" w:rsidRPr="00590FD0" w:rsidRDefault="00BB52C6" w:rsidP="00DC022B">
            <w:pPr>
              <w:pStyle w:val="a5"/>
              <w:widowControl w:val="0"/>
              <w:ind w:firstLine="142"/>
              <w:jc w:val="both"/>
            </w:pPr>
            <w:r w:rsidRPr="00590FD0">
              <w:t>• откликаться на форму текста: оценивать не только соде</w:t>
            </w:r>
            <w:r w:rsidRPr="00590FD0">
              <w:t>р</w:t>
            </w:r>
            <w:r w:rsidRPr="00590FD0">
              <w:t>жание текста, но и его форму, а в целом - мастерство его и</w:t>
            </w:r>
            <w:r w:rsidRPr="00590FD0">
              <w:t>с</w:t>
            </w:r>
            <w:r w:rsidRPr="00590FD0">
              <w:t>полнения;</w:t>
            </w:r>
          </w:p>
          <w:p w:rsidR="00BB52C6" w:rsidRPr="00590FD0" w:rsidRDefault="00BB52C6" w:rsidP="00DC022B">
            <w:pPr>
              <w:pStyle w:val="a5"/>
              <w:widowControl w:val="0"/>
              <w:ind w:firstLine="142"/>
              <w:jc w:val="both"/>
            </w:pPr>
            <w:r w:rsidRPr="00590FD0">
              <w:t>• на основе имеющихся знаний, жизненного опыта подве</w:t>
            </w:r>
            <w:r w:rsidRPr="00590FD0">
              <w:t>р</w:t>
            </w:r>
            <w:r w:rsidRPr="00590FD0">
              <w:t>гать сомнению достоверность имеющейся информации, обн</w:t>
            </w:r>
            <w:r w:rsidRPr="00590FD0">
              <w:t>а</w:t>
            </w:r>
            <w:r w:rsidRPr="00590FD0">
              <w:t>руживать недостоверность получаемой информации, пробелы в информации и находить пути восполнения этих пробелов;</w:t>
            </w:r>
          </w:p>
          <w:p w:rsidR="00BB52C6" w:rsidRPr="00590FD0" w:rsidRDefault="00BB52C6" w:rsidP="00DC022B">
            <w:pPr>
              <w:pStyle w:val="a5"/>
              <w:widowControl w:val="0"/>
              <w:ind w:firstLine="142"/>
              <w:jc w:val="both"/>
            </w:pPr>
            <w:r w:rsidRPr="00590FD0">
              <w:t xml:space="preserve">• в процессе работы с одним или несколькими источниками </w:t>
            </w:r>
            <w:r w:rsidRPr="00590FD0">
              <w:lastRenderedPageBreak/>
              <w:t>выявлять содержащуюся в них противоречивую, конфлик</w:t>
            </w:r>
            <w:r w:rsidRPr="00590FD0">
              <w:t>т</w:t>
            </w:r>
            <w:r w:rsidRPr="00590FD0">
              <w:t>ную информацию;</w:t>
            </w:r>
          </w:p>
          <w:p w:rsidR="00BB52C6" w:rsidRPr="00590FD0" w:rsidRDefault="00BB52C6" w:rsidP="00DC022B">
            <w:pPr>
              <w:pStyle w:val="a5"/>
              <w:widowControl w:val="0"/>
              <w:ind w:firstLine="142"/>
              <w:jc w:val="both"/>
            </w:pPr>
            <w:r w:rsidRPr="00590FD0">
              <w:t>• использовать полученный опыт восприятия информацио</w:t>
            </w:r>
            <w:r w:rsidRPr="00590FD0">
              <w:t>н</w:t>
            </w:r>
            <w:r w:rsidRPr="00590FD0">
              <w:t>ных объектов для обогащения чувственного опыта, высказ</w:t>
            </w:r>
            <w:r w:rsidRPr="00590FD0">
              <w:t>ы</w:t>
            </w:r>
            <w:r w:rsidRPr="00590FD0">
              <w:t>вать оценочные суждения и свою точку зрения о полученном сообщении (прочитанном тексте).</w:t>
            </w:r>
          </w:p>
        </w:tc>
        <w:tc>
          <w:tcPr>
            <w:tcW w:w="4073" w:type="dxa"/>
            <w:gridSpan w:val="2"/>
          </w:tcPr>
          <w:p w:rsidR="00BB52C6" w:rsidRPr="00590FD0" w:rsidRDefault="00BB52C6" w:rsidP="00DC022B">
            <w:pPr>
              <w:pStyle w:val="a5"/>
              <w:widowControl w:val="0"/>
              <w:ind w:firstLine="142"/>
              <w:jc w:val="both"/>
            </w:pPr>
            <w:r w:rsidRPr="00590FD0">
              <w:lastRenderedPageBreak/>
              <w:t>• критически относиться к рекла</w:t>
            </w:r>
            <w:r w:rsidRPr="00590FD0">
              <w:t>м</w:t>
            </w:r>
            <w:r w:rsidRPr="00590FD0">
              <w:t>ной информации;</w:t>
            </w:r>
          </w:p>
          <w:p w:rsidR="00BB52C6" w:rsidRPr="00590FD0" w:rsidRDefault="00BB52C6" w:rsidP="00DC022B">
            <w:pPr>
              <w:pStyle w:val="a5"/>
              <w:widowControl w:val="0"/>
              <w:ind w:firstLine="142"/>
              <w:jc w:val="both"/>
            </w:pPr>
            <w:r w:rsidRPr="00590FD0">
              <w:t>• находить способы проверки пр</w:t>
            </w:r>
            <w:r w:rsidRPr="00590FD0">
              <w:t>о</w:t>
            </w:r>
            <w:r w:rsidRPr="00590FD0">
              <w:t>тиворечивой информации;</w:t>
            </w:r>
          </w:p>
          <w:p w:rsidR="00BB52C6" w:rsidRPr="00590FD0" w:rsidRDefault="00BB52C6" w:rsidP="00DC022B">
            <w:pPr>
              <w:pStyle w:val="a5"/>
              <w:widowControl w:val="0"/>
              <w:ind w:firstLine="142"/>
              <w:jc w:val="both"/>
              <w:rPr>
                <w:i/>
              </w:rPr>
            </w:pPr>
            <w:r w:rsidRPr="00590FD0">
              <w:t>• определять достоверную инфо</w:t>
            </w:r>
            <w:r w:rsidRPr="00590FD0">
              <w:t>р</w:t>
            </w:r>
            <w:r w:rsidRPr="00590FD0">
              <w:t>мацию в случае наличия противор</w:t>
            </w:r>
            <w:r w:rsidRPr="00590FD0">
              <w:t>е</w:t>
            </w:r>
            <w:r w:rsidRPr="00590FD0">
              <w:t>чивой или конфликтной ситуации.</w:t>
            </w:r>
          </w:p>
        </w:tc>
      </w:tr>
    </w:tbl>
    <w:p w:rsidR="00BB52C6" w:rsidRPr="00590FD0" w:rsidRDefault="00BB52C6" w:rsidP="00DC022B">
      <w:pPr>
        <w:pStyle w:val="a5"/>
        <w:widowControl w:val="0"/>
        <w:jc w:val="both"/>
        <w:rPr>
          <w:b/>
        </w:rPr>
      </w:pPr>
    </w:p>
    <w:p w:rsidR="00BB52C6" w:rsidRPr="00590FD0" w:rsidRDefault="00BB52C6" w:rsidP="00DC022B">
      <w:pPr>
        <w:pStyle w:val="a5"/>
        <w:widowControl w:val="0"/>
        <w:rPr>
          <w:b/>
        </w:rPr>
      </w:pPr>
      <w:r w:rsidRPr="00590FD0">
        <w:rPr>
          <w:b/>
        </w:rPr>
        <w:t>1.2.3. Предметные результаты освоени</w:t>
      </w:r>
      <w:r w:rsidR="00A45C2F">
        <w:rPr>
          <w:b/>
        </w:rPr>
        <w:t>я</w:t>
      </w:r>
      <w:r w:rsidRPr="00590FD0">
        <w:rPr>
          <w:b/>
        </w:rPr>
        <w:t xml:space="preserve"> ООП ООО</w:t>
      </w:r>
    </w:p>
    <w:p w:rsidR="00BB52C6" w:rsidRPr="00590FD0" w:rsidRDefault="00BB52C6" w:rsidP="00DC022B">
      <w:pPr>
        <w:pStyle w:val="a5"/>
        <w:widowControl w:val="0"/>
        <w:jc w:val="center"/>
        <w:rPr>
          <w:b/>
        </w:rPr>
      </w:pPr>
      <w:r w:rsidRPr="00590FD0">
        <w:rPr>
          <w:b/>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79"/>
        <w:gridCol w:w="142"/>
        <w:gridCol w:w="410"/>
        <w:gridCol w:w="724"/>
        <w:gridCol w:w="3486"/>
      </w:tblGrid>
      <w:tr w:rsidR="00BB52C6" w:rsidRPr="00590FD0" w:rsidTr="00A45C2F">
        <w:tc>
          <w:tcPr>
            <w:tcW w:w="10682" w:type="dxa"/>
            <w:gridSpan w:val="6"/>
          </w:tcPr>
          <w:p w:rsidR="00BB52C6" w:rsidRPr="00590FD0" w:rsidRDefault="00BB52C6" w:rsidP="00DC022B">
            <w:pPr>
              <w:pStyle w:val="a5"/>
              <w:widowControl w:val="0"/>
              <w:jc w:val="center"/>
              <w:rPr>
                <w:b/>
              </w:rPr>
            </w:pPr>
            <w:r w:rsidRPr="00590FD0">
              <w:rPr>
                <w:b/>
              </w:rPr>
              <w:t>Речь и речевое общение</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6472" w:type="dxa"/>
            <w:gridSpan w:val="4"/>
          </w:tcPr>
          <w:p w:rsidR="00BB52C6" w:rsidRPr="00590FD0" w:rsidRDefault="00BB52C6" w:rsidP="00DC022B">
            <w:pPr>
              <w:pStyle w:val="a5"/>
              <w:widowControl w:val="0"/>
              <w:ind w:firstLine="142"/>
              <w:jc w:val="both"/>
            </w:pPr>
            <w:r w:rsidRPr="00590FD0">
              <w:t>• использовать различные виды монолога (повествование, описание, рассуждение; сочетание разных видов монолога) в различных ситуациях общения;</w:t>
            </w:r>
          </w:p>
          <w:p w:rsidR="00BB52C6" w:rsidRPr="00590FD0" w:rsidRDefault="00BB52C6" w:rsidP="00DC022B">
            <w:pPr>
              <w:pStyle w:val="a5"/>
              <w:widowControl w:val="0"/>
              <w:ind w:firstLine="142"/>
              <w:jc w:val="both"/>
            </w:pPr>
            <w:r w:rsidRPr="00590FD0">
              <w:t>• использовать различные виды диалога в ситуациях фо</w:t>
            </w:r>
            <w:r w:rsidRPr="00590FD0">
              <w:t>р</w:t>
            </w:r>
            <w:r w:rsidRPr="00590FD0">
              <w:t>мального и неформального, межличностного и межкульту</w:t>
            </w:r>
            <w:r w:rsidRPr="00590FD0">
              <w:t>р</w:t>
            </w:r>
            <w:r w:rsidRPr="00590FD0">
              <w:t>ного общения;</w:t>
            </w:r>
          </w:p>
          <w:p w:rsidR="00BB52C6" w:rsidRPr="00590FD0" w:rsidRDefault="00BB52C6" w:rsidP="00DC022B">
            <w:pPr>
              <w:pStyle w:val="a5"/>
              <w:widowControl w:val="0"/>
              <w:ind w:firstLine="142"/>
              <w:jc w:val="both"/>
            </w:pPr>
            <w:r w:rsidRPr="00590FD0">
              <w:t>• соблюдать нормы речевого поведения в типичных ситу</w:t>
            </w:r>
            <w:r w:rsidRPr="00590FD0">
              <w:t>а</w:t>
            </w:r>
            <w:r w:rsidRPr="00590FD0">
              <w:t>циях общения;</w:t>
            </w:r>
          </w:p>
          <w:p w:rsidR="00BB52C6" w:rsidRPr="00590FD0" w:rsidRDefault="00BB52C6" w:rsidP="00DC022B">
            <w:pPr>
              <w:pStyle w:val="a5"/>
              <w:widowControl w:val="0"/>
              <w:ind w:firstLine="142"/>
              <w:jc w:val="both"/>
            </w:pPr>
            <w:r w:rsidRPr="00590FD0">
              <w:t>• оценивать образцы устной монологической и диалогич</w:t>
            </w:r>
            <w:r w:rsidRPr="00590FD0">
              <w:t>е</w:t>
            </w:r>
            <w:r w:rsidRPr="00590FD0">
              <w:t>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B52C6" w:rsidRPr="00590FD0" w:rsidRDefault="00BB52C6" w:rsidP="00DC022B">
            <w:pPr>
              <w:pStyle w:val="a5"/>
              <w:widowControl w:val="0"/>
              <w:ind w:firstLine="142"/>
              <w:jc w:val="both"/>
            </w:pPr>
            <w:r w:rsidRPr="00590FD0">
              <w:t>• предупреждать коммуникативные неудачи в процессе р</w:t>
            </w:r>
            <w:r w:rsidRPr="00590FD0">
              <w:t>е</w:t>
            </w:r>
            <w:r w:rsidRPr="00590FD0">
              <w:t>чевого общения.</w:t>
            </w:r>
          </w:p>
        </w:tc>
        <w:tc>
          <w:tcPr>
            <w:tcW w:w="4210" w:type="dxa"/>
            <w:gridSpan w:val="2"/>
          </w:tcPr>
          <w:p w:rsidR="00BB52C6" w:rsidRPr="00590FD0" w:rsidRDefault="00BB52C6" w:rsidP="00DC022B">
            <w:pPr>
              <w:pStyle w:val="a5"/>
              <w:widowControl w:val="0"/>
              <w:ind w:firstLine="142"/>
              <w:jc w:val="both"/>
            </w:pPr>
            <w:r w:rsidRPr="00590FD0">
              <w:t>• выступать перед аудиторией с н</w:t>
            </w:r>
            <w:r w:rsidRPr="00590FD0">
              <w:t>е</w:t>
            </w:r>
            <w:r w:rsidRPr="00590FD0">
              <w:t>большим докладом;</w:t>
            </w:r>
            <w:r w:rsidRPr="00590FD0">
              <w:rPr>
                <w:rStyle w:val="1479"/>
                <w:sz w:val="24"/>
                <w:szCs w:val="24"/>
                <w:shd w:val="clear" w:color="auto" w:fill="auto"/>
              </w:rPr>
              <w:t xml:space="preserve"> </w:t>
            </w:r>
            <w:r w:rsidRPr="00590FD0">
              <w:t>публично пре</w:t>
            </w:r>
            <w:r w:rsidRPr="00590FD0">
              <w:t>д</w:t>
            </w:r>
            <w:r w:rsidRPr="00590FD0">
              <w:t>ставлять проект, реферат; публично защищать свою позицию;</w:t>
            </w:r>
          </w:p>
          <w:p w:rsidR="00BB52C6" w:rsidRPr="00590FD0" w:rsidRDefault="00BB52C6" w:rsidP="00DC022B">
            <w:pPr>
              <w:pStyle w:val="a5"/>
              <w:widowControl w:val="0"/>
              <w:ind w:firstLine="142"/>
              <w:jc w:val="both"/>
            </w:pPr>
            <w:r w:rsidRPr="00590FD0">
              <w:t>• участвовать в коллективном обс</w:t>
            </w:r>
            <w:r w:rsidRPr="00590FD0">
              <w:t>у</w:t>
            </w:r>
            <w:r w:rsidRPr="00590FD0">
              <w:t>ждении проблем, аргументировать собственную позицию, доказывать её, убеждать;</w:t>
            </w:r>
          </w:p>
          <w:p w:rsidR="00BB52C6" w:rsidRPr="00590FD0" w:rsidRDefault="00BB52C6" w:rsidP="00DC022B">
            <w:pPr>
              <w:pStyle w:val="a5"/>
              <w:widowControl w:val="0"/>
              <w:ind w:firstLine="142"/>
              <w:jc w:val="both"/>
            </w:pPr>
            <w:r w:rsidRPr="00590FD0">
              <w:t>• понимать основные причины ко</w:t>
            </w:r>
            <w:r w:rsidRPr="00590FD0">
              <w:t>м</w:t>
            </w:r>
            <w:r w:rsidRPr="00590FD0">
              <w:t>муникативных неудач</w:t>
            </w:r>
            <w:r w:rsidRPr="00590FD0">
              <w:rPr>
                <w:rStyle w:val="1479"/>
                <w:sz w:val="24"/>
                <w:szCs w:val="24"/>
                <w:shd w:val="clear" w:color="auto" w:fill="auto"/>
              </w:rPr>
              <w:t xml:space="preserve"> </w:t>
            </w:r>
            <w:r w:rsidRPr="00590FD0">
              <w:t>и объяснять их.</w:t>
            </w:r>
          </w:p>
        </w:tc>
      </w:tr>
      <w:tr w:rsidR="00BB52C6" w:rsidRPr="00590FD0" w:rsidTr="00A45C2F">
        <w:tc>
          <w:tcPr>
            <w:tcW w:w="10682" w:type="dxa"/>
            <w:gridSpan w:val="6"/>
          </w:tcPr>
          <w:p w:rsidR="00BB52C6" w:rsidRPr="00590FD0" w:rsidRDefault="00BB52C6" w:rsidP="00DC022B">
            <w:pPr>
              <w:pStyle w:val="a5"/>
              <w:widowControl w:val="0"/>
              <w:jc w:val="center"/>
              <w:rPr>
                <w:b/>
                <w:i/>
              </w:rPr>
            </w:pPr>
            <w:r w:rsidRPr="00590FD0">
              <w:rPr>
                <w:b/>
              </w:rPr>
              <w:t>Речевая деятельность. Аудирование</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6472" w:type="dxa"/>
            <w:gridSpan w:val="4"/>
          </w:tcPr>
          <w:p w:rsidR="00BB52C6" w:rsidRPr="00590FD0" w:rsidRDefault="00BB52C6" w:rsidP="00DC022B">
            <w:pPr>
              <w:pStyle w:val="a5"/>
              <w:widowControl w:val="0"/>
              <w:ind w:firstLine="142"/>
              <w:jc w:val="both"/>
            </w:pPr>
            <w:r w:rsidRPr="00590FD0">
              <w:t>• различным видам аудирования (с полным пониманием аудиотекста, с пониманием основного содержания, с выб</w:t>
            </w:r>
            <w:r w:rsidRPr="00590FD0">
              <w:t>о</w:t>
            </w:r>
            <w:r w:rsidRPr="00590FD0">
              <w:t>рочным извлечением информации); передавать содержание аудиотекста в соответствии с заданной коммуникативной задачей в устной форме;</w:t>
            </w:r>
          </w:p>
          <w:p w:rsidR="00BB52C6" w:rsidRPr="00590FD0" w:rsidRDefault="00BB52C6" w:rsidP="00DC022B">
            <w:pPr>
              <w:pStyle w:val="a5"/>
              <w:widowControl w:val="0"/>
              <w:ind w:firstLine="142"/>
              <w:jc w:val="both"/>
            </w:pPr>
            <w:r w:rsidRPr="00590FD0">
              <w:t>• понимать и формулировать в устной форме тему, комм</w:t>
            </w:r>
            <w:r w:rsidRPr="00590FD0">
              <w:t>у</w:t>
            </w:r>
            <w:r w:rsidRPr="00590FD0">
              <w:t>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w:t>
            </w:r>
            <w:r w:rsidRPr="00590FD0">
              <w:t>и</w:t>
            </w:r>
            <w:r w:rsidRPr="00590FD0">
              <w:t>ровать её в устной форме;</w:t>
            </w:r>
          </w:p>
          <w:p w:rsidR="00BB52C6" w:rsidRPr="00590FD0" w:rsidRDefault="00BB52C6" w:rsidP="00DC022B">
            <w:pPr>
              <w:pStyle w:val="a5"/>
              <w:widowControl w:val="0"/>
              <w:ind w:firstLine="142"/>
              <w:jc w:val="both"/>
            </w:pPr>
            <w:r w:rsidRPr="00590FD0">
              <w:t>• передавать содержание учебно-научного, публицистич</w:t>
            </w:r>
            <w:r w:rsidRPr="00590FD0">
              <w:t>е</w:t>
            </w:r>
            <w:r w:rsidRPr="00590FD0">
              <w:t>ского, официально-делового, художественного аудиоте</w:t>
            </w:r>
            <w:r w:rsidRPr="00590FD0">
              <w:t>к</w:t>
            </w:r>
            <w:r w:rsidRPr="00590FD0">
              <w:t>стов в форме плана, тезисов, ученического изложения (по</w:t>
            </w:r>
            <w:r w:rsidRPr="00590FD0">
              <w:t>д</w:t>
            </w:r>
            <w:r w:rsidRPr="00590FD0">
              <w:t>робного, выборочного, сжатого).</w:t>
            </w:r>
          </w:p>
        </w:tc>
        <w:tc>
          <w:tcPr>
            <w:tcW w:w="4210" w:type="dxa"/>
            <w:gridSpan w:val="2"/>
          </w:tcPr>
          <w:p w:rsidR="00BB52C6" w:rsidRPr="00590FD0" w:rsidRDefault="00BB52C6" w:rsidP="00DC022B">
            <w:pPr>
              <w:pStyle w:val="a5"/>
              <w:widowControl w:val="0"/>
              <w:ind w:firstLine="142"/>
              <w:jc w:val="both"/>
            </w:pPr>
            <w:r w:rsidRPr="00590FD0">
              <w:t>• понимать явную и скрытую (по</w:t>
            </w:r>
            <w:r w:rsidRPr="00590FD0">
              <w:t>д</w:t>
            </w:r>
            <w:r w:rsidRPr="00590FD0">
              <w:t>текстовую) информацию публицист</w:t>
            </w:r>
            <w:r w:rsidRPr="00590FD0">
              <w:t>и</w:t>
            </w:r>
            <w:r w:rsidRPr="00590FD0">
              <w:t>ческого текста (в том числе в СМИ),</w:t>
            </w:r>
            <w:r w:rsidRPr="00590FD0">
              <w:rPr>
                <w:rStyle w:val="1477"/>
                <w:sz w:val="24"/>
                <w:szCs w:val="24"/>
                <w:shd w:val="clear" w:color="auto" w:fill="auto"/>
              </w:rPr>
              <w:t xml:space="preserve"> </w:t>
            </w:r>
            <w:r w:rsidRPr="00590FD0">
              <w:t>анализировать и комментировать её в устной форме</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Речевая деятельность. Чтение</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6472" w:type="dxa"/>
            <w:gridSpan w:val="4"/>
          </w:tcPr>
          <w:p w:rsidR="00BB52C6" w:rsidRPr="00590FD0" w:rsidRDefault="00BB52C6" w:rsidP="00DC022B">
            <w:pPr>
              <w:pStyle w:val="a5"/>
              <w:widowControl w:val="0"/>
              <w:ind w:firstLine="142"/>
              <w:jc w:val="both"/>
            </w:pPr>
            <w:r w:rsidRPr="00590FD0">
              <w:t>• понимать содержание прочитанных учебно-научных, публицистических (информационных и аналитических, х</w:t>
            </w:r>
            <w:r w:rsidRPr="00590FD0">
              <w:t>у</w:t>
            </w:r>
            <w:r w:rsidRPr="00590FD0">
              <w:t>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w:t>
            </w:r>
            <w:r w:rsidRPr="00590FD0">
              <w:t>о</w:t>
            </w:r>
            <w:r w:rsidRPr="00590FD0">
              <w:t xml:space="preserve">жения (подробного, выборочного, сжатого), в форме плана, </w:t>
            </w:r>
            <w:r w:rsidRPr="00590FD0">
              <w:lastRenderedPageBreak/>
              <w:t>тезисов (в устной и письменной форме);</w:t>
            </w:r>
          </w:p>
          <w:p w:rsidR="00BB52C6" w:rsidRPr="00590FD0" w:rsidRDefault="00BB52C6" w:rsidP="00DC022B">
            <w:pPr>
              <w:pStyle w:val="a5"/>
              <w:widowControl w:val="0"/>
              <w:ind w:firstLine="142"/>
              <w:jc w:val="both"/>
            </w:pPr>
            <w:r w:rsidRPr="00590FD0">
              <w:t>• использовать практические умения ознакомительного, изучающего, просмотрового способов (видов) чтения в с</w:t>
            </w:r>
            <w:r w:rsidRPr="00590FD0">
              <w:t>о</w:t>
            </w:r>
            <w:r w:rsidRPr="00590FD0">
              <w:t>ответствии с поставленной коммуникативной задачей;</w:t>
            </w:r>
          </w:p>
          <w:p w:rsidR="00BB52C6" w:rsidRPr="00590FD0" w:rsidRDefault="00BB52C6" w:rsidP="00DC022B">
            <w:pPr>
              <w:pStyle w:val="a5"/>
              <w:widowControl w:val="0"/>
              <w:ind w:firstLine="142"/>
              <w:jc w:val="both"/>
            </w:pPr>
            <w:r w:rsidRPr="00590FD0">
              <w:t>• передавать схематически представленную информацию в виде связного текста;</w:t>
            </w:r>
          </w:p>
          <w:p w:rsidR="00BB52C6" w:rsidRPr="00590FD0" w:rsidRDefault="00BB52C6" w:rsidP="00DC022B">
            <w:pPr>
              <w:pStyle w:val="a5"/>
              <w:widowControl w:val="0"/>
              <w:ind w:firstLine="142"/>
              <w:jc w:val="both"/>
            </w:pPr>
            <w:r w:rsidRPr="00590FD0">
              <w:t>• использовать приёмы работы с учебной книгой, справо</w:t>
            </w:r>
            <w:r w:rsidRPr="00590FD0">
              <w:t>ч</w:t>
            </w:r>
            <w:r w:rsidRPr="00590FD0">
              <w:t>никами и другими информационными источниками, вкл</w:t>
            </w:r>
            <w:r w:rsidRPr="00590FD0">
              <w:t>ю</w:t>
            </w:r>
            <w:r w:rsidRPr="00590FD0">
              <w:t>чая СМИ и ресурсы Интернета;</w:t>
            </w:r>
          </w:p>
          <w:p w:rsidR="00BB52C6" w:rsidRPr="00590FD0" w:rsidRDefault="00BB52C6" w:rsidP="00DC022B">
            <w:pPr>
              <w:pStyle w:val="a5"/>
              <w:widowControl w:val="0"/>
              <w:ind w:firstLine="142"/>
              <w:jc w:val="both"/>
            </w:pPr>
            <w:r w:rsidRPr="00590FD0">
              <w:t>• отбирать и систематизировать материал на определённую тему, анализировать отобранную информацию и интерпр</w:t>
            </w:r>
            <w:r w:rsidRPr="00590FD0">
              <w:t>е</w:t>
            </w:r>
            <w:r w:rsidRPr="00590FD0">
              <w:t>тировать её в соответствии с поставленной коммуникати</w:t>
            </w:r>
            <w:r w:rsidRPr="00590FD0">
              <w:t>в</w:t>
            </w:r>
            <w:r w:rsidRPr="00590FD0">
              <w:t>ной задачей.</w:t>
            </w:r>
          </w:p>
        </w:tc>
        <w:tc>
          <w:tcPr>
            <w:tcW w:w="4210" w:type="dxa"/>
            <w:gridSpan w:val="2"/>
          </w:tcPr>
          <w:p w:rsidR="00BB52C6" w:rsidRPr="00590FD0" w:rsidRDefault="00BB52C6" w:rsidP="00DC022B">
            <w:pPr>
              <w:pStyle w:val="a5"/>
              <w:widowControl w:val="0"/>
              <w:ind w:firstLine="142"/>
              <w:jc w:val="both"/>
            </w:pPr>
            <w:r w:rsidRPr="00590FD0">
              <w:lastRenderedPageBreak/>
              <w:t>• понимать, анализировать, оцен</w:t>
            </w:r>
            <w:r w:rsidRPr="00590FD0">
              <w:t>и</w:t>
            </w:r>
            <w:r w:rsidRPr="00590FD0">
              <w:t>вать явную и скрытую (подтекстовую) информацию в прочитанных текстах</w:t>
            </w:r>
            <w:r w:rsidRPr="00590FD0">
              <w:rPr>
                <w:rStyle w:val="1477"/>
                <w:sz w:val="24"/>
                <w:szCs w:val="24"/>
                <w:shd w:val="clear" w:color="auto" w:fill="auto"/>
              </w:rPr>
              <w:t xml:space="preserve"> </w:t>
            </w:r>
            <w:r w:rsidRPr="00590FD0">
              <w:t>разной функционально-стилевой и жанровой принадлежности;</w:t>
            </w:r>
          </w:p>
          <w:p w:rsidR="00BB52C6" w:rsidRPr="00590FD0" w:rsidRDefault="00BB52C6" w:rsidP="00DC022B">
            <w:pPr>
              <w:pStyle w:val="a5"/>
              <w:widowControl w:val="0"/>
              <w:ind w:firstLine="142"/>
              <w:jc w:val="both"/>
            </w:pPr>
            <w:r w:rsidRPr="00590FD0">
              <w:t>• извлекать информацию по зада</w:t>
            </w:r>
            <w:r w:rsidRPr="00590FD0">
              <w:t>н</w:t>
            </w:r>
            <w:r w:rsidRPr="00590FD0">
              <w:lastRenderedPageBreak/>
              <w:t>ной проблеме (включая</w:t>
            </w:r>
            <w:r w:rsidRPr="00590FD0">
              <w:rPr>
                <w:rStyle w:val="1475"/>
                <w:sz w:val="24"/>
                <w:szCs w:val="24"/>
                <w:shd w:val="clear" w:color="auto" w:fill="auto"/>
              </w:rPr>
              <w:t xml:space="preserve"> </w:t>
            </w:r>
            <w:r w:rsidRPr="00590FD0">
              <w:t>противоп</w:t>
            </w:r>
            <w:r w:rsidRPr="00590FD0">
              <w:t>о</w:t>
            </w:r>
            <w:r w:rsidRPr="00590FD0">
              <w:t>ложные точки зрения на её решение) из различных источников (учебно-научных текстов, текстов СМИ,</w:t>
            </w:r>
            <w:r w:rsidRPr="00590FD0">
              <w:rPr>
                <w:rStyle w:val="1475"/>
                <w:sz w:val="24"/>
                <w:szCs w:val="24"/>
                <w:shd w:val="clear" w:color="auto" w:fill="auto"/>
              </w:rPr>
              <w:t xml:space="preserve"> </w:t>
            </w:r>
            <w:r w:rsidRPr="00590FD0">
              <w:t>в том числе представленных в электронном виде на различных информационных носителях, официально-деловых те</w:t>
            </w:r>
            <w:r w:rsidRPr="00590FD0">
              <w:t>к</w:t>
            </w:r>
            <w:r w:rsidRPr="00590FD0">
              <w:t>стов), высказывать собственную точку зрения на решение</w:t>
            </w:r>
            <w:r w:rsidRPr="00590FD0">
              <w:rPr>
                <w:rStyle w:val="1475"/>
                <w:sz w:val="24"/>
                <w:szCs w:val="24"/>
                <w:shd w:val="clear" w:color="auto" w:fill="auto"/>
              </w:rPr>
              <w:t xml:space="preserve"> </w:t>
            </w:r>
            <w:r w:rsidRPr="00590FD0">
              <w:t>проблемы.</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lastRenderedPageBreak/>
              <w:t>Речевая деятельность. Говорение</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6472" w:type="dxa"/>
            <w:gridSpan w:val="4"/>
          </w:tcPr>
          <w:p w:rsidR="00BB52C6" w:rsidRPr="00590FD0" w:rsidRDefault="00BB52C6" w:rsidP="00DC022B">
            <w:pPr>
              <w:pStyle w:val="a5"/>
              <w:widowControl w:val="0"/>
              <w:ind w:firstLine="142"/>
              <w:jc w:val="both"/>
            </w:pPr>
            <w:r w:rsidRPr="00590FD0">
              <w:t>• создавать устные монологические и диалогические в</w:t>
            </w:r>
            <w:r w:rsidRPr="00590FD0">
              <w:t>ы</w:t>
            </w:r>
            <w:r w:rsidRPr="00590FD0">
              <w:t>сказывания (в том числе оценочного характера) на актуал</w:t>
            </w:r>
            <w:r w:rsidRPr="00590FD0">
              <w:t>ь</w:t>
            </w:r>
            <w:r w:rsidRPr="00590FD0">
              <w:t>ные социально-культурные, нравственно-этические, быт</w:t>
            </w:r>
            <w:r w:rsidRPr="00590FD0">
              <w:t>о</w:t>
            </w:r>
            <w:r w:rsidRPr="00590FD0">
              <w:t>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w:t>
            </w:r>
            <w:r w:rsidRPr="00590FD0">
              <w:t>о</w:t>
            </w:r>
            <w:r w:rsidRPr="00590FD0">
              <w:t>ответствии с целями и ситуацией общения (сообщение, н</w:t>
            </w:r>
            <w:r w:rsidRPr="00590FD0">
              <w:t>е</w:t>
            </w:r>
            <w:r w:rsidRPr="00590FD0">
              <w:t>большой доклад в ситуации учебно-научного общения, б</w:t>
            </w:r>
            <w:r w:rsidRPr="00590FD0">
              <w:t>ы</w:t>
            </w:r>
            <w:r w:rsidRPr="00590FD0">
              <w:t>товой рассказ о событии, история, участие в беседе, споре);</w:t>
            </w:r>
          </w:p>
          <w:p w:rsidR="00BB52C6" w:rsidRPr="00590FD0" w:rsidRDefault="00BB52C6" w:rsidP="00DC022B">
            <w:pPr>
              <w:pStyle w:val="a5"/>
              <w:widowControl w:val="0"/>
              <w:ind w:firstLine="142"/>
              <w:jc w:val="both"/>
            </w:pPr>
            <w:r w:rsidRPr="00590FD0">
              <w:t>• обсуждать и чётко формулировать цели, план совместной групповой учебной деятельности, распределение частей р</w:t>
            </w:r>
            <w:r w:rsidRPr="00590FD0">
              <w:t>а</w:t>
            </w:r>
            <w:r w:rsidRPr="00590FD0">
              <w:t>боты;</w:t>
            </w:r>
          </w:p>
          <w:p w:rsidR="00BB52C6" w:rsidRPr="00590FD0" w:rsidRDefault="00BB52C6" w:rsidP="00DC022B">
            <w:pPr>
              <w:pStyle w:val="a5"/>
              <w:widowControl w:val="0"/>
              <w:ind w:firstLine="142"/>
              <w:jc w:val="both"/>
            </w:pPr>
            <w:r w:rsidRPr="00590FD0">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B52C6" w:rsidRPr="00590FD0" w:rsidRDefault="00BB52C6" w:rsidP="00DC022B">
            <w:pPr>
              <w:pStyle w:val="a5"/>
              <w:widowControl w:val="0"/>
              <w:ind w:firstLine="142"/>
              <w:jc w:val="both"/>
            </w:pPr>
            <w:r w:rsidRPr="00590FD0">
              <w:t>• соблюдать в практике устного речевого общения осно</w:t>
            </w:r>
            <w:r w:rsidRPr="00590FD0">
              <w:t>в</w:t>
            </w:r>
            <w:r w:rsidRPr="00590FD0">
              <w:t>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210" w:type="dxa"/>
            <w:gridSpan w:val="2"/>
          </w:tcPr>
          <w:p w:rsidR="00BB52C6" w:rsidRPr="00590FD0" w:rsidRDefault="00BB52C6" w:rsidP="00DC022B">
            <w:pPr>
              <w:pStyle w:val="a5"/>
              <w:widowControl w:val="0"/>
              <w:ind w:firstLine="142"/>
              <w:jc w:val="both"/>
            </w:pPr>
            <w:r w:rsidRPr="00590FD0">
              <w:t>• создавать устные монологические и диалогические</w:t>
            </w:r>
            <w:r w:rsidRPr="00590FD0">
              <w:rPr>
                <w:rStyle w:val="1475"/>
                <w:sz w:val="24"/>
                <w:szCs w:val="24"/>
                <w:shd w:val="clear" w:color="auto" w:fill="auto"/>
              </w:rPr>
              <w:t xml:space="preserve"> </w:t>
            </w:r>
            <w:r w:rsidRPr="00590FD0">
              <w:t>высказывания разли</w:t>
            </w:r>
            <w:r w:rsidRPr="00590FD0">
              <w:t>ч</w:t>
            </w:r>
            <w:r w:rsidRPr="00590FD0">
              <w:t>ных типов и жанров в учебно-научной</w:t>
            </w:r>
            <w:r w:rsidRPr="00590FD0">
              <w:rPr>
                <w:rStyle w:val="1475"/>
                <w:sz w:val="24"/>
                <w:szCs w:val="24"/>
                <w:shd w:val="clear" w:color="auto" w:fill="auto"/>
              </w:rPr>
              <w:t xml:space="preserve"> </w:t>
            </w:r>
            <w:r w:rsidRPr="00590FD0">
              <w:t>(на материале изучаемых учебных дисциплин), социально-культурной и деловой сферах общения;</w:t>
            </w:r>
          </w:p>
          <w:p w:rsidR="00BB52C6" w:rsidRPr="00590FD0" w:rsidRDefault="00BB52C6" w:rsidP="00DC022B">
            <w:pPr>
              <w:pStyle w:val="a5"/>
              <w:widowControl w:val="0"/>
              <w:ind w:firstLine="142"/>
              <w:jc w:val="both"/>
            </w:pPr>
            <w:r w:rsidRPr="00590FD0">
              <w:t>• выступать перед аудиторией с до</w:t>
            </w:r>
            <w:r w:rsidRPr="00590FD0">
              <w:t>к</w:t>
            </w:r>
            <w:r w:rsidRPr="00590FD0">
              <w:t>ладом; публично</w:t>
            </w:r>
            <w:r w:rsidRPr="00590FD0">
              <w:rPr>
                <w:rStyle w:val="1475"/>
                <w:sz w:val="24"/>
                <w:szCs w:val="24"/>
                <w:shd w:val="clear" w:color="auto" w:fill="auto"/>
              </w:rPr>
              <w:t xml:space="preserve"> </w:t>
            </w:r>
            <w:r w:rsidRPr="00590FD0">
              <w:t>защищать проект, реферат;</w:t>
            </w:r>
          </w:p>
          <w:p w:rsidR="00BB52C6" w:rsidRPr="00590FD0" w:rsidRDefault="00BB52C6" w:rsidP="00DC022B">
            <w:pPr>
              <w:pStyle w:val="a5"/>
              <w:widowControl w:val="0"/>
              <w:ind w:firstLine="142"/>
              <w:jc w:val="both"/>
            </w:pPr>
            <w:r w:rsidRPr="00590FD0">
              <w:t>• участвовать в дискуссии на учебно-научные темы, соблюдая нормы уче</w:t>
            </w:r>
            <w:r w:rsidRPr="00590FD0">
              <w:t>б</w:t>
            </w:r>
            <w:r w:rsidRPr="00590FD0">
              <w:t>но-научного общения;</w:t>
            </w:r>
          </w:p>
          <w:p w:rsidR="00BB52C6" w:rsidRPr="00590FD0" w:rsidRDefault="00BB52C6" w:rsidP="00DC022B">
            <w:pPr>
              <w:pStyle w:val="a5"/>
              <w:widowControl w:val="0"/>
              <w:ind w:firstLine="142"/>
              <w:jc w:val="both"/>
            </w:pPr>
            <w:r w:rsidRPr="00590FD0">
              <w:t>• анализировать и оценивать речевые высказывания</w:t>
            </w:r>
            <w:r w:rsidRPr="00590FD0">
              <w:rPr>
                <w:rStyle w:val="1475"/>
                <w:sz w:val="24"/>
                <w:szCs w:val="24"/>
                <w:shd w:val="clear" w:color="auto" w:fill="auto"/>
              </w:rPr>
              <w:t xml:space="preserve"> </w:t>
            </w:r>
            <w:r w:rsidRPr="00590FD0">
              <w:t>с точки зрения их у</w:t>
            </w:r>
            <w:r w:rsidRPr="00590FD0">
              <w:t>с</w:t>
            </w:r>
            <w:r w:rsidRPr="00590FD0">
              <w:t>пешности в достижении прогнозиру</w:t>
            </w:r>
            <w:r w:rsidRPr="00590FD0">
              <w:t>е</w:t>
            </w:r>
            <w:r w:rsidRPr="00590FD0">
              <w:t>мого результата.</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Речевая деятельность. Письмо</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6472" w:type="dxa"/>
            <w:gridSpan w:val="4"/>
          </w:tcPr>
          <w:p w:rsidR="00BB52C6" w:rsidRPr="00590FD0" w:rsidRDefault="00BB52C6" w:rsidP="00DC022B">
            <w:pPr>
              <w:pStyle w:val="a5"/>
              <w:widowControl w:val="0"/>
              <w:ind w:firstLine="142"/>
              <w:jc w:val="both"/>
            </w:pPr>
            <w:r w:rsidRPr="00590FD0">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w:t>
            </w:r>
            <w:r w:rsidRPr="00590FD0">
              <w:t>е</w:t>
            </w:r>
            <w:r w:rsidRPr="00590FD0">
              <w:t>мы, рассказ о событии, тезисы, неофициальное письмо, о</w:t>
            </w:r>
            <w:r w:rsidRPr="00590FD0">
              <w:t>т</w:t>
            </w:r>
            <w:r w:rsidRPr="00590FD0">
              <w:t>зыв, расписка, доверенность, заявление);</w:t>
            </w:r>
          </w:p>
          <w:p w:rsidR="00BB52C6" w:rsidRPr="00590FD0" w:rsidRDefault="00BB52C6" w:rsidP="00DC022B">
            <w:pPr>
              <w:pStyle w:val="a5"/>
              <w:widowControl w:val="0"/>
              <w:ind w:firstLine="142"/>
              <w:jc w:val="both"/>
            </w:pPr>
            <w:r w:rsidRPr="00590FD0">
              <w:t>• излагать содержание прослушанного или прочитанного текста (подробно, сжато, выборочно) в форме ученического изложения, а также тезисов, плана;</w:t>
            </w:r>
          </w:p>
          <w:p w:rsidR="00BB52C6" w:rsidRPr="00590FD0" w:rsidRDefault="00BB52C6" w:rsidP="00DC022B">
            <w:pPr>
              <w:pStyle w:val="a5"/>
              <w:widowControl w:val="0"/>
              <w:ind w:firstLine="142"/>
              <w:jc w:val="both"/>
            </w:pPr>
            <w:r w:rsidRPr="00590FD0">
              <w:t>• соблюдать в практике письма основные лексические, грамматические, орфографические и пунктуационные но</w:t>
            </w:r>
            <w:r w:rsidRPr="00590FD0">
              <w:t>р</w:t>
            </w:r>
            <w:r w:rsidRPr="00590FD0">
              <w:t>мы современного русского литературного языка; стилист</w:t>
            </w:r>
            <w:r w:rsidRPr="00590FD0">
              <w:t>и</w:t>
            </w:r>
            <w:r w:rsidRPr="00590FD0">
              <w:t>чески корректно использовать лексику и фразеологию.</w:t>
            </w:r>
          </w:p>
        </w:tc>
        <w:tc>
          <w:tcPr>
            <w:tcW w:w="4210" w:type="dxa"/>
            <w:gridSpan w:val="2"/>
          </w:tcPr>
          <w:p w:rsidR="00BB52C6" w:rsidRPr="00590FD0" w:rsidRDefault="00BB52C6" w:rsidP="00DC022B">
            <w:pPr>
              <w:pStyle w:val="a5"/>
              <w:widowControl w:val="0"/>
              <w:ind w:firstLine="142"/>
              <w:jc w:val="both"/>
            </w:pPr>
            <w:r w:rsidRPr="00590FD0">
              <w:t>• писать рецензии, рефераты;</w:t>
            </w:r>
          </w:p>
          <w:p w:rsidR="00BB52C6" w:rsidRPr="00590FD0" w:rsidRDefault="00BB52C6" w:rsidP="00DC022B">
            <w:pPr>
              <w:pStyle w:val="a5"/>
              <w:widowControl w:val="0"/>
              <w:ind w:firstLine="142"/>
              <w:jc w:val="both"/>
            </w:pPr>
            <w:r w:rsidRPr="00590FD0">
              <w:t>• составлять аннотации, тезисы в</w:t>
            </w:r>
            <w:r w:rsidRPr="00590FD0">
              <w:t>ы</w:t>
            </w:r>
            <w:r w:rsidRPr="00590FD0">
              <w:t>ступления, конспекты;</w:t>
            </w:r>
          </w:p>
          <w:p w:rsidR="00BB52C6" w:rsidRPr="00590FD0" w:rsidRDefault="00BB52C6" w:rsidP="00DC022B">
            <w:pPr>
              <w:pStyle w:val="a5"/>
              <w:widowControl w:val="0"/>
              <w:ind w:firstLine="142"/>
              <w:jc w:val="both"/>
            </w:pPr>
            <w:r w:rsidRPr="00590FD0">
              <w:t>• писать резюме, деловые письма, объявления с учётом</w:t>
            </w:r>
            <w:r w:rsidRPr="00590FD0">
              <w:rPr>
                <w:rStyle w:val="1473"/>
                <w:sz w:val="24"/>
                <w:szCs w:val="24"/>
                <w:shd w:val="clear" w:color="auto" w:fill="auto"/>
              </w:rPr>
              <w:t xml:space="preserve"> </w:t>
            </w:r>
            <w:r w:rsidRPr="00590FD0">
              <w:t>внеязыковых требований, предъявляемых к ним, и в соответствии со спецификой употре</w:t>
            </w:r>
            <w:r w:rsidRPr="00590FD0">
              <w:t>б</w:t>
            </w:r>
            <w:r w:rsidRPr="00590FD0">
              <w:t>ления языковых средств.</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Речевая деятельность. Текст</w:t>
            </w:r>
          </w:p>
        </w:tc>
      </w:tr>
      <w:tr w:rsidR="00BB52C6" w:rsidRPr="00590FD0" w:rsidTr="00A45C2F">
        <w:tc>
          <w:tcPr>
            <w:tcW w:w="6472" w:type="dxa"/>
            <w:gridSpan w:val="4"/>
          </w:tcPr>
          <w:p w:rsidR="00BB52C6" w:rsidRPr="00590FD0" w:rsidRDefault="00BB52C6" w:rsidP="00DC022B">
            <w:pPr>
              <w:pStyle w:val="a5"/>
              <w:widowControl w:val="0"/>
              <w:jc w:val="center"/>
              <w:rPr>
                <w:b/>
              </w:rPr>
            </w:pPr>
            <w:r w:rsidRPr="00590FD0">
              <w:t>Выпускник научится</w:t>
            </w:r>
          </w:p>
        </w:tc>
        <w:tc>
          <w:tcPr>
            <w:tcW w:w="4210" w:type="dxa"/>
            <w:gridSpan w:val="2"/>
          </w:tcPr>
          <w:p w:rsidR="00BB52C6" w:rsidRPr="00590FD0" w:rsidRDefault="00BB52C6" w:rsidP="00DC022B">
            <w:pPr>
              <w:pStyle w:val="a5"/>
              <w:widowControl w:val="0"/>
              <w:jc w:val="center"/>
              <w:rPr>
                <w:b/>
              </w:rPr>
            </w:pPr>
            <w:r w:rsidRPr="00590FD0">
              <w:t xml:space="preserve">Выпускник получит возможность </w:t>
            </w:r>
            <w:r w:rsidRPr="00590FD0">
              <w:lastRenderedPageBreak/>
              <w:t>научиться</w:t>
            </w:r>
          </w:p>
        </w:tc>
      </w:tr>
      <w:tr w:rsidR="00BB52C6" w:rsidRPr="00590FD0" w:rsidTr="00A45C2F">
        <w:tc>
          <w:tcPr>
            <w:tcW w:w="6472" w:type="dxa"/>
            <w:gridSpan w:val="4"/>
          </w:tcPr>
          <w:p w:rsidR="00BB52C6" w:rsidRPr="00590FD0" w:rsidRDefault="00BB52C6" w:rsidP="00DC022B">
            <w:pPr>
              <w:pStyle w:val="a5"/>
              <w:widowControl w:val="0"/>
              <w:jc w:val="both"/>
            </w:pPr>
            <w:r w:rsidRPr="00590FD0">
              <w:lastRenderedPageBreak/>
              <w:t>• анализировать и характеризовать тексты различных типов речи, стилей, жанров с точки зрения смыслового содерж</w:t>
            </w:r>
            <w:r w:rsidRPr="00590FD0">
              <w:t>а</w:t>
            </w:r>
            <w:r w:rsidRPr="00590FD0">
              <w:t>ния и структуры, а также требований, предъявляемых к те</w:t>
            </w:r>
            <w:r w:rsidRPr="00590FD0">
              <w:t>к</w:t>
            </w:r>
            <w:r w:rsidRPr="00590FD0">
              <w:t>сту как речевому произведению;</w:t>
            </w:r>
          </w:p>
          <w:p w:rsidR="00BB52C6" w:rsidRPr="00590FD0" w:rsidRDefault="00BB52C6" w:rsidP="00DC022B">
            <w:pPr>
              <w:pStyle w:val="a5"/>
              <w:widowControl w:val="0"/>
              <w:jc w:val="both"/>
            </w:pPr>
            <w:r w:rsidRPr="00590FD0">
              <w:t>• осуществлять информационную переработку текста, пер</w:t>
            </w:r>
            <w:r w:rsidRPr="00590FD0">
              <w:t>е</w:t>
            </w:r>
            <w:r w:rsidRPr="00590FD0">
              <w:t>давая его содержание в виде плана (простого, сложного), тезисов, схемы, таблицы и т.п.;</w:t>
            </w:r>
          </w:p>
          <w:p w:rsidR="00BB52C6" w:rsidRPr="00590FD0" w:rsidRDefault="00BB52C6" w:rsidP="00DC022B">
            <w:pPr>
              <w:pStyle w:val="a5"/>
              <w:widowControl w:val="0"/>
              <w:jc w:val="both"/>
            </w:pPr>
            <w:r w:rsidRPr="00590FD0">
              <w:t>• создавать и редактировать собственные тексты различных типов речи, стилей, жанров с учётом требований к постро</w:t>
            </w:r>
            <w:r w:rsidRPr="00590FD0">
              <w:t>е</w:t>
            </w:r>
            <w:r w:rsidRPr="00590FD0">
              <w:t>нию связного текста.</w:t>
            </w:r>
          </w:p>
        </w:tc>
        <w:tc>
          <w:tcPr>
            <w:tcW w:w="4210" w:type="dxa"/>
            <w:gridSpan w:val="2"/>
          </w:tcPr>
          <w:p w:rsidR="00BB52C6" w:rsidRPr="00590FD0" w:rsidRDefault="00BB52C6" w:rsidP="00DC022B">
            <w:pPr>
              <w:pStyle w:val="a5"/>
              <w:widowControl w:val="0"/>
              <w:jc w:val="both"/>
            </w:pPr>
            <w:r w:rsidRPr="00590FD0">
              <w:t>• создавать в устной и письменной форме учебно-научные тексты (анн</w:t>
            </w:r>
            <w:r w:rsidRPr="00590FD0">
              <w:t>о</w:t>
            </w:r>
            <w:r w:rsidRPr="00590FD0">
              <w:t>тация, рецензия, реферат, тезисы, ко</w:t>
            </w:r>
            <w:r w:rsidRPr="00590FD0">
              <w:t>н</w:t>
            </w:r>
            <w:r w:rsidRPr="00590FD0">
              <w:t>спект, участие в беседе, дискуссии), официально-деловые</w:t>
            </w:r>
            <w:r w:rsidRPr="00590FD0">
              <w:rPr>
                <w:rStyle w:val="1473"/>
                <w:sz w:val="24"/>
                <w:szCs w:val="24"/>
                <w:shd w:val="clear" w:color="auto" w:fill="auto"/>
              </w:rPr>
              <w:t xml:space="preserve"> </w:t>
            </w:r>
            <w:r w:rsidRPr="00590FD0">
              <w:t>тексты (резюме, деловое письмо, объявление) с учётом внеязыковых требований, предъя</w:t>
            </w:r>
            <w:r w:rsidRPr="00590FD0">
              <w:t>в</w:t>
            </w:r>
            <w:r w:rsidRPr="00590FD0">
              <w:t>ляемых к ним, и в соответствии со спецификой употребления в них яз</w:t>
            </w:r>
            <w:r w:rsidRPr="00590FD0">
              <w:t>ы</w:t>
            </w:r>
            <w:r w:rsidRPr="00590FD0">
              <w:t>ковых средств.</w:t>
            </w:r>
          </w:p>
        </w:tc>
      </w:tr>
      <w:tr w:rsidR="00BB52C6" w:rsidRPr="00590FD0" w:rsidTr="00A45C2F">
        <w:tc>
          <w:tcPr>
            <w:tcW w:w="10682" w:type="dxa"/>
            <w:gridSpan w:val="6"/>
          </w:tcPr>
          <w:p w:rsidR="00BB52C6" w:rsidRPr="00590FD0" w:rsidRDefault="00BB52C6" w:rsidP="00DC022B">
            <w:pPr>
              <w:pStyle w:val="a5"/>
              <w:widowControl w:val="0"/>
              <w:jc w:val="center"/>
              <w:rPr>
                <w:b/>
                <w:i/>
              </w:rPr>
            </w:pPr>
            <w:r w:rsidRPr="00590FD0">
              <w:rPr>
                <w:b/>
              </w:rPr>
              <w:t>Функциональные разновидности языка</w:t>
            </w:r>
          </w:p>
        </w:tc>
      </w:tr>
      <w:tr w:rsidR="00BB52C6" w:rsidRPr="00590FD0" w:rsidTr="000563CD">
        <w:tc>
          <w:tcPr>
            <w:tcW w:w="5920" w:type="dxa"/>
            <w:gridSpan w:val="2"/>
          </w:tcPr>
          <w:p w:rsidR="00BB52C6" w:rsidRPr="00590FD0" w:rsidRDefault="00BB52C6" w:rsidP="00DC022B">
            <w:pPr>
              <w:pStyle w:val="a5"/>
              <w:widowControl w:val="0"/>
              <w:jc w:val="center"/>
              <w:rPr>
                <w:b/>
              </w:rPr>
            </w:pPr>
            <w:r w:rsidRPr="00590FD0">
              <w:t>Выпускник научится</w:t>
            </w:r>
          </w:p>
        </w:tc>
        <w:tc>
          <w:tcPr>
            <w:tcW w:w="4762" w:type="dxa"/>
            <w:gridSpan w:val="4"/>
          </w:tcPr>
          <w:p w:rsidR="00BB52C6" w:rsidRPr="00590FD0" w:rsidRDefault="00BB52C6" w:rsidP="00DC022B">
            <w:pPr>
              <w:pStyle w:val="a5"/>
              <w:widowControl w:val="0"/>
              <w:jc w:val="center"/>
              <w:rPr>
                <w:b/>
              </w:rPr>
            </w:pPr>
            <w:r w:rsidRPr="00590FD0">
              <w:t>Выпускник получит возможность научит</w:t>
            </w:r>
            <w:r w:rsidRPr="00590FD0">
              <w:t>ь</w:t>
            </w:r>
            <w:r w:rsidRPr="00590FD0">
              <w:t>ся</w:t>
            </w:r>
          </w:p>
        </w:tc>
      </w:tr>
      <w:tr w:rsidR="00BB52C6" w:rsidRPr="00590FD0" w:rsidTr="000563CD">
        <w:tc>
          <w:tcPr>
            <w:tcW w:w="5920" w:type="dxa"/>
            <w:gridSpan w:val="2"/>
          </w:tcPr>
          <w:p w:rsidR="00BB52C6" w:rsidRPr="00590FD0" w:rsidRDefault="00BB52C6" w:rsidP="00DC022B">
            <w:pPr>
              <w:pStyle w:val="a5"/>
              <w:widowControl w:val="0"/>
              <w:ind w:firstLine="142"/>
              <w:jc w:val="both"/>
            </w:pPr>
            <w:r w:rsidRPr="00590FD0">
              <w:t>• владеть практическими умениями различать тексты разговорного характера, научные, публицистические, официально-деловые, тексты художественной литер</w:t>
            </w:r>
            <w:r w:rsidRPr="00590FD0">
              <w:t>а</w:t>
            </w:r>
            <w:r w:rsidRPr="00590FD0">
              <w:t>туры (экстралингвистические особенности, лингвист</w:t>
            </w:r>
            <w:r w:rsidRPr="00590FD0">
              <w:t>и</w:t>
            </w:r>
            <w:r w:rsidRPr="00590FD0">
              <w:t>ческие особенности на уровне употребления лексич</w:t>
            </w:r>
            <w:r w:rsidRPr="00590FD0">
              <w:t>е</w:t>
            </w:r>
            <w:r w:rsidRPr="00590FD0">
              <w:t>ских средств, типичных синтаксических конструкций);</w:t>
            </w:r>
          </w:p>
          <w:p w:rsidR="00BB52C6" w:rsidRPr="00590FD0" w:rsidRDefault="00BB52C6" w:rsidP="00DC022B">
            <w:pPr>
              <w:pStyle w:val="a5"/>
              <w:widowControl w:val="0"/>
              <w:ind w:firstLine="142"/>
              <w:jc w:val="both"/>
            </w:pPr>
            <w:r w:rsidRPr="00590FD0">
              <w:t>• различать и анализировать тексты разных жанров научного (учебно-научного), публицистического, оф</w:t>
            </w:r>
            <w:r w:rsidRPr="00590FD0">
              <w:t>и</w:t>
            </w:r>
            <w:r w:rsidRPr="00590FD0">
              <w:t>циально-делового стилей, разговорной речи (отзыв, сообщение, доклад как жанры научного стиля; выст</w:t>
            </w:r>
            <w:r w:rsidRPr="00590FD0">
              <w:t>у</w:t>
            </w:r>
            <w:r w:rsidRPr="00590FD0">
              <w:t>пление, статья, интервью, очерк как жанры публиц</w:t>
            </w:r>
            <w:r w:rsidRPr="00590FD0">
              <w:t>и</w:t>
            </w:r>
            <w:r w:rsidRPr="00590FD0">
              <w:t>стического стиля; расписка, доверенность, заявление как жанры официально-делового стиля; рассказ, бес</w:t>
            </w:r>
            <w:r w:rsidRPr="00590FD0">
              <w:t>е</w:t>
            </w:r>
            <w:r w:rsidRPr="00590FD0">
              <w:t>да, спор как жанры разговорной речи);</w:t>
            </w:r>
          </w:p>
          <w:p w:rsidR="00BB52C6" w:rsidRPr="00590FD0" w:rsidRDefault="00BB52C6" w:rsidP="00DC022B">
            <w:pPr>
              <w:pStyle w:val="a5"/>
              <w:widowControl w:val="0"/>
              <w:ind w:firstLine="142"/>
              <w:jc w:val="both"/>
            </w:pPr>
            <w:r w:rsidRPr="00590FD0">
              <w:t>• создавать устные и письменные высказывания ра</w:t>
            </w:r>
            <w:r w:rsidRPr="00590FD0">
              <w:t>з</w:t>
            </w:r>
            <w:r w:rsidRPr="00590FD0">
              <w:t>ных стилей, жанров и типов речи (отзыв, сообщение, доклад как жанры научного стиля; выступление, и</w:t>
            </w:r>
            <w:r w:rsidRPr="00590FD0">
              <w:t>н</w:t>
            </w:r>
            <w:r w:rsidRPr="00590FD0">
              <w:t>тервью, репортаж как жанры публицистического ст</w:t>
            </w:r>
            <w:r w:rsidRPr="00590FD0">
              <w:t>и</w:t>
            </w:r>
            <w:r w:rsidRPr="00590FD0">
              <w:t>ля; расписка, доверенность, заявление как жанры оф</w:t>
            </w:r>
            <w:r w:rsidRPr="00590FD0">
              <w:t>и</w:t>
            </w:r>
            <w:r w:rsidRPr="00590FD0">
              <w:t>циально-делового стиля; рассказ, беседа, спор как жанры разговорной речи; тексты повествовательного характера, рассуждение, описание; тексты, сочета</w:t>
            </w:r>
            <w:r w:rsidRPr="00590FD0">
              <w:t>ю</w:t>
            </w:r>
            <w:r w:rsidRPr="00590FD0">
              <w:t>щие разные функционально-смысловые типы речи);</w:t>
            </w:r>
          </w:p>
          <w:p w:rsidR="00BB52C6" w:rsidRPr="00590FD0" w:rsidRDefault="00BB52C6" w:rsidP="00DC022B">
            <w:pPr>
              <w:pStyle w:val="a5"/>
              <w:widowControl w:val="0"/>
              <w:ind w:firstLine="142"/>
              <w:jc w:val="both"/>
            </w:pPr>
            <w:r w:rsidRPr="00590FD0">
              <w:t>• оценивать чужие и собственные речевые высказ</w:t>
            </w:r>
            <w:r w:rsidRPr="00590FD0">
              <w:t>ы</w:t>
            </w:r>
            <w:r w:rsidRPr="00590FD0">
              <w:t>вания разной функциональной направленности с точки зрения соответствия их коммуникативным требован</w:t>
            </w:r>
            <w:r w:rsidRPr="00590FD0">
              <w:t>и</w:t>
            </w:r>
            <w:r w:rsidRPr="00590FD0">
              <w:t>ям и языковой правильности;</w:t>
            </w:r>
          </w:p>
          <w:p w:rsidR="00BB52C6" w:rsidRPr="00590FD0" w:rsidRDefault="00BB52C6" w:rsidP="00DC022B">
            <w:pPr>
              <w:pStyle w:val="a5"/>
              <w:widowControl w:val="0"/>
              <w:ind w:firstLine="142"/>
              <w:jc w:val="both"/>
            </w:pPr>
            <w:r w:rsidRPr="00590FD0">
              <w:t>• исправлять речевые недостатки, редактировать текст;</w:t>
            </w:r>
          </w:p>
          <w:p w:rsidR="00BB52C6" w:rsidRPr="00590FD0" w:rsidRDefault="00BB52C6" w:rsidP="00DC022B">
            <w:pPr>
              <w:pStyle w:val="a5"/>
              <w:widowControl w:val="0"/>
              <w:ind w:firstLine="142"/>
              <w:jc w:val="both"/>
            </w:pPr>
            <w:r w:rsidRPr="00590FD0">
              <w:t>• выступать перед аудиторией сверстников с небол</w:t>
            </w:r>
            <w:r w:rsidRPr="00590FD0">
              <w:t>ь</w:t>
            </w:r>
            <w:r w:rsidRPr="00590FD0">
              <w:t>шими информационными сообщениями, сообщением и небольшим докладом на учебно-научную тему.</w:t>
            </w:r>
          </w:p>
        </w:tc>
        <w:tc>
          <w:tcPr>
            <w:tcW w:w="4762" w:type="dxa"/>
            <w:gridSpan w:val="4"/>
          </w:tcPr>
          <w:p w:rsidR="00BB52C6" w:rsidRPr="00590FD0" w:rsidRDefault="00BB52C6" w:rsidP="00DC022B">
            <w:pPr>
              <w:pStyle w:val="a5"/>
              <w:widowControl w:val="0"/>
              <w:ind w:firstLine="142"/>
              <w:jc w:val="both"/>
            </w:pPr>
            <w:r w:rsidRPr="00590FD0">
              <w:t>• различать и анализировать тексты разг</w:t>
            </w:r>
            <w:r w:rsidRPr="00590FD0">
              <w:t>о</w:t>
            </w:r>
            <w:r w:rsidRPr="00590FD0">
              <w:t>ворного характера, научные, публицист</w:t>
            </w:r>
            <w:r w:rsidRPr="00590FD0">
              <w:t>и</w:t>
            </w:r>
            <w:r w:rsidRPr="00590FD0">
              <w:t>ческие, официально-деловые,</w:t>
            </w:r>
            <w:r w:rsidRPr="00590FD0">
              <w:rPr>
                <w:rStyle w:val="1471"/>
                <w:sz w:val="24"/>
                <w:szCs w:val="24"/>
                <w:shd w:val="clear" w:color="auto" w:fill="auto"/>
              </w:rPr>
              <w:t xml:space="preserve"> </w:t>
            </w:r>
            <w:r w:rsidRPr="00590FD0">
              <w:t>тексты худ</w:t>
            </w:r>
            <w:r w:rsidRPr="00590FD0">
              <w:t>о</w:t>
            </w:r>
            <w:r w:rsidRPr="00590FD0">
              <w:t>жественной литературы с точки зрения специфики использования в них лексич</w:t>
            </w:r>
            <w:r w:rsidRPr="00590FD0">
              <w:t>е</w:t>
            </w:r>
            <w:r w:rsidRPr="00590FD0">
              <w:t>ских, морфологических,</w:t>
            </w:r>
            <w:r w:rsidRPr="00590FD0">
              <w:rPr>
                <w:rStyle w:val="1471"/>
                <w:sz w:val="24"/>
                <w:szCs w:val="24"/>
                <w:shd w:val="clear" w:color="auto" w:fill="auto"/>
              </w:rPr>
              <w:t xml:space="preserve"> </w:t>
            </w:r>
            <w:r w:rsidRPr="00590FD0">
              <w:t>синтаксических средств;</w:t>
            </w:r>
          </w:p>
          <w:p w:rsidR="00BB52C6" w:rsidRPr="00590FD0" w:rsidRDefault="00BB52C6" w:rsidP="00DC022B">
            <w:pPr>
              <w:pStyle w:val="a5"/>
              <w:widowControl w:val="0"/>
              <w:ind w:firstLine="142"/>
              <w:jc w:val="both"/>
            </w:pPr>
            <w:r w:rsidRPr="00590FD0">
              <w:t>• создавать тексты различных функци</w:t>
            </w:r>
            <w:r w:rsidRPr="00590FD0">
              <w:t>о</w:t>
            </w:r>
            <w:r w:rsidRPr="00590FD0">
              <w:t>нальных стилей</w:t>
            </w:r>
            <w:r w:rsidRPr="00590FD0">
              <w:rPr>
                <w:rStyle w:val="1471"/>
                <w:sz w:val="24"/>
                <w:szCs w:val="24"/>
                <w:shd w:val="clear" w:color="auto" w:fill="auto"/>
              </w:rPr>
              <w:t xml:space="preserve"> </w:t>
            </w:r>
            <w:r w:rsidRPr="00590FD0">
              <w:t>и жанров (аннотация, р</w:t>
            </w:r>
            <w:r w:rsidRPr="00590FD0">
              <w:t>е</w:t>
            </w:r>
            <w:r w:rsidRPr="00590FD0">
              <w:t>цензия, реферат, тезисы, конспект</w:t>
            </w:r>
            <w:r w:rsidRPr="00590FD0">
              <w:rPr>
                <w:rStyle w:val="1471"/>
                <w:sz w:val="24"/>
                <w:szCs w:val="24"/>
                <w:shd w:val="clear" w:color="auto" w:fill="auto"/>
              </w:rPr>
              <w:t xml:space="preserve"> </w:t>
            </w:r>
            <w:r w:rsidRPr="00590FD0">
              <w:t>как жа</w:t>
            </w:r>
            <w:r w:rsidRPr="00590FD0">
              <w:t>н</w:t>
            </w:r>
            <w:r w:rsidRPr="00590FD0">
              <w:t>ры учебно-научного стиля), участвовать в дискуссиях на учебно-научные темы; с</w:t>
            </w:r>
            <w:r w:rsidRPr="00590FD0">
              <w:t>о</w:t>
            </w:r>
            <w:r w:rsidRPr="00590FD0">
              <w:t>ставлять резюме, деловое</w:t>
            </w:r>
            <w:r w:rsidRPr="00590FD0">
              <w:rPr>
                <w:rStyle w:val="1471"/>
                <w:sz w:val="24"/>
                <w:szCs w:val="24"/>
                <w:shd w:val="clear" w:color="auto" w:fill="auto"/>
              </w:rPr>
              <w:t xml:space="preserve"> </w:t>
            </w:r>
            <w:r w:rsidRPr="00590FD0">
              <w:t>письмо, объявл</w:t>
            </w:r>
            <w:r w:rsidRPr="00590FD0">
              <w:t>е</w:t>
            </w:r>
            <w:r w:rsidRPr="00590FD0">
              <w:t>ние в официально-деловом стиле; готовить</w:t>
            </w:r>
            <w:r w:rsidRPr="00590FD0">
              <w:rPr>
                <w:rStyle w:val="1471"/>
                <w:sz w:val="24"/>
                <w:szCs w:val="24"/>
                <w:shd w:val="clear" w:color="auto" w:fill="auto"/>
              </w:rPr>
              <w:t xml:space="preserve"> </w:t>
            </w:r>
            <w:r w:rsidRPr="00590FD0">
              <w:t>выступление, информационную заметку, сочинение-рассуждение в публицистич</w:t>
            </w:r>
            <w:r w:rsidRPr="00590FD0">
              <w:t>е</w:t>
            </w:r>
            <w:r w:rsidRPr="00590FD0">
              <w:t>ском стиле; принимать участие</w:t>
            </w:r>
            <w:r w:rsidRPr="00590FD0">
              <w:rPr>
                <w:rStyle w:val="1471"/>
                <w:sz w:val="24"/>
                <w:szCs w:val="24"/>
                <w:shd w:val="clear" w:color="auto" w:fill="auto"/>
              </w:rPr>
              <w:t xml:space="preserve"> </w:t>
            </w:r>
            <w:r w:rsidRPr="00590FD0">
              <w:t>в беседах, разговорах, спорах в бытовой сфере общ</w:t>
            </w:r>
            <w:r w:rsidRPr="00590FD0">
              <w:t>е</w:t>
            </w:r>
            <w:r w:rsidRPr="00590FD0">
              <w:t>ния, соблюдая нормы речевого поведения; создавать бытовые рассказы, истории, п</w:t>
            </w:r>
            <w:r w:rsidRPr="00590FD0">
              <w:t>и</w:t>
            </w:r>
            <w:r w:rsidRPr="00590FD0">
              <w:t>сать дружеские письма с учётом внеязык</w:t>
            </w:r>
            <w:r w:rsidRPr="00590FD0">
              <w:t>о</w:t>
            </w:r>
            <w:r w:rsidRPr="00590FD0">
              <w:t>вых требований, предъявляемых к ним, и в соответствии</w:t>
            </w:r>
            <w:r w:rsidRPr="00590FD0">
              <w:rPr>
                <w:rStyle w:val="1471"/>
                <w:sz w:val="24"/>
                <w:szCs w:val="24"/>
                <w:shd w:val="clear" w:color="auto" w:fill="auto"/>
              </w:rPr>
              <w:t xml:space="preserve"> </w:t>
            </w:r>
            <w:r w:rsidRPr="00590FD0">
              <w:t>со спецификой употребления языковых средств;</w:t>
            </w:r>
          </w:p>
          <w:p w:rsidR="00BB52C6" w:rsidRPr="00590FD0" w:rsidRDefault="00BB52C6" w:rsidP="00DC022B">
            <w:pPr>
              <w:pStyle w:val="a5"/>
              <w:widowControl w:val="0"/>
              <w:ind w:firstLine="142"/>
              <w:jc w:val="both"/>
            </w:pPr>
            <w:r w:rsidRPr="00590FD0">
              <w:t>• анализировать образцы публичной речи с точки зрения её композиции, аргумент</w:t>
            </w:r>
            <w:r w:rsidRPr="00590FD0">
              <w:t>а</w:t>
            </w:r>
            <w:r w:rsidRPr="00590FD0">
              <w:t>ции, языкового оформления,</w:t>
            </w:r>
            <w:r w:rsidRPr="00590FD0">
              <w:rPr>
                <w:rStyle w:val="1471"/>
                <w:sz w:val="24"/>
                <w:szCs w:val="24"/>
                <w:shd w:val="clear" w:color="auto" w:fill="auto"/>
              </w:rPr>
              <w:t xml:space="preserve"> </w:t>
            </w:r>
            <w:r w:rsidRPr="00590FD0">
              <w:t>достижения поставленных коммуникативных задач;</w:t>
            </w:r>
          </w:p>
          <w:p w:rsidR="00BB52C6" w:rsidRPr="00590FD0" w:rsidRDefault="00BB52C6" w:rsidP="00DC022B">
            <w:pPr>
              <w:pStyle w:val="a5"/>
              <w:widowControl w:val="0"/>
              <w:ind w:firstLine="142"/>
              <w:jc w:val="both"/>
              <w:rPr>
                <w:i/>
              </w:rPr>
            </w:pPr>
            <w:r w:rsidRPr="00590FD0">
              <w:t>• выступать перед аудиторией сверстн</w:t>
            </w:r>
            <w:r w:rsidRPr="00590FD0">
              <w:t>и</w:t>
            </w:r>
            <w:r w:rsidRPr="00590FD0">
              <w:t>ков с небольшой протокольно-этикетной, развлекательной, убеждающей речью.</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Общие сведения о языке</w:t>
            </w:r>
          </w:p>
        </w:tc>
      </w:tr>
      <w:tr w:rsidR="00BB52C6" w:rsidRPr="00590FD0" w:rsidTr="000563CD">
        <w:tc>
          <w:tcPr>
            <w:tcW w:w="7196" w:type="dxa"/>
            <w:gridSpan w:val="5"/>
          </w:tcPr>
          <w:p w:rsidR="00BB52C6" w:rsidRPr="00590FD0" w:rsidRDefault="00BB52C6" w:rsidP="00DC022B">
            <w:pPr>
              <w:pStyle w:val="a5"/>
              <w:widowControl w:val="0"/>
              <w:jc w:val="center"/>
              <w:rPr>
                <w:b/>
              </w:rPr>
            </w:pPr>
            <w:r w:rsidRPr="00590FD0">
              <w:t>Выпускник научится</w:t>
            </w:r>
          </w:p>
        </w:tc>
        <w:tc>
          <w:tcPr>
            <w:tcW w:w="3486" w:type="dxa"/>
          </w:tcPr>
          <w:p w:rsidR="00BB52C6" w:rsidRPr="00590FD0" w:rsidRDefault="00BB52C6" w:rsidP="00DC022B">
            <w:pPr>
              <w:pStyle w:val="a5"/>
              <w:widowControl w:val="0"/>
              <w:jc w:val="center"/>
              <w:rPr>
                <w:b/>
              </w:rPr>
            </w:pPr>
            <w:r w:rsidRPr="00590FD0">
              <w:t>Выпускник получит возмо</w:t>
            </w:r>
            <w:r w:rsidRPr="00590FD0">
              <w:t>ж</w:t>
            </w:r>
            <w:r w:rsidRPr="00590FD0">
              <w:t>ность научиться</w:t>
            </w:r>
          </w:p>
        </w:tc>
      </w:tr>
      <w:tr w:rsidR="00BB52C6" w:rsidRPr="00590FD0" w:rsidTr="000563CD">
        <w:tc>
          <w:tcPr>
            <w:tcW w:w="7196" w:type="dxa"/>
            <w:gridSpan w:val="5"/>
          </w:tcPr>
          <w:p w:rsidR="00BB52C6" w:rsidRPr="00590FD0" w:rsidRDefault="00BB52C6" w:rsidP="00DC022B">
            <w:pPr>
              <w:pStyle w:val="a5"/>
              <w:widowControl w:val="0"/>
              <w:ind w:firstLine="142"/>
              <w:jc w:val="both"/>
            </w:pPr>
            <w:r w:rsidRPr="00590FD0">
              <w:t>• характеризовать основные социальные функции русского языка в России и мире, место русского языка среди славянских языков;</w:t>
            </w:r>
          </w:p>
          <w:p w:rsidR="00BB52C6" w:rsidRPr="00590FD0" w:rsidRDefault="00BB52C6" w:rsidP="00DC022B">
            <w:pPr>
              <w:pStyle w:val="a5"/>
              <w:widowControl w:val="0"/>
              <w:ind w:firstLine="142"/>
              <w:jc w:val="both"/>
            </w:pPr>
            <w:r w:rsidRPr="00590FD0">
              <w:t>• определять различия между литературным языком и диалект</w:t>
            </w:r>
            <w:r w:rsidRPr="00590FD0">
              <w:t>а</w:t>
            </w:r>
            <w:r w:rsidRPr="00590FD0">
              <w:t>ми, просторечием, профессиональными разновидностями языка, жаргоном и характеризовать эти различия;</w:t>
            </w:r>
          </w:p>
          <w:p w:rsidR="00BB52C6" w:rsidRPr="00590FD0" w:rsidRDefault="00BB52C6" w:rsidP="00DC022B">
            <w:pPr>
              <w:pStyle w:val="a5"/>
              <w:widowControl w:val="0"/>
              <w:ind w:firstLine="142"/>
              <w:jc w:val="both"/>
            </w:pPr>
            <w:r w:rsidRPr="00590FD0">
              <w:lastRenderedPageBreak/>
              <w:t>• оценивать использование основных изобразительных средств языка.</w:t>
            </w:r>
          </w:p>
        </w:tc>
        <w:tc>
          <w:tcPr>
            <w:tcW w:w="3486" w:type="dxa"/>
          </w:tcPr>
          <w:p w:rsidR="00BB52C6" w:rsidRPr="00590FD0" w:rsidRDefault="00BB52C6" w:rsidP="00DC022B">
            <w:pPr>
              <w:pStyle w:val="a5"/>
              <w:widowControl w:val="0"/>
              <w:ind w:firstLine="142"/>
              <w:jc w:val="both"/>
            </w:pPr>
            <w:r w:rsidRPr="00590FD0">
              <w:lastRenderedPageBreak/>
              <w:t>• характеризовать вклад в</w:t>
            </w:r>
            <w:r w:rsidRPr="00590FD0">
              <w:t>ы</w:t>
            </w:r>
            <w:r w:rsidRPr="00590FD0">
              <w:t>дающихся лингвистов в разв</w:t>
            </w:r>
            <w:r w:rsidRPr="00590FD0">
              <w:t>и</w:t>
            </w:r>
            <w:r w:rsidRPr="00590FD0">
              <w:t>тие русистики.</w:t>
            </w:r>
          </w:p>
        </w:tc>
      </w:tr>
      <w:tr w:rsidR="00BB52C6" w:rsidRPr="00590FD0" w:rsidTr="00A45C2F">
        <w:tc>
          <w:tcPr>
            <w:tcW w:w="10682" w:type="dxa"/>
            <w:gridSpan w:val="6"/>
          </w:tcPr>
          <w:p w:rsidR="00BB52C6" w:rsidRPr="00590FD0" w:rsidRDefault="00BB52C6" w:rsidP="00DC022B">
            <w:pPr>
              <w:pStyle w:val="a5"/>
              <w:widowControl w:val="0"/>
              <w:jc w:val="center"/>
              <w:rPr>
                <w:b/>
              </w:rPr>
            </w:pPr>
            <w:bookmarkStart w:id="3" w:name="bookmark45"/>
            <w:r w:rsidRPr="00590FD0">
              <w:rPr>
                <w:b/>
              </w:rPr>
              <w:lastRenderedPageBreak/>
              <w:t>Фонетика и орфоэпия. Графика</w:t>
            </w:r>
            <w:bookmarkEnd w:id="3"/>
          </w:p>
        </w:tc>
      </w:tr>
      <w:tr w:rsidR="00BB52C6" w:rsidRPr="00590FD0" w:rsidTr="00A45C2F">
        <w:tc>
          <w:tcPr>
            <w:tcW w:w="5341" w:type="dxa"/>
          </w:tcPr>
          <w:p w:rsidR="00BB52C6" w:rsidRPr="00590FD0" w:rsidRDefault="00BB52C6" w:rsidP="00DC022B">
            <w:pPr>
              <w:pStyle w:val="a5"/>
              <w:widowControl w:val="0"/>
              <w:jc w:val="center"/>
              <w:rPr>
                <w:b/>
              </w:rPr>
            </w:pPr>
            <w:r w:rsidRPr="00590FD0">
              <w:t>Выпускник научится</w:t>
            </w:r>
          </w:p>
        </w:tc>
        <w:tc>
          <w:tcPr>
            <w:tcW w:w="5341" w:type="dxa"/>
            <w:gridSpan w:val="5"/>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5341" w:type="dxa"/>
          </w:tcPr>
          <w:p w:rsidR="00BB52C6" w:rsidRPr="00590FD0" w:rsidRDefault="00BB52C6" w:rsidP="00DC022B">
            <w:pPr>
              <w:pStyle w:val="a5"/>
              <w:widowControl w:val="0"/>
              <w:ind w:firstLine="142"/>
              <w:jc w:val="both"/>
            </w:pPr>
            <w:r w:rsidRPr="00590FD0">
              <w:t>• проводить фонетический анализ слова;</w:t>
            </w:r>
          </w:p>
          <w:p w:rsidR="00BB52C6" w:rsidRPr="00590FD0" w:rsidRDefault="00BB52C6" w:rsidP="00DC022B">
            <w:pPr>
              <w:pStyle w:val="a5"/>
              <w:widowControl w:val="0"/>
              <w:ind w:firstLine="142"/>
              <w:jc w:val="both"/>
            </w:pPr>
            <w:r w:rsidRPr="00590FD0">
              <w:t>• соблюдать основные орфоэпические правила современного русского литературного языка;</w:t>
            </w:r>
          </w:p>
          <w:p w:rsidR="00BB52C6" w:rsidRPr="00590FD0" w:rsidRDefault="00BB52C6" w:rsidP="00DC022B">
            <w:pPr>
              <w:pStyle w:val="a5"/>
              <w:widowControl w:val="0"/>
              <w:ind w:firstLine="142"/>
              <w:jc w:val="both"/>
            </w:pPr>
            <w:r w:rsidRPr="00590FD0">
              <w:t>• извлекать необходимую информацию из о</w:t>
            </w:r>
            <w:r w:rsidRPr="00590FD0">
              <w:t>р</w:t>
            </w:r>
            <w:r w:rsidRPr="00590FD0">
              <w:t>фоэпических словарей и справочников; испол</w:t>
            </w:r>
            <w:r w:rsidRPr="00590FD0">
              <w:t>ь</w:t>
            </w:r>
            <w:r w:rsidRPr="00590FD0">
              <w:t>зовать её в различных видах деятельности.</w:t>
            </w:r>
          </w:p>
        </w:tc>
        <w:tc>
          <w:tcPr>
            <w:tcW w:w="5341" w:type="dxa"/>
            <w:gridSpan w:val="5"/>
          </w:tcPr>
          <w:p w:rsidR="00BB52C6" w:rsidRPr="00590FD0" w:rsidRDefault="00BB52C6" w:rsidP="00DC022B">
            <w:pPr>
              <w:pStyle w:val="a5"/>
              <w:widowControl w:val="0"/>
              <w:ind w:firstLine="142"/>
              <w:jc w:val="both"/>
            </w:pPr>
            <w:r w:rsidRPr="00590FD0">
              <w:t>• опознавать основные выразительные средства фонетики (звукопись);</w:t>
            </w:r>
          </w:p>
          <w:p w:rsidR="00BB52C6" w:rsidRPr="00590FD0" w:rsidRDefault="00BB52C6" w:rsidP="00DC022B">
            <w:pPr>
              <w:pStyle w:val="a5"/>
              <w:widowControl w:val="0"/>
              <w:ind w:firstLine="142"/>
              <w:jc w:val="both"/>
            </w:pPr>
            <w:r w:rsidRPr="00590FD0">
              <w:t>• выразительно читать прозаические и поэтич</w:t>
            </w:r>
            <w:r w:rsidRPr="00590FD0">
              <w:t>е</w:t>
            </w:r>
            <w:r w:rsidRPr="00590FD0">
              <w:t>ские</w:t>
            </w:r>
            <w:r w:rsidRPr="00590FD0">
              <w:rPr>
                <w:rStyle w:val="1469"/>
                <w:sz w:val="24"/>
                <w:szCs w:val="24"/>
                <w:shd w:val="clear" w:color="auto" w:fill="auto"/>
              </w:rPr>
              <w:t xml:space="preserve"> </w:t>
            </w:r>
            <w:r w:rsidRPr="00590FD0">
              <w:t>тексты;</w:t>
            </w:r>
          </w:p>
          <w:p w:rsidR="00BB52C6" w:rsidRPr="00590FD0" w:rsidRDefault="00BB52C6" w:rsidP="00DC022B">
            <w:pPr>
              <w:pStyle w:val="a5"/>
              <w:widowControl w:val="0"/>
              <w:ind w:firstLine="142"/>
              <w:jc w:val="both"/>
            </w:pPr>
            <w:r w:rsidRPr="00590FD0">
              <w:t>• извлекать необходимую информацию из мул</w:t>
            </w:r>
            <w:r w:rsidRPr="00590FD0">
              <w:t>ь</w:t>
            </w:r>
            <w:r w:rsidRPr="00590FD0">
              <w:t>тимедийных орфоэпических словарей и справо</w:t>
            </w:r>
            <w:r w:rsidRPr="00590FD0">
              <w:t>ч</w:t>
            </w:r>
            <w:r w:rsidRPr="00590FD0">
              <w:t>ников; использовать её</w:t>
            </w:r>
            <w:r w:rsidRPr="00590FD0">
              <w:rPr>
                <w:rStyle w:val="1469"/>
                <w:sz w:val="24"/>
                <w:szCs w:val="24"/>
                <w:shd w:val="clear" w:color="auto" w:fill="auto"/>
              </w:rPr>
              <w:t xml:space="preserve"> </w:t>
            </w:r>
            <w:r w:rsidRPr="00590FD0">
              <w:t>в различных видах де</w:t>
            </w:r>
            <w:r w:rsidRPr="00590FD0">
              <w:t>я</w:t>
            </w:r>
            <w:r w:rsidRPr="00590FD0">
              <w:t>тельности.</w:t>
            </w:r>
          </w:p>
        </w:tc>
      </w:tr>
      <w:tr w:rsidR="00BB52C6" w:rsidRPr="00590FD0" w:rsidTr="00A45C2F">
        <w:tc>
          <w:tcPr>
            <w:tcW w:w="10682" w:type="dxa"/>
            <w:gridSpan w:val="6"/>
          </w:tcPr>
          <w:p w:rsidR="00BB52C6" w:rsidRPr="00590FD0" w:rsidRDefault="00BB52C6" w:rsidP="00DC022B">
            <w:pPr>
              <w:pStyle w:val="a5"/>
              <w:widowControl w:val="0"/>
              <w:jc w:val="center"/>
            </w:pPr>
            <w:r w:rsidRPr="00590FD0">
              <w:rPr>
                <w:b/>
              </w:rPr>
              <w:t>Морфемика и словообразование</w:t>
            </w:r>
          </w:p>
        </w:tc>
      </w:tr>
      <w:tr w:rsidR="00BB52C6" w:rsidRPr="00590FD0" w:rsidTr="00A45C2F">
        <w:tc>
          <w:tcPr>
            <w:tcW w:w="5341" w:type="dxa"/>
          </w:tcPr>
          <w:p w:rsidR="00BB52C6" w:rsidRPr="00590FD0" w:rsidRDefault="00BB52C6" w:rsidP="00DC022B">
            <w:pPr>
              <w:pStyle w:val="a5"/>
              <w:widowControl w:val="0"/>
              <w:jc w:val="center"/>
              <w:rPr>
                <w:b/>
              </w:rPr>
            </w:pPr>
            <w:r w:rsidRPr="00590FD0">
              <w:t>Выпускник научится</w:t>
            </w:r>
          </w:p>
        </w:tc>
        <w:tc>
          <w:tcPr>
            <w:tcW w:w="5341" w:type="dxa"/>
            <w:gridSpan w:val="5"/>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5341" w:type="dxa"/>
          </w:tcPr>
          <w:p w:rsidR="00BB52C6" w:rsidRPr="00590FD0" w:rsidRDefault="00BB52C6" w:rsidP="00DC022B">
            <w:pPr>
              <w:pStyle w:val="a5"/>
              <w:widowControl w:val="0"/>
              <w:ind w:firstLine="142"/>
              <w:jc w:val="both"/>
            </w:pPr>
            <w:r w:rsidRPr="00590FD0">
              <w:t>• делить слова на морфемы на основе смысл</w:t>
            </w:r>
            <w:r w:rsidRPr="00590FD0">
              <w:t>о</w:t>
            </w:r>
            <w:r w:rsidRPr="00590FD0">
              <w:t>вого, грамматического и словообразовательного анализа слова;</w:t>
            </w:r>
          </w:p>
          <w:p w:rsidR="00BB52C6" w:rsidRPr="00590FD0" w:rsidRDefault="00BB52C6" w:rsidP="00DC022B">
            <w:pPr>
              <w:pStyle w:val="a5"/>
              <w:widowControl w:val="0"/>
              <w:ind w:firstLine="142"/>
              <w:jc w:val="both"/>
            </w:pPr>
            <w:r w:rsidRPr="00590FD0">
              <w:t>• различать изученные способы словообразов</w:t>
            </w:r>
            <w:r w:rsidRPr="00590FD0">
              <w:t>а</w:t>
            </w:r>
            <w:r w:rsidRPr="00590FD0">
              <w:t>ния;</w:t>
            </w:r>
          </w:p>
          <w:p w:rsidR="00BB52C6" w:rsidRPr="00590FD0" w:rsidRDefault="00BB52C6" w:rsidP="00DC022B">
            <w:pPr>
              <w:pStyle w:val="a5"/>
              <w:widowControl w:val="0"/>
              <w:ind w:firstLine="142"/>
              <w:jc w:val="both"/>
            </w:pPr>
            <w:r w:rsidRPr="00590FD0">
              <w:t>• анализировать и самостоятельно составлять словообразовательные пары и словообразов</w:t>
            </w:r>
            <w:r w:rsidRPr="00590FD0">
              <w:t>а</w:t>
            </w:r>
            <w:r w:rsidRPr="00590FD0">
              <w:t>тельные цепочки слов;</w:t>
            </w:r>
          </w:p>
          <w:p w:rsidR="00BB52C6" w:rsidRPr="00590FD0" w:rsidRDefault="00BB52C6" w:rsidP="00DC022B">
            <w:pPr>
              <w:pStyle w:val="a5"/>
              <w:widowControl w:val="0"/>
              <w:ind w:firstLine="142"/>
              <w:jc w:val="both"/>
            </w:pPr>
            <w:r w:rsidRPr="00590FD0">
              <w:t>• применять знания и умения по морфемике и словообразованию в практике правописания, а также при проведении грамматического и лекс</w:t>
            </w:r>
            <w:r w:rsidRPr="00590FD0">
              <w:t>и</w:t>
            </w:r>
            <w:r w:rsidRPr="00590FD0">
              <w:t>ческого анализа слов.</w:t>
            </w:r>
          </w:p>
        </w:tc>
        <w:tc>
          <w:tcPr>
            <w:tcW w:w="5341" w:type="dxa"/>
            <w:gridSpan w:val="5"/>
          </w:tcPr>
          <w:p w:rsidR="00BB52C6" w:rsidRPr="00590FD0" w:rsidRDefault="00BB52C6" w:rsidP="00DC022B">
            <w:pPr>
              <w:pStyle w:val="a5"/>
              <w:widowControl w:val="0"/>
              <w:ind w:firstLine="142"/>
              <w:jc w:val="both"/>
            </w:pPr>
            <w:r w:rsidRPr="00590FD0">
              <w:t>• характеризовать словообразовательные цепо</w:t>
            </w:r>
            <w:r w:rsidRPr="00590FD0">
              <w:t>ч</w:t>
            </w:r>
            <w:r w:rsidRPr="00590FD0">
              <w:t>ки</w:t>
            </w:r>
            <w:r w:rsidRPr="00590FD0">
              <w:rPr>
                <w:rStyle w:val="1469"/>
                <w:sz w:val="24"/>
                <w:szCs w:val="24"/>
                <w:shd w:val="clear" w:color="auto" w:fill="auto"/>
              </w:rPr>
              <w:t xml:space="preserve"> </w:t>
            </w:r>
            <w:r w:rsidRPr="00590FD0">
              <w:t>и словообразовательные гнёзда, устанавливая смысловую</w:t>
            </w:r>
            <w:r w:rsidRPr="00590FD0">
              <w:rPr>
                <w:rStyle w:val="1469"/>
                <w:sz w:val="24"/>
                <w:szCs w:val="24"/>
                <w:shd w:val="clear" w:color="auto" w:fill="auto"/>
              </w:rPr>
              <w:t xml:space="preserve"> </w:t>
            </w:r>
            <w:r w:rsidRPr="00590FD0">
              <w:t>и структурную связь однокоренных слов;</w:t>
            </w:r>
          </w:p>
          <w:p w:rsidR="00BB52C6" w:rsidRPr="00590FD0" w:rsidRDefault="00BB52C6" w:rsidP="00DC022B">
            <w:pPr>
              <w:pStyle w:val="a5"/>
              <w:widowControl w:val="0"/>
              <w:ind w:firstLine="142"/>
              <w:jc w:val="both"/>
            </w:pPr>
            <w:r w:rsidRPr="00590FD0">
              <w:t>• опознавать основные выразительные средства словообразования в художественной речи и оц</w:t>
            </w:r>
            <w:r w:rsidRPr="00590FD0">
              <w:t>е</w:t>
            </w:r>
            <w:r w:rsidRPr="00590FD0">
              <w:t>нивать их;</w:t>
            </w:r>
          </w:p>
          <w:p w:rsidR="00BB52C6" w:rsidRPr="00590FD0" w:rsidRDefault="00BB52C6" w:rsidP="00DC022B">
            <w:pPr>
              <w:pStyle w:val="a5"/>
              <w:widowControl w:val="0"/>
              <w:ind w:firstLine="142"/>
              <w:jc w:val="both"/>
            </w:pPr>
            <w:r w:rsidRPr="00590FD0">
              <w:t>• извлекать необходимую информацию из мо</w:t>
            </w:r>
            <w:r w:rsidRPr="00590FD0">
              <w:t>р</w:t>
            </w:r>
            <w:r w:rsidRPr="00590FD0">
              <w:t>фемных,</w:t>
            </w:r>
            <w:r w:rsidRPr="00590FD0">
              <w:rPr>
                <w:rStyle w:val="1469"/>
                <w:sz w:val="24"/>
                <w:szCs w:val="24"/>
                <w:shd w:val="clear" w:color="auto" w:fill="auto"/>
              </w:rPr>
              <w:t xml:space="preserve"> </w:t>
            </w:r>
            <w:r w:rsidRPr="00590FD0">
              <w:t>словообразовательных и этимологич</w:t>
            </w:r>
            <w:r w:rsidRPr="00590FD0">
              <w:t>е</w:t>
            </w:r>
            <w:r w:rsidRPr="00590FD0">
              <w:t>ских словарей и справочников, в том числе мул</w:t>
            </w:r>
            <w:r w:rsidRPr="00590FD0">
              <w:t>ь</w:t>
            </w:r>
            <w:r w:rsidRPr="00590FD0">
              <w:t>тимедийных;</w:t>
            </w:r>
          </w:p>
          <w:p w:rsidR="00BB52C6" w:rsidRPr="00590FD0" w:rsidRDefault="00BB52C6" w:rsidP="00DC022B">
            <w:pPr>
              <w:pStyle w:val="a5"/>
              <w:widowControl w:val="0"/>
              <w:ind w:firstLine="142"/>
              <w:jc w:val="both"/>
              <w:rPr>
                <w:i/>
              </w:rPr>
            </w:pPr>
            <w:r w:rsidRPr="00590FD0">
              <w:t>• использовать этимологическую справку для объяснения правописания и лексического знач</w:t>
            </w:r>
            <w:r w:rsidRPr="00590FD0">
              <w:t>е</w:t>
            </w:r>
            <w:r w:rsidRPr="00590FD0">
              <w:t>ния слова.</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Лексикология и фразеология</w:t>
            </w:r>
          </w:p>
        </w:tc>
      </w:tr>
      <w:tr w:rsidR="00BB52C6" w:rsidRPr="00590FD0" w:rsidTr="00A45C2F">
        <w:tc>
          <w:tcPr>
            <w:tcW w:w="5341" w:type="dxa"/>
          </w:tcPr>
          <w:p w:rsidR="00BB52C6" w:rsidRPr="00590FD0" w:rsidRDefault="00BB52C6" w:rsidP="00DC022B">
            <w:pPr>
              <w:pStyle w:val="a5"/>
              <w:widowControl w:val="0"/>
              <w:jc w:val="center"/>
              <w:rPr>
                <w:b/>
              </w:rPr>
            </w:pPr>
            <w:r w:rsidRPr="00590FD0">
              <w:t>Выпускник научится</w:t>
            </w:r>
          </w:p>
        </w:tc>
        <w:tc>
          <w:tcPr>
            <w:tcW w:w="5341" w:type="dxa"/>
            <w:gridSpan w:val="5"/>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5341" w:type="dxa"/>
          </w:tcPr>
          <w:p w:rsidR="00BB52C6" w:rsidRPr="00590FD0" w:rsidRDefault="00BB52C6" w:rsidP="00DC022B">
            <w:pPr>
              <w:pStyle w:val="a5"/>
              <w:widowControl w:val="0"/>
              <w:ind w:firstLine="142"/>
              <w:jc w:val="both"/>
            </w:pPr>
            <w:r w:rsidRPr="00590FD0">
              <w:t>• проводить лексический анализ слова, характ</w:t>
            </w:r>
            <w:r w:rsidRPr="00590FD0">
              <w:t>е</w:t>
            </w:r>
            <w:r w:rsidRPr="00590FD0">
              <w:t>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B52C6" w:rsidRPr="00590FD0" w:rsidRDefault="00BB52C6" w:rsidP="00DC022B">
            <w:pPr>
              <w:pStyle w:val="a5"/>
              <w:widowControl w:val="0"/>
              <w:ind w:firstLine="142"/>
              <w:jc w:val="both"/>
            </w:pPr>
            <w:r w:rsidRPr="00590FD0">
              <w:t>• группировать слова по тематическим группам;</w:t>
            </w:r>
          </w:p>
          <w:p w:rsidR="00BB52C6" w:rsidRPr="00590FD0" w:rsidRDefault="00BB52C6" w:rsidP="00DC022B">
            <w:pPr>
              <w:pStyle w:val="a5"/>
              <w:widowControl w:val="0"/>
              <w:ind w:firstLine="142"/>
              <w:jc w:val="both"/>
            </w:pPr>
            <w:r w:rsidRPr="00590FD0">
              <w:t>• подбирать к словам синонимы, антонимы;</w:t>
            </w:r>
          </w:p>
          <w:p w:rsidR="00BB52C6" w:rsidRPr="00590FD0" w:rsidRDefault="00BB52C6" w:rsidP="00DC022B">
            <w:pPr>
              <w:pStyle w:val="a5"/>
              <w:widowControl w:val="0"/>
              <w:ind w:firstLine="142"/>
              <w:jc w:val="both"/>
            </w:pPr>
            <w:r w:rsidRPr="00590FD0">
              <w:t>• опознавать фразеологические обороты;</w:t>
            </w:r>
          </w:p>
          <w:p w:rsidR="00BB52C6" w:rsidRPr="00590FD0" w:rsidRDefault="00BB52C6" w:rsidP="00DC022B">
            <w:pPr>
              <w:pStyle w:val="a5"/>
              <w:widowControl w:val="0"/>
              <w:ind w:firstLine="142"/>
              <w:jc w:val="both"/>
            </w:pPr>
            <w:r w:rsidRPr="00590FD0">
              <w:t>• соблюдать лексические нормы в устных и письменных высказываниях;</w:t>
            </w:r>
          </w:p>
          <w:p w:rsidR="00BB52C6" w:rsidRPr="00590FD0" w:rsidRDefault="00BB52C6" w:rsidP="00DC022B">
            <w:pPr>
              <w:pStyle w:val="a5"/>
              <w:widowControl w:val="0"/>
              <w:ind w:firstLine="142"/>
              <w:jc w:val="both"/>
            </w:pPr>
            <w:r w:rsidRPr="00590FD0">
              <w:t>• использовать лексическую синонимию как средство исправления неоправданного повтора в речи и как средство связи предложений в тексте;</w:t>
            </w:r>
          </w:p>
          <w:p w:rsidR="00BB52C6" w:rsidRPr="00590FD0" w:rsidRDefault="00BB52C6" w:rsidP="00DC022B">
            <w:pPr>
              <w:pStyle w:val="a5"/>
              <w:widowControl w:val="0"/>
              <w:ind w:firstLine="142"/>
              <w:jc w:val="both"/>
            </w:pPr>
            <w:r w:rsidRPr="00590FD0">
              <w:t>• опознавать основные виды тропов, построе</w:t>
            </w:r>
            <w:r w:rsidRPr="00590FD0">
              <w:t>н</w:t>
            </w:r>
            <w:r w:rsidRPr="00590FD0">
              <w:t>ных на переносном значении слова (метафора, эпитет, олицетворение);</w:t>
            </w:r>
          </w:p>
          <w:p w:rsidR="00BB52C6" w:rsidRPr="00590FD0" w:rsidRDefault="00BB52C6" w:rsidP="00DC022B">
            <w:pPr>
              <w:pStyle w:val="a5"/>
              <w:widowControl w:val="0"/>
              <w:ind w:firstLine="142"/>
              <w:jc w:val="both"/>
            </w:pPr>
            <w:r w:rsidRPr="00590FD0">
              <w:t>• пользоваться различными видами лексических словарей (толковым словарём, словарём синон</w:t>
            </w:r>
            <w:r w:rsidRPr="00590FD0">
              <w:t>и</w:t>
            </w:r>
            <w:r w:rsidRPr="00590FD0">
              <w:t>мов, антонимов, фразеологическим словарём и др.) и использовать полученную информацию в различных видах деятельности.</w:t>
            </w:r>
          </w:p>
        </w:tc>
        <w:tc>
          <w:tcPr>
            <w:tcW w:w="5341" w:type="dxa"/>
            <w:gridSpan w:val="5"/>
          </w:tcPr>
          <w:p w:rsidR="00BB52C6" w:rsidRPr="00590FD0" w:rsidRDefault="00BB52C6" w:rsidP="00DC022B">
            <w:pPr>
              <w:pStyle w:val="a5"/>
              <w:widowControl w:val="0"/>
              <w:ind w:firstLine="142"/>
              <w:jc w:val="both"/>
            </w:pPr>
            <w:r w:rsidRPr="00590FD0">
              <w:t>• объяснять общие принципы классификации словарного</w:t>
            </w:r>
            <w:r w:rsidRPr="00590FD0">
              <w:rPr>
                <w:rStyle w:val="1467"/>
                <w:sz w:val="24"/>
                <w:szCs w:val="24"/>
                <w:shd w:val="clear" w:color="auto" w:fill="auto"/>
              </w:rPr>
              <w:t xml:space="preserve"> </w:t>
            </w:r>
            <w:r w:rsidRPr="00590FD0">
              <w:t>состава русского языка;</w:t>
            </w:r>
          </w:p>
          <w:p w:rsidR="00BB52C6" w:rsidRPr="00590FD0" w:rsidRDefault="00BB52C6" w:rsidP="00DC022B">
            <w:pPr>
              <w:pStyle w:val="a5"/>
              <w:widowControl w:val="0"/>
              <w:ind w:firstLine="142"/>
              <w:jc w:val="both"/>
            </w:pPr>
            <w:r w:rsidRPr="00590FD0">
              <w:t>• аргументировать различие лексического и грамматического значений слова;</w:t>
            </w:r>
          </w:p>
          <w:p w:rsidR="00BB52C6" w:rsidRPr="00590FD0" w:rsidRDefault="00BB52C6" w:rsidP="00DC022B">
            <w:pPr>
              <w:pStyle w:val="a5"/>
              <w:widowControl w:val="0"/>
              <w:ind w:firstLine="142"/>
              <w:jc w:val="both"/>
            </w:pPr>
            <w:r w:rsidRPr="00590FD0">
              <w:t>• опознавать омонимы разных видов;</w:t>
            </w:r>
          </w:p>
          <w:p w:rsidR="00BB52C6" w:rsidRPr="00590FD0" w:rsidRDefault="00BB52C6" w:rsidP="00DC022B">
            <w:pPr>
              <w:pStyle w:val="a5"/>
              <w:widowControl w:val="0"/>
              <w:ind w:firstLine="142"/>
              <w:jc w:val="both"/>
            </w:pPr>
            <w:r w:rsidRPr="00590FD0">
              <w:t>• оценивать собственную и чужую речь с точки зрения</w:t>
            </w:r>
            <w:r w:rsidRPr="00590FD0">
              <w:rPr>
                <w:rStyle w:val="1467"/>
                <w:sz w:val="24"/>
                <w:szCs w:val="24"/>
                <w:shd w:val="clear" w:color="auto" w:fill="auto"/>
              </w:rPr>
              <w:t xml:space="preserve"> </w:t>
            </w:r>
            <w:r w:rsidRPr="00590FD0">
              <w:t>точного, уместного и выразительного словоупотребления;</w:t>
            </w:r>
          </w:p>
          <w:p w:rsidR="00BB52C6" w:rsidRPr="00590FD0" w:rsidRDefault="00BB52C6" w:rsidP="00DC022B">
            <w:pPr>
              <w:pStyle w:val="a5"/>
              <w:widowControl w:val="0"/>
              <w:ind w:firstLine="142"/>
              <w:jc w:val="both"/>
            </w:pPr>
            <w:r w:rsidRPr="00590FD0">
              <w:t>• опознавать основные выразительные средства лексики</w:t>
            </w:r>
            <w:r w:rsidRPr="00590FD0">
              <w:rPr>
                <w:rStyle w:val="1467"/>
                <w:sz w:val="24"/>
                <w:szCs w:val="24"/>
                <w:shd w:val="clear" w:color="auto" w:fill="auto"/>
              </w:rPr>
              <w:t xml:space="preserve"> </w:t>
            </w:r>
            <w:r w:rsidRPr="00590FD0">
              <w:t>и фразеологии в публицистической и художественной речи</w:t>
            </w:r>
            <w:r w:rsidRPr="00590FD0">
              <w:rPr>
                <w:rStyle w:val="1467"/>
                <w:sz w:val="24"/>
                <w:szCs w:val="24"/>
                <w:shd w:val="clear" w:color="auto" w:fill="auto"/>
              </w:rPr>
              <w:t xml:space="preserve"> </w:t>
            </w:r>
            <w:r w:rsidRPr="00590FD0">
              <w:t>и оценивать их; объяснять особенности употребления лексических средств в текстах научного и официально-делового стилей речи;</w:t>
            </w:r>
          </w:p>
          <w:p w:rsidR="00BB52C6" w:rsidRPr="00590FD0" w:rsidRDefault="00BB52C6" w:rsidP="00DC022B">
            <w:pPr>
              <w:pStyle w:val="a5"/>
              <w:widowControl w:val="0"/>
              <w:ind w:firstLine="142"/>
              <w:jc w:val="both"/>
            </w:pPr>
            <w:r w:rsidRPr="00590FD0">
              <w:t>• извлекать необходимую информацию из ле</w:t>
            </w:r>
            <w:r w:rsidRPr="00590FD0">
              <w:t>к</w:t>
            </w:r>
            <w:r w:rsidRPr="00590FD0">
              <w:t>сических</w:t>
            </w:r>
            <w:r w:rsidRPr="00590FD0">
              <w:rPr>
                <w:rStyle w:val="1467"/>
                <w:sz w:val="24"/>
                <w:szCs w:val="24"/>
                <w:shd w:val="clear" w:color="auto" w:fill="auto"/>
              </w:rPr>
              <w:t xml:space="preserve"> </w:t>
            </w:r>
            <w:r w:rsidRPr="00590FD0">
              <w:t>словарей разного типа (толкового сл</w:t>
            </w:r>
            <w:r w:rsidRPr="00590FD0">
              <w:t>о</w:t>
            </w:r>
            <w:r w:rsidRPr="00590FD0">
              <w:t>варя, словарей синонимов, антонимов, устаре</w:t>
            </w:r>
            <w:r w:rsidRPr="00590FD0">
              <w:t>в</w:t>
            </w:r>
            <w:r w:rsidRPr="00590FD0">
              <w:t>ших слов, иностранных слов, фразеологического словаря и др.) и справочников, в том числе</w:t>
            </w:r>
            <w:r w:rsidRPr="00590FD0">
              <w:rPr>
                <w:rStyle w:val="1467"/>
                <w:sz w:val="24"/>
                <w:szCs w:val="24"/>
                <w:shd w:val="clear" w:color="auto" w:fill="auto"/>
              </w:rPr>
              <w:t xml:space="preserve"> </w:t>
            </w:r>
            <w:r w:rsidRPr="00590FD0">
              <w:t>мул</w:t>
            </w:r>
            <w:r w:rsidRPr="00590FD0">
              <w:t>ь</w:t>
            </w:r>
            <w:r w:rsidRPr="00590FD0">
              <w:t>тимедийных; использовать эту информацию в различных видах деятельности.</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Морфология</w:t>
            </w:r>
          </w:p>
        </w:tc>
      </w:tr>
      <w:tr w:rsidR="00BB52C6" w:rsidRPr="00590FD0" w:rsidTr="00A45C2F">
        <w:tc>
          <w:tcPr>
            <w:tcW w:w="5341" w:type="dxa"/>
          </w:tcPr>
          <w:p w:rsidR="00BB52C6" w:rsidRPr="00590FD0" w:rsidRDefault="00BB52C6" w:rsidP="00DC022B">
            <w:pPr>
              <w:pStyle w:val="a5"/>
              <w:widowControl w:val="0"/>
              <w:jc w:val="center"/>
              <w:rPr>
                <w:b/>
              </w:rPr>
            </w:pPr>
            <w:r w:rsidRPr="00590FD0">
              <w:lastRenderedPageBreak/>
              <w:t>Выпускник научится</w:t>
            </w:r>
          </w:p>
        </w:tc>
        <w:tc>
          <w:tcPr>
            <w:tcW w:w="5341" w:type="dxa"/>
            <w:gridSpan w:val="5"/>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5341" w:type="dxa"/>
          </w:tcPr>
          <w:p w:rsidR="00BB52C6" w:rsidRPr="00590FD0" w:rsidRDefault="00BB52C6" w:rsidP="00DC022B">
            <w:pPr>
              <w:pStyle w:val="a5"/>
              <w:widowControl w:val="0"/>
              <w:jc w:val="both"/>
            </w:pPr>
            <w:r w:rsidRPr="00590FD0">
              <w:t>• опознавать самостоятельные (знаменательные) части речи и их формы; служебные части речи;</w:t>
            </w:r>
          </w:p>
          <w:p w:rsidR="00BB52C6" w:rsidRPr="00590FD0" w:rsidRDefault="00BB52C6" w:rsidP="00DC022B">
            <w:pPr>
              <w:pStyle w:val="a5"/>
              <w:widowControl w:val="0"/>
              <w:jc w:val="both"/>
            </w:pPr>
            <w:r w:rsidRPr="00590FD0">
              <w:t>• анализировать слово с точки зрения его пр</w:t>
            </w:r>
            <w:r w:rsidRPr="00590FD0">
              <w:t>и</w:t>
            </w:r>
            <w:r w:rsidRPr="00590FD0">
              <w:t>надлежности к той или иной части речи;</w:t>
            </w:r>
          </w:p>
          <w:p w:rsidR="00BB52C6" w:rsidRPr="00590FD0" w:rsidRDefault="00BB52C6" w:rsidP="00DC022B">
            <w:pPr>
              <w:pStyle w:val="a5"/>
              <w:widowControl w:val="0"/>
              <w:jc w:val="both"/>
            </w:pPr>
            <w:r w:rsidRPr="00590FD0">
              <w:t>• употреблять формы слов различных частей р</w:t>
            </w:r>
            <w:r w:rsidRPr="00590FD0">
              <w:t>е</w:t>
            </w:r>
            <w:r w:rsidRPr="00590FD0">
              <w:t>чи в соответствии с нормами современного ру</w:t>
            </w:r>
            <w:r w:rsidRPr="00590FD0">
              <w:t>с</w:t>
            </w:r>
            <w:r w:rsidRPr="00590FD0">
              <w:t>ского литературного языка;</w:t>
            </w:r>
          </w:p>
          <w:p w:rsidR="00BB52C6" w:rsidRPr="00590FD0" w:rsidRDefault="00BB52C6" w:rsidP="00DC022B">
            <w:pPr>
              <w:pStyle w:val="a5"/>
              <w:widowControl w:val="0"/>
              <w:jc w:val="both"/>
            </w:pPr>
            <w:r w:rsidRPr="00590FD0">
              <w:t>• применять морфологические знания и умения в практике правописания, в различных видах ан</w:t>
            </w:r>
            <w:r w:rsidRPr="00590FD0">
              <w:t>а</w:t>
            </w:r>
            <w:r w:rsidRPr="00590FD0">
              <w:t>лиза;</w:t>
            </w:r>
          </w:p>
          <w:p w:rsidR="00BB52C6" w:rsidRPr="00590FD0" w:rsidRDefault="00BB52C6" w:rsidP="00DC022B">
            <w:pPr>
              <w:pStyle w:val="a5"/>
              <w:widowControl w:val="0"/>
              <w:jc w:val="both"/>
            </w:pPr>
            <w:r w:rsidRPr="00590FD0">
              <w:t>• распознавать явления грамматической омон</w:t>
            </w:r>
            <w:r w:rsidRPr="00590FD0">
              <w:t>и</w:t>
            </w:r>
            <w:r w:rsidRPr="00590FD0">
              <w:t>мии, существенные для решения орфографич</w:t>
            </w:r>
            <w:r w:rsidRPr="00590FD0">
              <w:t>е</w:t>
            </w:r>
            <w:r w:rsidRPr="00590FD0">
              <w:t>ских и пунктуационных задач.</w:t>
            </w:r>
          </w:p>
        </w:tc>
        <w:tc>
          <w:tcPr>
            <w:tcW w:w="5341" w:type="dxa"/>
            <w:gridSpan w:val="5"/>
          </w:tcPr>
          <w:p w:rsidR="00BB52C6" w:rsidRPr="00590FD0" w:rsidRDefault="00BB52C6" w:rsidP="00DC022B">
            <w:pPr>
              <w:pStyle w:val="a5"/>
              <w:widowControl w:val="0"/>
              <w:jc w:val="both"/>
            </w:pPr>
            <w:r w:rsidRPr="00590FD0">
              <w:t>• анализировать синонимические средства мо</w:t>
            </w:r>
            <w:r w:rsidRPr="00590FD0">
              <w:t>р</w:t>
            </w:r>
            <w:r w:rsidRPr="00590FD0">
              <w:t>фологии;</w:t>
            </w:r>
          </w:p>
          <w:p w:rsidR="00BB52C6" w:rsidRPr="00590FD0" w:rsidRDefault="00BB52C6" w:rsidP="00DC022B">
            <w:pPr>
              <w:pStyle w:val="a5"/>
              <w:widowControl w:val="0"/>
              <w:jc w:val="both"/>
            </w:pPr>
            <w:r w:rsidRPr="00590FD0">
              <w:t>• различать грамматические омонимы;</w:t>
            </w:r>
          </w:p>
          <w:p w:rsidR="00BB52C6" w:rsidRPr="00590FD0" w:rsidRDefault="00BB52C6" w:rsidP="00DC022B">
            <w:pPr>
              <w:pStyle w:val="a5"/>
              <w:widowControl w:val="0"/>
              <w:jc w:val="both"/>
            </w:pPr>
            <w:r w:rsidRPr="00590FD0">
              <w:t>• опознавать основные выразительные средства морфологии в публицистической и художестве</w:t>
            </w:r>
            <w:r w:rsidRPr="00590FD0">
              <w:t>н</w:t>
            </w:r>
            <w:r w:rsidRPr="00590FD0">
              <w:t>ной речи и оценивать их; объяснять особенности употребления морфологических средств в те</w:t>
            </w:r>
            <w:r w:rsidRPr="00590FD0">
              <w:t>к</w:t>
            </w:r>
            <w:r w:rsidRPr="00590FD0">
              <w:t>стах научного и официально-делового</w:t>
            </w:r>
            <w:r w:rsidRPr="00590FD0">
              <w:rPr>
                <w:rStyle w:val="1465"/>
                <w:sz w:val="24"/>
                <w:szCs w:val="24"/>
                <w:shd w:val="clear" w:color="auto" w:fill="auto"/>
              </w:rPr>
              <w:t xml:space="preserve"> </w:t>
            </w:r>
            <w:r w:rsidRPr="00590FD0">
              <w:t>стилей р</w:t>
            </w:r>
            <w:r w:rsidRPr="00590FD0">
              <w:t>е</w:t>
            </w:r>
            <w:r w:rsidRPr="00590FD0">
              <w:t>чи;</w:t>
            </w:r>
          </w:p>
          <w:p w:rsidR="00BB52C6" w:rsidRPr="00590FD0" w:rsidRDefault="00BB52C6" w:rsidP="00DC022B">
            <w:pPr>
              <w:pStyle w:val="a5"/>
              <w:widowControl w:val="0"/>
              <w:jc w:val="both"/>
            </w:pPr>
            <w:r w:rsidRPr="00590FD0">
              <w:t>• извлекать необходимую информацию из слов</w:t>
            </w:r>
            <w:r w:rsidRPr="00590FD0">
              <w:t>а</w:t>
            </w:r>
            <w:r w:rsidRPr="00590FD0">
              <w:t>рей грамматических трудностей, в том числе мультимедийных; использовать эту информацию в различных видах деятельности.</w:t>
            </w:r>
          </w:p>
        </w:tc>
      </w:tr>
      <w:tr w:rsidR="00BB52C6" w:rsidRPr="00590FD0" w:rsidTr="00A45C2F">
        <w:tc>
          <w:tcPr>
            <w:tcW w:w="10682" w:type="dxa"/>
            <w:gridSpan w:val="6"/>
          </w:tcPr>
          <w:p w:rsidR="00BB52C6" w:rsidRPr="00590FD0" w:rsidRDefault="00BB52C6" w:rsidP="00DC022B">
            <w:pPr>
              <w:pStyle w:val="a5"/>
              <w:widowControl w:val="0"/>
              <w:jc w:val="center"/>
              <w:rPr>
                <w:b/>
                <w:i/>
              </w:rPr>
            </w:pPr>
            <w:r w:rsidRPr="00590FD0">
              <w:rPr>
                <w:b/>
              </w:rPr>
              <w:t>Синтаксис</w:t>
            </w:r>
          </w:p>
        </w:tc>
      </w:tr>
      <w:tr w:rsidR="00BB52C6" w:rsidRPr="00590FD0" w:rsidTr="00A45C2F">
        <w:tc>
          <w:tcPr>
            <w:tcW w:w="5341" w:type="dxa"/>
          </w:tcPr>
          <w:p w:rsidR="00BB52C6" w:rsidRPr="00590FD0" w:rsidRDefault="00BB52C6" w:rsidP="00DC022B">
            <w:pPr>
              <w:pStyle w:val="a5"/>
              <w:widowControl w:val="0"/>
              <w:jc w:val="center"/>
              <w:rPr>
                <w:b/>
              </w:rPr>
            </w:pPr>
            <w:r w:rsidRPr="00590FD0">
              <w:t>Выпускник научится</w:t>
            </w:r>
          </w:p>
        </w:tc>
        <w:tc>
          <w:tcPr>
            <w:tcW w:w="5341" w:type="dxa"/>
            <w:gridSpan w:val="5"/>
          </w:tcPr>
          <w:p w:rsidR="00BB52C6" w:rsidRPr="00590FD0" w:rsidRDefault="00BB52C6" w:rsidP="00DC022B">
            <w:pPr>
              <w:pStyle w:val="a5"/>
              <w:widowControl w:val="0"/>
              <w:jc w:val="center"/>
              <w:rPr>
                <w:b/>
              </w:rPr>
            </w:pPr>
            <w:r w:rsidRPr="00590FD0">
              <w:t>Выпускник получит возможность научиться</w:t>
            </w:r>
          </w:p>
        </w:tc>
      </w:tr>
      <w:tr w:rsidR="00BB52C6" w:rsidRPr="00590FD0" w:rsidTr="00A45C2F">
        <w:tc>
          <w:tcPr>
            <w:tcW w:w="5341" w:type="dxa"/>
          </w:tcPr>
          <w:p w:rsidR="00BB52C6" w:rsidRPr="00590FD0" w:rsidRDefault="00BB52C6" w:rsidP="00DC022B">
            <w:pPr>
              <w:pStyle w:val="a5"/>
              <w:widowControl w:val="0"/>
              <w:ind w:firstLine="142"/>
              <w:jc w:val="both"/>
            </w:pPr>
            <w:r w:rsidRPr="00590FD0">
              <w:t>• опознавать основные единицы синтаксиса (словосочетание, предложение) и их виды;</w:t>
            </w:r>
          </w:p>
          <w:p w:rsidR="00BB52C6" w:rsidRPr="00590FD0" w:rsidRDefault="00BB52C6" w:rsidP="00DC022B">
            <w:pPr>
              <w:pStyle w:val="a5"/>
              <w:widowControl w:val="0"/>
              <w:ind w:firstLine="142"/>
              <w:jc w:val="both"/>
            </w:pPr>
            <w:r w:rsidRPr="00590FD0">
              <w:t>• анализировать различные виды словосочет</w:t>
            </w:r>
            <w:r w:rsidRPr="00590FD0">
              <w:t>а</w:t>
            </w:r>
            <w:r w:rsidRPr="00590FD0">
              <w:t>ний и предложений с точки зрения структурной и смысловой организации, функциональной пре</w:t>
            </w:r>
            <w:r w:rsidRPr="00590FD0">
              <w:t>д</w:t>
            </w:r>
            <w:r w:rsidRPr="00590FD0">
              <w:t>назначенности;</w:t>
            </w:r>
          </w:p>
          <w:p w:rsidR="00BB52C6" w:rsidRPr="00590FD0" w:rsidRDefault="00BB52C6" w:rsidP="00DC022B">
            <w:pPr>
              <w:pStyle w:val="a5"/>
              <w:widowControl w:val="0"/>
              <w:ind w:firstLine="142"/>
              <w:jc w:val="both"/>
            </w:pPr>
            <w:r w:rsidRPr="00590FD0">
              <w:t>• употреблять синтаксические единицы в соо</w:t>
            </w:r>
            <w:r w:rsidRPr="00590FD0">
              <w:t>т</w:t>
            </w:r>
            <w:r w:rsidRPr="00590FD0">
              <w:t>ветствии с нормами современного русского л</w:t>
            </w:r>
            <w:r w:rsidRPr="00590FD0">
              <w:t>и</w:t>
            </w:r>
            <w:r w:rsidRPr="00590FD0">
              <w:t>тературного языка;</w:t>
            </w:r>
          </w:p>
          <w:p w:rsidR="00BB52C6" w:rsidRPr="00590FD0" w:rsidRDefault="00BB52C6" w:rsidP="00DC022B">
            <w:pPr>
              <w:pStyle w:val="a5"/>
              <w:widowControl w:val="0"/>
              <w:ind w:firstLine="142"/>
              <w:jc w:val="both"/>
            </w:pPr>
            <w:r w:rsidRPr="00590FD0">
              <w:t>• использовать разнообразные синонимические синтаксические конструкции в собственной р</w:t>
            </w:r>
            <w:r w:rsidRPr="00590FD0">
              <w:t>е</w:t>
            </w:r>
            <w:r w:rsidRPr="00590FD0">
              <w:t>чевой практике;</w:t>
            </w:r>
          </w:p>
          <w:p w:rsidR="00BB52C6" w:rsidRPr="00590FD0" w:rsidRDefault="00BB52C6" w:rsidP="00DC022B">
            <w:pPr>
              <w:pStyle w:val="a5"/>
              <w:widowControl w:val="0"/>
              <w:ind w:firstLine="142"/>
              <w:jc w:val="both"/>
            </w:pPr>
            <w:r w:rsidRPr="00590FD0">
              <w:t>• применять синтаксические знания и умения в практике правописания, в различных видах ан</w:t>
            </w:r>
            <w:r w:rsidRPr="00590FD0">
              <w:t>а</w:t>
            </w:r>
            <w:r w:rsidRPr="00590FD0">
              <w:t>лиза.</w:t>
            </w:r>
          </w:p>
        </w:tc>
        <w:tc>
          <w:tcPr>
            <w:tcW w:w="5341" w:type="dxa"/>
            <w:gridSpan w:val="5"/>
          </w:tcPr>
          <w:p w:rsidR="00BB52C6" w:rsidRPr="00590FD0" w:rsidRDefault="00BB52C6" w:rsidP="00DC022B">
            <w:pPr>
              <w:pStyle w:val="a5"/>
              <w:widowControl w:val="0"/>
              <w:ind w:firstLine="142"/>
              <w:jc w:val="both"/>
            </w:pPr>
            <w:r w:rsidRPr="00590FD0">
              <w:t>• анализировать синонимические средства си</w:t>
            </w:r>
            <w:r w:rsidRPr="00590FD0">
              <w:t>н</w:t>
            </w:r>
            <w:r w:rsidRPr="00590FD0">
              <w:t>таксиса;</w:t>
            </w:r>
          </w:p>
          <w:p w:rsidR="00BB52C6" w:rsidRPr="00590FD0" w:rsidRDefault="00BB52C6" w:rsidP="00DC022B">
            <w:pPr>
              <w:pStyle w:val="a5"/>
              <w:widowControl w:val="0"/>
              <w:ind w:firstLine="142"/>
              <w:jc w:val="both"/>
            </w:pPr>
            <w:r w:rsidRPr="00590FD0">
              <w:t>• опознавать основные выразительные средства синтаксиса в публицистической и художестве</w:t>
            </w:r>
            <w:r w:rsidRPr="00590FD0">
              <w:t>н</w:t>
            </w:r>
            <w:r w:rsidRPr="00590FD0">
              <w:t>ной речи и оценивать их; объяснять особенности употребления синтаксических конструкций в текстах научного и официально-делового</w:t>
            </w:r>
            <w:r w:rsidRPr="00590FD0">
              <w:rPr>
                <w:rStyle w:val="1465"/>
                <w:sz w:val="24"/>
                <w:szCs w:val="24"/>
                <w:shd w:val="clear" w:color="auto" w:fill="auto"/>
              </w:rPr>
              <w:t xml:space="preserve"> </w:t>
            </w:r>
            <w:r w:rsidRPr="00590FD0">
              <w:t>стилей речи;</w:t>
            </w:r>
          </w:p>
          <w:p w:rsidR="00BB52C6" w:rsidRPr="00590FD0" w:rsidRDefault="00BB52C6" w:rsidP="00DC022B">
            <w:pPr>
              <w:pStyle w:val="a5"/>
              <w:widowControl w:val="0"/>
              <w:ind w:firstLine="142"/>
              <w:jc w:val="both"/>
            </w:pPr>
            <w:r w:rsidRPr="00590FD0">
              <w:t>• анализировать особенности употребления синтаксических конструкций с точки зрения их функционально-стилистических качеств, треб</w:t>
            </w:r>
            <w:r w:rsidRPr="00590FD0">
              <w:t>о</w:t>
            </w:r>
            <w:r w:rsidRPr="00590FD0">
              <w:t>ваний выразительности речи.</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Правописание: орфография и пунктуация</w:t>
            </w:r>
          </w:p>
        </w:tc>
      </w:tr>
      <w:tr w:rsidR="00BB52C6" w:rsidRPr="00590FD0" w:rsidTr="00597854">
        <w:tc>
          <w:tcPr>
            <w:tcW w:w="6062" w:type="dxa"/>
            <w:gridSpan w:val="3"/>
          </w:tcPr>
          <w:p w:rsidR="00BB52C6" w:rsidRPr="00590FD0" w:rsidRDefault="00BB52C6" w:rsidP="00DC022B">
            <w:pPr>
              <w:pStyle w:val="a5"/>
              <w:widowControl w:val="0"/>
              <w:jc w:val="center"/>
              <w:rPr>
                <w:b/>
              </w:rPr>
            </w:pPr>
            <w:r w:rsidRPr="00590FD0">
              <w:t>Выпускник научится</w:t>
            </w:r>
          </w:p>
        </w:tc>
        <w:tc>
          <w:tcPr>
            <w:tcW w:w="4620" w:type="dxa"/>
            <w:gridSpan w:val="3"/>
          </w:tcPr>
          <w:p w:rsidR="00BB52C6" w:rsidRPr="00590FD0" w:rsidRDefault="00BB52C6" w:rsidP="00DC022B">
            <w:pPr>
              <w:pStyle w:val="a5"/>
              <w:widowControl w:val="0"/>
              <w:jc w:val="center"/>
              <w:rPr>
                <w:b/>
              </w:rPr>
            </w:pPr>
            <w:r w:rsidRPr="00590FD0">
              <w:t>Выпускник получит возможность на</w:t>
            </w:r>
            <w:r w:rsidRPr="00590FD0">
              <w:t>у</w:t>
            </w:r>
            <w:r w:rsidRPr="00590FD0">
              <w:t>читься</w:t>
            </w:r>
          </w:p>
        </w:tc>
      </w:tr>
      <w:tr w:rsidR="00BB52C6" w:rsidRPr="00590FD0" w:rsidTr="00597854">
        <w:tc>
          <w:tcPr>
            <w:tcW w:w="6062" w:type="dxa"/>
            <w:gridSpan w:val="3"/>
          </w:tcPr>
          <w:p w:rsidR="00BB52C6" w:rsidRPr="00590FD0" w:rsidRDefault="00BB52C6" w:rsidP="00DC022B">
            <w:pPr>
              <w:pStyle w:val="a5"/>
              <w:widowControl w:val="0"/>
              <w:ind w:firstLine="142"/>
              <w:jc w:val="both"/>
            </w:pPr>
            <w:r w:rsidRPr="00590FD0">
              <w:t>• соблюдать орфографические и пунктуационные но</w:t>
            </w:r>
            <w:r w:rsidRPr="00590FD0">
              <w:t>р</w:t>
            </w:r>
            <w:r w:rsidRPr="00590FD0">
              <w:t>мы в процессе письма (в объёме содержания курса);</w:t>
            </w:r>
          </w:p>
          <w:p w:rsidR="00BB52C6" w:rsidRPr="00590FD0" w:rsidRDefault="00BB52C6" w:rsidP="00DC022B">
            <w:pPr>
              <w:pStyle w:val="a5"/>
              <w:widowControl w:val="0"/>
              <w:ind w:firstLine="142"/>
              <w:jc w:val="both"/>
            </w:pPr>
            <w:r w:rsidRPr="00590FD0">
              <w:t>• объяснять выбор написания в устной форме (рассу</w:t>
            </w:r>
            <w:r w:rsidRPr="00590FD0">
              <w:t>ж</w:t>
            </w:r>
            <w:r w:rsidRPr="00590FD0">
              <w:t>дение) и письменной форме (с помощью графических символов);</w:t>
            </w:r>
          </w:p>
          <w:p w:rsidR="00BB52C6" w:rsidRPr="00590FD0" w:rsidRDefault="00BB52C6" w:rsidP="00DC022B">
            <w:pPr>
              <w:pStyle w:val="a5"/>
              <w:widowControl w:val="0"/>
              <w:ind w:firstLine="142"/>
              <w:jc w:val="both"/>
            </w:pPr>
            <w:r w:rsidRPr="00590FD0">
              <w:t>• обнаруживать и исправлять орфографические и пун</w:t>
            </w:r>
            <w:r w:rsidRPr="00590FD0">
              <w:t>к</w:t>
            </w:r>
            <w:r w:rsidRPr="00590FD0">
              <w:t>туационные ошибки;</w:t>
            </w:r>
          </w:p>
          <w:p w:rsidR="00BB52C6" w:rsidRPr="00590FD0" w:rsidRDefault="00BB52C6" w:rsidP="00DC022B">
            <w:pPr>
              <w:pStyle w:val="a5"/>
              <w:widowControl w:val="0"/>
              <w:ind w:firstLine="142"/>
              <w:jc w:val="both"/>
            </w:pPr>
            <w:r w:rsidRPr="00590FD0">
              <w:t>• извлекать необходимую информацию из орфограф</w:t>
            </w:r>
            <w:r w:rsidRPr="00590FD0">
              <w:t>и</w:t>
            </w:r>
            <w:r w:rsidRPr="00590FD0">
              <w:t>ческих словарей и справочников; использовать её в пр</w:t>
            </w:r>
            <w:r w:rsidRPr="00590FD0">
              <w:t>о</w:t>
            </w:r>
            <w:r w:rsidRPr="00590FD0">
              <w:t>цессе письма.</w:t>
            </w:r>
          </w:p>
        </w:tc>
        <w:tc>
          <w:tcPr>
            <w:tcW w:w="4620" w:type="dxa"/>
            <w:gridSpan w:val="3"/>
          </w:tcPr>
          <w:p w:rsidR="00BB52C6" w:rsidRPr="00590FD0" w:rsidRDefault="00BB52C6" w:rsidP="00DC022B">
            <w:pPr>
              <w:pStyle w:val="a5"/>
              <w:widowControl w:val="0"/>
              <w:ind w:firstLine="142"/>
              <w:jc w:val="both"/>
            </w:pPr>
            <w:r w:rsidRPr="00590FD0">
              <w:t>• демонстрировать роль орфографии и пунктуации</w:t>
            </w:r>
            <w:r w:rsidRPr="00590FD0">
              <w:rPr>
                <w:rStyle w:val="1463"/>
                <w:sz w:val="24"/>
                <w:szCs w:val="24"/>
                <w:shd w:val="clear" w:color="auto" w:fill="auto"/>
              </w:rPr>
              <w:t xml:space="preserve"> </w:t>
            </w:r>
            <w:r w:rsidRPr="00590FD0">
              <w:t>в передаче смысловой стор</w:t>
            </w:r>
            <w:r w:rsidRPr="00590FD0">
              <w:t>о</w:t>
            </w:r>
            <w:r w:rsidRPr="00590FD0">
              <w:t>ны речи;</w:t>
            </w:r>
          </w:p>
          <w:p w:rsidR="00BB52C6" w:rsidRPr="00590FD0" w:rsidRDefault="00BB52C6" w:rsidP="00DC022B">
            <w:pPr>
              <w:pStyle w:val="a5"/>
              <w:widowControl w:val="0"/>
              <w:ind w:firstLine="142"/>
              <w:jc w:val="both"/>
            </w:pPr>
            <w:r w:rsidRPr="00590FD0">
              <w:t>• извлекать необходимую информацию из мультимедийных орфографических словарей и справочников по правопис</w:t>
            </w:r>
            <w:r w:rsidRPr="00590FD0">
              <w:t>а</w:t>
            </w:r>
            <w:r w:rsidRPr="00590FD0">
              <w:t>нию; использовать эту информацию в процессе письма.</w:t>
            </w:r>
          </w:p>
        </w:tc>
      </w:tr>
      <w:tr w:rsidR="00BB52C6" w:rsidRPr="00590FD0" w:rsidTr="00A45C2F">
        <w:tc>
          <w:tcPr>
            <w:tcW w:w="10682" w:type="dxa"/>
            <w:gridSpan w:val="6"/>
          </w:tcPr>
          <w:p w:rsidR="00BB52C6" w:rsidRPr="00590FD0" w:rsidRDefault="00BB52C6" w:rsidP="00DC022B">
            <w:pPr>
              <w:pStyle w:val="a5"/>
              <w:widowControl w:val="0"/>
              <w:jc w:val="center"/>
              <w:rPr>
                <w:i/>
              </w:rPr>
            </w:pPr>
            <w:r w:rsidRPr="00590FD0">
              <w:rPr>
                <w:b/>
              </w:rPr>
              <w:t>Язык и культура</w:t>
            </w:r>
          </w:p>
        </w:tc>
      </w:tr>
      <w:tr w:rsidR="00BB52C6" w:rsidRPr="00590FD0" w:rsidTr="00597854">
        <w:tc>
          <w:tcPr>
            <w:tcW w:w="6062" w:type="dxa"/>
            <w:gridSpan w:val="3"/>
          </w:tcPr>
          <w:p w:rsidR="00BB52C6" w:rsidRPr="00590FD0" w:rsidRDefault="00BB52C6" w:rsidP="00DC022B">
            <w:pPr>
              <w:pStyle w:val="a5"/>
              <w:widowControl w:val="0"/>
              <w:jc w:val="center"/>
              <w:rPr>
                <w:b/>
              </w:rPr>
            </w:pPr>
            <w:r w:rsidRPr="00590FD0">
              <w:t>Выпускник научится</w:t>
            </w:r>
          </w:p>
        </w:tc>
        <w:tc>
          <w:tcPr>
            <w:tcW w:w="4620" w:type="dxa"/>
            <w:gridSpan w:val="3"/>
          </w:tcPr>
          <w:p w:rsidR="00BB52C6" w:rsidRPr="00590FD0" w:rsidRDefault="00BB52C6" w:rsidP="00DC022B">
            <w:pPr>
              <w:pStyle w:val="a5"/>
              <w:widowControl w:val="0"/>
              <w:jc w:val="center"/>
              <w:rPr>
                <w:b/>
              </w:rPr>
            </w:pPr>
            <w:r w:rsidRPr="00590FD0">
              <w:t>Выпускник получит возможность на</w:t>
            </w:r>
            <w:r w:rsidRPr="00590FD0">
              <w:t>у</w:t>
            </w:r>
            <w:r w:rsidRPr="00590FD0">
              <w:t>читься</w:t>
            </w:r>
          </w:p>
        </w:tc>
      </w:tr>
      <w:tr w:rsidR="00BB52C6" w:rsidRPr="00590FD0" w:rsidTr="00597854">
        <w:tc>
          <w:tcPr>
            <w:tcW w:w="6062" w:type="dxa"/>
            <w:gridSpan w:val="3"/>
          </w:tcPr>
          <w:p w:rsidR="00BB52C6" w:rsidRPr="00590FD0" w:rsidRDefault="00BB52C6" w:rsidP="00DC022B">
            <w:pPr>
              <w:pStyle w:val="a5"/>
              <w:widowControl w:val="0"/>
              <w:jc w:val="both"/>
            </w:pPr>
            <w:r w:rsidRPr="00590FD0">
              <w:t>• выявлять единицы языка с национально-культурным компонентом значения в произведениях устного наро</w:t>
            </w:r>
            <w:r w:rsidRPr="00590FD0">
              <w:t>д</w:t>
            </w:r>
            <w:r w:rsidRPr="00590FD0">
              <w:t>ного творчества, в художественной литературе и ист</w:t>
            </w:r>
            <w:r w:rsidRPr="00590FD0">
              <w:t>о</w:t>
            </w:r>
            <w:r w:rsidRPr="00590FD0">
              <w:t>рических текстах;</w:t>
            </w:r>
          </w:p>
          <w:p w:rsidR="00BB52C6" w:rsidRPr="00590FD0" w:rsidRDefault="00BB52C6" w:rsidP="00DC022B">
            <w:pPr>
              <w:pStyle w:val="a5"/>
              <w:widowControl w:val="0"/>
              <w:jc w:val="both"/>
            </w:pPr>
            <w:r w:rsidRPr="00590FD0">
              <w:t>• приводить примеры, которые доказывают, что изуч</w:t>
            </w:r>
            <w:r w:rsidRPr="00590FD0">
              <w:t>е</w:t>
            </w:r>
            <w:r w:rsidRPr="00590FD0">
              <w:t>ние языка позволяет лучше узнать историю и культуру страны;</w:t>
            </w:r>
          </w:p>
          <w:p w:rsidR="00BB52C6" w:rsidRPr="00590FD0" w:rsidRDefault="00BB52C6" w:rsidP="00DC022B">
            <w:pPr>
              <w:pStyle w:val="a5"/>
              <w:widowControl w:val="0"/>
              <w:jc w:val="both"/>
            </w:pPr>
            <w:r w:rsidRPr="00590FD0">
              <w:lastRenderedPageBreak/>
              <w:t>• уместно использовать правила русского речевого эт</w:t>
            </w:r>
            <w:r w:rsidRPr="00590FD0">
              <w:t>и</w:t>
            </w:r>
            <w:r w:rsidRPr="00590FD0">
              <w:t>кета в учебной деятельности и повседневной жизни.</w:t>
            </w:r>
          </w:p>
        </w:tc>
        <w:tc>
          <w:tcPr>
            <w:tcW w:w="4620" w:type="dxa"/>
            <w:gridSpan w:val="3"/>
          </w:tcPr>
          <w:p w:rsidR="00BB52C6" w:rsidRPr="00590FD0" w:rsidRDefault="00BB52C6" w:rsidP="00DC022B">
            <w:pPr>
              <w:pStyle w:val="a5"/>
              <w:widowControl w:val="0"/>
              <w:jc w:val="both"/>
            </w:pPr>
            <w:r w:rsidRPr="00590FD0">
              <w:lastRenderedPageBreak/>
              <w:t>• характеризовать на отдельных примерах взаимосвязь</w:t>
            </w:r>
            <w:r w:rsidRPr="00590FD0">
              <w:rPr>
                <w:rStyle w:val="1463"/>
                <w:sz w:val="24"/>
                <w:szCs w:val="24"/>
                <w:shd w:val="clear" w:color="auto" w:fill="auto"/>
              </w:rPr>
              <w:t xml:space="preserve"> </w:t>
            </w:r>
            <w:r w:rsidRPr="00590FD0">
              <w:t>языка, культуры и истории народа -</w:t>
            </w:r>
            <w:r w:rsidRPr="00590FD0">
              <w:rPr>
                <w:rStyle w:val="1462"/>
                <w:sz w:val="24"/>
                <w:szCs w:val="24"/>
                <w:shd w:val="clear" w:color="auto" w:fill="auto"/>
              </w:rPr>
              <w:t xml:space="preserve"> </w:t>
            </w:r>
            <w:r w:rsidRPr="00590FD0">
              <w:t>носителя языка;</w:t>
            </w:r>
          </w:p>
          <w:p w:rsidR="00BB52C6" w:rsidRPr="00590FD0" w:rsidRDefault="00BB52C6" w:rsidP="00DC022B">
            <w:pPr>
              <w:pStyle w:val="a5"/>
              <w:widowControl w:val="0"/>
              <w:jc w:val="both"/>
            </w:pPr>
            <w:r w:rsidRPr="00590FD0">
              <w:t>• анализировать и сравнивать русский р</w:t>
            </w:r>
            <w:r w:rsidRPr="00590FD0">
              <w:t>е</w:t>
            </w:r>
            <w:r w:rsidRPr="00590FD0">
              <w:t>чевой этикет</w:t>
            </w:r>
            <w:r w:rsidRPr="00590FD0">
              <w:rPr>
                <w:rStyle w:val="1463"/>
                <w:sz w:val="24"/>
                <w:szCs w:val="24"/>
                <w:shd w:val="clear" w:color="auto" w:fill="auto"/>
              </w:rPr>
              <w:t xml:space="preserve"> </w:t>
            </w:r>
            <w:r w:rsidRPr="00590FD0">
              <w:t>с речевым этикетом отдел</w:t>
            </w:r>
            <w:r w:rsidRPr="00590FD0">
              <w:t>ь</w:t>
            </w:r>
            <w:r w:rsidRPr="00590FD0">
              <w:t>ных народов России и мира.</w:t>
            </w:r>
          </w:p>
        </w:tc>
      </w:tr>
    </w:tbl>
    <w:p w:rsidR="00BB52C6" w:rsidRPr="00590FD0" w:rsidRDefault="00BB52C6" w:rsidP="00DC022B">
      <w:pPr>
        <w:pStyle w:val="a5"/>
        <w:widowControl w:val="0"/>
        <w:jc w:val="center"/>
        <w:rPr>
          <w:b/>
        </w:rPr>
      </w:pPr>
    </w:p>
    <w:p w:rsidR="00BB52C6" w:rsidRPr="00590FD0" w:rsidRDefault="00BB52C6" w:rsidP="00DC022B">
      <w:pPr>
        <w:pStyle w:val="a5"/>
        <w:widowControl w:val="0"/>
        <w:jc w:val="center"/>
        <w:rPr>
          <w:b/>
        </w:rPr>
      </w:pPr>
      <w:r w:rsidRPr="00590FD0">
        <w:rPr>
          <w:b/>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42"/>
        <w:gridCol w:w="4195"/>
      </w:tblGrid>
      <w:tr w:rsidR="00BB52C6" w:rsidRPr="00590FD0" w:rsidTr="00597854">
        <w:tc>
          <w:tcPr>
            <w:tcW w:w="10682" w:type="dxa"/>
            <w:gridSpan w:val="3"/>
          </w:tcPr>
          <w:p w:rsidR="00BB52C6" w:rsidRPr="00590FD0" w:rsidRDefault="00BB52C6" w:rsidP="00DC022B">
            <w:pPr>
              <w:pStyle w:val="a5"/>
              <w:widowControl w:val="0"/>
              <w:jc w:val="center"/>
              <w:rPr>
                <w:b/>
              </w:rPr>
            </w:pPr>
            <w:r w:rsidRPr="00590FD0">
              <w:rPr>
                <w:b/>
              </w:rPr>
              <w:t>Устное народное творчество</w:t>
            </w:r>
          </w:p>
        </w:tc>
      </w:tr>
      <w:tr w:rsidR="00BB52C6" w:rsidRPr="00590FD0" w:rsidTr="00597854">
        <w:tc>
          <w:tcPr>
            <w:tcW w:w="6487" w:type="dxa"/>
            <w:gridSpan w:val="2"/>
          </w:tcPr>
          <w:p w:rsidR="00BB52C6" w:rsidRPr="00590FD0" w:rsidRDefault="00BB52C6" w:rsidP="00DC022B">
            <w:pPr>
              <w:pStyle w:val="a5"/>
              <w:widowControl w:val="0"/>
              <w:jc w:val="center"/>
            </w:pPr>
            <w:r w:rsidRPr="00590FD0">
              <w:t>Выпускник научится:</w:t>
            </w:r>
          </w:p>
        </w:tc>
        <w:tc>
          <w:tcPr>
            <w:tcW w:w="4195"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597854">
        <w:tc>
          <w:tcPr>
            <w:tcW w:w="6487" w:type="dxa"/>
            <w:gridSpan w:val="2"/>
          </w:tcPr>
          <w:p w:rsidR="00BB52C6" w:rsidRPr="00590FD0" w:rsidRDefault="00BB52C6" w:rsidP="00DC022B">
            <w:pPr>
              <w:pStyle w:val="a5"/>
              <w:widowControl w:val="0"/>
              <w:ind w:firstLine="142"/>
              <w:jc w:val="both"/>
            </w:pPr>
            <w:r w:rsidRPr="00590FD0">
              <w:t>• осознанно воспринимать и понимать фольклорный текст; различать фольклорные и литературные произведения, о</w:t>
            </w:r>
            <w:r w:rsidRPr="00590FD0">
              <w:t>б</w:t>
            </w:r>
            <w:r w:rsidRPr="00590FD0">
              <w:t>ращаться к пословицам, поговоркам, фольклорным образам, традиционным фольклорным приёмам в различных ситу</w:t>
            </w:r>
            <w:r w:rsidRPr="00590FD0">
              <w:t>а</w:t>
            </w:r>
            <w:r w:rsidRPr="00590FD0">
              <w:t>циях речевого общения, сопоставлять фольклорную сказку и её интерпретацию средствами других искусств (иллюстр</w:t>
            </w:r>
            <w:r w:rsidRPr="00590FD0">
              <w:t>а</w:t>
            </w:r>
            <w:r w:rsidRPr="00590FD0">
              <w:t>ция, мультипликация, художественный фильм);</w:t>
            </w:r>
          </w:p>
          <w:p w:rsidR="00BB52C6" w:rsidRPr="00590FD0" w:rsidRDefault="00BB52C6" w:rsidP="00DC022B">
            <w:pPr>
              <w:pStyle w:val="a5"/>
              <w:widowControl w:val="0"/>
              <w:ind w:firstLine="142"/>
              <w:jc w:val="both"/>
            </w:pPr>
            <w:r w:rsidRPr="00590FD0">
              <w:t>• выделять нравственную проблематику фольклорных те</w:t>
            </w:r>
            <w:r w:rsidRPr="00590FD0">
              <w:t>к</w:t>
            </w:r>
            <w:r w:rsidRPr="00590FD0">
              <w:t>стов как основу для развития представлений о нравственном идеале своего и русского народов, формирования предста</w:t>
            </w:r>
            <w:r w:rsidRPr="00590FD0">
              <w:t>в</w:t>
            </w:r>
            <w:r w:rsidRPr="00590FD0">
              <w:t>лений о русском национальном характере;</w:t>
            </w:r>
          </w:p>
          <w:p w:rsidR="00BB52C6" w:rsidRPr="00590FD0" w:rsidRDefault="00BB52C6" w:rsidP="00DC022B">
            <w:pPr>
              <w:pStyle w:val="a5"/>
              <w:widowControl w:val="0"/>
              <w:ind w:firstLine="142"/>
              <w:jc w:val="both"/>
            </w:pPr>
            <w:r w:rsidRPr="00590FD0">
              <w:t>• видеть черты русского национального характера в героях русских сказок и былин, видеть черты национального хара</w:t>
            </w:r>
            <w:r w:rsidRPr="00590FD0">
              <w:t>к</w:t>
            </w:r>
            <w:r w:rsidRPr="00590FD0">
              <w:t>тера своего народа в героях народных сказок и былин;</w:t>
            </w:r>
          </w:p>
          <w:p w:rsidR="00BB52C6" w:rsidRPr="00590FD0" w:rsidRDefault="00BB52C6" w:rsidP="00DC022B">
            <w:pPr>
              <w:pStyle w:val="a5"/>
              <w:widowControl w:val="0"/>
              <w:ind w:firstLine="142"/>
              <w:jc w:val="both"/>
            </w:pPr>
            <w:r w:rsidRPr="00590FD0">
              <w:t>• учитывая жанрово-родовые признаки произведений ус</w:t>
            </w:r>
            <w:r w:rsidRPr="00590FD0">
              <w:t>т</w:t>
            </w:r>
            <w:r w:rsidRPr="00590FD0">
              <w:t>ного народного творчества, выбирать фольклорные прои</w:t>
            </w:r>
            <w:r w:rsidRPr="00590FD0">
              <w:t>з</w:t>
            </w:r>
            <w:r w:rsidRPr="00590FD0">
              <w:t>ведения для самостоятельного чтения;</w:t>
            </w:r>
          </w:p>
          <w:p w:rsidR="00BB52C6" w:rsidRPr="00590FD0" w:rsidRDefault="00BB52C6" w:rsidP="00DC022B">
            <w:pPr>
              <w:pStyle w:val="a5"/>
              <w:widowControl w:val="0"/>
              <w:ind w:firstLine="142"/>
              <w:jc w:val="both"/>
            </w:pPr>
            <w:r w:rsidRPr="00590FD0">
              <w:t>• целенаправленно использовать малые фольклорные жа</w:t>
            </w:r>
            <w:r w:rsidRPr="00590FD0">
              <w:t>н</w:t>
            </w:r>
            <w:r w:rsidRPr="00590FD0">
              <w:t>ры в своих устных и письменных высказываниях;</w:t>
            </w:r>
          </w:p>
          <w:p w:rsidR="00BB52C6" w:rsidRPr="00590FD0" w:rsidRDefault="00BB52C6" w:rsidP="00DC022B">
            <w:pPr>
              <w:pStyle w:val="a5"/>
              <w:widowControl w:val="0"/>
              <w:ind w:firstLine="142"/>
              <w:jc w:val="both"/>
            </w:pPr>
            <w:r w:rsidRPr="00590FD0">
              <w:t>• определять с помощью пословицы жизне</w:t>
            </w:r>
            <w:r w:rsidRPr="00590FD0">
              <w:t>н</w:t>
            </w:r>
            <w:r w:rsidRPr="00590FD0">
              <w:t>ную/вымышленную ситуацию;</w:t>
            </w:r>
          </w:p>
          <w:p w:rsidR="00BB52C6" w:rsidRPr="00590FD0" w:rsidRDefault="00BB52C6" w:rsidP="00DC022B">
            <w:pPr>
              <w:pStyle w:val="a5"/>
              <w:widowControl w:val="0"/>
              <w:ind w:firstLine="142"/>
              <w:jc w:val="both"/>
            </w:pPr>
            <w:r w:rsidRPr="00590FD0">
              <w:t>• выразительно читать сказки и былины, соблюдая соо</w:t>
            </w:r>
            <w:r w:rsidRPr="00590FD0">
              <w:t>т</w:t>
            </w:r>
            <w:r w:rsidRPr="00590FD0">
              <w:t>ветствующий интонационный рисунок устного рассказыв</w:t>
            </w:r>
            <w:r w:rsidRPr="00590FD0">
              <w:t>а</w:t>
            </w:r>
            <w:r w:rsidRPr="00590FD0">
              <w:t>ния;</w:t>
            </w:r>
          </w:p>
          <w:p w:rsidR="00BB52C6" w:rsidRPr="00590FD0" w:rsidRDefault="00BB52C6" w:rsidP="00DC022B">
            <w:pPr>
              <w:pStyle w:val="a5"/>
              <w:widowControl w:val="0"/>
              <w:ind w:firstLine="142"/>
              <w:jc w:val="both"/>
            </w:pPr>
            <w:r w:rsidRPr="00590FD0">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w:t>
            </w:r>
            <w:r w:rsidRPr="00590FD0">
              <w:t>т</w:t>
            </w:r>
            <w:r w:rsidRPr="00590FD0">
              <w:t>венные приёмы;</w:t>
            </w:r>
          </w:p>
          <w:p w:rsidR="00BB52C6" w:rsidRPr="00590FD0" w:rsidRDefault="00BB52C6" w:rsidP="00DC022B">
            <w:pPr>
              <w:pStyle w:val="a5"/>
              <w:widowControl w:val="0"/>
              <w:ind w:firstLine="142"/>
              <w:jc w:val="both"/>
            </w:pPr>
            <w:r w:rsidRPr="00590FD0">
              <w:t>• выявлять в сказках характерные художественные приёмы и на этой основе определять жанровую разновидность ска</w:t>
            </w:r>
            <w:r w:rsidRPr="00590FD0">
              <w:t>з</w:t>
            </w:r>
            <w:r w:rsidRPr="00590FD0">
              <w:t>ки, отличать литературную сказку от фольклорной;</w:t>
            </w:r>
          </w:p>
          <w:p w:rsidR="00BB52C6" w:rsidRPr="00590FD0" w:rsidRDefault="00BB52C6" w:rsidP="00DC022B">
            <w:pPr>
              <w:pStyle w:val="a5"/>
              <w:widowControl w:val="0"/>
              <w:ind w:firstLine="142"/>
              <w:jc w:val="both"/>
            </w:pPr>
            <w:r w:rsidRPr="00590FD0">
              <w:t>• видеть необычное в обычном, устанавливать неочеви</w:t>
            </w:r>
            <w:r w:rsidRPr="00590FD0">
              <w:t>д</w:t>
            </w:r>
            <w:r w:rsidRPr="00590FD0">
              <w:t>ные связи между предметами, явлениями, действиями, отг</w:t>
            </w:r>
            <w:r w:rsidRPr="00590FD0">
              <w:t>а</w:t>
            </w:r>
            <w:r w:rsidRPr="00590FD0">
              <w:t>дывая или сочиняя загадку.</w:t>
            </w:r>
          </w:p>
        </w:tc>
        <w:tc>
          <w:tcPr>
            <w:tcW w:w="4195" w:type="dxa"/>
          </w:tcPr>
          <w:p w:rsidR="00BB52C6" w:rsidRPr="00590FD0" w:rsidRDefault="00BB52C6" w:rsidP="00DC022B">
            <w:pPr>
              <w:pStyle w:val="a5"/>
              <w:widowControl w:val="0"/>
              <w:ind w:firstLine="142"/>
              <w:jc w:val="both"/>
            </w:pPr>
            <w:r w:rsidRPr="00590FD0">
              <w:t>• сравнивая сказки, принадлежащие разным народам,</w:t>
            </w:r>
            <w:r w:rsidRPr="00590FD0">
              <w:rPr>
                <w:rStyle w:val="1460"/>
                <w:i/>
                <w:sz w:val="24"/>
                <w:szCs w:val="24"/>
              </w:rPr>
              <w:t xml:space="preserve"> </w:t>
            </w:r>
            <w:r w:rsidRPr="00590FD0">
              <w:t>видеть в них вопл</w:t>
            </w:r>
            <w:r w:rsidRPr="00590FD0">
              <w:t>о</w:t>
            </w:r>
            <w:r w:rsidRPr="00590FD0">
              <w:t>щение нравственного идеала конкре</w:t>
            </w:r>
            <w:r w:rsidRPr="00590FD0">
              <w:t>т</w:t>
            </w:r>
            <w:r w:rsidRPr="00590FD0">
              <w:t>ного народа (находить общее и ра</w:t>
            </w:r>
            <w:r w:rsidRPr="00590FD0">
              <w:t>з</w:t>
            </w:r>
            <w:r w:rsidRPr="00590FD0">
              <w:t>личное с идеалом русского</w:t>
            </w:r>
            <w:r w:rsidRPr="00590FD0">
              <w:rPr>
                <w:rStyle w:val="1460"/>
                <w:i/>
                <w:sz w:val="24"/>
                <w:szCs w:val="24"/>
              </w:rPr>
              <w:t xml:space="preserve"> </w:t>
            </w:r>
            <w:r w:rsidRPr="00590FD0">
              <w:t>и своего народов);</w:t>
            </w:r>
          </w:p>
          <w:p w:rsidR="00BB52C6" w:rsidRPr="00590FD0" w:rsidRDefault="00BB52C6" w:rsidP="00DC022B">
            <w:pPr>
              <w:pStyle w:val="a5"/>
              <w:widowControl w:val="0"/>
              <w:ind w:firstLine="142"/>
              <w:jc w:val="both"/>
            </w:pPr>
            <w:r w:rsidRPr="00590FD0">
              <w:t>• рассказывать о самостоятельно прочитанной сказке,</w:t>
            </w:r>
            <w:r w:rsidRPr="00590FD0">
              <w:rPr>
                <w:rStyle w:val="1460"/>
                <w:i/>
                <w:sz w:val="24"/>
                <w:szCs w:val="24"/>
              </w:rPr>
              <w:t xml:space="preserve"> </w:t>
            </w:r>
            <w:r w:rsidRPr="00590FD0">
              <w:t>былине, обосн</w:t>
            </w:r>
            <w:r w:rsidRPr="00590FD0">
              <w:t>о</w:t>
            </w:r>
            <w:r w:rsidRPr="00590FD0">
              <w:t>вывая свой выбор;</w:t>
            </w:r>
          </w:p>
          <w:p w:rsidR="00BB52C6" w:rsidRPr="00590FD0" w:rsidRDefault="00BB52C6" w:rsidP="00DC022B">
            <w:pPr>
              <w:pStyle w:val="a5"/>
              <w:widowControl w:val="0"/>
              <w:ind w:firstLine="142"/>
              <w:jc w:val="both"/>
            </w:pPr>
            <w:r w:rsidRPr="00590FD0">
              <w:t>• сочинять сказку (в том числе и по пословице), былину</w:t>
            </w:r>
            <w:r w:rsidRPr="00590FD0">
              <w:rPr>
                <w:rStyle w:val="1460"/>
                <w:i/>
                <w:sz w:val="24"/>
                <w:szCs w:val="24"/>
              </w:rPr>
              <w:t xml:space="preserve"> </w:t>
            </w:r>
            <w:r w:rsidRPr="00590FD0">
              <w:t>и/или придум</w:t>
            </w:r>
            <w:r w:rsidRPr="00590FD0">
              <w:t>ы</w:t>
            </w:r>
            <w:r w:rsidRPr="00590FD0">
              <w:t>вать сюжетные линии;</w:t>
            </w:r>
          </w:p>
          <w:p w:rsidR="00BB52C6" w:rsidRPr="00590FD0" w:rsidRDefault="00BB52C6" w:rsidP="00DC022B">
            <w:pPr>
              <w:pStyle w:val="a5"/>
              <w:widowControl w:val="0"/>
              <w:ind w:firstLine="142"/>
              <w:jc w:val="both"/>
            </w:pPr>
            <w:r w:rsidRPr="00590FD0">
              <w:t>• сравнивая произведения героич</w:t>
            </w:r>
            <w:r w:rsidRPr="00590FD0">
              <w:t>е</w:t>
            </w:r>
            <w:r w:rsidRPr="00590FD0">
              <w:t>ского эпоса разных народов (былину и сагу, былину и сказание), определять черты</w:t>
            </w:r>
            <w:r w:rsidRPr="00590FD0">
              <w:rPr>
                <w:rStyle w:val="1460"/>
                <w:i/>
                <w:sz w:val="24"/>
                <w:szCs w:val="24"/>
              </w:rPr>
              <w:t xml:space="preserve"> </w:t>
            </w:r>
            <w:r w:rsidRPr="00590FD0">
              <w:t>национального характера;</w:t>
            </w:r>
          </w:p>
          <w:p w:rsidR="00BB52C6" w:rsidRPr="00590FD0" w:rsidRDefault="00BB52C6" w:rsidP="00DC022B">
            <w:pPr>
              <w:pStyle w:val="a5"/>
              <w:widowControl w:val="0"/>
              <w:ind w:firstLine="142"/>
              <w:jc w:val="both"/>
            </w:pPr>
            <w:r w:rsidRPr="00590FD0">
              <w:t>• выбирать произведения устного народного творчества</w:t>
            </w:r>
            <w:r w:rsidRPr="00590FD0">
              <w:rPr>
                <w:rStyle w:val="1460"/>
                <w:i/>
                <w:sz w:val="24"/>
                <w:szCs w:val="24"/>
              </w:rPr>
              <w:t xml:space="preserve"> </w:t>
            </w:r>
            <w:r w:rsidRPr="00590FD0">
              <w:t>разных народов для самостоятельного чтения, руков</w:t>
            </w:r>
            <w:r w:rsidRPr="00590FD0">
              <w:t>о</w:t>
            </w:r>
            <w:r w:rsidRPr="00590FD0">
              <w:t>дствуясь конкретными целевыми у</w:t>
            </w:r>
            <w:r w:rsidRPr="00590FD0">
              <w:t>с</w:t>
            </w:r>
            <w:r w:rsidRPr="00590FD0">
              <w:t>тановками;</w:t>
            </w:r>
          </w:p>
          <w:p w:rsidR="00BB52C6" w:rsidRPr="00590FD0" w:rsidRDefault="00BB52C6" w:rsidP="00DC022B">
            <w:pPr>
              <w:pStyle w:val="a5"/>
              <w:widowControl w:val="0"/>
              <w:ind w:firstLine="142"/>
              <w:jc w:val="both"/>
            </w:pPr>
            <w:r w:rsidRPr="00590FD0">
              <w:t>• устанавливать связи между фоль</w:t>
            </w:r>
            <w:r w:rsidRPr="00590FD0">
              <w:t>к</w:t>
            </w:r>
            <w:r w:rsidRPr="00590FD0">
              <w:t>лорными произведениями разных н</w:t>
            </w:r>
            <w:r w:rsidRPr="00590FD0">
              <w:t>а</w:t>
            </w:r>
            <w:r w:rsidRPr="00590FD0">
              <w:t>родов на уровне тематики, проблем</w:t>
            </w:r>
            <w:r w:rsidRPr="00590FD0">
              <w:t>а</w:t>
            </w:r>
            <w:r w:rsidRPr="00590FD0">
              <w:t>тики,</w:t>
            </w:r>
            <w:r w:rsidRPr="00590FD0">
              <w:rPr>
                <w:rStyle w:val="1460"/>
                <w:i/>
                <w:sz w:val="24"/>
                <w:szCs w:val="24"/>
              </w:rPr>
              <w:t xml:space="preserve"> </w:t>
            </w:r>
            <w:r w:rsidRPr="00590FD0">
              <w:t>образов (по принципу сходства и различия).</w:t>
            </w:r>
          </w:p>
        </w:tc>
      </w:tr>
      <w:tr w:rsidR="00BB52C6" w:rsidRPr="00590FD0" w:rsidTr="00597854">
        <w:tc>
          <w:tcPr>
            <w:tcW w:w="10682" w:type="dxa"/>
            <w:gridSpan w:val="3"/>
          </w:tcPr>
          <w:p w:rsidR="00BB52C6" w:rsidRPr="00590FD0" w:rsidRDefault="00BB52C6" w:rsidP="00DC022B">
            <w:pPr>
              <w:pStyle w:val="a5"/>
              <w:widowControl w:val="0"/>
              <w:jc w:val="center"/>
              <w:rPr>
                <w:b/>
              </w:rPr>
            </w:pPr>
            <w:r w:rsidRPr="00590FD0">
              <w:rPr>
                <w:b/>
              </w:rPr>
              <w:t xml:space="preserve">Древнерусская литература. Русская литература </w:t>
            </w:r>
            <w:r w:rsidRPr="00590FD0">
              <w:rPr>
                <w:b/>
                <w:lang w:val="en-US" w:eastAsia="en-US"/>
              </w:rPr>
              <w:t>XVIII</w:t>
            </w:r>
            <w:r w:rsidRPr="00590FD0">
              <w:rPr>
                <w:b/>
                <w:lang w:eastAsia="en-US"/>
              </w:rPr>
              <w:t xml:space="preserve"> </w:t>
            </w:r>
            <w:r w:rsidRPr="00590FD0">
              <w:rPr>
                <w:b/>
              </w:rPr>
              <w:t>в.</w:t>
            </w:r>
            <w:r w:rsidRPr="00590FD0">
              <w:rPr>
                <w:rStyle w:val="391"/>
                <w:b/>
                <w:bCs/>
                <w:sz w:val="24"/>
                <w:szCs w:val="24"/>
              </w:rPr>
              <w:t xml:space="preserve"> </w:t>
            </w:r>
            <w:r w:rsidRPr="00590FD0">
              <w:rPr>
                <w:b/>
              </w:rPr>
              <w:t>Русская литература XIX</w:t>
            </w:r>
            <w:r w:rsidRPr="00590FD0">
              <w:rPr>
                <w:rStyle w:val="380"/>
                <w:b/>
                <w:bCs/>
                <w:sz w:val="24"/>
                <w:szCs w:val="24"/>
              </w:rPr>
              <w:t>—</w:t>
            </w:r>
            <w:r w:rsidRPr="00590FD0">
              <w:rPr>
                <w:b/>
              </w:rPr>
              <w:t>XX вв. Л</w:t>
            </w:r>
            <w:r w:rsidRPr="00590FD0">
              <w:rPr>
                <w:b/>
              </w:rPr>
              <w:t>и</w:t>
            </w:r>
            <w:r w:rsidRPr="00590FD0">
              <w:rPr>
                <w:b/>
              </w:rPr>
              <w:t>тература народов России. Зарубежная литература</w:t>
            </w:r>
          </w:p>
        </w:tc>
      </w:tr>
      <w:tr w:rsidR="00BB52C6" w:rsidRPr="00590FD0" w:rsidTr="00597854">
        <w:tc>
          <w:tcPr>
            <w:tcW w:w="6345" w:type="dxa"/>
          </w:tcPr>
          <w:p w:rsidR="00BB52C6" w:rsidRPr="00590FD0" w:rsidRDefault="00BB52C6" w:rsidP="00DC022B">
            <w:pPr>
              <w:pStyle w:val="a5"/>
              <w:widowControl w:val="0"/>
              <w:jc w:val="center"/>
            </w:pPr>
            <w:r w:rsidRPr="00590FD0">
              <w:t>Выпускник научится:</w:t>
            </w:r>
          </w:p>
        </w:tc>
        <w:tc>
          <w:tcPr>
            <w:tcW w:w="4337" w:type="dxa"/>
            <w:gridSpan w:val="2"/>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597854">
        <w:tc>
          <w:tcPr>
            <w:tcW w:w="6345" w:type="dxa"/>
          </w:tcPr>
          <w:p w:rsidR="00BB52C6" w:rsidRPr="00590FD0" w:rsidRDefault="00BB52C6" w:rsidP="00DC022B">
            <w:pPr>
              <w:pStyle w:val="a5"/>
              <w:widowControl w:val="0"/>
              <w:ind w:firstLine="142"/>
              <w:jc w:val="both"/>
            </w:pPr>
            <w:r w:rsidRPr="00590FD0">
              <w:t>• осознанно воспринимать художественное произведение в единстве формы и содержания; адекватно понимать х</w:t>
            </w:r>
            <w:r w:rsidRPr="00590FD0">
              <w:t>у</w:t>
            </w:r>
            <w:r w:rsidRPr="00590FD0">
              <w:t>дожественный текст и давать его смысловой анализ; и</w:t>
            </w:r>
            <w:r w:rsidRPr="00590FD0">
              <w:t>н</w:t>
            </w:r>
            <w:r w:rsidRPr="00590FD0">
              <w:t>терпретировать прочитанное, устанавливать поле чит</w:t>
            </w:r>
            <w:r w:rsidRPr="00590FD0">
              <w:t>а</w:t>
            </w:r>
            <w:r w:rsidRPr="00590FD0">
              <w:t>тельских ассоциаций, отбирать произведения для чтения;</w:t>
            </w:r>
          </w:p>
          <w:p w:rsidR="00BB52C6" w:rsidRPr="00590FD0" w:rsidRDefault="00BB52C6" w:rsidP="00DC022B">
            <w:pPr>
              <w:pStyle w:val="a5"/>
              <w:widowControl w:val="0"/>
              <w:ind w:firstLine="142"/>
              <w:jc w:val="both"/>
            </w:pPr>
            <w:r w:rsidRPr="00590FD0">
              <w:t>• воспринимать художественный текст как произведение искусства, послание автора читателю, современнику и п</w:t>
            </w:r>
            <w:r w:rsidRPr="00590FD0">
              <w:t>о</w:t>
            </w:r>
            <w:r w:rsidRPr="00590FD0">
              <w:t>томку;</w:t>
            </w:r>
          </w:p>
          <w:p w:rsidR="00BB52C6" w:rsidRPr="00590FD0" w:rsidRDefault="00BB52C6" w:rsidP="00DC022B">
            <w:pPr>
              <w:pStyle w:val="a5"/>
              <w:widowControl w:val="0"/>
              <w:ind w:firstLine="142"/>
              <w:jc w:val="both"/>
            </w:pPr>
            <w:r w:rsidRPr="00590FD0">
              <w:t xml:space="preserve">• определять для себя актуальную и перспективную цели </w:t>
            </w:r>
            <w:r w:rsidRPr="00590FD0">
              <w:lastRenderedPageBreak/>
              <w:t>чтения художественной литературы; выбирать произвед</w:t>
            </w:r>
            <w:r w:rsidRPr="00590FD0">
              <w:t>е</w:t>
            </w:r>
            <w:r w:rsidRPr="00590FD0">
              <w:t>ния для самостоятельного чтения;</w:t>
            </w:r>
          </w:p>
          <w:p w:rsidR="00BB52C6" w:rsidRPr="00590FD0" w:rsidRDefault="00BB52C6" w:rsidP="00DC022B">
            <w:pPr>
              <w:pStyle w:val="a5"/>
              <w:widowControl w:val="0"/>
              <w:ind w:firstLine="142"/>
              <w:jc w:val="both"/>
            </w:pPr>
            <w:r w:rsidRPr="00590FD0">
              <w:t>• выявлять и интерпретировать авторскую позицию, о</w:t>
            </w:r>
            <w:r w:rsidRPr="00590FD0">
              <w:t>п</w:t>
            </w:r>
            <w:r w:rsidRPr="00590FD0">
              <w:t>ределяя своё к ней отношение, и на этой основе формир</w:t>
            </w:r>
            <w:r w:rsidRPr="00590FD0">
              <w:t>о</w:t>
            </w:r>
            <w:r w:rsidRPr="00590FD0">
              <w:t>вать собственные ценностные ориентации;</w:t>
            </w:r>
          </w:p>
          <w:p w:rsidR="00BB52C6" w:rsidRPr="00590FD0" w:rsidRDefault="00BB52C6" w:rsidP="00DC022B">
            <w:pPr>
              <w:pStyle w:val="a5"/>
              <w:widowControl w:val="0"/>
              <w:ind w:firstLine="142"/>
              <w:jc w:val="both"/>
            </w:pPr>
            <w:r w:rsidRPr="00590FD0">
              <w:t>• определять актуальность произведений для читателей разных поколений и вступать в диалог с другими читат</w:t>
            </w:r>
            <w:r w:rsidRPr="00590FD0">
              <w:t>е</w:t>
            </w:r>
            <w:r w:rsidRPr="00590FD0">
              <w:t>лями;</w:t>
            </w:r>
          </w:p>
          <w:p w:rsidR="00BB52C6" w:rsidRPr="00590FD0" w:rsidRDefault="00BB52C6" w:rsidP="00DC022B">
            <w:pPr>
              <w:pStyle w:val="a5"/>
              <w:widowControl w:val="0"/>
              <w:ind w:firstLine="142"/>
              <w:jc w:val="both"/>
            </w:pPr>
            <w:r w:rsidRPr="00590FD0">
              <w:t xml:space="preserve">• анализировать и истолковывать произведения разной жанровой природы, </w:t>
            </w:r>
            <w:r w:rsidR="00720BC5" w:rsidRPr="00590FD0">
              <w:t>аргументировано</w:t>
            </w:r>
            <w:r w:rsidRPr="00590FD0">
              <w:t xml:space="preserve"> формулируя своё о</w:t>
            </w:r>
            <w:r w:rsidRPr="00590FD0">
              <w:t>т</w:t>
            </w:r>
            <w:r w:rsidRPr="00590FD0">
              <w:t>ношение к прочитанному;</w:t>
            </w:r>
          </w:p>
          <w:p w:rsidR="00BB52C6" w:rsidRPr="00590FD0" w:rsidRDefault="00BB52C6" w:rsidP="00DC022B">
            <w:pPr>
              <w:pStyle w:val="a5"/>
              <w:widowControl w:val="0"/>
              <w:ind w:firstLine="142"/>
              <w:jc w:val="both"/>
            </w:pPr>
            <w:r w:rsidRPr="00590FD0">
              <w:t>• создавать собственный текст аналитического и инте</w:t>
            </w:r>
            <w:r w:rsidRPr="00590FD0">
              <w:t>р</w:t>
            </w:r>
            <w:r w:rsidRPr="00590FD0">
              <w:t>претирующего характера в различных форматах;</w:t>
            </w:r>
          </w:p>
          <w:p w:rsidR="00BB52C6" w:rsidRPr="00590FD0" w:rsidRDefault="00BB52C6" w:rsidP="00DC022B">
            <w:pPr>
              <w:pStyle w:val="a5"/>
              <w:widowControl w:val="0"/>
              <w:ind w:firstLine="142"/>
              <w:jc w:val="both"/>
            </w:pPr>
            <w:r w:rsidRPr="00590FD0">
              <w:t>• сопоставлять произведение словесного искусства и его воплощение в других искусствах;</w:t>
            </w:r>
          </w:p>
          <w:p w:rsidR="00BB52C6" w:rsidRPr="00590FD0" w:rsidRDefault="00BB52C6" w:rsidP="00DC022B">
            <w:pPr>
              <w:pStyle w:val="a5"/>
              <w:widowControl w:val="0"/>
              <w:ind w:firstLine="142"/>
              <w:jc w:val="both"/>
            </w:pPr>
            <w:r w:rsidRPr="00590FD0">
              <w:t>• работать с разными источниками информации и владеть основными способами её обработки и презентации.</w:t>
            </w:r>
          </w:p>
        </w:tc>
        <w:tc>
          <w:tcPr>
            <w:tcW w:w="4337" w:type="dxa"/>
            <w:gridSpan w:val="2"/>
          </w:tcPr>
          <w:p w:rsidR="00BB52C6" w:rsidRPr="00590FD0" w:rsidRDefault="00BB52C6" w:rsidP="00DC022B">
            <w:pPr>
              <w:pStyle w:val="a5"/>
              <w:widowControl w:val="0"/>
              <w:ind w:firstLine="142"/>
              <w:jc w:val="both"/>
            </w:pPr>
            <w:r w:rsidRPr="00590FD0">
              <w:lastRenderedPageBreak/>
              <w:t>• выбирать путь анализа произвед</w:t>
            </w:r>
            <w:r w:rsidRPr="00590FD0">
              <w:t>е</w:t>
            </w:r>
            <w:r w:rsidRPr="00590FD0">
              <w:t>ния, адекватный</w:t>
            </w:r>
            <w:r w:rsidRPr="00590FD0">
              <w:rPr>
                <w:rStyle w:val="1458"/>
                <w:i/>
                <w:sz w:val="24"/>
                <w:szCs w:val="24"/>
              </w:rPr>
              <w:t xml:space="preserve"> </w:t>
            </w:r>
            <w:r w:rsidRPr="00590FD0">
              <w:t>жанрово-родовой пр</w:t>
            </w:r>
            <w:r w:rsidRPr="00590FD0">
              <w:t>и</w:t>
            </w:r>
            <w:r w:rsidRPr="00590FD0">
              <w:t>роде художественного текста;</w:t>
            </w:r>
          </w:p>
          <w:p w:rsidR="00BB52C6" w:rsidRPr="00590FD0" w:rsidRDefault="00BB52C6" w:rsidP="00DC022B">
            <w:pPr>
              <w:pStyle w:val="a5"/>
              <w:widowControl w:val="0"/>
              <w:ind w:firstLine="142"/>
              <w:jc w:val="both"/>
            </w:pPr>
            <w:r w:rsidRPr="00590FD0">
              <w:t>• дифференцировать элементы поэт</w:t>
            </w:r>
            <w:r w:rsidRPr="00590FD0">
              <w:t>и</w:t>
            </w:r>
            <w:r w:rsidRPr="00590FD0">
              <w:t>ки художественного текста, видеть их художественную и смысловую фун</w:t>
            </w:r>
            <w:r w:rsidRPr="00590FD0">
              <w:t>к</w:t>
            </w:r>
            <w:r w:rsidRPr="00590FD0">
              <w:t>цию;</w:t>
            </w:r>
          </w:p>
          <w:p w:rsidR="00BB52C6" w:rsidRPr="00590FD0" w:rsidRDefault="00BB52C6" w:rsidP="00DC022B">
            <w:pPr>
              <w:pStyle w:val="a5"/>
              <w:widowControl w:val="0"/>
              <w:ind w:firstLine="142"/>
              <w:jc w:val="both"/>
            </w:pPr>
            <w:r w:rsidRPr="00590FD0">
              <w:t>• сопоставлять «чужие» тексты инте</w:t>
            </w:r>
            <w:r w:rsidRPr="00590FD0">
              <w:t>р</w:t>
            </w:r>
            <w:r w:rsidRPr="00590FD0">
              <w:t>претирующего</w:t>
            </w:r>
            <w:r w:rsidRPr="00590FD0">
              <w:rPr>
                <w:rStyle w:val="1458"/>
                <w:i/>
                <w:sz w:val="24"/>
                <w:szCs w:val="24"/>
              </w:rPr>
              <w:t xml:space="preserve"> </w:t>
            </w:r>
            <w:r w:rsidRPr="00590FD0">
              <w:t>характера, аргумент</w:t>
            </w:r>
            <w:r w:rsidRPr="00590FD0">
              <w:t>и</w:t>
            </w:r>
            <w:r w:rsidRPr="00590FD0">
              <w:lastRenderedPageBreak/>
              <w:t>рованно оценивать их;</w:t>
            </w:r>
          </w:p>
          <w:p w:rsidR="00BB52C6" w:rsidRPr="00590FD0" w:rsidRDefault="00BB52C6" w:rsidP="00DC022B">
            <w:pPr>
              <w:pStyle w:val="a5"/>
              <w:widowControl w:val="0"/>
              <w:ind w:firstLine="142"/>
              <w:jc w:val="both"/>
            </w:pPr>
            <w:r w:rsidRPr="00590FD0">
              <w:t>• оценивать интерпретацию худож</w:t>
            </w:r>
            <w:r w:rsidRPr="00590FD0">
              <w:t>е</w:t>
            </w:r>
            <w:r w:rsidRPr="00590FD0">
              <w:t>ственного текста,</w:t>
            </w:r>
            <w:r w:rsidRPr="00590FD0">
              <w:rPr>
                <w:rStyle w:val="1458"/>
                <w:i/>
                <w:sz w:val="24"/>
                <w:szCs w:val="24"/>
              </w:rPr>
              <w:t xml:space="preserve"> </w:t>
            </w:r>
            <w:r w:rsidRPr="00590FD0">
              <w:t>созданную средств</w:t>
            </w:r>
            <w:r w:rsidRPr="00590FD0">
              <w:t>а</w:t>
            </w:r>
            <w:r w:rsidRPr="00590FD0">
              <w:t>ми других искусств;</w:t>
            </w:r>
          </w:p>
          <w:p w:rsidR="00BB52C6" w:rsidRPr="00590FD0" w:rsidRDefault="00BB52C6" w:rsidP="00DC022B">
            <w:pPr>
              <w:pStyle w:val="a5"/>
              <w:widowControl w:val="0"/>
              <w:ind w:firstLine="142"/>
              <w:jc w:val="both"/>
            </w:pPr>
            <w:r w:rsidRPr="00590FD0">
              <w:t>• создавать собственную интерпрет</w:t>
            </w:r>
            <w:r w:rsidRPr="00590FD0">
              <w:t>а</w:t>
            </w:r>
            <w:r w:rsidRPr="00590FD0">
              <w:t>цию изученного</w:t>
            </w:r>
            <w:r w:rsidRPr="00590FD0">
              <w:rPr>
                <w:rStyle w:val="1458"/>
                <w:i/>
                <w:sz w:val="24"/>
                <w:szCs w:val="24"/>
              </w:rPr>
              <w:t xml:space="preserve"> </w:t>
            </w:r>
            <w:r w:rsidRPr="00590FD0">
              <w:t>текста средствами др</w:t>
            </w:r>
            <w:r w:rsidRPr="00590FD0">
              <w:t>у</w:t>
            </w:r>
            <w:r w:rsidRPr="00590FD0">
              <w:t>гих искусств;</w:t>
            </w:r>
          </w:p>
          <w:p w:rsidR="00BB52C6" w:rsidRPr="00590FD0" w:rsidRDefault="00BB52C6" w:rsidP="00DC022B">
            <w:pPr>
              <w:pStyle w:val="a5"/>
              <w:widowControl w:val="0"/>
              <w:ind w:firstLine="142"/>
              <w:jc w:val="both"/>
            </w:pPr>
            <w:r w:rsidRPr="00590FD0">
              <w:t>• сопоставлять произведения русской и мировой литературы самостоятельно (или под руководством учителя),</w:t>
            </w:r>
            <w:r w:rsidRPr="00590FD0">
              <w:rPr>
                <w:rStyle w:val="1458"/>
                <w:i/>
                <w:sz w:val="24"/>
                <w:szCs w:val="24"/>
              </w:rPr>
              <w:t xml:space="preserve"> </w:t>
            </w:r>
            <w:r w:rsidRPr="00590FD0">
              <w:t>опр</w:t>
            </w:r>
            <w:r w:rsidRPr="00590FD0">
              <w:t>е</w:t>
            </w:r>
            <w:r w:rsidRPr="00590FD0">
              <w:t>деляя линии сопоставления, выбирая аспект для сопоставительного анализа;</w:t>
            </w:r>
          </w:p>
          <w:p w:rsidR="00BB52C6" w:rsidRPr="00590FD0" w:rsidRDefault="00BB52C6" w:rsidP="00DC022B">
            <w:pPr>
              <w:pStyle w:val="a5"/>
              <w:widowControl w:val="0"/>
              <w:ind w:firstLine="142"/>
              <w:jc w:val="both"/>
            </w:pPr>
            <w:r w:rsidRPr="00590FD0">
              <w:t>• вести самостоятельную проектно-исследовательскую</w:t>
            </w:r>
            <w:r w:rsidRPr="00590FD0">
              <w:rPr>
                <w:rStyle w:val="1458"/>
                <w:i/>
                <w:sz w:val="24"/>
                <w:szCs w:val="24"/>
              </w:rPr>
              <w:t xml:space="preserve"> </w:t>
            </w:r>
            <w:r w:rsidRPr="00590FD0">
              <w:t>деятельность и оформлять её результаты в разных форматах (работа исследовательского характера, реферат,</w:t>
            </w:r>
            <w:r w:rsidRPr="00590FD0">
              <w:rPr>
                <w:rStyle w:val="1458"/>
                <w:i/>
                <w:sz w:val="24"/>
                <w:szCs w:val="24"/>
              </w:rPr>
              <w:t xml:space="preserve"> </w:t>
            </w:r>
            <w:r w:rsidRPr="00590FD0">
              <w:t>проект).</w:t>
            </w:r>
          </w:p>
        </w:tc>
      </w:tr>
    </w:tbl>
    <w:p w:rsidR="00BB52C6" w:rsidRPr="00590FD0" w:rsidRDefault="00BB52C6" w:rsidP="00DC022B">
      <w:pPr>
        <w:pStyle w:val="a5"/>
        <w:widowControl w:val="0"/>
        <w:jc w:val="center"/>
        <w:rPr>
          <w:b/>
        </w:rPr>
      </w:pPr>
    </w:p>
    <w:p w:rsidR="00BB52C6" w:rsidRPr="00590FD0" w:rsidRDefault="00BB52C6" w:rsidP="00DC022B">
      <w:pPr>
        <w:pStyle w:val="a5"/>
        <w:widowControl w:val="0"/>
        <w:jc w:val="center"/>
        <w:rPr>
          <w:b/>
        </w:rPr>
      </w:pPr>
      <w:r w:rsidRPr="00590FD0">
        <w:rPr>
          <w:b/>
        </w:rPr>
        <w:t>Иностранный язык.</w:t>
      </w:r>
    </w:p>
    <w:p w:rsidR="00BB52C6" w:rsidRPr="00590FD0" w:rsidRDefault="00BB52C6" w:rsidP="00DC022B">
      <w:pPr>
        <w:pStyle w:val="a5"/>
        <w:widowControl w:val="0"/>
        <w:jc w:val="center"/>
        <w:rPr>
          <w:b/>
        </w:rPr>
      </w:pPr>
      <w:r w:rsidRPr="00590FD0">
        <w:rPr>
          <w:b/>
        </w:rPr>
        <w:t>Второй иностранный язык (</w:t>
      </w:r>
      <w:r w:rsidR="00720BC5">
        <w:rPr>
          <w:b/>
        </w:rPr>
        <w:t>французск</w:t>
      </w:r>
      <w:r w:rsidR="00F5070A">
        <w:rPr>
          <w:b/>
        </w:rPr>
        <w:t>ий</w:t>
      </w:r>
      <w:r w:rsidRPr="00590FD0">
        <w:rPr>
          <w:b/>
        </w:rPr>
        <w:t xml:space="preserve">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3"/>
        <w:gridCol w:w="719"/>
        <w:gridCol w:w="283"/>
        <w:gridCol w:w="851"/>
        <w:gridCol w:w="3486"/>
      </w:tblGrid>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t>Коммуникативные умения. Говорение. Диалогическая речь</w:t>
            </w:r>
          </w:p>
        </w:tc>
      </w:tr>
      <w:tr w:rsidR="00FA3D25" w:rsidRPr="00590FD0" w:rsidTr="00FA3D25">
        <w:tc>
          <w:tcPr>
            <w:tcW w:w="5343" w:type="dxa"/>
          </w:tcPr>
          <w:p w:rsidR="00FA3D25" w:rsidRPr="00590FD0" w:rsidRDefault="00FA3D25" w:rsidP="00DC022B">
            <w:pPr>
              <w:pStyle w:val="a5"/>
              <w:widowControl w:val="0"/>
              <w:ind w:firstLine="142"/>
              <w:jc w:val="both"/>
            </w:pPr>
            <w:r w:rsidRPr="00590FD0">
              <w:t>Выпускник научится</w:t>
            </w:r>
            <w:r>
              <w:t>:</w:t>
            </w:r>
          </w:p>
        </w:tc>
        <w:tc>
          <w:tcPr>
            <w:tcW w:w="5339" w:type="dxa"/>
            <w:gridSpan w:val="4"/>
          </w:tcPr>
          <w:p w:rsidR="00FA3D25" w:rsidRPr="00590FD0" w:rsidRDefault="00FA3D25" w:rsidP="00DC022B">
            <w:pPr>
              <w:pStyle w:val="a5"/>
              <w:widowControl w:val="0"/>
              <w:ind w:firstLine="142"/>
              <w:jc w:val="both"/>
            </w:pPr>
            <w:r w:rsidRPr="00590FD0">
              <w:t>Выпускник получит возможность научиться</w:t>
            </w:r>
            <w:r>
              <w:t>:</w:t>
            </w:r>
          </w:p>
        </w:tc>
      </w:tr>
      <w:tr w:rsidR="00BB52C6" w:rsidRPr="00590FD0" w:rsidTr="00FA3D25">
        <w:tc>
          <w:tcPr>
            <w:tcW w:w="5343" w:type="dxa"/>
          </w:tcPr>
          <w:p w:rsidR="00BB52C6" w:rsidRPr="00590FD0" w:rsidRDefault="00BB52C6" w:rsidP="00DC022B">
            <w:pPr>
              <w:pStyle w:val="a5"/>
              <w:widowControl w:val="0"/>
              <w:ind w:firstLine="142"/>
              <w:jc w:val="both"/>
            </w:pPr>
            <w:r w:rsidRPr="00590FD0">
              <w:t>вести комбинированный диалог в стандартных ситуациях неофициального общения, соблюдая нормы речевого этикета, принятые в стране из</w:t>
            </w:r>
            <w:r w:rsidRPr="00590FD0">
              <w:t>у</w:t>
            </w:r>
            <w:r w:rsidRPr="00590FD0">
              <w:t>чаемого языка.</w:t>
            </w:r>
          </w:p>
        </w:tc>
        <w:tc>
          <w:tcPr>
            <w:tcW w:w="5339" w:type="dxa"/>
            <w:gridSpan w:val="4"/>
          </w:tcPr>
          <w:p w:rsidR="00BB52C6" w:rsidRPr="00590FD0" w:rsidRDefault="00BB52C6" w:rsidP="00DC022B">
            <w:pPr>
              <w:pStyle w:val="a5"/>
              <w:widowControl w:val="0"/>
              <w:ind w:firstLine="142"/>
              <w:jc w:val="both"/>
            </w:pPr>
            <w:r w:rsidRPr="00590FD0">
              <w:t>брать</w:t>
            </w:r>
            <w:r w:rsidRPr="00590FD0">
              <w:rPr>
                <w:rStyle w:val="1458"/>
                <w:i/>
                <w:sz w:val="24"/>
                <w:szCs w:val="24"/>
              </w:rPr>
              <w:t xml:space="preserve"> </w:t>
            </w:r>
            <w:r w:rsidRPr="00590FD0">
              <w:t>и давать интервью.</w:t>
            </w:r>
          </w:p>
        </w:tc>
      </w:tr>
      <w:tr w:rsidR="00BB52C6" w:rsidRPr="00590FD0" w:rsidTr="00720BC5">
        <w:tc>
          <w:tcPr>
            <w:tcW w:w="10682" w:type="dxa"/>
            <w:gridSpan w:val="5"/>
          </w:tcPr>
          <w:p w:rsidR="00BB52C6" w:rsidRPr="00590FD0" w:rsidRDefault="00BB52C6" w:rsidP="00DC022B">
            <w:pPr>
              <w:pStyle w:val="a5"/>
              <w:widowControl w:val="0"/>
              <w:jc w:val="center"/>
            </w:pPr>
            <w:r w:rsidRPr="00590FD0">
              <w:rPr>
                <w:b/>
              </w:rPr>
              <w:t>Коммуникативные умения. Говорение. Монологическая речь</w:t>
            </w:r>
          </w:p>
        </w:tc>
      </w:tr>
      <w:tr w:rsidR="00720BC5" w:rsidRPr="00590FD0" w:rsidTr="00FA3D25">
        <w:tc>
          <w:tcPr>
            <w:tcW w:w="5343" w:type="dxa"/>
          </w:tcPr>
          <w:p w:rsidR="00720BC5" w:rsidRPr="00590FD0" w:rsidRDefault="00720BC5" w:rsidP="00DC022B">
            <w:pPr>
              <w:pStyle w:val="a5"/>
              <w:widowControl w:val="0"/>
              <w:ind w:firstLine="142"/>
              <w:jc w:val="both"/>
              <w:rPr>
                <w:b/>
              </w:rPr>
            </w:pPr>
            <w:r w:rsidRPr="00590FD0">
              <w:t>Выпускник научится:</w:t>
            </w:r>
          </w:p>
        </w:tc>
        <w:tc>
          <w:tcPr>
            <w:tcW w:w="5339" w:type="dxa"/>
            <w:gridSpan w:val="4"/>
          </w:tcPr>
          <w:p w:rsidR="00720BC5" w:rsidRPr="00590FD0" w:rsidRDefault="00720BC5" w:rsidP="00DC022B">
            <w:pPr>
              <w:pStyle w:val="a5"/>
              <w:widowControl w:val="0"/>
              <w:ind w:left="132"/>
              <w:jc w:val="both"/>
              <w:rPr>
                <w:b/>
              </w:rPr>
            </w:pPr>
            <w:r w:rsidRPr="00590FD0">
              <w:t>Выпускник получит возможность научиться:</w:t>
            </w:r>
          </w:p>
        </w:tc>
      </w:tr>
      <w:tr w:rsidR="00BB52C6" w:rsidRPr="00590FD0" w:rsidTr="00FA3D25">
        <w:tc>
          <w:tcPr>
            <w:tcW w:w="5343" w:type="dxa"/>
          </w:tcPr>
          <w:p w:rsidR="00BB52C6" w:rsidRPr="00590FD0" w:rsidRDefault="00BB52C6" w:rsidP="00DC022B">
            <w:pPr>
              <w:pStyle w:val="a5"/>
              <w:widowControl w:val="0"/>
              <w:ind w:firstLine="142"/>
              <w:jc w:val="both"/>
            </w:pPr>
            <w:r w:rsidRPr="00590FD0">
              <w:t>• рассказывать о себе, своей семье, друзьях, школе, своих интересах, планах на будущее; о своём городе/селе, своей стране и странах из</w:t>
            </w:r>
            <w:r w:rsidRPr="00590FD0">
              <w:t>у</w:t>
            </w:r>
            <w:r w:rsidRPr="00590FD0">
              <w:t>чаемого языка с опорой на зрительную нагля</w:t>
            </w:r>
            <w:r w:rsidRPr="00590FD0">
              <w:t>д</w:t>
            </w:r>
            <w:r w:rsidRPr="00590FD0">
              <w:t>ность и/или вербальные опоры (ключевые слова, план, вопросы);</w:t>
            </w:r>
          </w:p>
          <w:p w:rsidR="00BB52C6" w:rsidRPr="00590FD0" w:rsidRDefault="00BB52C6" w:rsidP="00DC022B">
            <w:pPr>
              <w:pStyle w:val="a5"/>
              <w:widowControl w:val="0"/>
              <w:ind w:firstLine="142"/>
              <w:jc w:val="both"/>
            </w:pPr>
            <w:r w:rsidRPr="00590FD0">
              <w:t>• описывать события с опорой на зрительную наглядность и/или вербальные опоры (ключевые слова, план, вопросы);</w:t>
            </w:r>
          </w:p>
          <w:p w:rsidR="00BB52C6" w:rsidRPr="00590FD0" w:rsidRDefault="00BB52C6" w:rsidP="00DC022B">
            <w:pPr>
              <w:pStyle w:val="a5"/>
              <w:widowControl w:val="0"/>
              <w:ind w:firstLine="142"/>
              <w:jc w:val="both"/>
            </w:pPr>
            <w:r w:rsidRPr="00590FD0">
              <w:t>• давать краткую характеристику реальных л</w:t>
            </w:r>
            <w:r w:rsidRPr="00590FD0">
              <w:t>ю</w:t>
            </w:r>
            <w:r w:rsidRPr="00590FD0">
              <w:t>дей и литературных персонажей;</w:t>
            </w:r>
          </w:p>
          <w:p w:rsidR="00BB52C6" w:rsidRPr="00590FD0" w:rsidRDefault="00BB52C6" w:rsidP="00DC022B">
            <w:pPr>
              <w:pStyle w:val="a5"/>
              <w:widowControl w:val="0"/>
              <w:ind w:firstLine="142"/>
              <w:jc w:val="both"/>
            </w:pPr>
            <w:r w:rsidRPr="00590FD0">
              <w:t>• передавать основное содержание прочитанн</w:t>
            </w:r>
            <w:r w:rsidRPr="00590FD0">
              <w:t>о</w:t>
            </w:r>
            <w:r w:rsidRPr="00590FD0">
              <w:t>го текста с опорой или без опоры на текст/ключевые слова/план/вопросы.</w:t>
            </w:r>
          </w:p>
        </w:tc>
        <w:tc>
          <w:tcPr>
            <w:tcW w:w="5339" w:type="dxa"/>
            <w:gridSpan w:val="4"/>
          </w:tcPr>
          <w:p w:rsidR="00BB52C6" w:rsidRPr="00590FD0" w:rsidRDefault="00BB52C6" w:rsidP="00DC022B">
            <w:pPr>
              <w:pStyle w:val="a5"/>
              <w:widowControl w:val="0"/>
              <w:numPr>
                <w:ilvl w:val="0"/>
                <w:numId w:val="1"/>
              </w:numPr>
              <w:ind w:left="0" w:firstLine="142"/>
              <w:jc w:val="both"/>
            </w:pPr>
            <w:r w:rsidRPr="00590FD0">
              <w:t>делать сообщение на заданную тему на основе прочитанного;</w:t>
            </w:r>
          </w:p>
          <w:p w:rsidR="00BB52C6" w:rsidRPr="00590FD0" w:rsidRDefault="00BB52C6" w:rsidP="00DC022B">
            <w:pPr>
              <w:pStyle w:val="a5"/>
              <w:widowControl w:val="0"/>
              <w:numPr>
                <w:ilvl w:val="0"/>
                <w:numId w:val="1"/>
              </w:numPr>
              <w:ind w:left="0" w:firstLine="142"/>
              <w:jc w:val="both"/>
            </w:pPr>
            <w:r w:rsidRPr="00590FD0">
              <w:t>комментировать факты из прочитанного /прослушанного текста, аргументировать своё отношение к прочитанному/прослушанному;</w:t>
            </w:r>
          </w:p>
          <w:p w:rsidR="00BB52C6" w:rsidRPr="00590FD0" w:rsidRDefault="00BB52C6" w:rsidP="00DC022B">
            <w:pPr>
              <w:pStyle w:val="a5"/>
              <w:widowControl w:val="0"/>
              <w:numPr>
                <w:ilvl w:val="0"/>
                <w:numId w:val="1"/>
              </w:numPr>
              <w:ind w:left="0" w:firstLine="142"/>
              <w:jc w:val="both"/>
            </w:pPr>
            <w:r w:rsidRPr="00590FD0">
              <w:t>кратко высказываться без предварител</w:t>
            </w:r>
            <w:r w:rsidRPr="00590FD0">
              <w:t>ь</w:t>
            </w:r>
            <w:r w:rsidRPr="00590FD0">
              <w:t xml:space="preserve">ной подготовки на заданную тему в соответствии с предложенной ситуацией общения; </w:t>
            </w:r>
          </w:p>
          <w:p w:rsidR="00BB52C6" w:rsidRPr="00590FD0" w:rsidRDefault="00BB52C6" w:rsidP="00DC022B">
            <w:pPr>
              <w:pStyle w:val="a5"/>
              <w:widowControl w:val="0"/>
              <w:numPr>
                <w:ilvl w:val="0"/>
                <w:numId w:val="1"/>
              </w:numPr>
              <w:ind w:left="0" w:firstLine="142"/>
              <w:jc w:val="both"/>
            </w:pPr>
            <w:r w:rsidRPr="00590FD0">
              <w:t>кратко излагать результаты выполненной проектной</w:t>
            </w:r>
            <w:r w:rsidRPr="00590FD0">
              <w:rPr>
                <w:rStyle w:val="1456"/>
                <w:i/>
                <w:sz w:val="24"/>
                <w:szCs w:val="24"/>
              </w:rPr>
              <w:t xml:space="preserve"> </w:t>
            </w:r>
            <w:r w:rsidRPr="00590FD0">
              <w:t>работы.</w:t>
            </w:r>
          </w:p>
        </w:tc>
      </w:tr>
      <w:tr w:rsidR="00BB52C6" w:rsidRPr="00590FD0" w:rsidTr="00720BC5">
        <w:tc>
          <w:tcPr>
            <w:tcW w:w="10682" w:type="dxa"/>
            <w:gridSpan w:val="5"/>
          </w:tcPr>
          <w:p w:rsidR="00BB52C6" w:rsidRPr="00590FD0" w:rsidRDefault="00BB52C6" w:rsidP="00DC022B">
            <w:pPr>
              <w:pStyle w:val="a5"/>
              <w:widowControl w:val="0"/>
              <w:jc w:val="center"/>
            </w:pPr>
            <w:r w:rsidRPr="00590FD0">
              <w:rPr>
                <w:b/>
              </w:rPr>
              <w:t>Коммуникативные умения. Аудирование</w:t>
            </w:r>
          </w:p>
        </w:tc>
      </w:tr>
      <w:tr w:rsidR="00720BC5" w:rsidRPr="00590FD0" w:rsidTr="00FA3D25">
        <w:tc>
          <w:tcPr>
            <w:tcW w:w="5343" w:type="dxa"/>
          </w:tcPr>
          <w:p w:rsidR="00720BC5" w:rsidRPr="00590FD0" w:rsidRDefault="00720BC5" w:rsidP="00DC022B">
            <w:pPr>
              <w:pStyle w:val="a5"/>
              <w:widowControl w:val="0"/>
              <w:ind w:firstLine="142"/>
              <w:jc w:val="both"/>
            </w:pPr>
            <w:r w:rsidRPr="00590FD0">
              <w:t>Выпускник научится:</w:t>
            </w:r>
          </w:p>
        </w:tc>
        <w:tc>
          <w:tcPr>
            <w:tcW w:w="5339" w:type="dxa"/>
            <w:gridSpan w:val="4"/>
          </w:tcPr>
          <w:p w:rsidR="00720BC5" w:rsidRPr="00590FD0" w:rsidRDefault="00720BC5" w:rsidP="00DC022B">
            <w:pPr>
              <w:pStyle w:val="a5"/>
              <w:widowControl w:val="0"/>
              <w:ind w:firstLine="142"/>
              <w:jc w:val="both"/>
            </w:pPr>
            <w:r w:rsidRPr="00590FD0">
              <w:t>Выпускник получит возможность научиться:</w:t>
            </w:r>
          </w:p>
        </w:tc>
      </w:tr>
      <w:tr w:rsidR="00BB52C6" w:rsidRPr="00590FD0" w:rsidTr="00FA3D25">
        <w:tc>
          <w:tcPr>
            <w:tcW w:w="5343" w:type="dxa"/>
          </w:tcPr>
          <w:p w:rsidR="00BB52C6" w:rsidRPr="00590FD0" w:rsidRDefault="00BB52C6" w:rsidP="00DC022B">
            <w:pPr>
              <w:pStyle w:val="a5"/>
              <w:widowControl w:val="0"/>
              <w:ind w:firstLine="142"/>
              <w:jc w:val="both"/>
            </w:pPr>
            <w:r w:rsidRPr="00590FD0">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B52C6" w:rsidRPr="00590FD0" w:rsidRDefault="00BB52C6" w:rsidP="00DC022B">
            <w:pPr>
              <w:pStyle w:val="a5"/>
              <w:widowControl w:val="0"/>
              <w:ind w:firstLine="142"/>
              <w:jc w:val="both"/>
            </w:pPr>
            <w:r w:rsidRPr="00590FD0">
              <w:t>• воспринимать на слух и понимать знач</w:t>
            </w:r>
            <w:r w:rsidRPr="00590FD0">
              <w:t>и</w:t>
            </w:r>
            <w:r w:rsidRPr="00590FD0">
              <w:t>мую/нужную/запрашиваемую информацию в а</w:t>
            </w:r>
            <w:r w:rsidRPr="00590FD0">
              <w:t>у</w:t>
            </w:r>
            <w:r w:rsidRPr="00590FD0">
              <w:t>тентичных текстах, содержащих как изученные языковые явления, так и некоторое количество неизученных языковых явлений.</w:t>
            </w:r>
          </w:p>
        </w:tc>
        <w:tc>
          <w:tcPr>
            <w:tcW w:w="5339" w:type="dxa"/>
            <w:gridSpan w:val="4"/>
          </w:tcPr>
          <w:p w:rsidR="00BB52C6" w:rsidRPr="00590FD0" w:rsidRDefault="00BB52C6" w:rsidP="00DC022B">
            <w:pPr>
              <w:pStyle w:val="a5"/>
              <w:widowControl w:val="0"/>
              <w:ind w:firstLine="142"/>
              <w:jc w:val="both"/>
            </w:pPr>
            <w:r w:rsidRPr="00590FD0">
              <w:t>• выделять основную мысль в воспринимаемом на слух</w:t>
            </w:r>
            <w:r w:rsidRPr="00590FD0">
              <w:rPr>
                <w:rStyle w:val="1456"/>
                <w:i/>
                <w:sz w:val="24"/>
                <w:szCs w:val="24"/>
              </w:rPr>
              <w:t xml:space="preserve"> </w:t>
            </w:r>
            <w:r w:rsidRPr="00590FD0">
              <w:t>тексте;</w:t>
            </w:r>
          </w:p>
          <w:p w:rsidR="00BB52C6" w:rsidRPr="00590FD0" w:rsidRDefault="00BB52C6" w:rsidP="00DC022B">
            <w:pPr>
              <w:pStyle w:val="a5"/>
              <w:widowControl w:val="0"/>
              <w:ind w:firstLine="142"/>
              <w:jc w:val="both"/>
            </w:pPr>
            <w:r w:rsidRPr="00590FD0">
              <w:t>• отделять в тексте, воспринимаемом на слух, главные</w:t>
            </w:r>
            <w:r w:rsidRPr="00590FD0">
              <w:rPr>
                <w:rStyle w:val="1456"/>
                <w:i/>
                <w:sz w:val="24"/>
                <w:szCs w:val="24"/>
              </w:rPr>
              <w:t xml:space="preserve"> </w:t>
            </w:r>
            <w:r w:rsidRPr="00590FD0">
              <w:t>факты от второстепенных;</w:t>
            </w:r>
          </w:p>
          <w:p w:rsidR="00BB52C6" w:rsidRPr="00590FD0" w:rsidRDefault="00BB52C6" w:rsidP="00DC022B">
            <w:pPr>
              <w:pStyle w:val="a5"/>
              <w:widowControl w:val="0"/>
              <w:ind w:firstLine="142"/>
              <w:jc w:val="both"/>
            </w:pPr>
            <w:r w:rsidRPr="00590FD0">
              <w:t>• использовать контекстуальную или языковую догадку</w:t>
            </w:r>
            <w:r w:rsidRPr="00590FD0">
              <w:rPr>
                <w:rStyle w:val="1456"/>
                <w:i/>
                <w:sz w:val="24"/>
                <w:szCs w:val="24"/>
              </w:rPr>
              <w:t xml:space="preserve"> </w:t>
            </w:r>
            <w:r w:rsidRPr="00590FD0">
              <w:t>при восприятии на слух текстов, соде</w:t>
            </w:r>
            <w:r w:rsidRPr="00590FD0">
              <w:t>р</w:t>
            </w:r>
            <w:r w:rsidRPr="00590FD0">
              <w:t>жащих незнакомые</w:t>
            </w:r>
            <w:r w:rsidRPr="00590FD0">
              <w:rPr>
                <w:rStyle w:val="1456"/>
                <w:i/>
                <w:sz w:val="24"/>
                <w:szCs w:val="24"/>
              </w:rPr>
              <w:t xml:space="preserve"> </w:t>
            </w:r>
            <w:r w:rsidRPr="00590FD0">
              <w:t>слова;</w:t>
            </w:r>
          </w:p>
          <w:p w:rsidR="00BB52C6" w:rsidRPr="00590FD0" w:rsidRDefault="00BB52C6" w:rsidP="00DC022B">
            <w:pPr>
              <w:pStyle w:val="a5"/>
              <w:widowControl w:val="0"/>
              <w:ind w:firstLine="142"/>
              <w:jc w:val="both"/>
            </w:pPr>
            <w:r w:rsidRPr="00590FD0">
              <w:t>• игнорировать незнакомые языковые явления, несущественные для понимания основного с</w:t>
            </w:r>
            <w:r w:rsidRPr="00590FD0">
              <w:t>о</w:t>
            </w:r>
            <w:r w:rsidRPr="00590FD0">
              <w:t xml:space="preserve">держания воспринимаемого на слух текста. </w:t>
            </w:r>
          </w:p>
        </w:tc>
      </w:tr>
      <w:tr w:rsidR="00BB52C6" w:rsidRPr="00590FD0" w:rsidTr="00720BC5">
        <w:tc>
          <w:tcPr>
            <w:tcW w:w="10682" w:type="dxa"/>
            <w:gridSpan w:val="5"/>
          </w:tcPr>
          <w:p w:rsidR="00BB52C6" w:rsidRPr="00590FD0" w:rsidRDefault="00BB52C6" w:rsidP="00DC022B">
            <w:pPr>
              <w:pStyle w:val="a5"/>
              <w:widowControl w:val="0"/>
              <w:jc w:val="center"/>
            </w:pPr>
            <w:r w:rsidRPr="00590FD0">
              <w:rPr>
                <w:b/>
              </w:rPr>
              <w:lastRenderedPageBreak/>
              <w:t>Коммуникативные умения. Чтение</w:t>
            </w:r>
          </w:p>
        </w:tc>
      </w:tr>
      <w:tr w:rsidR="00FA3D25" w:rsidRPr="00590FD0" w:rsidTr="00FA3D25">
        <w:tc>
          <w:tcPr>
            <w:tcW w:w="5343" w:type="dxa"/>
          </w:tcPr>
          <w:p w:rsidR="00FA3D25" w:rsidRPr="00590FD0" w:rsidRDefault="00FA3D25" w:rsidP="00DC022B">
            <w:pPr>
              <w:pStyle w:val="a5"/>
              <w:widowControl w:val="0"/>
              <w:ind w:firstLine="142"/>
              <w:jc w:val="both"/>
            </w:pPr>
            <w:r w:rsidRPr="00590FD0">
              <w:t>Выпускник научится:</w:t>
            </w:r>
          </w:p>
        </w:tc>
        <w:tc>
          <w:tcPr>
            <w:tcW w:w="5339" w:type="dxa"/>
            <w:gridSpan w:val="4"/>
          </w:tcPr>
          <w:p w:rsidR="00FA3D25" w:rsidRPr="00590FD0" w:rsidRDefault="00FA3D25" w:rsidP="00DC022B">
            <w:pPr>
              <w:pStyle w:val="a5"/>
              <w:widowControl w:val="0"/>
              <w:ind w:firstLine="142"/>
              <w:jc w:val="both"/>
            </w:pPr>
            <w:r w:rsidRPr="00590FD0">
              <w:t>Выпускник получит возможность научиться:</w:t>
            </w:r>
          </w:p>
        </w:tc>
      </w:tr>
      <w:tr w:rsidR="00BB52C6" w:rsidRPr="00590FD0" w:rsidTr="00FA3D25">
        <w:tc>
          <w:tcPr>
            <w:tcW w:w="5343" w:type="dxa"/>
          </w:tcPr>
          <w:p w:rsidR="00BB52C6" w:rsidRPr="00590FD0" w:rsidRDefault="00BB52C6" w:rsidP="00DC022B">
            <w:pPr>
              <w:pStyle w:val="a5"/>
              <w:widowControl w:val="0"/>
              <w:ind w:firstLine="142"/>
              <w:jc w:val="both"/>
            </w:pPr>
            <w:r w:rsidRPr="00590FD0">
              <w:t>• читать и понимать основное содержание н</w:t>
            </w:r>
            <w:r w:rsidRPr="00590FD0">
              <w:t>е</w:t>
            </w:r>
            <w:r w:rsidRPr="00590FD0">
              <w:t>сложных аутентичных текстов, содержащих н</w:t>
            </w:r>
            <w:r w:rsidRPr="00590FD0">
              <w:t>е</w:t>
            </w:r>
            <w:r w:rsidRPr="00590FD0">
              <w:t>которое количество неизученных языковых явл</w:t>
            </w:r>
            <w:r w:rsidRPr="00590FD0">
              <w:t>е</w:t>
            </w:r>
            <w:r w:rsidRPr="00590FD0">
              <w:t>ний;</w:t>
            </w:r>
          </w:p>
          <w:p w:rsidR="00BB52C6" w:rsidRPr="00590FD0" w:rsidRDefault="00BB52C6" w:rsidP="00DC022B">
            <w:pPr>
              <w:pStyle w:val="a5"/>
              <w:widowControl w:val="0"/>
              <w:ind w:firstLine="142"/>
              <w:jc w:val="both"/>
            </w:pPr>
            <w:r w:rsidRPr="00590FD0">
              <w:t>• читать и выборочно понимать знач</w:t>
            </w:r>
            <w:r w:rsidRPr="00590FD0">
              <w:t>и</w:t>
            </w:r>
            <w:r w:rsidRPr="00590FD0">
              <w:t>мую/нужную/запрашиваемую информацию в н</w:t>
            </w:r>
            <w:r w:rsidRPr="00590FD0">
              <w:t>е</w:t>
            </w:r>
            <w:r w:rsidRPr="00590FD0">
              <w:t>сложных аутентичных текстах, содержащих н</w:t>
            </w:r>
            <w:r w:rsidRPr="00590FD0">
              <w:t>е</w:t>
            </w:r>
            <w:r w:rsidRPr="00590FD0">
              <w:t>которое количество неизученных языковых явл</w:t>
            </w:r>
            <w:r w:rsidRPr="00590FD0">
              <w:t>е</w:t>
            </w:r>
            <w:r w:rsidRPr="00590FD0">
              <w:t>ний.</w:t>
            </w:r>
          </w:p>
        </w:tc>
        <w:tc>
          <w:tcPr>
            <w:tcW w:w="5339" w:type="dxa"/>
            <w:gridSpan w:val="4"/>
          </w:tcPr>
          <w:p w:rsidR="00BB52C6" w:rsidRPr="00590FD0" w:rsidRDefault="00BB52C6" w:rsidP="00DC022B">
            <w:pPr>
              <w:pStyle w:val="a5"/>
              <w:widowControl w:val="0"/>
              <w:ind w:firstLine="142"/>
              <w:jc w:val="both"/>
            </w:pPr>
            <w:r w:rsidRPr="00590FD0">
              <w:t>• читать и полностью понимать несложные а</w:t>
            </w:r>
            <w:r w:rsidRPr="00590FD0">
              <w:t>у</w:t>
            </w:r>
            <w:r w:rsidRPr="00590FD0">
              <w:t>тентичные тексты, построенные в основном на изученном языковом материале;</w:t>
            </w:r>
          </w:p>
          <w:p w:rsidR="00BB52C6" w:rsidRPr="00590FD0" w:rsidRDefault="00BB52C6" w:rsidP="00DC022B">
            <w:pPr>
              <w:pStyle w:val="a5"/>
              <w:widowControl w:val="0"/>
              <w:ind w:firstLine="142"/>
              <w:jc w:val="both"/>
            </w:pPr>
            <w:r w:rsidRPr="00590FD0">
              <w:t>• догадываться о значении незнакомых слов по сходству с русским/родным языком, по словоо</w:t>
            </w:r>
            <w:r w:rsidRPr="00590FD0">
              <w:t>б</w:t>
            </w:r>
            <w:r w:rsidRPr="00590FD0">
              <w:t>разовательным элементам, по контексту;</w:t>
            </w:r>
          </w:p>
          <w:p w:rsidR="00BB52C6" w:rsidRPr="00590FD0" w:rsidRDefault="00BB52C6" w:rsidP="00DC022B">
            <w:pPr>
              <w:pStyle w:val="a5"/>
              <w:widowControl w:val="0"/>
              <w:ind w:firstLine="142"/>
              <w:jc w:val="both"/>
            </w:pPr>
            <w:r w:rsidRPr="00590FD0">
              <w:t>• игнорировать в процессе чтения незнакомые слова,</w:t>
            </w:r>
            <w:r w:rsidRPr="00590FD0">
              <w:rPr>
                <w:rStyle w:val="1454"/>
                <w:i/>
                <w:sz w:val="24"/>
                <w:szCs w:val="24"/>
              </w:rPr>
              <w:t xml:space="preserve"> </w:t>
            </w:r>
            <w:r w:rsidRPr="00590FD0">
              <w:t>не мешающие понимать основное соде</w:t>
            </w:r>
            <w:r w:rsidRPr="00590FD0">
              <w:t>р</w:t>
            </w:r>
            <w:r w:rsidRPr="00590FD0">
              <w:t>жание текста;</w:t>
            </w:r>
          </w:p>
          <w:p w:rsidR="00BB52C6" w:rsidRPr="00590FD0" w:rsidRDefault="00BB52C6" w:rsidP="00DC022B">
            <w:pPr>
              <w:pStyle w:val="a5"/>
              <w:widowControl w:val="0"/>
              <w:ind w:firstLine="142"/>
              <w:jc w:val="both"/>
            </w:pPr>
            <w:r w:rsidRPr="00590FD0">
              <w:t>• пользоваться сносками и лингвострановедч</w:t>
            </w:r>
            <w:r w:rsidRPr="00590FD0">
              <w:t>е</w:t>
            </w:r>
            <w:r w:rsidRPr="00590FD0">
              <w:t>ским справочником.</w:t>
            </w:r>
          </w:p>
        </w:tc>
      </w:tr>
      <w:tr w:rsidR="00BB52C6" w:rsidRPr="00590FD0" w:rsidTr="00720BC5">
        <w:tc>
          <w:tcPr>
            <w:tcW w:w="10682" w:type="dxa"/>
            <w:gridSpan w:val="5"/>
          </w:tcPr>
          <w:p w:rsidR="00BB52C6" w:rsidRPr="00590FD0" w:rsidRDefault="00BB52C6" w:rsidP="00DC022B">
            <w:pPr>
              <w:pStyle w:val="a5"/>
              <w:widowControl w:val="0"/>
              <w:jc w:val="center"/>
            </w:pPr>
            <w:r w:rsidRPr="00590FD0">
              <w:rPr>
                <w:b/>
              </w:rPr>
              <w:t>Коммуникативные умения. Письменная речь</w:t>
            </w:r>
          </w:p>
        </w:tc>
      </w:tr>
      <w:tr w:rsidR="00FA3D25" w:rsidRPr="00590FD0" w:rsidTr="00FA3D25">
        <w:tc>
          <w:tcPr>
            <w:tcW w:w="5343" w:type="dxa"/>
          </w:tcPr>
          <w:p w:rsidR="00FA3D25" w:rsidRPr="00590FD0" w:rsidRDefault="00FA3D25" w:rsidP="00DC022B">
            <w:pPr>
              <w:pStyle w:val="a5"/>
              <w:widowControl w:val="0"/>
              <w:ind w:firstLine="142"/>
              <w:jc w:val="both"/>
            </w:pPr>
            <w:r w:rsidRPr="00590FD0">
              <w:t>Выпускник научится:</w:t>
            </w:r>
          </w:p>
        </w:tc>
        <w:tc>
          <w:tcPr>
            <w:tcW w:w="5339" w:type="dxa"/>
            <w:gridSpan w:val="4"/>
          </w:tcPr>
          <w:p w:rsidR="00FA3D25" w:rsidRPr="00590FD0" w:rsidRDefault="00FA3D25" w:rsidP="00DC022B">
            <w:pPr>
              <w:pStyle w:val="a5"/>
              <w:widowControl w:val="0"/>
              <w:ind w:firstLine="142"/>
              <w:jc w:val="both"/>
            </w:pPr>
            <w:r w:rsidRPr="00590FD0">
              <w:t>Выпускник получит возможность научиться:</w:t>
            </w:r>
          </w:p>
        </w:tc>
      </w:tr>
      <w:tr w:rsidR="00BB52C6" w:rsidRPr="00590FD0" w:rsidTr="00FA3D25">
        <w:tc>
          <w:tcPr>
            <w:tcW w:w="5343" w:type="dxa"/>
          </w:tcPr>
          <w:p w:rsidR="00BB52C6" w:rsidRPr="00590FD0" w:rsidRDefault="00BB52C6" w:rsidP="00DC022B">
            <w:pPr>
              <w:pStyle w:val="a5"/>
              <w:widowControl w:val="0"/>
              <w:ind w:firstLine="142"/>
              <w:jc w:val="both"/>
            </w:pPr>
            <w:r w:rsidRPr="00590FD0">
              <w:t>• заполнять анкеты и формуляры в соответствии с нормами, принятыми в стране изучаемого яз</w:t>
            </w:r>
            <w:r w:rsidRPr="00590FD0">
              <w:t>ы</w:t>
            </w:r>
            <w:r w:rsidRPr="00590FD0">
              <w:t>ка;</w:t>
            </w:r>
          </w:p>
          <w:p w:rsidR="00BB52C6" w:rsidRPr="00590FD0" w:rsidRDefault="00BB52C6" w:rsidP="00DC022B">
            <w:pPr>
              <w:pStyle w:val="a5"/>
              <w:widowControl w:val="0"/>
              <w:ind w:firstLine="142"/>
              <w:jc w:val="both"/>
            </w:pPr>
            <w:r w:rsidRPr="00590FD0">
              <w:t>• писать личное письмо в ответ на письмо-стимул с употреблением формул речевого этик</w:t>
            </w:r>
            <w:r w:rsidRPr="00590FD0">
              <w:t>е</w:t>
            </w:r>
            <w:r w:rsidRPr="00590FD0">
              <w:t>та, принятых в стране изучаемого языка.</w:t>
            </w:r>
          </w:p>
        </w:tc>
        <w:tc>
          <w:tcPr>
            <w:tcW w:w="5339" w:type="dxa"/>
            <w:gridSpan w:val="4"/>
          </w:tcPr>
          <w:p w:rsidR="00BB52C6" w:rsidRPr="00590FD0" w:rsidRDefault="00BB52C6" w:rsidP="00DC022B">
            <w:pPr>
              <w:pStyle w:val="a5"/>
              <w:widowControl w:val="0"/>
              <w:ind w:firstLine="142"/>
              <w:jc w:val="both"/>
            </w:pPr>
            <w:r w:rsidRPr="00590FD0">
              <w:t>• делать краткие выписки из текста с целью их использования в собственных устных высказ</w:t>
            </w:r>
            <w:r w:rsidRPr="00590FD0">
              <w:t>ы</w:t>
            </w:r>
            <w:r w:rsidRPr="00590FD0">
              <w:t>ваниях;</w:t>
            </w:r>
          </w:p>
          <w:p w:rsidR="00BB52C6" w:rsidRPr="00590FD0" w:rsidRDefault="00BB52C6" w:rsidP="00DC022B">
            <w:pPr>
              <w:pStyle w:val="a5"/>
              <w:widowControl w:val="0"/>
              <w:ind w:firstLine="142"/>
              <w:jc w:val="both"/>
            </w:pPr>
            <w:r w:rsidRPr="00590FD0">
              <w:t>• составлять план/тезисы устного или письме</w:t>
            </w:r>
            <w:r w:rsidRPr="00590FD0">
              <w:t>н</w:t>
            </w:r>
            <w:r w:rsidRPr="00590FD0">
              <w:t>ного сообщения;</w:t>
            </w:r>
          </w:p>
          <w:p w:rsidR="00BB52C6" w:rsidRPr="00590FD0" w:rsidRDefault="00BB52C6" w:rsidP="00DC022B">
            <w:pPr>
              <w:pStyle w:val="a5"/>
              <w:widowControl w:val="0"/>
              <w:ind w:firstLine="142"/>
              <w:jc w:val="both"/>
            </w:pPr>
            <w:r w:rsidRPr="00590FD0">
              <w:t>• кратко излагать в письменном виде результ</w:t>
            </w:r>
            <w:r w:rsidRPr="00590FD0">
              <w:t>а</w:t>
            </w:r>
            <w:r w:rsidRPr="00590FD0">
              <w:t>ты своей</w:t>
            </w:r>
            <w:r w:rsidRPr="00590FD0">
              <w:rPr>
                <w:rStyle w:val="1454"/>
                <w:i/>
                <w:sz w:val="24"/>
                <w:szCs w:val="24"/>
              </w:rPr>
              <w:t xml:space="preserve"> </w:t>
            </w:r>
            <w:r w:rsidRPr="00590FD0">
              <w:t>проектной деятельности;</w:t>
            </w:r>
          </w:p>
          <w:p w:rsidR="00BB52C6" w:rsidRPr="00590FD0" w:rsidRDefault="00BB52C6" w:rsidP="00DC022B">
            <w:pPr>
              <w:pStyle w:val="a5"/>
              <w:widowControl w:val="0"/>
              <w:ind w:firstLine="142"/>
              <w:jc w:val="both"/>
            </w:pPr>
            <w:r w:rsidRPr="00590FD0">
              <w:t>• писать небольшие письменные высказывания с опорой</w:t>
            </w:r>
            <w:r w:rsidRPr="00590FD0">
              <w:rPr>
                <w:rStyle w:val="1454"/>
                <w:i/>
                <w:sz w:val="24"/>
                <w:szCs w:val="24"/>
              </w:rPr>
              <w:t xml:space="preserve"> </w:t>
            </w:r>
            <w:r w:rsidRPr="00590FD0">
              <w:t>на образец.</w:t>
            </w:r>
          </w:p>
        </w:tc>
      </w:tr>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t>Языковая компетентность</w:t>
            </w:r>
            <w:r w:rsidRPr="00590FD0">
              <w:rPr>
                <w:rStyle w:val="29"/>
                <w:b w:val="0"/>
                <w:bCs w:val="0"/>
                <w:sz w:val="24"/>
                <w:szCs w:val="24"/>
              </w:rPr>
              <w:t xml:space="preserve"> </w:t>
            </w:r>
            <w:r w:rsidRPr="00590FD0">
              <w:rPr>
                <w:b/>
              </w:rPr>
              <w:t>(владение языковыми средствами)</w:t>
            </w:r>
          </w:p>
        </w:tc>
      </w:tr>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t>Фонетическая сторона речи</w:t>
            </w:r>
          </w:p>
        </w:tc>
      </w:tr>
      <w:tr w:rsidR="00FA3D25" w:rsidRPr="00590FD0" w:rsidTr="0008053E">
        <w:tc>
          <w:tcPr>
            <w:tcW w:w="6062" w:type="dxa"/>
            <w:gridSpan w:val="2"/>
          </w:tcPr>
          <w:p w:rsidR="00FA3D25" w:rsidRPr="00590FD0" w:rsidRDefault="00FA3D25" w:rsidP="00DC022B">
            <w:pPr>
              <w:pStyle w:val="a5"/>
              <w:widowControl w:val="0"/>
              <w:ind w:firstLine="142"/>
              <w:jc w:val="both"/>
            </w:pPr>
            <w:r w:rsidRPr="00590FD0">
              <w:t>Выпускник научится:</w:t>
            </w:r>
          </w:p>
        </w:tc>
        <w:tc>
          <w:tcPr>
            <w:tcW w:w="4620" w:type="dxa"/>
            <w:gridSpan w:val="3"/>
          </w:tcPr>
          <w:p w:rsidR="00FA3D25" w:rsidRPr="00590FD0" w:rsidRDefault="00FA3D25" w:rsidP="00DC022B">
            <w:pPr>
              <w:pStyle w:val="a5"/>
              <w:widowControl w:val="0"/>
              <w:ind w:firstLine="142"/>
              <w:jc w:val="both"/>
            </w:pPr>
            <w:r w:rsidRPr="00590FD0">
              <w:t>Выпускник получит возможность на</w:t>
            </w:r>
            <w:r w:rsidRPr="00590FD0">
              <w:t>у</w:t>
            </w:r>
            <w:r w:rsidRPr="00590FD0">
              <w:t>читься:</w:t>
            </w:r>
          </w:p>
        </w:tc>
      </w:tr>
      <w:tr w:rsidR="00BB52C6" w:rsidRPr="00590FD0" w:rsidTr="0008053E">
        <w:tc>
          <w:tcPr>
            <w:tcW w:w="6062" w:type="dxa"/>
            <w:gridSpan w:val="2"/>
          </w:tcPr>
          <w:p w:rsidR="00BB52C6" w:rsidRPr="00590FD0" w:rsidRDefault="00BB52C6" w:rsidP="00DC022B">
            <w:pPr>
              <w:pStyle w:val="a5"/>
              <w:widowControl w:val="0"/>
              <w:ind w:firstLine="142"/>
              <w:jc w:val="both"/>
            </w:pPr>
            <w:r w:rsidRPr="00590FD0">
              <w:t xml:space="preserve">• различать на слух и адекватно, без фонематических ошибок, ведущих к сбою коммуникации, произносить все звуки </w:t>
            </w:r>
            <w:r w:rsidR="00FA3D25">
              <w:t>иностранного</w:t>
            </w:r>
            <w:r w:rsidRPr="00590FD0">
              <w:t xml:space="preserve"> языка;</w:t>
            </w:r>
          </w:p>
          <w:p w:rsidR="00BB52C6" w:rsidRPr="00590FD0" w:rsidRDefault="00BB52C6" w:rsidP="00DC022B">
            <w:pPr>
              <w:pStyle w:val="a5"/>
              <w:widowControl w:val="0"/>
              <w:ind w:firstLine="142"/>
              <w:jc w:val="both"/>
            </w:pPr>
            <w:r w:rsidRPr="00590FD0">
              <w:t>• соблюдать правильное ударение в изученных словах;</w:t>
            </w:r>
          </w:p>
          <w:p w:rsidR="00BB52C6" w:rsidRPr="00590FD0" w:rsidRDefault="00BB52C6" w:rsidP="00DC022B">
            <w:pPr>
              <w:pStyle w:val="a5"/>
              <w:widowControl w:val="0"/>
              <w:ind w:firstLine="142"/>
              <w:jc w:val="both"/>
            </w:pPr>
            <w:r w:rsidRPr="00590FD0">
              <w:t>• различать коммуникативные типы предложения по интонации;</w:t>
            </w:r>
          </w:p>
          <w:p w:rsidR="00BB52C6" w:rsidRPr="00590FD0" w:rsidRDefault="00BB52C6" w:rsidP="00DC022B">
            <w:pPr>
              <w:pStyle w:val="a5"/>
              <w:widowControl w:val="0"/>
              <w:ind w:firstLine="142"/>
              <w:jc w:val="both"/>
            </w:pPr>
            <w:r w:rsidRPr="00590FD0">
              <w:t>• адекватно, без ошибок, ведущих к сбою коммуник</w:t>
            </w:r>
            <w:r w:rsidRPr="00590FD0">
              <w:t>а</w:t>
            </w:r>
            <w:r w:rsidRPr="00590FD0">
              <w:t>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4620" w:type="dxa"/>
            <w:gridSpan w:val="3"/>
          </w:tcPr>
          <w:p w:rsidR="00BB52C6" w:rsidRPr="00590FD0" w:rsidRDefault="00BB52C6" w:rsidP="00DC022B">
            <w:pPr>
              <w:pStyle w:val="a5"/>
              <w:widowControl w:val="0"/>
              <w:ind w:firstLine="142"/>
              <w:jc w:val="both"/>
            </w:pPr>
            <w:r w:rsidRPr="00590FD0">
              <w:t>• выражать модальные значения, чувства и эмоции</w:t>
            </w:r>
            <w:r w:rsidRPr="00590FD0">
              <w:rPr>
                <w:rStyle w:val="1452"/>
                <w:i/>
                <w:sz w:val="24"/>
                <w:szCs w:val="24"/>
              </w:rPr>
              <w:t xml:space="preserve"> </w:t>
            </w:r>
            <w:r w:rsidRPr="00590FD0">
              <w:t>с помощью интонации;</w:t>
            </w:r>
          </w:p>
          <w:p w:rsidR="00BB52C6" w:rsidRPr="00590FD0" w:rsidRDefault="00BB52C6" w:rsidP="00DC022B">
            <w:pPr>
              <w:pStyle w:val="a5"/>
              <w:widowControl w:val="0"/>
              <w:ind w:firstLine="142"/>
              <w:jc w:val="both"/>
            </w:pPr>
            <w:r w:rsidRPr="00590FD0">
              <w:t>• различать на слух британские и амер</w:t>
            </w:r>
            <w:r w:rsidRPr="00590FD0">
              <w:t>и</w:t>
            </w:r>
            <w:r w:rsidRPr="00590FD0">
              <w:t>канские варианты английского языка.</w:t>
            </w:r>
          </w:p>
        </w:tc>
      </w:tr>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t>Орфография</w:t>
            </w:r>
          </w:p>
        </w:tc>
      </w:tr>
      <w:tr w:rsidR="0008053E" w:rsidRPr="00590FD0" w:rsidTr="00FA3D25">
        <w:tc>
          <w:tcPr>
            <w:tcW w:w="5343" w:type="dxa"/>
          </w:tcPr>
          <w:p w:rsidR="0008053E" w:rsidRPr="00590FD0" w:rsidRDefault="0008053E" w:rsidP="00DC022B">
            <w:pPr>
              <w:pStyle w:val="a5"/>
              <w:widowControl w:val="0"/>
              <w:ind w:firstLine="142"/>
            </w:pPr>
            <w:r w:rsidRPr="00590FD0">
              <w:t>Выпускник научится</w:t>
            </w:r>
          </w:p>
        </w:tc>
        <w:tc>
          <w:tcPr>
            <w:tcW w:w="5339" w:type="dxa"/>
            <w:gridSpan w:val="4"/>
          </w:tcPr>
          <w:p w:rsidR="0008053E" w:rsidRPr="00590FD0" w:rsidRDefault="0008053E" w:rsidP="00DC022B">
            <w:pPr>
              <w:pStyle w:val="a5"/>
              <w:widowControl w:val="0"/>
              <w:ind w:firstLine="142"/>
            </w:pPr>
            <w:r w:rsidRPr="00590FD0">
              <w:t>Выпускник получит возможность научиться</w:t>
            </w:r>
          </w:p>
        </w:tc>
      </w:tr>
      <w:tr w:rsidR="00BB52C6" w:rsidRPr="00590FD0" w:rsidTr="00FA3D25">
        <w:tc>
          <w:tcPr>
            <w:tcW w:w="5343" w:type="dxa"/>
          </w:tcPr>
          <w:p w:rsidR="00BB52C6" w:rsidRPr="00590FD0" w:rsidRDefault="00BB52C6" w:rsidP="00DC022B">
            <w:pPr>
              <w:pStyle w:val="a5"/>
              <w:widowControl w:val="0"/>
              <w:ind w:firstLine="142"/>
            </w:pPr>
            <w:r w:rsidRPr="00590FD0">
              <w:t>правильно писать изученные слова.</w:t>
            </w:r>
          </w:p>
        </w:tc>
        <w:tc>
          <w:tcPr>
            <w:tcW w:w="5339" w:type="dxa"/>
            <w:gridSpan w:val="4"/>
          </w:tcPr>
          <w:p w:rsidR="00BB52C6" w:rsidRPr="00590FD0" w:rsidRDefault="00BB52C6" w:rsidP="00DC022B">
            <w:pPr>
              <w:pStyle w:val="a5"/>
              <w:widowControl w:val="0"/>
              <w:ind w:firstLine="142"/>
            </w:pPr>
            <w:r w:rsidRPr="00590FD0">
              <w:t>сравнивать и анализировать буквосочетания английского языка и</w:t>
            </w:r>
            <w:r w:rsidRPr="00590FD0">
              <w:rPr>
                <w:rStyle w:val="1452"/>
                <w:i/>
                <w:sz w:val="24"/>
                <w:szCs w:val="24"/>
              </w:rPr>
              <w:t xml:space="preserve"> </w:t>
            </w:r>
            <w:r w:rsidRPr="00590FD0">
              <w:t xml:space="preserve">их транскрипцию. </w:t>
            </w:r>
          </w:p>
        </w:tc>
      </w:tr>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t>Лексическая сторона речи</w:t>
            </w:r>
          </w:p>
        </w:tc>
      </w:tr>
      <w:tr w:rsidR="0008053E" w:rsidRPr="00590FD0" w:rsidTr="0008053E">
        <w:tc>
          <w:tcPr>
            <w:tcW w:w="6345" w:type="dxa"/>
            <w:gridSpan w:val="3"/>
          </w:tcPr>
          <w:p w:rsidR="0008053E" w:rsidRPr="00590FD0" w:rsidRDefault="0008053E" w:rsidP="00DC022B">
            <w:pPr>
              <w:pStyle w:val="a5"/>
              <w:widowControl w:val="0"/>
              <w:ind w:firstLine="142"/>
              <w:jc w:val="both"/>
            </w:pPr>
            <w:r w:rsidRPr="00590FD0">
              <w:t>Выпускник научится:</w:t>
            </w:r>
          </w:p>
        </w:tc>
        <w:tc>
          <w:tcPr>
            <w:tcW w:w="4337" w:type="dxa"/>
            <w:gridSpan w:val="2"/>
          </w:tcPr>
          <w:p w:rsidR="0008053E" w:rsidRPr="00590FD0" w:rsidRDefault="0008053E" w:rsidP="00DC022B">
            <w:pPr>
              <w:pStyle w:val="a5"/>
              <w:widowControl w:val="0"/>
              <w:ind w:firstLine="142"/>
              <w:jc w:val="both"/>
            </w:pPr>
            <w:r w:rsidRPr="00590FD0">
              <w:t>Выпускник получит возможность научиться:</w:t>
            </w:r>
          </w:p>
        </w:tc>
      </w:tr>
      <w:tr w:rsidR="00BB52C6" w:rsidRPr="00590FD0" w:rsidTr="0008053E">
        <w:tc>
          <w:tcPr>
            <w:tcW w:w="6345" w:type="dxa"/>
            <w:gridSpan w:val="3"/>
          </w:tcPr>
          <w:p w:rsidR="00BB52C6" w:rsidRPr="00590FD0" w:rsidRDefault="00BB52C6" w:rsidP="00DC022B">
            <w:pPr>
              <w:pStyle w:val="a5"/>
              <w:widowControl w:val="0"/>
              <w:ind w:firstLine="142"/>
              <w:jc w:val="both"/>
            </w:pPr>
            <w:r w:rsidRPr="00590FD0">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B52C6" w:rsidRPr="00590FD0" w:rsidRDefault="00BB52C6" w:rsidP="00DC022B">
            <w:pPr>
              <w:pStyle w:val="a5"/>
              <w:widowControl w:val="0"/>
              <w:ind w:firstLine="142"/>
              <w:jc w:val="both"/>
            </w:pPr>
            <w:r w:rsidRPr="00590FD0">
              <w:t>• употреблять в устной и письменной речи в их основном значении изученные лексические единицы (слова, слов</w:t>
            </w:r>
            <w:r w:rsidRPr="00590FD0">
              <w:t>о</w:t>
            </w:r>
            <w:r w:rsidRPr="00590FD0">
              <w:t>сочетания, реплики-клише речевого этикета), в том числе многозначные, в пределах тематики основной школы в с</w:t>
            </w:r>
            <w:r w:rsidRPr="00590FD0">
              <w:t>о</w:t>
            </w:r>
            <w:r w:rsidRPr="00590FD0">
              <w:lastRenderedPageBreak/>
              <w:t>ответствии с решаемой коммуникативной задачей;</w:t>
            </w:r>
          </w:p>
          <w:p w:rsidR="00BB52C6" w:rsidRPr="00590FD0" w:rsidRDefault="00BB52C6" w:rsidP="00DC022B">
            <w:pPr>
              <w:pStyle w:val="a5"/>
              <w:widowControl w:val="0"/>
              <w:ind w:firstLine="142"/>
              <w:jc w:val="both"/>
            </w:pPr>
            <w:r w:rsidRPr="00590FD0">
              <w:t xml:space="preserve">• соблюдать существующие в </w:t>
            </w:r>
            <w:r w:rsidR="0008053E">
              <w:t>иностранном</w:t>
            </w:r>
            <w:r w:rsidRPr="00590FD0">
              <w:t xml:space="preserve"> языке нормы лексической сочетаемости;</w:t>
            </w:r>
          </w:p>
          <w:p w:rsidR="00BB52C6" w:rsidRPr="00590FD0" w:rsidRDefault="00BB52C6" w:rsidP="00DC022B">
            <w:pPr>
              <w:pStyle w:val="a5"/>
              <w:widowControl w:val="0"/>
              <w:ind w:firstLine="142"/>
              <w:jc w:val="both"/>
            </w:pPr>
            <w:r w:rsidRPr="00590FD0">
              <w:t>• распознавать и образовывать родственные слова с и</w:t>
            </w:r>
            <w:r w:rsidRPr="00590FD0">
              <w:t>с</w:t>
            </w:r>
            <w:r w:rsidRPr="00590FD0">
              <w:t>пользованием основных способов словообразования (а</w:t>
            </w:r>
            <w:r w:rsidRPr="00590FD0">
              <w:t>ф</w:t>
            </w:r>
            <w:r w:rsidRPr="00590FD0">
              <w:t>фиксации, конверсии) в пределах тематики основной шк</w:t>
            </w:r>
            <w:r w:rsidRPr="00590FD0">
              <w:t>о</w:t>
            </w:r>
            <w:r w:rsidRPr="00590FD0">
              <w:t>лы в соответствии с решаемой коммуникативной задачей.</w:t>
            </w:r>
          </w:p>
        </w:tc>
        <w:tc>
          <w:tcPr>
            <w:tcW w:w="4337" w:type="dxa"/>
            <w:gridSpan w:val="2"/>
          </w:tcPr>
          <w:p w:rsidR="00BB52C6" w:rsidRPr="00590FD0" w:rsidRDefault="00BB52C6" w:rsidP="00DC022B">
            <w:pPr>
              <w:pStyle w:val="a5"/>
              <w:widowControl w:val="0"/>
              <w:ind w:firstLine="142"/>
              <w:jc w:val="both"/>
            </w:pPr>
            <w:r w:rsidRPr="00590FD0">
              <w:lastRenderedPageBreak/>
              <w:t>• употреблять в речи в нескольких значениях многозначные слова, из</w:t>
            </w:r>
            <w:r w:rsidRPr="00590FD0">
              <w:t>у</w:t>
            </w:r>
            <w:r w:rsidRPr="00590FD0">
              <w:t>ченные в пределах тематики основной</w:t>
            </w:r>
            <w:r w:rsidRPr="00590FD0">
              <w:rPr>
                <w:rStyle w:val="1452"/>
                <w:i/>
                <w:sz w:val="24"/>
                <w:szCs w:val="24"/>
              </w:rPr>
              <w:t xml:space="preserve"> </w:t>
            </w:r>
            <w:r w:rsidRPr="00590FD0">
              <w:t>школы;</w:t>
            </w:r>
          </w:p>
          <w:p w:rsidR="00BB52C6" w:rsidRPr="00590FD0" w:rsidRDefault="00BB52C6" w:rsidP="00DC022B">
            <w:pPr>
              <w:pStyle w:val="a5"/>
              <w:widowControl w:val="0"/>
              <w:ind w:firstLine="142"/>
              <w:jc w:val="both"/>
            </w:pPr>
            <w:r w:rsidRPr="00590FD0">
              <w:t>• находить различия между явлениями синонимии и антонимии;</w:t>
            </w:r>
          </w:p>
          <w:p w:rsidR="00BB52C6" w:rsidRPr="00590FD0" w:rsidRDefault="00BB52C6" w:rsidP="00DC022B">
            <w:pPr>
              <w:pStyle w:val="a5"/>
              <w:widowControl w:val="0"/>
              <w:ind w:firstLine="142"/>
              <w:jc w:val="both"/>
            </w:pPr>
            <w:r w:rsidRPr="00590FD0">
              <w:t>• распознавать принадлежность слов к частям речи</w:t>
            </w:r>
            <w:r w:rsidRPr="00590FD0">
              <w:rPr>
                <w:rStyle w:val="1452"/>
                <w:i/>
                <w:sz w:val="24"/>
                <w:szCs w:val="24"/>
              </w:rPr>
              <w:t xml:space="preserve"> </w:t>
            </w:r>
            <w:r w:rsidRPr="00590FD0">
              <w:t>по определённым призн</w:t>
            </w:r>
            <w:r w:rsidRPr="00590FD0">
              <w:t>а</w:t>
            </w:r>
            <w:r w:rsidRPr="00590FD0">
              <w:lastRenderedPageBreak/>
              <w:t>кам (артиклям, аффиксам и др.);</w:t>
            </w:r>
          </w:p>
          <w:p w:rsidR="00BB52C6" w:rsidRPr="00590FD0" w:rsidRDefault="00BB52C6" w:rsidP="00DC022B">
            <w:pPr>
              <w:pStyle w:val="a5"/>
              <w:widowControl w:val="0"/>
              <w:ind w:firstLine="142"/>
              <w:jc w:val="both"/>
            </w:pPr>
            <w:r w:rsidRPr="00590FD0">
              <w:t>• использовать языковую догадку в процессе чтения</w:t>
            </w:r>
            <w:r w:rsidRPr="00590FD0">
              <w:rPr>
                <w:rStyle w:val="1452"/>
                <w:i/>
                <w:sz w:val="24"/>
                <w:szCs w:val="24"/>
              </w:rPr>
              <w:t xml:space="preserve"> </w:t>
            </w:r>
            <w:r w:rsidRPr="00590FD0">
              <w:t>и аудирования (дог</w:t>
            </w:r>
            <w:r w:rsidRPr="00590FD0">
              <w:t>а</w:t>
            </w:r>
            <w:r w:rsidRPr="00590FD0">
              <w:t>дываться о значении незнакомых слов</w:t>
            </w:r>
            <w:r w:rsidRPr="00590FD0">
              <w:rPr>
                <w:rStyle w:val="1452"/>
                <w:i/>
                <w:sz w:val="24"/>
                <w:szCs w:val="24"/>
              </w:rPr>
              <w:t xml:space="preserve"> </w:t>
            </w:r>
            <w:r w:rsidRPr="00590FD0">
              <w:t>по контексту и по словообразовател</w:t>
            </w:r>
            <w:r w:rsidRPr="00590FD0">
              <w:t>ь</w:t>
            </w:r>
            <w:r w:rsidRPr="00590FD0">
              <w:t>ным элементам).</w:t>
            </w:r>
          </w:p>
        </w:tc>
      </w:tr>
      <w:tr w:rsidR="00BB52C6" w:rsidRPr="00590FD0" w:rsidTr="00720BC5">
        <w:tc>
          <w:tcPr>
            <w:tcW w:w="10682" w:type="dxa"/>
            <w:gridSpan w:val="5"/>
          </w:tcPr>
          <w:p w:rsidR="00BB52C6" w:rsidRPr="00590FD0" w:rsidRDefault="00BB52C6" w:rsidP="00DC022B">
            <w:pPr>
              <w:pStyle w:val="a5"/>
              <w:widowControl w:val="0"/>
              <w:jc w:val="center"/>
              <w:rPr>
                <w:b/>
              </w:rPr>
            </w:pPr>
            <w:r w:rsidRPr="00590FD0">
              <w:rPr>
                <w:b/>
              </w:rPr>
              <w:lastRenderedPageBreak/>
              <w:t>Грамматическая сторона речи</w:t>
            </w:r>
          </w:p>
        </w:tc>
      </w:tr>
      <w:tr w:rsidR="00BB52C6" w:rsidRPr="00590FD0" w:rsidTr="0008053E">
        <w:tc>
          <w:tcPr>
            <w:tcW w:w="7196" w:type="dxa"/>
            <w:gridSpan w:val="4"/>
          </w:tcPr>
          <w:p w:rsidR="00BB52C6" w:rsidRPr="00590FD0" w:rsidRDefault="00BB52C6" w:rsidP="00DC022B">
            <w:pPr>
              <w:pStyle w:val="a5"/>
              <w:widowControl w:val="0"/>
              <w:jc w:val="center"/>
            </w:pPr>
            <w:r w:rsidRPr="00590FD0">
              <w:t>Выпускник научится</w:t>
            </w:r>
          </w:p>
        </w:tc>
        <w:tc>
          <w:tcPr>
            <w:tcW w:w="348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08053E">
        <w:tc>
          <w:tcPr>
            <w:tcW w:w="7196" w:type="dxa"/>
            <w:gridSpan w:val="4"/>
          </w:tcPr>
          <w:p w:rsidR="00BB52C6" w:rsidRPr="00590FD0" w:rsidRDefault="00BB52C6" w:rsidP="00DC022B">
            <w:pPr>
              <w:pStyle w:val="a5"/>
              <w:widowControl w:val="0"/>
              <w:jc w:val="both"/>
            </w:pPr>
            <w:r w:rsidRPr="00590FD0">
              <w:t>• оперировать в процессе устного и письменного общения осно</w:t>
            </w:r>
            <w:r w:rsidRPr="00590FD0">
              <w:t>в</w:t>
            </w:r>
            <w:r w:rsidRPr="00590FD0">
              <w:t>ными синтаксическими конструкциями и морфологическими фо</w:t>
            </w:r>
            <w:r w:rsidRPr="00590FD0">
              <w:t>р</w:t>
            </w:r>
            <w:r w:rsidRPr="00590FD0">
              <w:t>мами английского языка в соответствии с коммуникативной зад</w:t>
            </w:r>
            <w:r w:rsidRPr="00590FD0">
              <w:t>а</w:t>
            </w:r>
            <w:r w:rsidRPr="00590FD0">
              <w:t>чей в коммуникативно-значимом контексте;</w:t>
            </w:r>
          </w:p>
          <w:p w:rsidR="00BB52C6" w:rsidRPr="00590FD0" w:rsidRDefault="00BB52C6" w:rsidP="00DC022B">
            <w:pPr>
              <w:pStyle w:val="a5"/>
              <w:widowControl w:val="0"/>
              <w:jc w:val="both"/>
            </w:pPr>
            <w:r w:rsidRPr="00590FD0">
              <w:t>• распознавать и употреблять в речи:</w:t>
            </w:r>
          </w:p>
          <w:p w:rsidR="00BB52C6" w:rsidRPr="00590FD0" w:rsidRDefault="00BB52C6" w:rsidP="00DC022B">
            <w:pPr>
              <w:pStyle w:val="a5"/>
              <w:widowControl w:val="0"/>
              <w:jc w:val="both"/>
            </w:pPr>
            <w:r w:rsidRPr="00590FD0">
              <w:t>- различные коммуникативные типы предложений: утвердител</w:t>
            </w:r>
            <w:r w:rsidRPr="00590FD0">
              <w:t>ь</w:t>
            </w:r>
            <w:r w:rsidRPr="00590FD0">
              <w:t>ные, отрицательные, вопросительные (общий, специальный, ал</w:t>
            </w:r>
            <w:r w:rsidRPr="00590FD0">
              <w:t>ь</w:t>
            </w:r>
            <w:r w:rsidRPr="00590FD0">
              <w:t>тернативный, разделительный вопросы), побудительные (в утве</w:t>
            </w:r>
            <w:r w:rsidRPr="00590FD0">
              <w:t>р</w:t>
            </w:r>
            <w:r w:rsidRPr="00590FD0">
              <w:t>дительной и отрицательной форме);</w:t>
            </w:r>
          </w:p>
          <w:p w:rsidR="00BB52C6" w:rsidRPr="00590FD0" w:rsidRDefault="00BB52C6" w:rsidP="00DC022B">
            <w:pPr>
              <w:pStyle w:val="a5"/>
              <w:widowControl w:val="0"/>
              <w:jc w:val="both"/>
            </w:pPr>
            <w:r w:rsidRPr="00590FD0">
              <w:t>- распространённые простые предложения, в том числе с нескол</w:t>
            </w:r>
            <w:r w:rsidRPr="00590FD0">
              <w:t>ь</w:t>
            </w:r>
            <w:r w:rsidRPr="00590FD0">
              <w:t>кими обстоятельствами, следующими в определённом</w:t>
            </w:r>
            <w:r w:rsidRPr="00590FD0">
              <w:rPr>
                <w:lang w:eastAsia="en-US"/>
              </w:rPr>
              <w:t>;</w:t>
            </w:r>
          </w:p>
          <w:p w:rsidR="00BB52C6" w:rsidRPr="007944F4" w:rsidRDefault="00BB52C6" w:rsidP="00DC022B">
            <w:pPr>
              <w:pStyle w:val="a5"/>
              <w:widowControl w:val="0"/>
              <w:jc w:val="both"/>
            </w:pPr>
            <w:r w:rsidRPr="00590FD0">
              <w:t xml:space="preserve">- предложения с начальным </w:t>
            </w:r>
            <w:r w:rsidRPr="00590FD0">
              <w:rPr>
                <w:lang w:val="en-US" w:eastAsia="en-US"/>
              </w:rPr>
              <w:t>It</w:t>
            </w:r>
            <w:r w:rsidRPr="007944F4">
              <w:rPr>
                <w:lang w:eastAsia="en-US"/>
              </w:rPr>
              <w:t>;</w:t>
            </w:r>
          </w:p>
          <w:p w:rsidR="00BB52C6" w:rsidRPr="007944F4" w:rsidRDefault="00BB52C6" w:rsidP="00DC022B">
            <w:pPr>
              <w:pStyle w:val="a5"/>
              <w:widowControl w:val="0"/>
              <w:jc w:val="both"/>
            </w:pPr>
            <w:r w:rsidRPr="007944F4">
              <w:t xml:space="preserve">- </w:t>
            </w:r>
            <w:r w:rsidRPr="00590FD0">
              <w:t>предложения</w:t>
            </w:r>
            <w:r w:rsidRPr="007944F4">
              <w:t xml:space="preserve"> </w:t>
            </w:r>
            <w:r w:rsidRPr="00590FD0">
              <w:t>с</w:t>
            </w:r>
            <w:r w:rsidRPr="007944F4">
              <w:t xml:space="preserve"> </w:t>
            </w:r>
            <w:r w:rsidRPr="00590FD0">
              <w:t>начальным</w:t>
            </w:r>
            <w:r w:rsidRPr="007944F4">
              <w:t xml:space="preserve"> </w:t>
            </w:r>
            <w:r w:rsidRPr="00590FD0">
              <w:rPr>
                <w:lang w:val="en-US" w:eastAsia="en-US"/>
              </w:rPr>
              <w:t>There</w:t>
            </w:r>
            <w:r w:rsidRPr="007944F4">
              <w:rPr>
                <w:lang w:eastAsia="en-US"/>
              </w:rPr>
              <w:t xml:space="preserve"> </w:t>
            </w:r>
            <w:r w:rsidRPr="007944F4">
              <w:t xml:space="preserve">+ </w:t>
            </w:r>
            <w:r w:rsidRPr="00590FD0">
              <w:rPr>
                <w:lang w:val="en-US" w:eastAsia="en-US"/>
              </w:rPr>
              <w:t>to</w:t>
            </w:r>
            <w:r w:rsidRPr="007944F4">
              <w:rPr>
                <w:lang w:eastAsia="en-US"/>
              </w:rPr>
              <w:t xml:space="preserve"> </w:t>
            </w:r>
            <w:r w:rsidRPr="00590FD0">
              <w:rPr>
                <w:lang w:val="en-US" w:eastAsia="en-US"/>
              </w:rPr>
              <w:t>be</w:t>
            </w:r>
            <w:r w:rsidRPr="007944F4">
              <w:rPr>
                <w:lang w:eastAsia="en-US"/>
              </w:rPr>
              <w:t>;</w:t>
            </w:r>
          </w:p>
          <w:p w:rsidR="00BB52C6" w:rsidRPr="00590FD0" w:rsidRDefault="00BB52C6" w:rsidP="00DC022B">
            <w:pPr>
              <w:pStyle w:val="a5"/>
              <w:widowControl w:val="0"/>
              <w:jc w:val="both"/>
            </w:pPr>
            <w:r w:rsidRPr="00590FD0">
              <w:t xml:space="preserve">- сложносочинённые предложения с сочинительными союзами  </w:t>
            </w:r>
            <w:r w:rsidRPr="00590FD0">
              <w:rPr>
                <w:lang w:val="en-US" w:eastAsia="en-US"/>
              </w:rPr>
              <w:t>and</w:t>
            </w:r>
            <w:r w:rsidRPr="00590FD0">
              <w:rPr>
                <w:lang w:eastAsia="en-US"/>
              </w:rPr>
              <w:t xml:space="preserve">, </w:t>
            </w:r>
            <w:r w:rsidRPr="00590FD0">
              <w:rPr>
                <w:lang w:val="en-US" w:eastAsia="en-US"/>
              </w:rPr>
              <w:t>but</w:t>
            </w:r>
            <w:r w:rsidRPr="00590FD0">
              <w:rPr>
                <w:lang w:eastAsia="en-US"/>
              </w:rPr>
              <w:t xml:space="preserve">, </w:t>
            </w:r>
            <w:r w:rsidRPr="00590FD0">
              <w:rPr>
                <w:lang w:val="en-US" w:eastAsia="en-US"/>
              </w:rPr>
              <w:t>or</w:t>
            </w:r>
            <w:r w:rsidRPr="00590FD0">
              <w:rPr>
                <w:lang w:eastAsia="en-US"/>
              </w:rPr>
              <w:t>;</w:t>
            </w:r>
          </w:p>
          <w:p w:rsidR="00BB52C6" w:rsidRPr="00590FD0" w:rsidRDefault="00BB52C6" w:rsidP="00DC022B">
            <w:pPr>
              <w:pStyle w:val="a5"/>
              <w:widowControl w:val="0"/>
              <w:jc w:val="both"/>
            </w:pPr>
            <w:r w:rsidRPr="00590FD0">
              <w:t>- косвенную речь в утвердительных и вопросительных предлож</w:t>
            </w:r>
            <w:r w:rsidRPr="00590FD0">
              <w:t>е</w:t>
            </w:r>
            <w:r w:rsidRPr="00590FD0">
              <w:t>ниях в настоящем и прошедшем времени;</w:t>
            </w:r>
          </w:p>
          <w:p w:rsidR="00BB52C6" w:rsidRPr="00590FD0" w:rsidRDefault="00BB52C6" w:rsidP="00DC022B">
            <w:pPr>
              <w:pStyle w:val="a5"/>
              <w:widowControl w:val="0"/>
              <w:jc w:val="both"/>
            </w:pPr>
            <w:r w:rsidRPr="00590FD0">
              <w:t>- имена существительные в единственном и множественном числе, образованные по правилу и исключения;</w:t>
            </w:r>
          </w:p>
          <w:p w:rsidR="00BB52C6" w:rsidRPr="00590FD0" w:rsidRDefault="00BB52C6" w:rsidP="00DC022B">
            <w:pPr>
              <w:pStyle w:val="a5"/>
              <w:widowControl w:val="0"/>
              <w:jc w:val="both"/>
            </w:pPr>
            <w:r w:rsidRPr="00590FD0">
              <w:t xml:space="preserve">- имена существительные </w:t>
            </w:r>
            <w:r w:rsidRPr="00590FD0">
              <w:rPr>
                <w:lang w:val="en-US" w:eastAsia="en-US"/>
              </w:rPr>
              <w:t>c</w:t>
            </w:r>
            <w:r w:rsidRPr="00590FD0">
              <w:rPr>
                <w:lang w:eastAsia="en-US"/>
              </w:rPr>
              <w:t xml:space="preserve"> </w:t>
            </w:r>
            <w:r w:rsidRPr="00590FD0">
              <w:t>определ</w:t>
            </w:r>
            <w:r w:rsidR="0008053E">
              <w:t>е</w:t>
            </w:r>
            <w:r w:rsidRPr="00590FD0">
              <w:t>ным/неопределён</w:t>
            </w:r>
            <w:r w:rsidR="0008053E">
              <w:t>-</w:t>
            </w:r>
            <w:r w:rsidRPr="00590FD0">
              <w:t>ным/нулевым артиклем;</w:t>
            </w:r>
          </w:p>
          <w:p w:rsidR="00BB52C6" w:rsidRPr="00590FD0" w:rsidRDefault="00BB52C6" w:rsidP="00DC022B">
            <w:pPr>
              <w:pStyle w:val="a5"/>
              <w:widowControl w:val="0"/>
              <w:jc w:val="both"/>
            </w:pPr>
            <w:r w:rsidRPr="00590FD0">
              <w:t>- личные, притяжательные, указательные, неопределённые, относ</w:t>
            </w:r>
            <w:r w:rsidRPr="00590FD0">
              <w:t>и</w:t>
            </w:r>
            <w:r w:rsidRPr="00590FD0">
              <w:t>тельные, вопросительные местоимения;</w:t>
            </w:r>
          </w:p>
          <w:p w:rsidR="00BB52C6" w:rsidRPr="00590FD0" w:rsidRDefault="00BB52C6" w:rsidP="00DC022B">
            <w:pPr>
              <w:pStyle w:val="a5"/>
              <w:widowControl w:val="0"/>
              <w:jc w:val="both"/>
            </w:pPr>
            <w:r w:rsidRPr="00590FD0">
              <w:t>- имена прилагательные в положительной, сравнительной и пр</w:t>
            </w:r>
            <w:r w:rsidRPr="00590FD0">
              <w:t>е</w:t>
            </w:r>
            <w:r w:rsidRPr="00590FD0">
              <w:t>восходной степени, образованные по правилу и исключения; а также наречия, выражающие количество</w:t>
            </w:r>
            <w:r w:rsidRPr="00590FD0">
              <w:rPr>
                <w:lang w:eastAsia="en-US"/>
              </w:rPr>
              <w:t>;</w:t>
            </w:r>
          </w:p>
          <w:p w:rsidR="00BB52C6" w:rsidRPr="00590FD0" w:rsidRDefault="00BB52C6" w:rsidP="00DC022B">
            <w:pPr>
              <w:pStyle w:val="a5"/>
              <w:widowControl w:val="0"/>
              <w:jc w:val="both"/>
            </w:pPr>
            <w:r w:rsidRPr="00590FD0">
              <w:t>- количественные и порядковые числительные;</w:t>
            </w:r>
          </w:p>
          <w:p w:rsidR="00BB52C6" w:rsidRPr="00590FD0" w:rsidRDefault="00BB52C6" w:rsidP="00DC022B">
            <w:pPr>
              <w:pStyle w:val="a5"/>
              <w:widowControl w:val="0"/>
              <w:jc w:val="both"/>
            </w:pPr>
            <w:r w:rsidRPr="00590FD0">
              <w:t>- глаголы в наиболее употребительных временных формах дейс</w:t>
            </w:r>
            <w:r w:rsidRPr="00590FD0">
              <w:t>т</w:t>
            </w:r>
            <w:r w:rsidRPr="00590FD0">
              <w:t>вительного залога</w:t>
            </w:r>
            <w:r w:rsidRPr="00590FD0">
              <w:rPr>
                <w:lang w:eastAsia="en-US"/>
              </w:rPr>
              <w:t>;</w:t>
            </w:r>
          </w:p>
          <w:p w:rsidR="00BB52C6" w:rsidRPr="00590FD0" w:rsidRDefault="00BB52C6" w:rsidP="00DC022B">
            <w:pPr>
              <w:pStyle w:val="a5"/>
              <w:widowControl w:val="0"/>
              <w:jc w:val="both"/>
            </w:pPr>
            <w:r w:rsidRPr="00590FD0">
              <w:t xml:space="preserve">- глаголы в следующих формах страдательного залога: </w:t>
            </w:r>
            <w:r w:rsidRPr="00590FD0">
              <w:rPr>
                <w:lang w:val="en-US" w:eastAsia="en-US"/>
              </w:rPr>
              <w:t>Present</w:t>
            </w:r>
            <w:r w:rsidRPr="00590FD0">
              <w:rPr>
                <w:lang w:eastAsia="en-US"/>
              </w:rPr>
              <w:t xml:space="preserve"> </w:t>
            </w:r>
            <w:r w:rsidRPr="00590FD0">
              <w:rPr>
                <w:lang w:val="en-US" w:eastAsia="en-US"/>
              </w:rPr>
              <w:t>Si</w:t>
            </w:r>
            <w:r w:rsidRPr="00590FD0">
              <w:rPr>
                <w:lang w:val="en-US" w:eastAsia="en-US"/>
              </w:rPr>
              <w:t>m</w:t>
            </w:r>
            <w:r w:rsidRPr="00590FD0">
              <w:rPr>
                <w:lang w:val="en-US" w:eastAsia="en-US"/>
              </w:rPr>
              <w:t>ple</w:t>
            </w:r>
            <w:r w:rsidRPr="00590FD0">
              <w:rPr>
                <w:lang w:eastAsia="en-US"/>
              </w:rPr>
              <w:t xml:space="preserve"> </w:t>
            </w:r>
            <w:r w:rsidRPr="00590FD0">
              <w:rPr>
                <w:lang w:val="en-US" w:eastAsia="en-US"/>
              </w:rPr>
              <w:t>Passive</w:t>
            </w:r>
            <w:r w:rsidRPr="00590FD0">
              <w:rPr>
                <w:lang w:eastAsia="en-US"/>
              </w:rPr>
              <w:t xml:space="preserve">, </w:t>
            </w:r>
            <w:r w:rsidRPr="00590FD0">
              <w:rPr>
                <w:lang w:val="en-US" w:eastAsia="en-US"/>
              </w:rPr>
              <w:t>Past</w:t>
            </w:r>
            <w:r w:rsidRPr="00590FD0">
              <w:rPr>
                <w:lang w:eastAsia="en-US"/>
              </w:rPr>
              <w:t xml:space="preserve"> </w:t>
            </w:r>
            <w:r w:rsidRPr="00590FD0">
              <w:rPr>
                <w:lang w:val="en-US" w:eastAsia="en-US"/>
              </w:rPr>
              <w:t>Simple</w:t>
            </w:r>
            <w:r w:rsidRPr="00590FD0">
              <w:rPr>
                <w:lang w:eastAsia="en-US"/>
              </w:rPr>
              <w:t xml:space="preserve"> </w:t>
            </w:r>
            <w:r w:rsidRPr="00590FD0">
              <w:rPr>
                <w:lang w:val="en-US" w:eastAsia="en-US"/>
              </w:rPr>
              <w:t>Passive</w:t>
            </w:r>
            <w:r w:rsidRPr="00590FD0">
              <w:rPr>
                <w:lang w:eastAsia="en-US"/>
              </w:rPr>
              <w:t>;</w:t>
            </w:r>
          </w:p>
          <w:p w:rsidR="00BB52C6" w:rsidRPr="00590FD0" w:rsidRDefault="00BB52C6" w:rsidP="00DC022B">
            <w:pPr>
              <w:pStyle w:val="a5"/>
              <w:widowControl w:val="0"/>
              <w:jc w:val="both"/>
            </w:pPr>
            <w:r w:rsidRPr="00590FD0">
              <w:t>- различные грамматические средства для выражения будущего времени</w:t>
            </w:r>
            <w:r w:rsidRPr="00590FD0">
              <w:rPr>
                <w:lang w:eastAsia="en-US"/>
              </w:rPr>
              <w:t>;</w:t>
            </w:r>
          </w:p>
          <w:p w:rsidR="00BB52C6" w:rsidRPr="00F047AD" w:rsidRDefault="00BB52C6" w:rsidP="00DC022B">
            <w:pPr>
              <w:pStyle w:val="a5"/>
              <w:widowControl w:val="0"/>
              <w:jc w:val="both"/>
            </w:pPr>
            <w:r w:rsidRPr="00F047AD">
              <w:t xml:space="preserve">- </w:t>
            </w:r>
            <w:r w:rsidRPr="00590FD0">
              <w:t>условные</w:t>
            </w:r>
            <w:r w:rsidRPr="00F047AD">
              <w:t xml:space="preserve"> </w:t>
            </w:r>
            <w:r w:rsidRPr="00590FD0">
              <w:t>предложения</w:t>
            </w:r>
            <w:r w:rsidRPr="00F047AD">
              <w:t xml:space="preserve"> </w:t>
            </w:r>
            <w:r w:rsidRPr="00590FD0">
              <w:t>реального</w:t>
            </w:r>
            <w:r w:rsidRPr="00F047AD">
              <w:t xml:space="preserve"> </w:t>
            </w:r>
            <w:r w:rsidRPr="00590FD0">
              <w:t>характера</w:t>
            </w:r>
            <w:r w:rsidRPr="00F047AD">
              <w:rPr>
                <w:lang w:eastAsia="en-US"/>
              </w:rPr>
              <w:t>;</w:t>
            </w:r>
          </w:p>
          <w:p w:rsidR="00BB52C6" w:rsidRPr="00F047AD" w:rsidRDefault="00BB52C6" w:rsidP="00DC022B">
            <w:pPr>
              <w:pStyle w:val="a5"/>
              <w:widowControl w:val="0"/>
              <w:jc w:val="both"/>
            </w:pPr>
            <w:r w:rsidRPr="00F047AD">
              <w:t xml:space="preserve">- </w:t>
            </w:r>
            <w:r w:rsidRPr="00590FD0">
              <w:t>модальные</w:t>
            </w:r>
            <w:r w:rsidRPr="00F047AD">
              <w:t xml:space="preserve"> </w:t>
            </w:r>
            <w:r w:rsidRPr="00590FD0">
              <w:t>глаголы</w:t>
            </w:r>
            <w:r w:rsidRPr="00F047AD">
              <w:t xml:space="preserve"> </w:t>
            </w:r>
            <w:r w:rsidRPr="00590FD0">
              <w:t>и</w:t>
            </w:r>
            <w:r w:rsidRPr="00F047AD">
              <w:t xml:space="preserve"> </w:t>
            </w:r>
            <w:r w:rsidRPr="00590FD0">
              <w:t>их</w:t>
            </w:r>
            <w:r w:rsidRPr="00F047AD">
              <w:t xml:space="preserve"> </w:t>
            </w:r>
            <w:r w:rsidRPr="00590FD0">
              <w:t>эквиваленты</w:t>
            </w:r>
            <w:r w:rsidRPr="00F047AD">
              <w:rPr>
                <w:lang w:eastAsia="en-US"/>
              </w:rPr>
              <w:t>.</w:t>
            </w:r>
          </w:p>
        </w:tc>
        <w:tc>
          <w:tcPr>
            <w:tcW w:w="3486" w:type="dxa"/>
          </w:tcPr>
          <w:p w:rsidR="00BB52C6" w:rsidRPr="00590FD0" w:rsidRDefault="00BB52C6" w:rsidP="00DC022B">
            <w:pPr>
              <w:pStyle w:val="a5"/>
              <w:widowControl w:val="0"/>
              <w:jc w:val="both"/>
            </w:pPr>
            <w:r w:rsidRPr="00590FD0">
              <w:t>• распознавать сложноподч</w:t>
            </w:r>
            <w:r w:rsidRPr="00590FD0">
              <w:t>и</w:t>
            </w:r>
            <w:r w:rsidRPr="00590FD0">
              <w:t>нённые предложения с прид</w:t>
            </w:r>
            <w:r w:rsidRPr="00590FD0">
              <w:t>а</w:t>
            </w:r>
            <w:r w:rsidRPr="00590FD0">
              <w:t xml:space="preserve">точными: времени с союзами </w:t>
            </w:r>
            <w:r w:rsidRPr="00590FD0">
              <w:rPr>
                <w:lang w:val="en-US" w:eastAsia="en-US"/>
              </w:rPr>
              <w:t>for</w:t>
            </w:r>
            <w:r w:rsidRPr="00590FD0">
              <w:rPr>
                <w:lang w:eastAsia="en-US"/>
              </w:rPr>
              <w:t xml:space="preserve">, </w:t>
            </w:r>
            <w:r w:rsidRPr="00590FD0">
              <w:rPr>
                <w:lang w:val="en-US" w:eastAsia="en-US"/>
              </w:rPr>
              <w:t>since</w:t>
            </w:r>
            <w:r w:rsidRPr="00590FD0">
              <w:rPr>
                <w:lang w:eastAsia="en-US"/>
              </w:rPr>
              <w:t xml:space="preserve">, </w:t>
            </w:r>
            <w:r w:rsidRPr="00590FD0">
              <w:rPr>
                <w:lang w:val="en-US" w:eastAsia="en-US"/>
              </w:rPr>
              <w:t>during</w:t>
            </w:r>
            <w:r w:rsidRPr="00590FD0">
              <w:rPr>
                <w:lang w:eastAsia="en-US"/>
              </w:rPr>
              <w:t xml:space="preserve">; </w:t>
            </w:r>
            <w:r w:rsidRPr="00590FD0">
              <w:t xml:space="preserve">цели с союзом </w:t>
            </w:r>
            <w:r w:rsidRPr="00590FD0">
              <w:rPr>
                <w:lang w:val="en-US" w:eastAsia="en-US"/>
              </w:rPr>
              <w:t>so</w:t>
            </w:r>
            <w:r w:rsidRPr="00590FD0">
              <w:rPr>
                <w:lang w:eastAsia="en-US"/>
              </w:rPr>
              <w:t xml:space="preserve"> </w:t>
            </w:r>
            <w:r w:rsidRPr="00590FD0">
              <w:rPr>
                <w:lang w:val="en-US" w:eastAsia="en-US"/>
              </w:rPr>
              <w:t>that</w:t>
            </w:r>
            <w:r w:rsidRPr="00590FD0">
              <w:rPr>
                <w:lang w:eastAsia="en-US"/>
              </w:rPr>
              <w:t xml:space="preserve">; </w:t>
            </w:r>
            <w:r w:rsidRPr="00590FD0">
              <w:t xml:space="preserve">условия с союзом </w:t>
            </w:r>
            <w:r w:rsidRPr="00590FD0">
              <w:rPr>
                <w:lang w:val="en-US" w:eastAsia="en-US"/>
              </w:rPr>
              <w:t>unless</w:t>
            </w:r>
            <w:r w:rsidRPr="00590FD0">
              <w:rPr>
                <w:lang w:eastAsia="en-US"/>
              </w:rPr>
              <w:t xml:space="preserve">; </w:t>
            </w:r>
            <w:r w:rsidRPr="00590FD0">
              <w:t xml:space="preserve">определительными с союзами </w:t>
            </w:r>
            <w:r w:rsidRPr="00590FD0">
              <w:rPr>
                <w:lang w:val="en-US" w:eastAsia="en-US"/>
              </w:rPr>
              <w:t>who</w:t>
            </w:r>
            <w:r w:rsidRPr="00590FD0">
              <w:rPr>
                <w:lang w:eastAsia="en-US"/>
              </w:rPr>
              <w:t xml:space="preserve">, </w:t>
            </w:r>
            <w:r w:rsidRPr="00590FD0">
              <w:rPr>
                <w:lang w:val="en-US" w:eastAsia="en-US"/>
              </w:rPr>
              <w:t>which</w:t>
            </w:r>
            <w:r w:rsidRPr="00590FD0">
              <w:rPr>
                <w:lang w:eastAsia="en-US"/>
              </w:rPr>
              <w:t xml:space="preserve">, </w:t>
            </w:r>
            <w:r w:rsidRPr="00590FD0">
              <w:rPr>
                <w:lang w:val="en-US" w:eastAsia="en-US"/>
              </w:rPr>
              <w:t>that</w:t>
            </w:r>
            <w:r w:rsidRPr="00590FD0">
              <w:rPr>
                <w:lang w:eastAsia="en-US"/>
              </w:rPr>
              <w:t>;</w:t>
            </w:r>
          </w:p>
          <w:p w:rsidR="00BB52C6" w:rsidRPr="00590FD0" w:rsidRDefault="00BB52C6" w:rsidP="00DC022B">
            <w:pPr>
              <w:pStyle w:val="a5"/>
              <w:widowControl w:val="0"/>
              <w:jc w:val="both"/>
            </w:pPr>
            <w:r w:rsidRPr="00590FD0">
              <w:t>• распознавать в речи предл</w:t>
            </w:r>
            <w:r w:rsidRPr="00590FD0">
              <w:t>о</w:t>
            </w:r>
            <w:r w:rsidRPr="00590FD0">
              <w:t>жения с конструкциями</w:t>
            </w:r>
            <w:r w:rsidRPr="00590FD0">
              <w:rPr>
                <w:rStyle w:val="1450"/>
                <w:i/>
                <w:sz w:val="24"/>
                <w:szCs w:val="24"/>
              </w:rPr>
              <w:t xml:space="preserve"> </w:t>
            </w:r>
            <w:r w:rsidRPr="00590FD0">
              <w:rPr>
                <w:lang w:val="en-US" w:eastAsia="en-US"/>
              </w:rPr>
              <w:t>as</w:t>
            </w:r>
            <w:r w:rsidRPr="00590FD0">
              <w:rPr>
                <w:lang w:eastAsia="en-US"/>
              </w:rPr>
              <w:t xml:space="preserve"> </w:t>
            </w:r>
            <w:r w:rsidRPr="00590FD0">
              <w:t>.</w:t>
            </w:r>
            <w:r w:rsidRPr="00590FD0">
              <w:rPr>
                <w:rStyle w:val="1449"/>
                <w:i/>
                <w:sz w:val="24"/>
                <w:szCs w:val="24"/>
              </w:rPr>
              <w:t xml:space="preserve">.. </w:t>
            </w:r>
            <w:r w:rsidRPr="00590FD0">
              <w:rPr>
                <w:lang w:val="en-US" w:eastAsia="en-US"/>
              </w:rPr>
              <w:t>as</w:t>
            </w:r>
            <w:r w:rsidRPr="00590FD0">
              <w:rPr>
                <w:lang w:eastAsia="en-US"/>
              </w:rPr>
              <w:t xml:space="preserve">; </w:t>
            </w:r>
            <w:r w:rsidRPr="00590FD0">
              <w:rPr>
                <w:lang w:val="en-US" w:eastAsia="en-US"/>
              </w:rPr>
              <w:t>not</w:t>
            </w:r>
            <w:r w:rsidRPr="00590FD0">
              <w:rPr>
                <w:lang w:eastAsia="en-US"/>
              </w:rPr>
              <w:t xml:space="preserve"> </w:t>
            </w:r>
            <w:r w:rsidRPr="00590FD0">
              <w:rPr>
                <w:lang w:val="en-US" w:eastAsia="en-US"/>
              </w:rPr>
              <w:t>so</w:t>
            </w:r>
            <w:r w:rsidRPr="00590FD0">
              <w:rPr>
                <w:lang w:eastAsia="en-US"/>
              </w:rPr>
              <w:t xml:space="preserve"> </w:t>
            </w:r>
            <w:r w:rsidRPr="00590FD0">
              <w:t>.</w:t>
            </w:r>
            <w:r w:rsidRPr="00590FD0">
              <w:rPr>
                <w:rStyle w:val="1449"/>
                <w:i/>
                <w:sz w:val="24"/>
                <w:szCs w:val="24"/>
              </w:rPr>
              <w:t xml:space="preserve">.. </w:t>
            </w:r>
            <w:r w:rsidRPr="00590FD0">
              <w:rPr>
                <w:lang w:val="en-US" w:eastAsia="en-US"/>
              </w:rPr>
              <w:t>as</w:t>
            </w:r>
            <w:r w:rsidRPr="00590FD0">
              <w:rPr>
                <w:lang w:eastAsia="en-US"/>
              </w:rPr>
              <w:t xml:space="preserve">; </w:t>
            </w:r>
            <w:r w:rsidRPr="00590FD0">
              <w:rPr>
                <w:lang w:val="en-US" w:eastAsia="en-US"/>
              </w:rPr>
              <w:t>either</w:t>
            </w:r>
            <w:r w:rsidRPr="00590FD0">
              <w:rPr>
                <w:lang w:eastAsia="en-US"/>
              </w:rPr>
              <w:t xml:space="preserve"> </w:t>
            </w:r>
            <w:r w:rsidRPr="00590FD0">
              <w:t>.</w:t>
            </w:r>
            <w:r w:rsidRPr="00590FD0">
              <w:rPr>
                <w:rStyle w:val="1449"/>
                <w:i/>
                <w:sz w:val="24"/>
                <w:szCs w:val="24"/>
              </w:rPr>
              <w:t xml:space="preserve">.. </w:t>
            </w:r>
            <w:r w:rsidRPr="00590FD0">
              <w:rPr>
                <w:lang w:val="en-US" w:eastAsia="en-US"/>
              </w:rPr>
              <w:t>or</w:t>
            </w:r>
            <w:r w:rsidRPr="00590FD0">
              <w:rPr>
                <w:lang w:eastAsia="en-US"/>
              </w:rPr>
              <w:t xml:space="preserve">; </w:t>
            </w:r>
            <w:r w:rsidRPr="00590FD0">
              <w:rPr>
                <w:lang w:val="en-US" w:eastAsia="en-US"/>
              </w:rPr>
              <w:t>ne</w:t>
            </w:r>
            <w:r w:rsidRPr="00590FD0">
              <w:rPr>
                <w:lang w:val="en-US" w:eastAsia="en-US"/>
              </w:rPr>
              <w:t>i</w:t>
            </w:r>
            <w:r w:rsidRPr="00590FD0">
              <w:rPr>
                <w:lang w:val="en-US" w:eastAsia="en-US"/>
              </w:rPr>
              <w:t>ther</w:t>
            </w:r>
            <w:r w:rsidRPr="00590FD0">
              <w:rPr>
                <w:lang w:eastAsia="en-US"/>
              </w:rPr>
              <w:t xml:space="preserve"> </w:t>
            </w:r>
            <w:r w:rsidRPr="00590FD0">
              <w:t>.</w:t>
            </w:r>
            <w:r w:rsidRPr="00590FD0">
              <w:rPr>
                <w:rStyle w:val="1449"/>
                <w:i/>
                <w:sz w:val="24"/>
                <w:szCs w:val="24"/>
              </w:rPr>
              <w:t xml:space="preserve">.. </w:t>
            </w:r>
            <w:r w:rsidRPr="00590FD0">
              <w:rPr>
                <w:lang w:val="en-US" w:eastAsia="en-US"/>
              </w:rPr>
              <w:t>nor</w:t>
            </w:r>
            <w:r w:rsidRPr="00590FD0">
              <w:rPr>
                <w:lang w:eastAsia="en-US"/>
              </w:rPr>
              <w:t>;</w:t>
            </w:r>
          </w:p>
          <w:p w:rsidR="00BB52C6" w:rsidRPr="00590FD0" w:rsidRDefault="00BB52C6" w:rsidP="00DC022B">
            <w:pPr>
              <w:pStyle w:val="a5"/>
              <w:widowControl w:val="0"/>
              <w:jc w:val="both"/>
            </w:pPr>
            <w:r w:rsidRPr="00590FD0">
              <w:t>• распознавать в речи условные предложения нереального х</w:t>
            </w:r>
            <w:r w:rsidRPr="00590FD0">
              <w:t>а</w:t>
            </w:r>
            <w:r w:rsidRPr="00590FD0">
              <w:t>рактера</w:t>
            </w:r>
            <w:r w:rsidRPr="00590FD0">
              <w:rPr>
                <w:lang w:eastAsia="en-US"/>
              </w:rPr>
              <w:t>;</w:t>
            </w:r>
          </w:p>
          <w:p w:rsidR="00BB52C6" w:rsidRPr="00590FD0" w:rsidRDefault="00BB52C6" w:rsidP="00DC022B">
            <w:pPr>
              <w:pStyle w:val="a5"/>
              <w:widowControl w:val="0"/>
              <w:jc w:val="both"/>
            </w:pPr>
            <w:r w:rsidRPr="00590FD0">
              <w:t>• использовать в речи глаголы во временным формах дейс</w:t>
            </w:r>
            <w:r w:rsidRPr="00590FD0">
              <w:t>т</w:t>
            </w:r>
            <w:r w:rsidRPr="00590FD0">
              <w:t>вительного залога</w:t>
            </w:r>
            <w:r w:rsidRPr="00590FD0">
              <w:rPr>
                <w:lang w:eastAsia="en-US"/>
              </w:rPr>
              <w:t>;</w:t>
            </w:r>
          </w:p>
          <w:p w:rsidR="00BB52C6" w:rsidRPr="00590FD0" w:rsidRDefault="00BB52C6" w:rsidP="00DC022B">
            <w:pPr>
              <w:pStyle w:val="a5"/>
              <w:widowControl w:val="0"/>
              <w:jc w:val="both"/>
            </w:pPr>
            <w:r w:rsidRPr="00590FD0">
              <w:t>• употреблять в речи глаголы в формах страдательного</w:t>
            </w:r>
            <w:r w:rsidRPr="00590FD0">
              <w:rPr>
                <w:rStyle w:val="1447"/>
                <w:i/>
                <w:sz w:val="24"/>
                <w:szCs w:val="24"/>
              </w:rPr>
              <w:t xml:space="preserve"> </w:t>
            </w:r>
            <w:r w:rsidRPr="00590FD0">
              <w:t>залога</w:t>
            </w:r>
            <w:r w:rsidRPr="00590FD0">
              <w:rPr>
                <w:lang w:eastAsia="en-US"/>
              </w:rPr>
              <w:t>;</w:t>
            </w:r>
          </w:p>
          <w:p w:rsidR="00BB52C6" w:rsidRPr="00590FD0" w:rsidRDefault="00BB52C6" w:rsidP="00DC022B">
            <w:pPr>
              <w:pStyle w:val="a5"/>
              <w:widowControl w:val="0"/>
              <w:jc w:val="both"/>
              <w:rPr>
                <w:lang w:eastAsia="en-US"/>
              </w:rPr>
            </w:pPr>
            <w:r w:rsidRPr="00590FD0">
              <w:t>• распознавать и употреблять в речи модальные глаголы</w:t>
            </w:r>
            <w:r w:rsidRPr="00590FD0">
              <w:rPr>
                <w:rStyle w:val="1447"/>
                <w:i/>
                <w:sz w:val="24"/>
                <w:szCs w:val="24"/>
              </w:rPr>
              <w:t xml:space="preserve"> </w:t>
            </w:r>
            <w:r w:rsidRPr="00590FD0">
              <w:rPr>
                <w:lang w:val="en-US" w:eastAsia="en-US"/>
              </w:rPr>
              <w:t>need</w:t>
            </w:r>
            <w:r w:rsidRPr="00590FD0">
              <w:rPr>
                <w:lang w:eastAsia="en-US"/>
              </w:rPr>
              <w:t xml:space="preserve">, </w:t>
            </w:r>
            <w:r w:rsidRPr="00590FD0">
              <w:rPr>
                <w:lang w:val="en-US" w:eastAsia="en-US"/>
              </w:rPr>
              <w:t>shall</w:t>
            </w:r>
            <w:r w:rsidRPr="00590FD0">
              <w:rPr>
                <w:lang w:eastAsia="en-US"/>
              </w:rPr>
              <w:t xml:space="preserve">, </w:t>
            </w:r>
            <w:r w:rsidRPr="00590FD0">
              <w:rPr>
                <w:lang w:val="en-US" w:eastAsia="en-US"/>
              </w:rPr>
              <w:t>might</w:t>
            </w:r>
            <w:r w:rsidRPr="00590FD0">
              <w:rPr>
                <w:lang w:eastAsia="en-US"/>
              </w:rPr>
              <w:t xml:space="preserve">, </w:t>
            </w:r>
            <w:r w:rsidRPr="00590FD0">
              <w:rPr>
                <w:lang w:val="en-US" w:eastAsia="en-US"/>
              </w:rPr>
              <w:t>would</w:t>
            </w:r>
            <w:r w:rsidRPr="00590FD0">
              <w:rPr>
                <w:lang w:eastAsia="en-US"/>
              </w:rPr>
              <w:t>.</w:t>
            </w:r>
          </w:p>
        </w:tc>
      </w:tr>
    </w:tbl>
    <w:p w:rsidR="00BB52C6" w:rsidRPr="00590FD0" w:rsidRDefault="00BB52C6" w:rsidP="00DC022B">
      <w:pPr>
        <w:widowControl w:val="0"/>
        <w:spacing w:after="0" w:line="240" w:lineRule="auto"/>
        <w:jc w:val="center"/>
        <w:rPr>
          <w:rFonts w:ascii="Times New Roman" w:hAnsi="Times New Roman"/>
          <w:b/>
          <w:sz w:val="20"/>
          <w:szCs w:val="28"/>
        </w:rPr>
      </w:pPr>
    </w:p>
    <w:p w:rsidR="00BB52C6" w:rsidRPr="00590FD0" w:rsidRDefault="00BB52C6" w:rsidP="00DC022B">
      <w:pPr>
        <w:widowControl w:val="0"/>
        <w:spacing w:after="0" w:line="240" w:lineRule="auto"/>
        <w:jc w:val="center"/>
        <w:rPr>
          <w:rFonts w:ascii="Times New Roman" w:hAnsi="Times New Roman"/>
          <w:b/>
          <w:sz w:val="24"/>
          <w:szCs w:val="28"/>
        </w:rPr>
      </w:pPr>
      <w:r w:rsidRPr="00590FD0">
        <w:rPr>
          <w:rFonts w:ascii="Times New Roman" w:hAnsi="Times New Roman"/>
          <w:b/>
          <w:sz w:val="24"/>
          <w:szCs w:val="28"/>
        </w:rPr>
        <w:t>История России. Всеобщая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42"/>
        <w:gridCol w:w="3911"/>
      </w:tblGrid>
      <w:tr w:rsidR="00BB52C6" w:rsidRPr="00590FD0" w:rsidTr="003E3491">
        <w:tc>
          <w:tcPr>
            <w:tcW w:w="10682" w:type="dxa"/>
            <w:gridSpan w:val="3"/>
          </w:tcPr>
          <w:p w:rsidR="00BB52C6" w:rsidRPr="00590FD0" w:rsidRDefault="00BB52C6" w:rsidP="00DC022B">
            <w:pPr>
              <w:pStyle w:val="a5"/>
              <w:widowControl w:val="0"/>
              <w:jc w:val="center"/>
              <w:rPr>
                <w:b/>
              </w:rPr>
            </w:pPr>
            <w:r w:rsidRPr="00590FD0">
              <w:rPr>
                <w:b/>
              </w:rPr>
              <w:t>История Древнего мира</w:t>
            </w:r>
          </w:p>
        </w:tc>
      </w:tr>
      <w:tr w:rsidR="00BB52C6" w:rsidRPr="00590FD0" w:rsidTr="003E3491">
        <w:tc>
          <w:tcPr>
            <w:tcW w:w="6629" w:type="dxa"/>
          </w:tcPr>
          <w:p w:rsidR="00BB52C6" w:rsidRPr="00590FD0" w:rsidRDefault="00BB52C6" w:rsidP="00DC022B">
            <w:pPr>
              <w:pStyle w:val="a5"/>
              <w:widowControl w:val="0"/>
              <w:jc w:val="center"/>
            </w:pPr>
            <w:r w:rsidRPr="00590FD0">
              <w:t>Выпускник научится</w:t>
            </w:r>
          </w:p>
        </w:tc>
        <w:tc>
          <w:tcPr>
            <w:tcW w:w="4053"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629" w:type="dxa"/>
          </w:tcPr>
          <w:p w:rsidR="00BB52C6" w:rsidRPr="00590FD0" w:rsidRDefault="00BB52C6" w:rsidP="00DC022B">
            <w:pPr>
              <w:pStyle w:val="a5"/>
              <w:widowControl w:val="0"/>
              <w:jc w:val="both"/>
            </w:pPr>
            <w:r w:rsidRPr="00590FD0">
              <w:t>• определять место исторических событий во времени, объя</w:t>
            </w:r>
            <w:r w:rsidRPr="00590FD0">
              <w:t>с</w:t>
            </w:r>
            <w:r w:rsidRPr="00590FD0">
              <w:t>нять смысл основных хронологических понятий, терминов (тысячелетие, век, до н.э., н.э.);</w:t>
            </w:r>
          </w:p>
          <w:p w:rsidR="00BB52C6" w:rsidRPr="00590FD0" w:rsidRDefault="00BB52C6" w:rsidP="00DC022B">
            <w:pPr>
              <w:pStyle w:val="a5"/>
              <w:widowControl w:val="0"/>
              <w:jc w:val="both"/>
            </w:pPr>
            <w:r w:rsidRPr="00590FD0">
              <w:t>• использовать историческую карту как источник информ</w:t>
            </w:r>
            <w:r w:rsidRPr="00590FD0">
              <w:t>а</w:t>
            </w:r>
            <w:r w:rsidRPr="00590FD0">
              <w:lastRenderedPageBreak/>
              <w:t>ции о расселении человеческих общностей в эпохи первобы</w:t>
            </w:r>
            <w:r w:rsidRPr="00590FD0">
              <w:t>т</w:t>
            </w:r>
            <w:r w:rsidRPr="00590FD0">
              <w:t>ности и Древнего мира, расположении древних цивилизаций и государств, местах важнейших событий;</w:t>
            </w:r>
          </w:p>
          <w:p w:rsidR="00BB52C6" w:rsidRPr="00590FD0" w:rsidRDefault="00BB52C6" w:rsidP="00DC022B">
            <w:pPr>
              <w:pStyle w:val="a5"/>
              <w:widowControl w:val="0"/>
              <w:jc w:val="both"/>
            </w:pPr>
            <w:r w:rsidRPr="00590FD0">
              <w:t>• проводить поиск информации в отрывках исторических те</w:t>
            </w:r>
            <w:r w:rsidRPr="00590FD0">
              <w:t>к</w:t>
            </w:r>
            <w:r w:rsidRPr="00590FD0">
              <w:t>стов, материальных памятниках Древнего мира;</w:t>
            </w:r>
          </w:p>
          <w:p w:rsidR="00BB52C6" w:rsidRPr="00590FD0" w:rsidRDefault="00BB52C6" w:rsidP="00DC022B">
            <w:pPr>
              <w:pStyle w:val="a5"/>
              <w:widowControl w:val="0"/>
              <w:jc w:val="both"/>
            </w:pPr>
            <w:r w:rsidRPr="00590FD0">
              <w:t>• описывать условия существования, основные занятия, образ жизни людей в древности, памятники древней культуры; ра</w:t>
            </w:r>
            <w:r w:rsidRPr="00590FD0">
              <w:t>с</w:t>
            </w:r>
            <w:r w:rsidRPr="00590FD0">
              <w:t>сказывать о событиях древней истории;</w:t>
            </w:r>
          </w:p>
          <w:p w:rsidR="00BB52C6" w:rsidRPr="00590FD0" w:rsidRDefault="00BB52C6" w:rsidP="00DC022B">
            <w:pPr>
              <w:pStyle w:val="a5"/>
              <w:widowControl w:val="0"/>
              <w:jc w:val="both"/>
            </w:pPr>
            <w:r w:rsidRPr="00590FD0">
              <w:t>• раскрывать характерные, существенные черты: а) форм г</w:t>
            </w:r>
            <w:r w:rsidRPr="00590FD0">
              <w:t>о</w:t>
            </w:r>
            <w:r w:rsidRPr="00590FD0">
              <w:t>сударственного устройства древних обществ (с использов</w:t>
            </w:r>
            <w:r w:rsidRPr="00590FD0">
              <w:t>а</w:t>
            </w:r>
            <w:r w:rsidRPr="00590FD0">
              <w:t>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B52C6" w:rsidRPr="00590FD0" w:rsidRDefault="00BB52C6" w:rsidP="00DC022B">
            <w:pPr>
              <w:pStyle w:val="a5"/>
              <w:widowControl w:val="0"/>
              <w:jc w:val="both"/>
            </w:pPr>
            <w:r w:rsidRPr="00590FD0">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B52C6" w:rsidRPr="00590FD0" w:rsidRDefault="00BB52C6" w:rsidP="00DC022B">
            <w:pPr>
              <w:pStyle w:val="a5"/>
              <w:widowControl w:val="0"/>
              <w:jc w:val="both"/>
            </w:pPr>
            <w:r w:rsidRPr="00590FD0">
              <w:t>• давать оценку наиболее значительным событиям и личн</w:t>
            </w:r>
            <w:r w:rsidRPr="00590FD0">
              <w:t>о</w:t>
            </w:r>
            <w:r w:rsidRPr="00590FD0">
              <w:t>стям древней истории</w:t>
            </w:r>
          </w:p>
        </w:tc>
        <w:tc>
          <w:tcPr>
            <w:tcW w:w="4053" w:type="dxa"/>
            <w:gridSpan w:val="2"/>
          </w:tcPr>
          <w:p w:rsidR="00BB52C6" w:rsidRPr="00590FD0" w:rsidRDefault="00BB52C6" w:rsidP="00DC022B">
            <w:pPr>
              <w:pStyle w:val="a5"/>
              <w:widowControl w:val="0"/>
              <w:jc w:val="both"/>
            </w:pPr>
            <w:r w:rsidRPr="00590FD0">
              <w:lastRenderedPageBreak/>
              <w:t>• давать характеристику обществе</w:t>
            </w:r>
            <w:r w:rsidRPr="00590FD0">
              <w:t>н</w:t>
            </w:r>
            <w:r w:rsidRPr="00590FD0">
              <w:t>ного строя древних</w:t>
            </w:r>
            <w:r w:rsidRPr="00590FD0">
              <w:rPr>
                <w:rStyle w:val="1447"/>
                <w:i/>
                <w:iCs/>
                <w:sz w:val="24"/>
                <w:szCs w:val="24"/>
              </w:rPr>
              <w:t xml:space="preserve"> </w:t>
            </w:r>
            <w:r w:rsidRPr="00590FD0">
              <w:t>государств;</w:t>
            </w:r>
          </w:p>
          <w:p w:rsidR="00BB52C6" w:rsidRPr="00590FD0" w:rsidRDefault="00BB52C6" w:rsidP="00DC022B">
            <w:pPr>
              <w:pStyle w:val="a5"/>
              <w:widowControl w:val="0"/>
              <w:jc w:val="both"/>
            </w:pPr>
            <w:r w:rsidRPr="00590FD0">
              <w:t>• сопоставлять свидетельства ра</w:t>
            </w:r>
            <w:r w:rsidRPr="00590FD0">
              <w:t>з</w:t>
            </w:r>
            <w:r w:rsidRPr="00590FD0">
              <w:t>личных исторических</w:t>
            </w:r>
            <w:r w:rsidRPr="00590FD0">
              <w:rPr>
                <w:rStyle w:val="1447"/>
                <w:i/>
                <w:iCs/>
                <w:sz w:val="24"/>
                <w:szCs w:val="24"/>
              </w:rPr>
              <w:t xml:space="preserve"> </w:t>
            </w:r>
            <w:r w:rsidRPr="00590FD0">
              <w:t xml:space="preserve">источников, </w:t>
            </w:r>
            <w:r w:rsidRPr="00590FD0">
              <w:lastRenderedPageBreak/>
              <w:t>выявляя в них общее и различия;</w:t>
            </w:r>
          </w:p>
          <w:p w:rsidR="00BB52C6" w:rsidRPr="00590FD0" w:rsidRDefault="00BB52C6" w:rsidP="00DC022B">
            <w:pPr>
              <w:pStyle w:val="a5"/>
              <w:widowControl w:val="0"/>
              <w:jc w:val="both"/>
            </w:pPr>
            <w:r w:rsidRPr="00590FD0">
              <w:t>• видеть проявления влияния анти</w:t>
            </w:r>
            <w:r w:rsidRPr="00590FD0">
              <w:t>ч</w:t>
            </w:r>
            <w:r w:rsidRPr="00590FD0">
              <w:t>ного искусства</w:t>
            </w:r>
            <w:r w:rsidRPr="00590FD0">
              <w:rPr>
                <w:rStyle w:val="1447"/>
                <w:i/>
                <w:iCs/>
                <w:sz w:val="24"/>
                <w:szCs w:val="24"/>
              </w:rPr>
              <w:t xml:space="preserve"> </w:t>
            </w:r>
            <w:r w:rsidRPr="00590FD0">
              <w:t>в окружающей среде;</w:t>
            </w:r>
          </w:p>
          <w:p w:rsidR="00BB52C6" w:rsidRPr="00590FD0" w:rsidRDefault="00BB52C6" w:rsidP="00DC022B">
            <w:pPr>
              <w:pStyle w:val="a5"/>
              <w:widowControl w:val="0"/>
              <w:jc w:val="both"/>
            </w:pPr>
            <w:r w:rsidRPr="00590FD0">
              <w:t>• высказывать суждения о значении и месте исторического и культурн</w:t>
            </w:r>
            <w:r w:rsidRPr="00590FD0">
              <w:t>о</w:t>
            </w:r>
            <w:r w:rsidRPr="00590FD0">
              <w:t>го наследия древних обществ в м</w:t>
            </w:r>
            <w:r w:rsidRPr="00590FD0">
              <w:t>и</w:t>
            </w:r>
            <w:r w:rsidRPr="00590FD0">
              <w:t>ровой истории.</w:t>
            </w:r>
          </w:p>
        </w:tc>
      </w:tr>
      <w:tr w:rsidR="00BB52C6" w:rsidRPr="00590FD0" w:rsidTr="003E3491">
        <w:tc>
          <w:tcPr>
            <w:tcW w:w="10682" w:type="dxa"/>
            <w:gridSpan w:val="3"/>
          </w:tcPr>
          <w:p w:rsidR="00BB52C6" w:rsidRPr="00590FD0" w:rsidRDefault="00BB52C6" w:rsidP="00DC022B">
            <w:pPr>
              <w:pStyle w:val="a5"/>
              <w:widowControl w:val="0"/>
              <w:jc w:val="center"/>
              <w:rPr>
                <w:b/>
              </w:rPr>
            </w:pPr>
            <w:r w:rsidRPr="00590FD0">
              <w:rPr>
                <w:b/>
              </w:rPr>
              <w:lastRenderedPageBreak/>
              <w:t>История Средних веков</w:t>
            </w:r>
          </w:p>
        </w:tc>
      </w:tr>
      <w:tr w:rsidR="00BB52C6" w:rsidRPr="00590FD0" w:rsidTr="003E3491">
        <w:tc>
          <w:tcPr>
            <w:tcW w:w="6629" w:type="dxa"/>
          </w:tcPr>
          <w:p w:rsidR="00BB52C6" w:rsidRPr="00590FD0" w:rsidRDefault="00BB52C6" w:rsidP="00DC022B">
            <w:pPr>
              <w:pStyle w:val="a5"/>
              <w:widowControl w:val="0"/>
              <w:jc w:val="center"/>
            </w:pPr>
            <w:r w:rsidRPr="00590FD0">
              <w:t>Выпускник научится</w:t>
            </w:r>
          </w:p>
        </w:tc>
        <w:tc>
          <w:tcPr>
            <w:tcW w:w="4053"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629" w:type="dxa"/>
          </w:tcPr>
          <w:p w:rsidR="00BB52C6" w:rsidRPr="00590FD0" w:rsidRDefault="00BB52C6" w:rsidP="00DC022B">
            <w:pPr>
              <w:pStyle w:val="a5"/>
              <w:widowControl w:val="0"/>
              <w:jc w:val="both"/>
            </w:pPr>
            <w:r w:rsidRPr="00590FD0">
              <w:t>• локализовать во времени общие рамки и события Среднев</w:t>
            </w:r>
            <w:r w:rsidRPr="00590FD0">
              <w:t>е</w:t>
            </w:r>
            <w:r w:rsidRPr="00590FD0">
              <w:t>ковья, этапы становления и развития Русского государства; соотносить хронологию истории Руси и всеобщей истории;</w:t>
            </w:r>
          </w:p>
          <w:p w:rsidR="00BB52C6" w:rsidRPr="00590FD0" w:rsidRDefault="00BB52C6" w:rsidP="00DC022B">
            <w:pPr>
              <w:pStyle w:val="a5"/>
              <w:widowControl w:val="0"/>
              <w:jc w:val="both"/>
            </w:pPr>
            <w:r w:rsidRPr="00590FD0">
              <w:t>• использовать историческую карту как источник информ</w:t>
            </w:r>
            <w:r w:rsidRPr="00590FD0">
              <w:t>а</w:t>
            </w:r>
            <w:r w:rsidRPr="00590FD0">
              <w:t>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w:t>
            </w:r>
            <w:r w:rsidRPr="00590FD0">
              <w:t>о</w:t>
            </w:r>
            <w:r w:rsidRPr="00590FD0">
              <w:t>лонизаций и др.;</w:t>
            </w:r>
          </w:p>
          <w:p w:rsidR="00BB52C6" w:rsidRPr="00590FD0" w:rsidRDefault="00BB52C6" w:rsidP="00DC022B">
            <w:pPr>
              <w:pStyle w:val="a5"/>
              <w:widowControl w:val="0"/>
              <w:jc w:val="both"/>
            </w:pPr>
            <w:r w:rsidRPr="00590FD0">
              <w:t>• проводить поиск информации в исторических текстах, мат</w:t>
            </w:r>
            <w:r w:rsidRPr="00590FD0">
              <w:t>е</w:t>
            </w:r>
            <w:r w:rsidRPr="00590FD0">
              <w:t>риальных исторических памятниках Средневековья;</w:t>
            </w:r>
          </w:p>
          <w:p w:rsidR="00BB52C6" w:rsidRPr="00590FD0" w:rsidRDefault="00BB52C6" w:rsidP="00DC022B">
            <w:pPr>
              <w:pStyle w:val="a5"/>
              <w:widowControl w:val="0"/>
              <w:jc w:val="both"/>
            </w:pPr>
            <w:r w:rsidRPr="00590FD0">
              <w:t>• составлять описание образа жизни различных групп насел</w:t>
            </w:r>
            <w:r w:rsidRPr="00590FD0">
              <w:t>е</w:t>
            </w:r>
            <w:r w:rsidRPr="00590FD0">
              <w:t>ния в средневековых обществах на Руси и в других странах, памятников материальной и художественной культуры; ра</w:t>
            </w:r>
            <w:r w:rsidRPr="00590FD0">
              <w:t>с</w:t>
            </w:r>
            <w:r w:rsidRPr="00590FD0">
              <w:t>сказывать о значительных событиях средневековой истории;</w:t>
            </w:r>
          </w:p>
          <w:p w:rsidR="00BB52C6" w:rsidRPr="00590FD0" w:rsidRDefault="00BB52C6" w:rsidP="00DC022B">
            <w:pPr>
              <w:pStyle w:val="a5"/>
              <w:widowControl w:val="0"/>
              <w:jc w:val="both"/>
            </w:pPr>
            <w:r w:rsidRPr="00590FD0">
              <w:t>• раскрывать характерные, существенные черты: а) эконом</w:t>
            </w:r>
            <w:r w:rsidRPr="00590FD0">
              <w:t>и</w:t>
            </w:r>
            <w:r w:rsidRPr="00590FD0">
              <w:t>ческих и социальных отношений и политического строя на Руси и в других государствах; б) ценностей, господствова</w:t>
            </w:r>
            <w:r w:rsidRPr="00590FD0">
              <w:t>в</w:t>
            </w:r>
            <w:r w:rsidRPr="00590FD0">
              <w:t>ших в средневековых обществах, религиозных воззрений, представлений средневекового человека о мире;</w:t>
            </w:r>
          </w:p>
          <w:p w:rsidR="00BB52C6" w:rsidRPr="00590FD0" w:rsidRDefault="00BB52C6" w:rsidP="00DC022B">
            <w:pPr>
              <w:pStyle w:val="a5"/>
              <w:widowControl w:val="0"/>
              <w:jc w:val="both"/>
            </w:pPr>
            <w:r w:rsidRPr="00590FD0">
              <w:t>• объяснять причины и следствия ключевых событий отечес</w:t>
            </w:r>
            <w:r w:rsidRPr="00590FD0">
              <w:t>т</w:t>
            </w:r>
            <w:r w:rsidRPr="00590FD0">
              <w:t>венной и всеобщей истории Средних веков;</w:t>
            </w:r>
          </w:p>
          <w:p w:rsidR="00BB52C6" w:rsidRPr="00590FD0" w:rsidRDefault="00BB52C6" w:rsidP="00DC022B">
            <w:pPr>
              <w:pStyle w:val="a5"/>
              <w:widowControl w:val="0"/>
              <w:jc w:val="both"/>
            </w:pPr>
            <w:r w:rsidRPr="00590FD0">
              <w:t>• сопоставлять развитие Руси и других стран в период Сре</w:t>
            </w:r>
            <w:r w:rsidRPr="00590FD0">
              <w:t>д</w:t>
            </w:r>
            <w:r w:rsidRPr="00590FD0">
              <w:t>невековья, показывать общие черты и особенности (в связи с понятиями «политическая раздробленность», «централиз</w:t>
            </w:r>
            <w:r w:rsidRPr="00590FD0">
              <w:t>о</w:t>
            </w:r>
            <w:r w:rsidRPr="00590FD0">
              <w:t>ванное государство» и др.);</w:t>
            </w:r>
          </w:p>
          <w:p w:rsidR="00BB52C6" w:rsidRPr="00590FD0" w:rsidRDefault="00BB52C6" w:rsidP="00DC022B">
            <w:pPr>
              <w:pStyle w:val="a5"/>
              <w:widowControl w:val="0"/>
              <w:jc w:val="both"/>
            </w:pPr>
            <w:r w:rsidRPr="00590FD0">
              <w:t>• давать оценку событиям и личностям отечественной и вс</w:t>
            </w:r>
            <w:r w:rsidRPr="00590FD0">
              <w:t>е</w:t>
            </w:r>
            <w:r w:rsidRPr="00590FD0">
              <w:t>общей истории Средних веков.</w:t>
            </w:r>
          </w:p>
        </w:tc>
        <w:tc>
          <w:tcPr>
            <w:tcW w:w="4053" w:type="dxa"/>
            <w:gridSpan w:val="2"/>
          </w:tcPr>
          <w:p w:rsidR="00BB52C6" w:rsidRPr="00590FD0" w:rsidRDefault="00BB52C6" w:rsidP="00DC022B">
            <w:pPr>
              <w:pStyle w:val="a5"/>
              <w:widowControl w:val="0"/>
              <w:jc w:val="both"/>
            </w:pPr>
            <w:r w:rsidRPr="00590FD0">
              <w:t>• давать сопоставительную характ</w:t>
            </w:r>
            <w:r w:rsidRPr="00590FD0">
              <w:t>е</w:t>
            </w:r>
            <w:r w:rsidRPr="00590FD0">
              <w:t>ристику политического устройства государств Средневековья (Русь, З</w:t>
            </w:r>
            <w:r w:rsidRPr="00590FD0">
              <w:t>а</w:t>
            </w:r>
            <w:r w:rsidRPr="00590FD0">
              <w:t>пад,</w:t>
            </w:r>
            <w:r w:rsidRPr="00590FD0">
              <w:rPr>
                <w:rStyle w:val="1445"/>
                <w:i w:val="0"/>
                <w:iCs w:val="0"/>
                <w:sz w:val="24"/>
                <w:szCs w:val="24"/>
                <w:shd w:val="clear" w:color="auto" w:fill="auto"/>
              </w:rPr>
              <w:t xml:space="preserve"> </w:t>
            </w:r>
            <w:r w:rsidRPr="00590FD0">
              <w:t>Восток);</w:t>
            </w:r>
          </w:p>
          <w:p w:rsidR="00BB52C6" w:rsidRPr="00590FD0" w:rsidRDefault="00BB52C6" w:rsidP="00DC022B">
            <w:pPr>
              <w:pStyle w:val="a5"/>
              <w:widowControl w:val="0"/>
              <w:jc w:val="both"/>
            </w:pPr>
            <w:r w:rsidRPr="00590FD0">
              <w:t>• сравнивать свидетельства разли</w:t>
            </w:r>
            <w:r w:rsidRPr="00590FD0">
              <w:t>ч</w:t>
            </w:r>
            <w:r w:rsidRPr="00590FD0">
              <w:t>ных исторических</w:t>
            </w:r>
            <w:r w:rsidRPr="00590FD0">
              <w:rPr>
                <w:rStyle w:val="1445"/>
                <w:i w:val="0"/>
                <w:iCs w:val="0"/>
                <w:sz w:val="24"/>
                <w:szCs w:val="24"/>
                <w:shd w:val="clear" w:color="auto" w:fill="auto"/>
              </w:rPr>
              <w:t xml:space="preserve"> </w:t>
            </w:r>
            <w:r w:rsidRPr="00590FD0">
              <w:t>источников, в</w:t>
            </w:r>
            <w:r w:rsidRPr="00590FD0">
              <w:t>ы</w:t>
            </w:r>
            <w:r w:rsidRPr="00590FD0">
              <w:t>являя в них общее и различия;</w:t>
            </w:r>
          </w:p>
          <w:p w:rsidR="00BB52C6" w:rsidRPr="00590FD0" w:rsidRDefault="00BB52C6" w:rsidP="00DC022B">
            <w:pPr>
              <w:pStyle w:val="a5"/>
              <w:widowControl w:val="0"/>
              <w:jc w:val="both"/>
            </w:pPr>
            <w:r w:rsidRPr="00590FD0">
              <w:t>• составлять на основе информации учебника и дополнительной литер</w:t>
            </w:r>
            <w:r w:rsidRPr="00590FD0">
              <w:t>а</w:t>
            </w:r>
            <w:r w:rsidRPr="00590FD0">
              <w:t>туры описания памятников средн</w:t>
            </w:r>
            <w:r w:rsidRPr="00590FD0">
              <w:t>е</w:t>
            </w:r>
            <w:r w:rsidRPr="00590FD0">
              <w:t>вековой</w:t>
            </w:r>
            <w:r w:rsidRPr="00590FD0">
              <w:rPr>
                <w:rStyle w:val="1445"/>
                <w:i w:val="0"/>
                <w:iCs w:val="0"/>
                <w:sz w:val="24"/>
                <w:szCs w:val="24"/>
                <w:shd w:val="clear" w:color="auto" w:fill="auto"/>
              </w:rPr>
              <w:t xml:space="preserve"> </w:t>
            </w:r>
            <w:r w:rsidRPr="00590FD0">
              <w:t>культуры Руси и других стран, объяснять, в чём заключаются их художественные достоинства и значение.</w:t>
            </w:r>
          </w:p>
        </w:tc>
      </w:tr>
      <w:tr w:rsidR="00BB52C6" w:rsidRPr="00590FD0" w:rsidTr="003E3491">
        <w:tc>
          <w:tcPr>
            <w:tcW w:w="10682" w:type="dxa"/>
            <w:gridSpan w:val="3"/>
          </w:tcPr>
          <w:p w:rsidR="00BB52C6" w:rsidRPr="00590FD0" w:rsidRDefault="00BB52C6" w:rsidP="00DC022B">
            <w:pPr>
              <w:pStyle w:val="a5"/>
              <w:widowControl w:val="0"/>
              <w:jc w:val="center"/>
              <w:rPr>
                <w:b/>
              </w:rPr>
            </w:pPr>
            <w:r w:rsidRPr="00590FD0">
              <w:rPr>
                <w:b/>
              </w:rPr>
              <w:t>История Нового времени</w:t>
            </w:r>
          </w:p>
        </w:tc>
      </w:tr>
      <w:tr w:rsidR="00BB52C6" w:rsidRPr="00590FD0" w:rsidTr="003E3491">
        <w:tc>
          <w:tcPr>
            <w:tcW w:w="6771" w:type="dxa"/>
            <w:gridSpan w:val="2"/>
          </w:tcPr>
          <w:p w:rsidR="00BB52C6" w:rsidRPr="00590FD0" w:rsidRDefault="00BB52C6" w:rsidP="00DC022B">
            <w:pPr>
              <w:pStyle w:val="a5"/>
              <w:widowControl w:val="0"/>
              <w:jc w:val="center"/>
            </w:pPr>
            <w:r w:rsidRPr="00590FD0">
              <w:t>Выпускник научится</w:t>
            </w:r>
          </w:p>
        </w:tc>
        <w:tc>
          <w:tcPr>
            <w:tcW w:w="3911"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771" w:type="dxa"/>
            <w:gridSpan w:val="2"/>
          </w:tcPr>
          <w:p w:rsidR="00BB52C6" w:rsidRPr="00590FD0" w:rsidRDefault="00BB52C6" w:rsidP="00DC022B">
            <w:pPr>
              <w:pStyle w:val="a5"/>
              <w:widowControl w:val="0"/>
              <w:jc w:val="both"/>
            </w:pPr>
            <w:r w:rsidRPr="00590FD0">
              <w:t xml:space="preserve">• локализовать во времени хронологические рамки и рубежные </w:t>
            </w:r>
            <w:r w:rsidRPr="00590FD0">
              <w:lastRenderedPageBreak/>
              <w:t>события Нового времени как исторической эпохи, основные этапы отечественной и всеобщей истории Нового времени; с</w:t>
            </w:r>
            <w:r w:rsidRPr="00590FD0">
              <w:t>о</w:t>
            </w:r>
            <w:r w:rsidRPr="00590FD0">
              <w:t>относить хронологию истории России и всеобщей истории в Новое время;</w:t>
            </w:r>
          </w:p>
          <w:p w:rsidR="00BB52C6" w:rsidRPr="00590FD0" w:rsidRDefault="00BB52C6" w:rsidP="00DC022B">
            <w:pPr>
              <w:pStyle w:val="a5"/>
              <w:widowControl w:val="0"/>
              <w:jc w:val="both"/>
            </w:pPr>
            <w:r w:rsidRPr="00590FD0">
              <w:t>• использовать историческую карту как источник информации о границах России и других государств в Новое время, об о</w:t>
            </w:r>
            <w:r w:rsidRPr="00590FD0">
              <w:t>с</w:t>
            </w:r>
            <w:r w:rsidRPr="00590FD0">
              <w:t>новных процессах социально-экономического развития, о ме</w:t>
            </w:r>
            <w:r w:rsidRPr="00590FD0">
              <w:t>с</w:t>
            </w:r>
            <w:r w:rsidRPr="00590FD0">
              <w:t>тах важнейших событий, направлениях значительных пер</w:t>
            </w:r>
            <w:r w:rsidRPr="00590FD0">
              <w:t>е</w:t>
            </w:r>
            <w:r w:rsidRPr="00590FD0">
              <w:t>движений - походов, завоеваний, колонизации и др.;</w:t>
            </w:r>
          </w:p>
          <w:p w:rsidR="00BB52C6" w:rsidRPr="00590FD0" w:rsidRDefault="00BB52C6" w:rsidP="00DC022B">
            <w:pPr>
              <w:pStyle w:val="a5"/>
              <w:widowControl w:val="0"/>
              <w:jc w:val="both"/>
            </w:pPr>
            <w:r w:rsidRPr="00590FD0">
              <w:t>• анализировать информацию из различных источников по от</w:t>
            </w:r>
            <w:r w:rsidRPr="00590FD0">
              <w:t>е</w:t>
            </w:r>
            <w:r w:rsidRPr="00590FD0">
              <w:t>чественной и всеобщей истории Нового времени;</w:t>
            </w:r>
          </w:p>
          <w:p w:rsidR="00BB52C6" w:rsidRPr="00590FD0" w:rsidRDefault="00BB52C6" w:rsidP="00DC022B">
            <w:pPr>
              <w:pStyle w:val="a5"/>
              <w:widowControl w:val="0"/>
              <w:jc w:val="both"/>
            </w:pPr>
            <w:r w:rsidRPr="00590FD0">
              <w:t>• составлять описание положения и образа жизни основных с</w:t>
            </w:r>
            <w:r w:rsidRPr="00590FD0">
              <w:t>о</w:t>
            </w:r>
            <w:r w:rsidRPr="00590FD0">
              <w:t>циальных групп в России и других странах в Новое время, п</w:t>
            </w:r>
            <w:r w:rsidRPr="00590FD0">
              <w:t>а</w:t>
            </w:r>
            <w:r w:rsidRPr="00590FD0">
              <w:t>мятников материальной и художественной культуры; расск</w:t>
            </w:r>
            <w:r w:rsidRPr="00590FD0">
              <w:t>а</w:t>
            </w:r>
            <w:r w:rsidRPr="00590FD0">
              <w:t>зывать о значительных событиях и личностях отечественной и всеобщей истории Нового времени;</w:t>
            </w:r>
          </w:p>
          <w:p w:rsidR="00BB52C6" w:rsidRPr="00590FD0" w:rsidRDefault="00BB52C6" w:rsidP="00DC022B">
            <w:pPr>
              <w:pStyle w:val="a5"/>
              <w:widowControl w:val="0"/>
              <w:jc w:val="both"/>
            </w:pPr>
            <w:r w:rsidRPr="00590FD0">
              <w:t>• систематизировать исторический материал, содержащийся в учебной и дополнительной литературе по отечественной и вс</w:t>
            </w:r>
            <w:r w:rsidRPr="00590FD0">
              <w:t>е</w:t>
            </w:r>
            <w:r w:rsidRPr="00590FD0">
              <w:t>общей истории Нового времени;</w:t>
            </w:r>
          </w:p>
          <w:p w:rsidR="00BB52C6" w:rsidRPr="00590FD0" w:rsidRDefault="00BB52C6" w:rsidP="00DC022B">
            <w:pPr>
              <w:pStyle w:val="a5"/>
              <w:widowControl w:val="0"/>
              <w:jc w:val="both"/>
            </w:pPr>
            <w:r w:rsidRPr="00590FD0">
              <w:t>• раскрывать характерные, существенные черты: а) экономич</w:t>
            </w:r>
            <w:r w:rsidRPr="00590FD0">
              <w:t>е</w:t>
            </w:r>
            <w:r w:rsidRPr="00590FD0">
              <w:t>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w:t>
            </w:r>
            <w:r w:rsidRPr="00590FD0">
              <w:t>о</w:t>
            </w:r>
            <w:r w:rsidRPr="00590FD0">
              <w:t>циализм»); г) представлений о мире и общественных ценн</w:t>
            </w:r>
            <w:r w:rsidRPr="00590FD0">
              <w:t>о</w:t>
            </w:r>
            <w:r w:rsidRPr="00590FD0">
              <w:t>стях; д) художественной культуры Нового времени;</w:t>
            </w:r>
          </w:p>
          <w:p w:rsidR="00BB52C6" w:rsidRPr="00590FD0" w:rsidRDefault="00BB52C6" w:rsidP="00DC022B">
            <w:pPr>
              <w:pStyle w:val="a5"/>
              <w:widowControl w:val="0"/>
              <w:jc w:val="both"/>
            </w:pPr>
            <w:r w:rsidRPr="00590FD0">
              <w:t>• объяснять причины и следствия ключевых событий и проце</w:t>
            </w:r>
            <w:r w:rsidRPr="00590FD0">
              <w:t>с</w:t>
            </w:r>
            <w:r w:rsidRPr="00590FD0">
              <w:t>сов отечественной и всеобщей истории Нового времени (соц</w:t>
            </w:r>
            <w:r w:rsidRPr="00590FD0">
              <w:t>и</w:t>
            </w:r>
            <w:r w:rsidRPr="00590FD0">
              <w:t>альных движений, реформ и революций, взаимодействий ме</w:t>
            </w:r>
            <w:r w:rsidRPr="00590FD0">
              <w:t>ж</w:t>
            </w:r>
            <w:r w:rsidRPr="00590FD0">
              <w:t>ду народами и др.);</w:t>
            </w:r>
          </w:p>
          <w:p w:rsidR="00BB52C6" w:rsidRPr="00590FD0" w:rsidRDefault="00BB52C6" w:rsidP="00DC022B">
            <w:pPr>
              <w:pStyle w:val="a5"/>
              <w:widowControl w:val="0"/>
              <w:jc w:val="both"/>
            </w:pPr>
            <w:r w:rsidRPr="00590FD0">
              <w:t>• сопоставлять развитие России и других стран в Новое время, сравнивать исторические ситуации и события;</w:t>
            </w:r>
          </w:p>
          <w:p w:rsidR="00BB52C6" w:rsidRPr="00590FD0" w:rsidRDefault="00BB52C6" w:rsidP="00DC022B">
            <w:pPr>
              <w:pStyle w:val="a5"/>
              <w:widowControl w:val="0"/>
              <w:jc w:val="both"/>
            </w:pPr>
            <w:r w:rsidRPr="00590FD0">
              <w:t>• давать оценку событиям и личностям отечественной и всео</w:t>
            </w:r>
            <w:r w:rsidRPr="00590FD0">
              <w:t>б</w:t>
            </w:r>
            <w:r w:rsidRPr="00590FD0">
              <w:t>щей истории Нового времени.</w:t>
            </w:r>
          </w:p>
        </w:tc>
        <w:tc>
          <w:tcPr>
            <w:tcW w:w="3911" w:type="dxa"/>
          </w:tcPr>
          <w:p w:rsidR="00BB52C6" w:rsidRPr="00590FD0" w:rsidRDefault="00BB52C6" w:rsidP="00DC022B">
            <w:pPr>
              <w:pStyle w:val="a5"/>
              <w:widowControl w:val="0"/>
              <w:jc w:val="both"/>
            </w:pPr>
            <w:r w:rsidRPr="00590FD0">
              <w:lastRenderedPageBreak/>
              <w:t xml:space="preserve">• используя историческую карту, </w:t>
            </w:r>
            <w:r w:rsidRPr="00590FD0">
              <w:lastRenderedPageBreak/>
              <w:t>характеризовать социально-экономическое и политическое развитие России,</w:t>
            </w:r>
            <w:r w:rsidRPr="00590FD0">
              <w:rPr>
                <w:rStyle w:val="1443"/>
                <w:i w:val="0"/>
                <w:iCs w:val="0"/>
                <w:sz w:val="24"/>
                <w:szCs w:val="24"/>
                <w:shd w:val="clear" w:color="auto" w:fill="auto"/>
              </w:rPr>
              <w:t xml:space="preserve"> </w:t>
            </w:r>
            <w:r w:rsidRPr="00590FD0">
              <w:t>других государств в Новое время;</w:t>
            </w:r>
          </w:p>
          <w:p w:rsidR="00BB52C6" w:rsidRPr="00590FD0" w:rsidRDefault="00BB52C6" w:rsidP="00DC022B">
            <w:pPr>
              <w:pStyle w:val="a5"/>
              <w:widowControl w:val="0"/>
              <w:jc w:val="both"/>
            </w:pPr>
            <w:r w:rsidRPr="00590FD0">
              <w:t>• использовать элементы источн</w:t>
            </w:r>
            <w:r w:rsidRPr="00590FD0">
              <w:t>и</w:t>
            </w:r>
            <w:r w:rsidRPr="00590FD0">
              <w:t>коведческого анализа при работе с историческими материалами (о</w:t>
            </w:r>
            <w:r w:rsidRPr="00590FD0">
              <w:t>п</w:t>
            </w:r>
            <w:r w:rsidRPr="00590FD0">
              <w:t>ределение</w:t>
            </w:r>
            <w:r w:rsidRPr="00590FD0">
              <w:rPr>
                <w:rStyle w:val="1443"/>
                <w:i w:val="0"/>
                <w:iCs w:val="0"/>
                <w:sz w:val="24"/>
                <w:szCs w:val="24"/>
                <w:shd w:val="clear" w:color="auto" w:fill="auto"/>
              </w:rPr>
              <w:t xml:space="preserve"> </w:t>
            </w:r>
            <w:r w:rsidRPr="00590FD0">
              <w:t>принадлежности и до</w:t>
            </w:r>
            <w:r w:rsidRPr="00590FD0">
              <w:t>с</w:t>
            </w:r>
            <w:r w:rsidRPr="00590FD0">
              <w:t>товерности источника, позиций а</w:t>
            </w:r>
            <w:r w:rsidRPr="00590FD0">
              <w:t>в</w:t>
            </w:r>
            <w:r w:rsidRPr="00590FD0">
              <w:t>тора и др.);</w:t>
            </w:r>
          </w:p>
          <w:p w:rsidR="00BB52C6" w:rsidRPr="00590FD0" w:rsidRDefault="00BB52C6" w:rsidP="00DC022B">
            <w:pPr>
              <w:pStyle w:val="a5"/>
              <w:widowControl w:val="0"/>
              <w:jc w:val="both"/>
            </w:pPr>
            <w:r w:rsidRPr="00590FD0">
              <w:t>• сравнивать развитие России и других стран в Новое</w:t>
            </w:r>
            <w:r w:rsidRPr="00590FD0">
              <w:rPr>
                <w:rStyle w:val="1443"/>
                <w:i w:val="0"/>
                <w:iCs w:val="0"/>
                <w:sz w:val="24"/>
                <w:szCs w:val="24"/>
                <w:shd w:val="clear" w:color="auto" w:fill="auto"/>
              </w:rPr>
              <w:t xml:space="preserve"> </w:t>
            </w:r>
            <w:r w:rsidRPr="00590FD0">
              <w:t>время, об</w:t>
            </w:r>
            <w:r w:rsidRPr="00590FD0">
              <w:t>ъ</w:t>
            </w:r>
            <w:r w:rsidRPr="00590FD0">
              <w:t>яснять, в чём заключались общие черты и особенности;</w:t>
            </w:r>
          </w:p>
          <w:p w:rsidR="00BB52C6" w:rsidRPr="00590FD0" w:rsidRDefault="00BB52C6" w:rsidP="00DC022B">
            <w:pPr>
              <w:pStyle w:val="a5"/>
              <w:widowControl w:val="0"/>
              <w:jc w:val="both"/>
            </w:pPr>
            <w:r w:rsidRPr="00590FD0">
              <w:t>• применять знания по истории России и своего края</w:t>
            </w:r>
            <w:r w:rsidRPr="00590FD0">
              <w:rPr>
                <w:rStyle w:val="1443"/>
                <w:i w:val="0"/>
                <w:iCs w:val="0"/>
                <w:sz w:val="24"/>
                <w:szCs w:val="24"/>
                <w:shd w:val="clear" w:color="auto" w:fill="auto"/>
              </w:rPr>
              <w:t xml:space="preserve"> </w:t>
            </w:r>
            <w:r w:rsidRPr="00590FD0">
              <w:t>в Новое время при составлении описаний истор</w:t>
            </w:r>
            <w:r w:rsidRPr="00590FD0">
              <w:t>и</w:t>
            </w:r>
            <w:r w:rsidRPr="00590FD0">
              <w:t>ческих</w:t>
            </w:r>
            <w:r w:rsidRPr="00590FD0">
              <w:rPr>
                <w:rStyle w:val="1443"/>
                <w:i w:val="0"/>
                <w:iCs w:val="0"/>
                <w:sz w:val="24"/>
                <w:szCs w:val="24"/>
                <w:shd w:val="clear" w:color="auto" w:fill="auto"/>
              </w:rPr>
              <w:t xml:space="preserve"> </w:t>
            </w:r>
            <w:r w:rsidRPr="00590FD0">
              <w:t xml:space="preserve">и культурных памятников своего города, края и т.д. </w:t>
            </w:r>
          </w:p>
        </w:tc>
      </w:tr>
      <w:tr w:rsidR="00BB52C6" w:rsidRPr="00590FD0" w:rsidTr="003E3491">
        <w:tc>
          <w:tcPr>
            <w:tcW w:w="10682" w:type="dxa"/>
            <w:gridSpan w:val="3"/>
          </w:tcPr>
          <w:p w:rsidR="00BB52C6" w:rsidRPr="00590FD0" w:rsidRDefault="00BB52C6" w:rsidP="00DC022B">
            <w:pPr>
              <w:pStyle w:val="a5"/>
              <w:widowControl w:val="0"/>
              <w:jc w:val="center"/>
              <w:rPr>
                <w:b/>
              </w:rPr>
            </w:pPr>
            <w:r w:rsidRPr="00590FD0">
              <w:rPr>
                <w:b/>
              </w:rPr>
              <w:lastRenderedPageBreak/>
              <w:t>Новейшая история</w:t>
            </w:r>
          </w:p>
        </w:tc>
      </w:tr>
      <w:tr w:rsidR="00BB52C6" w:rsidRPr="00590FD0" w:rsidTr="003E3491">
        <w:tc>
          <w:tcPr>
            <w:tcW w:w="6771" w:type="dxa"/>
            <w:gridSpan w:val="2"/>
          </w:tcPr>
          <w:p w:rsidR="00BB52C6" w:rsidRPr="00590FD0" w:rsidRDefault="00BB52C6" w:rsidP="00DC022B">
            <w:pPr>
              <w:pStyle w:val="a5"/>
              <w:widowControl w:val="0"/>
              <w:jc w:val="center"/>
            </w:pPr>
            <w:r w:rsidRPr="00590FD0">
              <w:t>Выпускник научится</w:t>
            </w:r>
          </w:p>
        </w:tc>
        <w:tc>
          <w:tcPr>
            <w:tcW w:w="3911"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771" w:type="dxa"/>
            <w:gridSpan w:val="2"/>
          </w:tcPr>
          <w:p w:rsidR="00BB52C6" w:rsidRPr="00590FD0" w:rsidRDefault="00BB52C6" w:rsidP="00DC022B">
            <w:pPr>
              <w:pStyle w:val="a5"/>
              <w:widowControl w:val="0"/>
              <w:jc w:val="both"/>
            </w:pPr>
            <w:r w:rsidRPr="00590FD0">
              <w:t>• 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w:t>
            </w:r>
            <w:r w:rsidRPr="00590FD0">
              <w:t>о</w:t>
            </w:r>
            <w:r w:rsidRPr="00590FD0">
              <w:t>сить хронологию истории России и всеобщей истории в Н</w:t>
            </w:r>
            <w:r w:rsidRPr="00590FD0">
              <w:t>о</w:t>
            </w:r>
            <w:r w:rsidRPr="00590FD0">
              <w:t>вейшее время;</w:t>
            </w:r>
          </w:p>
          <w:p w:rsidR="00BB52C6" w:rsidRPr="00590FD0" w:rsidRDefault="00BB52C6" w:rsidP="00DC022B">
            <w:pPr>
              <w:pStyle w:val="a5"/>
              <w:widowControl w:val="0"/>
              <w:jc w:val="both"/>
            </w:pPr>
            <w:r w:rsidRPr="00590FD0">
              <w:t xml:space="preserve">• использовать историческую карту как источник информации о территории России (СССР) и других государств в ХХ-начале </w:t>
            </w:r>
            <w:r w:rsidRPr="00590FD0">
              <w:rPr>
                <w:lang w:val="en-US" w:eastAsia="en-US"/>
              </w:rPr>
              <w:t>XXI</w:t>
            </w:r>
            <w:r w:rsidRPr="00590FD0">
              <w:rPr>
                <w:lang w:eastAsia="en-US"/>
              </w:rPr>
              <w:t xml:space="preserve"> </w:t>
            </w:r>
            <w:r w:rsidRPr="00590FD0">
              <w:t>в., значительных социально-экономических процессах и изменениях на политической карте мира в новейшую эпоху, местах крупнейших событий и др.;</w:t>
            </w:r>
          </w:p>
          <w:p w:rsidR="00BB52C6" w:rsidRPr="00590FD0" w:rsidRDefault="00BB52C6" w:rsidP="00DC022B">
            <w:pPr>
              <w:pStyle w:val="a5"/>
              <w:widowControl w:val="0"/>
              <w:jc w:val="both"/>
            </w:pPr>
            <w:r w:rsidRPr="00590FD0">
              <w:t>• анализировать информацию из исторических источников - текстов, материальных и художественных памятников нове</w:t>
            </w:r>
            <w:r w:rsidRPr="00590FD0">
              <w:t>й</w:t>
            </w:r>
            <w:r w:rsidRPr="00590FD0">
              <w:t>шей эпохи;</w:t>
            </w:r>
          </w:p>
          <w:p w:rsidR="00BB52C6" w:rsidRPr="00590FD0" w:rsidRDefault="00BB52C6" w:rsidP="00DC022B">
            <w:pPr>
              <w:pStyle w:val="a5"/>
              <w:widowControl w:val="0"/>
              <w:jc w:val="both"/>
            </w:pPr>
            <w:r w:rsidRPr="00590FD0">
              <w:t>• представлять в различных формах описания, рассказа: а) у</w:t>
            </w:r>
            <w:r w:rsidRPr="00590FD0">
              <w:t>с</w:t>
            </w:r>
            <w:r w:rsidRPr="00590FD0">
              <w:t>ловия и образ жизни людей различного социального полож</w:t>
            </w:r>
            <w:r w:rsidRPr="00590FD0">
              <w:t>е</w:t>
            </w:r>
            <w:r w:rsidRPr="00590FD0">
              <w:t>ния в России и других странах в ХХ-начале XXI в.; б) ключ</w:t>
            </w:r>
            <w:r w:rsidRPr="00590FD0">
              <w:t>е</w:t>
            </w:r>
            <w:r w:rsidRPr="00590FD0">
              <w:t>вые события эпохи и их участников; в) памятники материал</w:t>
            </w:r>
            <w:r w:rsidRPr="00590FD0">
              <w:t>ь</w:t>
            </w:r>
            <w:r w:rsidRPr="00590FD0">
              <w:lastRenderedPageBreak/>
              <w:t>ной и художественной культуры новейшей эпохи;</w:t>
            </w:r>
          </w:p>
          <w:p w:rsidR="00BB52C6" w:rsidRPr="00590FD0" w:rsidRDefault="00BB52C6" w:rsidP="00DC022B">
            <w:pPr>
              <w:pStyle w:val="a5"/>
              <w:widowControl w:val="0"/>
              <w:jc w:val="both"/>
            </w:pPr>
            <w:r w:rsidRPr="00590FD0">
              <w:t>• систематизировать исторический материал, содержащийся в учебной и дополнительной литературе;</w:t>
            </w:r>
          </w:p>
          <w:p w:rsidR="00BB52C6" w:rsidRPr="00590FD0" w:rsidRDefault="00BB52C6" w:rsidP="00DC022B">
            <w:pPr>
              <w:pStyle w:val="a5"/>
              <w:widowControl w:val="0"/>
              <w:jc w:val="both"/>
            </w:pPr>
            <w:r w:rsidRPr="00590FD0">
              <w:t>• раскрывать характерные, существенные черты экономическ</w:t>
            </w:r>
            <w:r w:rsidRPr="00590FD0">
              <w:t>о</w:t>
            </w:r>
            <w:r w:rsidRPr="00590FD0">
              <w:t>го и социального развития России и других стран, политич</w:t>
            </w:r>
            <w:r w:rsidRPr="00590FD0">
              <w:t>е</w:t>
            </w:r>
            <w:r w:rsidRPr="00590FD0">
              <w:t xml:space="preserve">ских режимов, международных отношений, развития культуры в ХХ — начале </w:t>
            </w:r>
            <w:r w:rsidRPr="00590FD0">
              <w:rPr>
                <w:lang w:val="en-US" w:eastAsia="en-US"/>
              </w:rPr>
              <w:t>XXI</w:t>
            </w:r>
            <w:r w:rsidRPr="00590FD0">
              <w:rPr>
                <w:lang w:eastAsia="en-US"/>
              </w:rPr>
              <w:t xml:space="preserve"> </w:t>
            </w:r>
            <w:r w:rsidRPr="00590FD0">
              <w:t>в.;</w:t>
            </w:r>
          </w:p>
          <w:p w:rsidR="00BB52C6" w:rsidRPr="00590FD0" w:rsidRDefault="00BB52C6" w:rsidP="00DC022B">
            <w:pPr>
              <w:pStyle w:val="a5"/>
              <w:widowControl w:val="0"/>
              <w:jc w:val="both"/>
            </w:pPr>
            <w:r w:rsidRPr="00590FD0">
              <w:t>• объяснять причины и следствия наиболее значительных с</w:t>
            </w:r>
            <w:r w:rsidRPr="00590FD0">
              <w:t>о</w:t>
            </w:r>
            <w:r w:rsidRPr="00590FD0">
              <w:t>бытий новейшей эпохи в России и других странах (реформы и революции, войны, образование новых государств и др.);</w:t>
            </w:r>
          </w:p>
          <w:p w:rsidR="00BB52C6" w:rsidRPr="00590FD0" w:rsidRDefault="00BB52C6" w:rsidP="00DC022B">
            <w:pPr>
              <w:pStyle w:val="a5"/>
              <w:widowControl w:val="0"/>
              <w:jc w:val="both"/>
            </w:pPr>
            <w:r w:rsidRPr="00590FD0">
              <w:t>• сопоставлять социально-экономическое и политическое ра</w:t>
            </w:r>
            <w:r w:rsidRPr="00590FD0">
              <w:t>з</w:t>
            </w:r>
            <w:r w:rsidRPr="00590FD0">
              <w:t>витие отдельных стран в новейшую эпоху (опыт модерниз</w:t>
            </w:r>
            <w:r w:rsidRPr="00590FD0">
              <w:t>а</w:t>
            </w:r>
            <w:r w:rsidRPr="00590FD0">
              <w:t>ции, реформы и революции и др.), сравнивать исторические ситуации и события;</w:t>
            </w:r>
          </w:p>
          <w:p w:rsidR="00BB52C6" w:rsidRPr="00590FD0" w:rsidRDefault="00BB52C6" w:rsidP="00DC022B">
            <w:pPr>
              <w:pStyle w:val="a5"/>
              <w:widowControl w:val="0"/>
              <w:jc w:val="both"/>
            </w:pPr>
            <w:r w:rsidRPr="00590FD0">
              <w:t>• давать оценку событиям и личностям отечественной и всео</w:t>
            </w:r>
            <w:r w:rsidRPr="00590FD0">
              <w:t>б</w:t>
            </w:r>
            <w:r w:rsidRPr="00590FD0">
              <w:t xml:space="preserve">щей истории ХХ - начала </w:t>
            </w:r>
            <w:r w:rsidRPr="00590FD0">
              <w:rPr>
                <w:lang w:val="en-US" w:eastAsia="en-US"/>
              </w:rPr>
              <w:t>XXI</w:t>
            </w:r>
            <w:r w:rsidRPr="00590FD0">
              <w:rPr>
                <w:lang w:eastAsia="en-US"/>
              </w:rPr>
              <w:t xml:space="preserve"> </w:t>
            </w:r>
            <w:r w:rsidRPr="00590FD0">
              <w:t>в.</w:t>
            </w:r>
          </w:p>
        </w:tc>
        <w:tc>
          <w:tcPr>
            <w:tcW w:w="3911" w:type="dxa"/>
          </w:tcPr>
          <w:p w:rsidR="00BB52C6" w:rsidRPr="00590FD0" w:rsidRDefault="00BB52C6" w:rsidP="00DC022B">
            <w:pPr>
              <w:pStyle w:val="a5"/>
              <w:widowControl w:val="0"/>
              <w:jc w:val="both"/>
            </w:pPr>
            <w:r w:rsidRPr="00590FD0">
              <w:lastRenderedPageBreak/>
              <w:t>• используя историческую карту, характеризовать социально-экономическое и политическое развитие России,</w:t>
            </w:r>
            <w:r w:rsidRPr="00590FD0">
              <w:rPr>
                <w:rStyle w:val="1441"/>
                <w:i w:val="0"/>
                <w:iCs w:val="0"/>
                <w:sz w:val="24"/>
                <w:szCs w:val="24"/>
                <w:shd w:val="clear" w:color="auto" w:fill="auto"/>
              </w:rPr>
              <w:t xml:space="preserve"> </w:t>
            </w:r>
            <w:r w:rsidRPr="00590FD0">
              <w:t>других государств в ХХ - начале XXI в.;</w:t>
            </w:r>
          </w:p>
          <w:p w:rsidR="00BB52C6" w:rsidRPr="00590FD0" w:rsidRDefault="00BB52C6" w:rsidP="00DC022B">
            <w:pPr>
              <w:pStyle w:val="a5"/>
              <w:widowControl w:val="0"/>
              <w:jc w:val="both"/>
            </w:pPr>
            <w:r w:rsidRPr="00590FD0">
              <w:t>• применять элементы источник</w:t>
            </w:r>
            <w:r w:rsidRPr="00590FD0">
              <w:t>о</w:t>
            </w:r>
            <w:r w:rsidRPr="00590FD0">
              <w:t>ведческого анализа при работе с историческими материалами (о</w:t>
            </w:r>
            <w:r w:rsidRPr="00590FD0">
              <w:t>п</w:t>
            </w:r>
            <w:r w:rsidRPr="00590FD0">
              <w:t>ределение</w:t>
            </w:r>
            <w:r w:rsidRPr="00590FD0">
              <w:rPr>
                <w:rStyle w:val="1441"/>
                <w:i w:val="0"/>
                <w:iCs w:val="0"/>
                <w:sz w:val="24"/>
                <w:szCs w:val="24"/>
                <w:shd w:val="clear" w:color="auto" w:fill="auto"/>
              </w:rPr>
              <w:t xml:space="preserve"> </w:t>
            </w:r>
            <w:r w:rsidRPr="00590FD0">
              <w:t>принадлежности и до</w:t>
            </w:r>
            <w:r w:rsidRPr="00590FD0">
              <w:t>с</w:t>
            </w:r>
            <w:r w:rsidRPr="00590FD0">
              <w:t>товерности источника, позиций а</w:t>
            </w:r>
            <w:r w:rsidRPr="00590FD0">
              <w:t>в</w:t>
            </w:r>
            <w:r w:rsidRPr="00590FD0">
              <w:t>тора и др.);</w:t>
            </w:r>
          </w:p>
          <w:p w:rsidR="00BB52C6" w:rsidRPr="00590FD0" w:rsidRDefault="00BB52C6" w:rsidP="00DC022B">
            <w:pPr>
              <w:pStyle w:val="a5"/>
              <w:widowControl w:val="0"/>
              <w:jc w:val="both"/>
            </w:pPr>
            <w:r w:rsidRPr="00590FD0">
              <w:t>• осуществлять поиск исторической информации в учебной и дополн</w:t>
            </w:r>
            <w:r w:rsidRPr="00590FD0">
              <w:t>и</w:t>
            </w:r>
            <w:r w:rsidRPr="00590FD0">
              <w:t>тельной литературе, электронных материалах, систематизировать и представлять её в виде рефератов, презентаций и др.;</w:t>
            </w:r>
          </w:p>
          <w:p w:rsidR="00BB52C6" w:rsidRPr="00590FD0" w:rsidRDefault="00BB52C6" w:rsidP="00DC022B">
            <w:pPr>
              <w:pStyle w:val="a5"/>
              <w:widowControl w:val="0"/>
              <w:jc w:val="both"/>
            </w:pPr>
            <w:r w:rsidRPr="00590FD0">
              <w:lastRenderedPageBreak/>
              <w:t xml:space="preserve">• проводить работу по поиску и оформлению материалов истории своей семьи, города, края в ХХ - начале </w:t>
            </w:r>
            <w:r w:rsidRPr="00590FD0">
              <w:rPr>
                <w:lang w:val="en-US" w:eastAsia="en-US"/>
              </w:rPr>
              <w:t>XXI</w:t>
            </w:r>
            <w:r w:rsidRPr="00590FD0">
              <w:rPr>
                <w:lang w:eastAsia="en-US"/>
              </w:rPr>
              <w:t xml:space="preserve"> </w:t>
            </w:r>
            <w:r w:rsidRPr="00590FD0">
              <w:t>в.</w:t>
            </w:r>
          </w:p>
          <w:p w:rsidR="00BB52C6" w:rsidRPr="00590FD0" w:rsidRDefault="00BB52C6" w:rsidP="00DC022B">
            <w:pPr>
              <w:pStyle w:val="a5"/>
              <w:widowControl w:val="0"/>
              <w:jc w:val="both"/>
            </w:pPr>
          </w:p>
        </w:tc>
      </w:tr>
    </w:tbl>
    <w:p w:rsidR="00BB52C6" w:rsidRPr="00590FD0" w:rsidRDefault="00BB52C6" w:rsidP="00DC022B">
      <w:pPr>
        <w:widowControl w:val="0"/>
        <w:spacing w:after="0" w:line="240" w:lineRule="auto"/>
        <w:jc w:val="center"/>
        <w:rPr>
          <w:rFonts w:ascii="Times New Roman" w:hAnsi="Times New Roman"/>
          <w:b/>
          <w:sz w:val="14"/>
          <w:szCs w:val="28"/>
        </w:rPr>
      </w:pPr>
    </w:p>
    <w:p w:rsidR="00BB52C6" w:rsidRPr="00590FD0" w:rsidRDefault="00BB52C6" w:rsidP="00DC022B">
      <w:pPr>
        <w:widowControl w:val="0"/>
        <w:spacing w:after="0" w:line="240" w:lineRule="auto"/>
        <w:jc w:val="center"/>
        <w:rPr>
          <w:rFonts w:ascii="Times New Roman" w:hAnsi="Times New Roman"/>
          <w:b/>
          <w:sz w:val="24"/>
          <w:szCs w:val="28"/>
        </w:rPr>
      </w:pPr>
      <w:r w:rsidRPr="00590FD0">
        <w:rPr>
          <w:rFonts w:ascii="Times New Roman" w:hAnsi="Times New Roman"/>
          <w:b/>
          <w:sz w:val="24"/>
          <w:szCs w:val="28"/>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1430"/>
        <w:gridCol w:w="141"/>
        <w:gridCol w:w="142"/>
        <w:gridCol w:w="142"/>
        <w:gridCol w:w="3486"/>
      </w:tblGrid>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Человек в социальном измерении</w:t>
            </w:r>
          </w:p>
        </w:tc>
      </w:tr>
      <w:tr w:rsidR="00BB52C6" w:rsidRPr="00590FD0" w:rsidTr="00EE0918">
        <w:tc>
          <w:tcPr>
            <w:tcW w:w="7054" w:type="dxa"/>
            <w:gridSpan w:val="4"/>
          </w:tcPr>
          <w:p w:rsidR="00BB52C6" w:rsidRPr="00590FD0" w:rsidRDefault="00BB52C6" w:rsidP="00DC022B">
            <w:pPr>
              <w:pStyle w:val="a5"/>
              <w:widowControl w:val="0"/>
              <w:jc w:val="center"/>
            </w:pPr>
            <w:r w:rsidRPr="00590FD0">
              <w:t>Выпускник научится</w:t>
            </w:r>
          </w:p>
        </w:tc>
        <w:tc>
          <w:tcPr>
            <w:tcW w:w="3628"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E0918">
        <w:tc>
          <w:tcPr>
            <w:tcW w:w="7054" w:type="dxa"/>
            <w:gridSpan w:val="4"/>
          </w:tcPr>
          <w:p w:rsidR="00BB52C6" w:rsidRPr="00590FD0" w:rsidRDefault="00BB52C6" w:rsidP="00DC022B">
            <w:pPr>
              <w:pStyle w:val="a5"/>
              <w:widowControl w:val="0"/>
              <w:ind w:firstLine="142"/>
              <w:jc w:val="both"/>
            </w:pPr>
            <w:r w:rsidRPr="00590FD0">
              <w:t>• использовать знания о биологическом и социальном в человеке для характеристики его природы, характеризовать основные эт</w:t>
            </w:r>
            <w:r w:rsidRPr="00590FD0">
              <w:t>а</w:t>
            </w:r>
            <w:r w:rsidRPr="00590FD0">
              <w:t>пы социализации, факторы становления личности;</w:t>
            </w:r>
          </w:p>
          <w:p w:rsidR="00BB52C6" w:rsidRPr="00590FD0" w:rsidRDefault="00BB52C6" w:rsidP="00DC022B">
            <w:pPr>
              <w:pStyle w:val="a5"/>
              <w:widowControl w:val="0"/>
              <w:ind w:firstLine="142"/>
              <w:jc w:val="both"/>
            </w:pPr>
            <w:r w:rsidRPr="00590FD0">
              <w:t>• характеризовать основные слагаемые здорового образа жизни; осознанно выбирать верные критерии для оценки безопасных у</w:t>
            </w:r>
            <w:r w:rsidRPr="00590FD0">
              <w:t>с</w:t>
            </w:r>
            <w:r w:rsidRPr="00590FD0">
              <w:t>ловий жизни; на примерах показывать опасность пагубных пр</w:t>
            </w:r>
            <w:r w:rsidRPr="00590FD0">
              <w:t>и</w:t>
            </w:r>
            <w:r w:rsidRPr="00590FD0">
              <w:t>вычек, угрожающих здоровью;</w:t>
            </w:r>
          </w:p>
          <w:p w:rsidR="00BB52C6" w:rsidRPr="00590FD0" w:rsidRDefault="00BB52C6" w:rsidP="00DC022B">
            <w:pPr>
              <w:pStyle w:val="a5"/>
              <w:widowControl w:val="0"/>
              <w:ind w:firstLine="142"/>
              <w:jc w:val="both"/>
            </w:pPr>
            <w:r w:rsidRPr="00590FD0">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B52C6" w:rsidRPr="00590FD0" w:rsidRDefault="00BB52C6" w:rsidP="00DC022B">
            <w:pPr>
              <w:pStyle w:val="a5"/>
              <w:widowControl w:val="0"/>
              <w:ind w:firstLine="142"/>
              <w:jc w:val="both"/>
            </w:pPr>
            <w:r w:rsidRPr="00590FD0">
              <w:t>• выделять в модельных и реальных ситуациях сущностные х</w:t>
            </w:r>
            <w:r w:rsidRPr="00590FD0">
              <w:t>а</w:t>
            </w:r>
            <w:r w:rsidRPr="00590FD0">
              <w:t>рактеристики и основные виды деятельности людей, объяснять роль мотивов в деятельности человека;</w:t>
            </w:r>
          </w:p>
          <w:p w:rsidR="00BB52C6" w:rsidRPr="00590FD0" w:rsidRDefault="00BB52C6" w:rsidP="00DC022B">
            <w:pPr>
              <w:pStyle w:val="a5"/>
              <w:widowControl w:val="0"/>
              <w:ind w:firstLine="142"/>
              <w:jc w:val="both"/>
            </w:pPr>
            <w:r w:rsidRPr="00590FD0">
              <w:t>• характеризовать собственный социальный статус и социальные роли; объяснять и конкретизировать примерами смысл понятия «гражданство»;</w:t>
            </w:r>
          </w:p>
          <w:p w:rsidR="00BB52C6" w:rsidRPr="00590FD0" w:rsidRDefault="00BB52C6" w:rsidP="00DC022B">
            <w:pPr>
              <w:pStyle w:val="a5"/>
              <w:widowControl w:val="0"/>
              <w:ind w:firstLine="142"/>
              <w:jc w:val="both"/>
            </w:pPr>
            <w:r w:rsidRPr="00590FD0">
              <w:t>• описывать гендер как социальный пол; приводить примеры гендерных ролей, а также различий в поведении мальчиков и д</w:t>
            </w:r>
            <w:r w:rsidRPr="00590FD0">
              <w:t>е</w:t>
            </w:r>
            <w:r w:rsidRPr="00590FD0">
              <w:t>вочек;</w:t>
            </w:r>
          </w:p>
          <w:p w:rsidR="00BB52C6" w:rsidRPr="00590FD0" w:rsidRDefault="00BB52C6" w:rsidP="00DC022B">
            <w:pPr>
              <w:pStyle w:val="a5"/>
              <w:widowControl w:val="0"/>
              <w:ind w:firstLine="142"/>
              <w:jc w:val="both"/>
            </w:pPr>
            <w:r w:rsidRPr="00590FD0">
              <w:t>• давать на основе полученных знаний нравственные оценки собственным поступкам и отношению к проблемам людей с огр</w:t>
            </w:r>
            <w:r w:rsidRPr="00590FD0">
              <w:t>а</w:t>
            </w:r>
            <w:r w:rsidRPr="00590FD0">
              <w:t>ниченными возможностями, своему отношению к людям старш</w:t>
            </w:r>
            <w:r w:rsidRPr="00590FD0">
              <w:t>е</w:t>
            </w:r>
            <w:r w:rsidRPr="00590FD0">
              <w:t>го и младшего возраста, а также к сверстникам;</w:t>
            </w:r>
          </w:p>
          <w:p w:rsidR="00BB52C6" w:rsidRPr="00590FD0" w:rsidRDefault="00BB52C6" w:rsidP="00DC022B">
            <w:pPr>
              <w:pStyle w:val="a5"/>
              <w:widowControl w:val="0"/>
              <w:ind w:firstLine="142"/>
              <w:jc w:val="both"/>
            </w:pPr>
            <w:r w:rsidRPr="00590FD0">
              <w:t>• демонстрировать понимание особенностей и практическое владение способами коммуникативной, практической деятельн</w:t>
            </w:r>
            <w:r w:rsidRPr="00590FD0">
              <w:t>о</w:t>
            </w:r>
            <w:r w:rsidRPr="00590FD0">
              <w:t>сти, используемыми в процессе познания человека и общества.</w:t>
            </w:r>
          </w:p>
        </w:tc>
        <w:tc>
          <w:tcPr>
            <w:tcW w:w="3628" w:type="dxa"/>
            <w:gridSpan w:val="2"/>
          </w:tcPr>
          <w:p w:rsidR="00BB52C6" w:rsidRPr="00590FD0" w:rsidRDefault="00BB52C6" w:rsidP="00DC022B">
            <w:pPr>
              <w:pStyle w:val="a5"/>
              <w:widowControl w:val="0"/>
              <w:ind w:firstLine="142"/>
              <w:jc w:val="both"/>
            </w:pPr>
            <w:r w:rsidRPr="00590FD0">
              <w:t>• формировать положительное отношение к необходимости с</w:t>
            </w:r>
            <w:r w:rsidRPr="00590FD0">
              <w:t>о</w:t>
            </w:r>
            <w:r w:rsidRPr="00590FD0">
              <w:t>блюдать здоровый образ жизни; корректировать</w:t>
            </w:r>
            <w:r w:rsidRPr="00590FD0">
              <w:rPr>
                <w:rStyle w:val="1439"/>
                <w:i/>
                <w:sz w:val="24"/>
                <w:szCs w:val="24"/>
                <w:shd w:val="clear" w:color="auto" w:fill="auto"/>
              </w:rPr>
              <w:t xml:space="preserve"> </w:t>
            </w:r>
            <w:r w:rsidRPr="00590FD0">
              <w:t>собственное п</w:t>
            </w:r>
            <w:r w:rsidRPr="00590FD0">
              <w:t>о</w:t>
            </w:r>
            <w:r w:rsidRPr="00590FD0">
              <w:t>ведение в соответствии с треб</w:t>
            </w:r>
            <w:r w:rsidRPr="00590FD0">
              <w:t>о</w:t>
            </w:r>
            <w:r w:rsidRPr="00590FD0">
              <w:t>ваниями безопасности жизн</w:t>
            </w:r>
            <w:r w:rsidRPr="00590FD0">
              <w:t>е</w:t>
            </w:r>
            <w:r w:rsidRPr="00590FD0">
              <w:t>деятельности;</w:t>
            </w:r>
          </w:p>
          <w:p w:rsidR="00BB52C6" w:rsidRPr="00590FD0" w:rsidRDefault="00BB52C6" w:rsidP="00DC022B">
            <w:pPr>
              <w:pStyle w:val="a5"/>
              <w:widowControl w:val="0"/>
              <w:ind w:firstLine="142"/>
              <w:jc w:val="both"/>
            </w:pPr>
            <w:r w:rsidRPr="00590FD0">
              <w:t>• использовать элементы пр</w:t>
            </w:r>
            <w:r w:rsidRPr="00590FD0">
              <w:t>и</w:t>
            </w:r>
            <w:r w:rsidRPr="00590FD0">
              <w:t>чинно-следственного анализа при характеристике социальных параметров личности;</w:t>
            </w:r>
          </w:p>
          <w:p w:rsidR="00BB52C6" w:rsidRPr="00590FD0" w:rsidRDefault="00BB52C6" w:rsidP="00DC022B">
            <w:pPr>
              <w:pStyle w:val="a5"/>
              <w:widowControl w:val="0"/>
              <w:ind w:firstLine="142"/>
              <w:jc w:val="both"/>
            </w:pPr>
            <w:r w:rsidRPr="00590FD0">
              <w:t>• описывать реальные связи и зависимости между воспитанием и социализацией личности.</w:t>
            </w:r>
          </w:p>
          <w:p w:rsidR="00BB52C6" w:rsidRPr="00590FD0" w:rsidRDefault="00BB52C6" w:rsidP="00DC022B">
            <w:pPr>
              <w:pStyle w:val="a5"/>
              <w:widowControl w:val="0"/>
              <w:ind w:firstLine="142"/>
              <w:jc w:val="both"/>
            </w:pPr>
          </w:p>
        </w:tc>
      </w:tr>
      <w:tr w:rsidR="00BB52C6" w:rsidRPr="00590FD0" w:rsidTr="003E3491">
        <w:tc>
          <w:tcPr>
            <w:tcW w:w="10682" w:type="dxa"/>
            <w:gridSpan w:val="6"/>
          </w:tcPr>
          <w:p w:rsidR="00BB52C6" w:rsidRPr="00590FD0" w:rsidRDefault="00BB52C6" w:rsidP="00DC022B">
            <w:pPr>
              <w:pStyle w:val="a5"/>
              <w:widowControl w:val="0"/>
              <w:jc w:val="center"/>
              <w:rPr>
                <w:b/>
              </w:rPr>
            </w:pPr>
            <w:bookmarkStart w:id="4" w:name="bookmark74"/>
            <w:r w:rsidRPr="00590FD0">
              <w:rPr>
                <w:b/>
              </w:rPr>
              <w:t>Ближайшее социальное окружение</w:t>
            </w:r>
            <w:bookmarkEnd w:id="4"/>
          </w:p>
        </w:tc>
      </w:tr>
      <w:tr w:rsidR="00BB52C6" w:rsidRPr="00590FD0" w:rsidTr="00EE0918">
        <w:tc>
          <w:tcPr>
            <w:tcW w:w="7196" w:type="dxa"/>
            <w:gridSpan w:val="5"/>
          </w:tcPr>
          <w:p w:rsidR="00BB52C6" w:rsidRPr="00590FD0" w:rsidRDefault="00BB52C6" w:rsidP="00DC022B">
            <w:pPr>
              <w:pStyle w:val="a5"/>
              <w:widowControl w:val="0"/>
              <w:jc w:val="center"/>
            </w:pPr>
            <w:r w:rsidRPr="00590FD0">
              <w:t>Выпускник научится</w:t>
            </w:r>
          </w:p>
        </w:tc>
        <w:tc>
          <w:tcPr>
            <w:tcW w:w="348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E0918">
        <w:tc>
          <w:tcPr>
            <w:tcW w:w="7196" w:type="dxa"/>
            <w:gridSpan w:val="5"/>
          </w:tcPr>
          <w:p w:rsidR="00BB52C6" w:rsidRPr="00590FD0" w:rsidRDefault="00BB52C6" w:rsidP="00DC022B">
            <w:pPr>
              <w:pStyle w:val="a5"/>
              <w:widowControl w:val="0"/>
              <w:ind w:firstLine="142"/>
              <w:jc w:val="both"/>
            </w:pPr>
            <w:r w:rsidRPr="00590FD0">
              <w:t>• характеризовать семью и семейные отношения; оценивать соц</w:t>
            </w:r>
            <w:r w:rsidRPr="00590FD0">
              <w:t>и</w:t>
            </w:r>
            <w:r w:rsidRPr="00590FD0">
              <w:t>альное значение семейных традиций и обычаев;</w:t>
            </w:r>
          </w:p>
          <w:p w:rsidR="00BB52C6" w:rsidRPr="00590FD0" w:rsidRDefault="00BB52C6" w:rsidP="00DC022B">
            <w:pPr>
              <w:pStyle w:val="a5"/>
              <w:widowControl w:val="0"/>
              <w:ind w:firstLine="142"/>
              <w:jc w:val="both"/>
            </w:pPr>
            <w:r w:rsidRPr="00590FD0">
              <w:t>• характеризовать основные роли членов семьи, включая свою;</w:t>
            </w:r>
          </w:p>
          <w:p w:rsidR="00BB52C6" w:rsidRPr="00590FD0" w:rsidRDefault="00BB52C6" w:rsidP="00DC022B">
            <w:pPr>
              <w:pStyle w:val="a5"/>
              <w:widowControl w:val="0"/>
              <w:ind w:firstLine="142"/>
              <w:jc w:val="both"/>
            </w:pPr>
            <w:r w:rsidRPr="00590FD0">
              <w:t>• выполнять несложные практические задания по анализу ситу</w:t>
            </w:r>
            <w:r w:rsidRPr="00590FD0">
              <w:t>а</w:t>
            </w:r>
            <w:r w:rsidRPr="00590FD0">
              <w:lastRenderedPageBreak/>
              <w:t>ций, связанных с различными способами разрешения семейных конфликтов; выражать собственное отношение к различным сп</w:t>
            </w:r>
            <w:r w:rsidRPr="00590FD0">
              <w:t>о</w:t>
            </w:r>
            <w:r w:rsidRPr="00590FD0">
              <w:t>собам разрешения семейных конфликтов;</w:t>
            </w:r>
          </w:p>
          <w:p w:rsidR="00BB52C6" w:rsidRPr="00590FD0" w:rsidRDefault="00BB52C6" w:rsidP="00DC022B">
            <w:pPr>
              <w:pStyle w:val="a5"/>
              <w:widowControl w:val="0"/>
              <w:ind w:firstLine="142"/>
              <w:jc w:val="both"/>
            </w:pPr>
            <w:r w:rsidRPr="00590FD0">
              <w:t>• исследовать несложные практические ситуации, связанные с защитой прав и интересов детей, оставшихся без попечения род</w:t>
            </w:r>
            <w:r w:rsidRPr="00590FD0">
              <w:t>и</w:t>
            </w:r>
            <w:r w:rsidRPr="00590FD0">
              <w:t>телей; находить и извлекать социальную информацию о государс</w:t>
            </w:r>
            <w:r w:rsidRPr="00590FD0">
              <w:t>т</w:t>
            </w:r>
            <w:r w:rsidRPr="00590FD0">
              <w:t>венной семейной политике из адаптированных источников разли</w:t>
            </w:r>
            <w:r w:rsidRPr="00590FD0">
              <w:t>ч</w:t>
            </w:r>
            <w:r w:rsidRPr="00590FD0">
              <w:t>ного типа и знаковой системы.</w:t>
            </w:r>
          </w:p>
        </w:tc>
        <w:tc>
          <w:tcPr>
            <w:tcW w:w="3486" w:type="dxa"/>
          </w:tcPr>
          <w:p w:rsidR="00BB52C6" w:rsidRPr="00590FD0" w:rsidRDefault="00BB52C6" w:rsidP="00DC022B">
            <w:pPr>
              <w:pStyle w:val="a5"/>
              <w:widowControl w:val="0"/>
              <w:ind w:firstLine="142"/>
              <w:jc w:val="both"/>
            </w:pPr>
            <w:r w:rsidRPr="00590FD0">
              <w:lastRenderedPageBreak/>
              <w:t>• использовать элементы пр</w:t>
            </w:r>
            <w:r w:rsidRPr="00590FD0">
              <w:t>и</w:t>
            </w:r>
            <w:r w:rsidRPr="00590FD0">
              <w:t>чинно-следственного анализа при характеристике семейных конфликтов</w:t>
            </w:r>
          </w:p>
        </w:tc>
      </w:tr>
      <w:tr w:rsidR="00BB52C6" w:rsidRPr="00590FD0" w:rsidTr="003E3491">
        <w:tc>
          <w:tcPr>
            <w:tcW w:w="10682" w:type="dxa"/>
            <w:gridSpan w:val="6"/>
          </w:tcPr>
          <w:p w:rsidR="00BB52C6" w:rsidRPr="00590FD0" w:rsidRDefault="00BB52C6" w:rsidP="00DC022B">
            <w:pPr>
              <w:pStyle w:val="a5"/>
              <w:widowControl w:val="0"/>
              <w:jc w:val="center"/>
              <w:rPr>
                <w:b/>
              </w:rPr>
            </w:pPr>
            <w:bookmarkStart w:id="5" w:name="bookmark75"/>
            <w:r w:rsidRPr="00590FD0">
              <w:rPr>
                <w:b/>
              </w:rPr>
              <w:lastRenderedPageBreak/>
              <w:t xml:space="preserve">Общество </w:t>
            </w:r>
            <w:r w:rsidR="003E3491">
              <w:rPr>
                <w:rStyle w:val="371"/>
                <w:b/>
                <w:bCs/>
                <w:sz w:val="24"/>
                <w:szCs w:val="24"/>
                <w:shd w:val="clear" w:color="auto" w:fill="auto"/>
              </w:rPr>
              <w:t>–</w:t>
            </w:r>
            <w:r w:rsidRPr="00590FD0">
              <w:rPr>
                <w:rStyle w:val="371"/>
                <w:b/>
                <w:bCs/>
                <w:sz w:val="24"/>
                <w:szCs w:val="24"/>
                <w:shd w:val="clear" w:color="auto" w:fill="auto"/>
              </w:rPr>
              <w:t xml:space="preserve"> </w:t>
            </w:r>
            <w:r w:rsidRPr="00590FD0">
              <w:rPr>
                <w:b/>
              </w:rPr>
              <w:t>большой «дом» человечества</w:t>
            </w:r>
            <w:bookmarkEnd w:id="5"/>
          </w:p>
        </w:tc>
      </w:tr>
      <w:tr w:rsidR="00BB52C6" w:rsidRPr="00590FD0" w:rsidTr="003E3491">
        <w:tc>
          <w:tcPr>
            <w:tcW w:w="6912" w:type="dxa"/>
            <w:gridSpan w:val="3"/>
          </w:tcPr>
          <w:p w:rsidR="00BB52C6" w:rsidRPr="00590FD0" w:rsidRDefault="00BB52C6" w:rsidP="00DC022B">
            <w:pPr>
              <w:pStyle w:val="a5"/>
              <w:widowControl w:val="0"/>
              <w:jc w:val="center"/>
            </w:pPr>
            <w:r w:rsidRPr="00590FD0">
              <w:t>Выпускник научится</w:t>
            </w:r>
          </w:p>
        </w:tc>
        <w:tc>
          <w:tcPr>
            <w:tcW w:w="3770"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912" w:type="dxa"/>
            <w:gridSpan w:val="3"/>
          </w:tcPr>
          <w:p w:rsidR="00BB52C6" w:rsidRPr="00590FD0" w:rsidRDefault="00BB52C6" w:rsidP="00DC022B">
            <w:pPr>
              <w:pStyle w:val="a5"/>
              <w:widowControl w:val="0"/>
              <w:ind w:firstLine="142"/>
              <w:jc w:val="both"/>
            </w:pPr>
            <w:r w:rsidRPr="00590FD0">
              <w:t>• распознавать на основе приведённых данных основные типы обществ;</w:t>
            </w:r>
          </w:p>
          <w:p w:rsidR="00BB52C6" w:rsidRPr="00590FD0" w:rsidRDefault="00BB52C6" w:rsidP="00DC022B">
            <w:pPr>
              <w:pStyle w:val="a5"/>
              <w:widowControl w:val="0"/>
              <w:ind w:firstLine="142"/>
              <w:jc w:val="both"/>
            </w:pPr>
            <w:r w:rsidRPr="00590FD0">
              <w:t>• характеризовать направленность развития общества, его дв</w:t>
            </w:r>
            <w:r w:rsidRPr="00590FD0">
              <w:t>и</w:t>
            </w:r>
            <w:r w:rsidRPr="00590FD0">
              <w:t>жение от одних форм общественной жизни к другим; оценивать социальные явления с позиций общественного прогресса;</w:t>
            </w:r>
          </w:p>
          <w:p w:rsidR="00BB52C6" w:rsidRPr="00590FD0" w:rsidRDefault="00BB52C6" w:rsidP="00DC022B">
            <w:pPr>
              <w:pStyle w:val="a5"/>
              <w:widowControl w:val="0"/>
              <w:ind w:firstLine="142"/>
              <w:jc w:val="both"/>
            </w:pPr>
            <w:r w:rsidRPr="00590FD0">
              <w:t>• различать экономические, социальные, политические, кул</w:t>
            </w:r>
            <w:r w:rsidRPr="00590FD0">
              <w:t>ь</w:t>
            </w:r>
            <w:r w:rsidRPr="00590FD0">
              <w:t>турные явления и процессы общественной жизни;</w:t>
            </w:r>
          </w:p>
          <w:p w:rsidR="00BB52C6" w:rsidRPr="00590FD0" w:rsidRDefault="00BB52C6" w:rsidP="00DC022B">
            <w:pPr>
              <w:pStyle w:val="a5"/>
              <w:widowControl w:val="0"/>
              <w:ind w:firstLine="142"/>
              <w:jc w:val="both"/>
            </w:pPr>
            <w:r w:rsidRPr="00590FD0">
              <w:t>• применять знания курса и социальный опыт для выражения и аргументации собственных суждений, касающихся многообр</w:t>
            </w:r>
            <w:r w:rsidRPr="00590FD0">
              <w:t>а</w:t>
            </w:r>
            <w:r w:rsidRPr="00590FD0">
              <w:t>зия социальных групп и социальных различий в обществе;</w:t>
            </w:r>
          </w:p>
          <w:p w:rsidR="00BB52C6" w:rsidRPr="00590FD0" w:rsidRDefault="00BB52C6" w:rsidP="00DC022B">
            <w:pPr>
              <w:pStyle w:val="a5"/>
              <w:widowControl w:val="0"/>
              <w:ind w:firstLine="142"/>
              <w:jc w:val="both"/>
            </w:pPr>
            <w:r w:rsidRPr="00590FD0">
              <w:t>• выполнять несложные познавательные и практические зад</w:t>
            </w:r>
            <w:r w:rsidRPr="00590FD0">
              <w:t>а</w:t>
            </w:r>
            <w:r w:rsidRPr="00590FD0">
              <w:t>ния, основанные на ситуациях жизнедеятельности человека в разных сферах общества</w:t>
            </w:r>
          </w:p>
        </w:tc>
        <w:tc>
          <w:tcPr>
            <w:tcW w:w="3770" w:type="dxa"/>
            <w:gridSpan w:val="3"/>
          </w:tcPr>
          <w:p w:rsidR="00BB52C6" w:rsidRPr="00590FD0" w:rsidRDefault="00BB52C6" w:rsidP="00DC022B">
            <w:pPr>
              <w:pStyle w:val="a5"/>
              <w:widowControl w:val="0"/>
              <w:ind w:firstLine="142"/>
              <w:jc w:val="both"/>
            </w:pPr>
            <w:r w:rsidRPr="00590FD0">
              <w:t>• наблюдать и характеризовать явления и события,</w:t>
            </w:r>
            <w:r w:rsidRPr="00590FD0">
              <w:rPr>
                <w:rStyle w:val="1437"/>
                <w:i/>
                <w:sz w:val="24"/>
                <w:szCs w:val="24"/>
                <w:shd w:val="clear" w:color="auto" w:fill="auto"/>
              </w:rPr>
              <w:t xml:space="preserve"> </w:t>
            </w:r>
            <w:r w:rsidRPr="00590FD0">
              <w:t>происходящие в различных сферах обществе</w:t>
            </w:r>
            <w:r w:rsidRPr="00590FD0">
              <w:t>н</w:t>
            </w:r>
            <w:r w:rsidRPr="00590FD0">
              <w:t>ной жизни;</w:t>
            </w:r>
          </w:p>
          <w:p w:rsidR="00BB52C6" w:rsidRPr="00590FD0" w:rsidRDefault="00BB52C6" w:rsidP="00DC022B">
            <w:pPr>
              <w:pStyle w:val="a5"/>
              <w:widowControl w:val="0"/>
              <w:ind w:firstLine="142"/>
              <w:jc w:val="both"/>
            </w:pPr>
            <w:r w:rsidRPr="00590FD0">
              <w:t>• объяснять взаимодействие с</w:t>
            </w:r>
            <w:r w:rsidRPr="00590FD0">
              <w:t>о</w:t>
            </w:r>
            <w:r w:rsidRPr="00590FD0">
              <w:t>циальных общностей</w:t>
            </w:r>
            <w:r w:rsidRPr="00590FD0">
              <w:rPr>
                <w:rStyle w:val="1437"/>
                <w:i/>
                <w:sz w:val="24"/>
                <w:szCs w:val="24"/>
                <w:shd w:val="clear" w:color="auto" w:fill="auto"/>
              </w:rPr>
              <w:t xml:space="preserve"> </w:t>
            </w:r>
            <w:r w:rsidRPr="00590FD0">
              <w:t>и групп;</w:t>
            </w:r>
          </w:p>
          <w:p w:rsidR="00BB52C6" w:rsidRPr="00590FD0" w:rsidRDefault="00BB52C6" w:rsidP="00DC022B">
            <w:pPr>
              <w:pStyle w:val="a5"/>
              <w:widowControl w:val="0"/>
              <w:ind w:firstLine="142"/>
              <w:jc w:val="both"/>
            </w:pPr>
            <w:r w:rsidRPr="00590FD0">
              <w:t>• выявлять причинно-следственные связи обществе</w:t>
            </w:r>
            <w:r w:rsidRPr="00590FD0">
              <w:t>н</w:t>
            </w:r>
            <w:r w:rsidRPr="00590FD0">
              <w:t>ных</w:t>
            </w:r>
            <w:r w:rsidRPr="00590FD0">
              <w:rPr>
                <w:rStyle w:val="1437"/>
                <w:i/>
                <w:sz w:val="24"/>
                <w:szCs w:val="24"/>
                <w:shd w:val="clear" w:color="auto" w:fill="auto"/>
              </w:rPr>
              <w:t xml:space="preserve"> </w:t>
            </w:r>
            <w:r w:rsidRPr="00590FD0">
              <w:t>явлений и характеризовать основные направления общес</w:t>
            </w:r>
            <w:r w:rsidRPr="00590FD0">
              <w:t>т</w:t>
            </w:r>
            <w:r w:rsidRPr="00590FD0">
              <w:t>венного развития.</w:t>
            </w:r>
          </w:p>
          <w:p w:rsidR="00BB52C6" w:rsidRPr="00590FD0" w:rsidRDefault="00BB52C6" w:rsidP="00DC022B">
            <w:pPr>
              <w:pStyle w:val="a5"/>
              <w:widowControl w:val="0"/>
              <w:ind w:firstLine="142"/>
              <w:jc w:val="both"/>
            </w:pPr>
          </w:p>
        </w:tc>
      </w:tr>
      <w:tr w:rsidR="00BB52C6" w:rsidRPr="00590FD0" w:rsidTr="003E3491">
        <w:tc>
          <w:tcPr>
            <w:tcW w:w="10682" w:type="dxa"/>
            <w:gridSpan w:val="6"/>
          </w:tcPr>
          <w:p w:rsidR="00BB52C6" w:rsidRPr="00590FD0" w:rsidRDefault="00BB52C6" w:rsidP="00DC022B">
            <w:pPr>
              <w:pStyle w:val="a5"/>
              <w:widowControl w:val="0"/>
              <w:jc w:val="center"/>
              <w:rPr>
                <w:b/>
              </w:rPr>
            </w:pPr>
            <w:bookmarkStart w:id="6" w:name="bookmark76"/>
            <w:r w:rsidRPr="00590FD0">
              <w:rPr>
                <w:b/>
              </w:rPr>
              <w:t>Общество, в котором мы живём</w:t>
            </w:r>
            <w:bookmarkEnd w:id="6"/>
          </w:p>
        </w:tc>
      </w:tr>
      <w:tr w:rsidR="00BB52C6" w:rsidRPr="00590FD0" w:rsidTr="00EE0918">
        <w:tc>
          <w:tcPr>
            <w:tcW w:w="7054" w:type="dxa"/>
            <w:gridSpan w:val="4"/>
          </w:tcPr>
          <w:p w:rsidR="00BB52C6" w:rsidRPr="00590FD0" w:rsidRDefault="00BB52C6" w:rsidP="00DC022B">
            <w:pPr>
              <w:pStyle w:val="a5"/>
              <w:widowControl w:val="0"/>
            </w:pPr>
            <w:r w:rsidRPr="00590FD0">
              <w:t>Выпускник научится</w:t>
            </w:r>
          </w:p>
        </w:tc>
        <w:tc>
          <w:tcPr>
            <w:tcW w:w="3628" w:type="dxa"/>
            <w:gridSpan w:val="2"/>
          </w:tcPr>
          <w:p w:rsidR="00BB52C6" w:rsidRPr="00590FD0" w:rsidRDefault="00BB52C6" w:rsidP="00DC022B">
            <w:pPr>
              <w:pStyle w:val="a5"/>
              <w:widowControl w:val="0"/>
            </w:pPr>
            <w:r w:rsidRPr="00590FD0">
              <w:t>Выпускник получит возмо</w:t>
            </w:r>
            <w:r w:rsidRPr="00590FD0">
              <w:t>ж</w:t>
            </w:r>
            <w:r w:rsidRPr="00590FD0">
              <w:t>ность научиться</w:t>
            </w:r>
          </w:p>
        </w:tc>
      </w:tr>
      <w:tr w:rsidR="00BB52C6" w:rsidRPr="00590FD0" w:rsidTr="00EE0918">
        <w:tc>
          <w:tcPr>
            <w:tcW w:w="7054" w:type="dxa"/>
            <w:gridSpan w:val="4"/>
          </w:tcPr>
          <w:p w:rsidR="00BB52C6" w:rsidRPr="00590FD0" w:rsidRDefault="00BB52C6" w:rsidP="00DC022B">
            <w:pPr>
              <w:pStyle w:val="a5"/>
              <w:widowControl w:val="0"/>
              <w:ind w:firstLine="142"/>
            </w:pPr>
            <w:r w:rsidRPr="00590FD0">
              <w:t>• характеризовать глобальные проблемы современности;</w:t>
            </w:r>
          </w:p>
          <w:p w:rsidR="00BB52C6" w:rsidRPr="00590FD0" w:rsidRDefault="00BB52C6" w:rsidP="00DC022B">
            <w:pPr>
              <w:pStyle w:val="a5"/>
              <w:widowControl w:val="0"/>
              <w:ind w:firstLine="142"/>
            </w:pPr>
            <w:r w:rsidRPr="00590FD0">
              <w:t>• раскрывать духовные ценности и достижения народов нашей страны;</w:t>
            </w:r>
          </w:p>
          <w:p w:rsidR="00BB52C6" w:rsidRPr="00590FD0" w:rsidRDefault="00BB52C6" w:rsidP="00DC022B">
            <w:pPr>
              <w:pStyle w:val="a5"/>
              <w:widowControl w:val="0"/>
              <w:ind w:firstLine="142"/>
            </w:pPr>
            <w:r w:rsidRPr="00590FD0">
              <w:t>• называть и иллюстрировать примерами основы конституцио</w:t>
            </w:r>
            <w:r w:rsidRPr="00590FD0">
              <w:t>н</w:t>
            </w:r>
            <w:r w:rsidRPr="00590FD0">
              <w:t>ного строя Российской Федерации, основные права и свободы граждан, гарантированные Конституцией Российской Федерации;</w:t>
            </w:r>
          </w:p>
          <w:p w:rsidR="00BB52C6" w:rsidRPr="00590FD0" w:rsidRDefault="00BB52C6" w:rsidP="00DC022B">
            <w:pPr>
              <w:pStyle w:val="a5"/>
              <w:widowControl w:val="0"/>
              <w:ind w:firstLine="142"/>
            </w:pPr>
            <w:r w:rsidRPr="00590FD0">
              <w:t>• формулировать собственную точку зрения на социальный портрет достойного гражданина страны;</w:t>
            </w:r>
          </w:p>
          <w:p w:rsidR="00BB52C6" w:rsidRPr="00590FD0" w:rsidRDefault="00BB52C6" w:rsidP="00DC022B">
            <w:pPr>
              <w:pStyle w:val="a5"/>
              <w:widowControl w:val="0"/>
              <w:ind w:firstLine="142"/>
            </w:pPr>
            <w:r w:rsidRPr="00590FD0">
              <w:t>• находить и извлекать информацию о положении России среди других государств мира из адаптированных источников различн</w:t>
            </w:r>
            <w:r w:rsidRPr="00590FD0">
              <w:t>о</w:t>
            </w:r>
            <w:r w:rsidRPr="00590FD0">
              <w:t>го типа.</w:t>
            </w:r>
          </w:p>
        </w:tc>
        <w:tc>
          <w:tcPr>
            <w:tcW w:w="3628" w:type="dxa"/>
            <w:gridSpan w:val="2"/>
          </w:tcPr>
          <w:p w:rsidR="00BB52C6" w:rsidRPr="00590FD0" w:rsidRDefault="00BB52C6" w:rsidP="00DC022B">
            <w:pPr>
              <w:pStyle w:val="a5"/>
              <w:widowControl w:val="0"/>
              <w:ind w:firstLine="142"/>
            </w:pPr>
            <w:r w:rsidRPr="00590FD0">
              <w:t>• характеризовать и конкрет</w:t>
            </w:r>
            <w:r w:rsidRPr="00590FD0">
              <w:t>и</w:t>
            </w:r>
            <w:r w:rsidRPr="00590FD0">
              <w:t>зировать фактами социальной жизни изменения, происходящие в современном обществе;</w:t>
            </w:r>
          </w:p>
          <w:p w:rsidR="00BB52C6" w:rsidRPr="00590FD0" w:rsidRDefault="00BB52C6" w:rsidP="00DC022B">
            <w:pPr>
              <w:pStyle w:val="a5"/>
              <w:widowControl w:val="0"/>
              <w:ind w:firstLine="142"/>
            </w:pPr>
            <w:r w:rsidRPr="00590FD0">
              <w:t>• показывать влияние происх</w:t>
            </w:r>
            <w:r w:rsidRPr="00590FD0">
              <w:t>о</w:t>
            </w:r>
            <w:r w:rsidRPr="00590FD0">
              <w:t>дящих в обществе изменений на положение России в мире.</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Регулирование поведения людей в обществе</w:t>
            </w:r>
          </w:p>
        </w:tc>
      </w:tr>
      <w:tr w:rsidR="00BB52C6" w:rsidRPr="00590FD0" w:rsidTr="003E3491">
        <w:tc>
          <w:tcPr>
            <w:tcW w:w="6912" w:type="dxa"/>
            <w:gridSpan w:val="3"/>
          </w:tcPr>
          <w:p w:rsidR="00BB52C6" w:rsidRPr="00590FD0" w:rsidRDefault="00BB52C6" w:rsidP="00DC022B">
            <w:pPr>
              <w:pStyle w:val="a5"/>
              <w:widowControl w:val="0"/>
              <w:jc w:val="center"/>
            </w:pPr>
            <w:r w:rsidRPr="00590FD0">
              <w:t>Выпускник научится</w:t>
            </w:r>
          </w:p>
        </w:tc>
        <w:tc>
          <w:tcPr>
            <w:tcW w:w="3770"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6912" w:type="dxa"/>
            <w:gridSpan w:val="3"/>
          </w:tcPr>
          <w:p w:rsidR="00BB52C6" w:rsidRPr="00590FD0" w:rsidRDefault="00BB52C6" w:rsidP="00DC022B">
            <w:pPr>
              <w:pStyle w:val="a5"/>
              <w:widowControl w:val="0"/>
              <w:ind w:firstLine="142"/>
              <w:jc w:val="both"/>
            </w:pPr>
            <w:r w:rsidRPr="00590FD0">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w:t>
            </w:r>
            <w:r w:rsidRPr="00590FD0">
              <w:t>к</w:t>
            </w:r>
            <w:r w:rsidRPr="00590FD0">
              <w:t>тической деятельности для успешного взаимодействия с соц</w:t>
            </w:r>
            <w:r w:rsidRPr="00590FD0">
              <w:t>и</w:t>
            </w:r>
            <w:r w:rsidRPr="00590FD0">
              <w:t>альной средой и выполнения типичных социальных ролей нра</w:t>
            </w:r>
            <w:r w:rsidRPr="00590FD0">
              <w:t>в</w:t>
            </w:r>
            <w:r w:rsidRPr="00590FD0">
              <w:t>ственного человека и достойного гражданина;</w:t>
            </w:r>
          </w:p>
          <w:p w:rsidR="00BB52C6" w:rsidRPr="00590FD0" w:rsidRDefault="00BB52C6" w:rsidP="00DC022B">
            <w:pPr>
              <w:pStyle w:val="a5"/>
              <w:widowControl w:val="0"/>
              <w:ind w:firstLine="142"/>
              <w:jc w:val="both"/>
            </w:pPr>
            <w:r w:rsidRPr="00590FD0">
              <w:t>• на основе полученных знаний о социальных нормах выбирать в предлагаемых модельных ситуациях и осуществлять на пра</w:t>
            </w:r>
            <w:r w:rsidRPr="00590FD0">
              <w:t>к</w:t>
            </w:r>
            <w:r w:rsidRPr="00590FD0">
              <w:t>тике модель правомерного социального поведения, основанного на уважении к закону и правопорядку;</w:t>
            </w:r>
          </w:p>
          <w:p w:rsidR="00BB52C6" w:rsidRPr="00590FD0" w:rsidRDefault="00BB52C6" w:rsidP="00DC022B">
            <w:pPr>
              <w:pStyle w:val="a5"/>
              <w:widowControl w:val="0"/>
              <w:ind w:firstLine="142"/>
              <w:jc w:val="both"/>
            </w:pPr>
            <w:r w:rsidRPr="00590FD0">
              <w:t>• критически осмысливать информацию правового и морально-нравственного характера, полученную из разнообразных исто</w:t>
            </w:r>
            <w:r w:rsidRPr="00590FD0">
              <w:t>ч</w:t>
            </w:r>
            <w:r w:rsidRPr="00590FD0">
              <w:t xml:space="preserve">ников, систематизировать, анализировать полученные данные; </w:t>
            </w:r>
            <w:r w:rsidRPr="00590FD0">
              <w:lastRenderedPageBreak/>
              <w:t>применять полученную информацию для определения собстве</w:t>
            </w:r>
            <w:r w:rsidRPr="00590FD0">
              <w:t>н</w:t>
            </w:r>
            <w:r w:rsidRPr="00590FD0">
              <w:t>ной позиции по отношению к социальным нормам, для соотн</w:t>
            </w:r>
            <w:r w:rsidRPr="00590FD0">
              <w:t>е</w:t>
            </w:r>
            <w:r w:rsidRPr="00590FD0">
              <w:t>сения собственного поведения и поступков других людей с нравственными ценностями и нормами поведения, установле</w:t>
            </w:r>
            <w:r w:rsidRPr="00590FD0">
              <w:t>н</w:t>
            </w:r>
            <w:r w:rsidRPr="00590FD0">
              <w:t>ными законом;</w:t>
            </w:r>
          </w:p>
          <w:p w:rsidR="00BB52C6" w:rsidRPr="00590FD0" w:rsidRDefault="00BB52C6" w:rsidP="00DC022B">
            <w:pPr>
              <w:pStyle w:val="a5"/>
              <w:widowControl w:val="0"/>
              <w:ind w:firstLine="142"/>
              <w:jc w:val="both"/>
            </w:pPr>
            <w:r w:rsidRPr="00590FD0">
              <w:t>• использовать знания и умения для формирования способн</w:t>
            </w:r>
            <w:r w:rsidRPr="00590FD0">
              <w:t>о</w:t>
            </w:r>
            <w:r w:rsidRPr="00590FD0">
              <w:t>сти к личному самоопределению в системе морали и важнейших отраслей права, самореализации, самоконтролю.</w:t>
            </w:r>
          </w:p>
        </w:tc>
        <w:tc>
          <w:tcPr>
            <w:tcW w:w="3770" w:type="dxa"/>
            <w:gridSpan w:val="3"/>
          </w:tcPr>
          <w:p w:rsidR="00BB52C6" w:rsidRPr="00590FD0" w:rsidRDefault="00BB52C6" w:rsidP="00DC022B">
            <w:pPr>
              <w:pStyle w:val="a5"/>
              <w:widowControl w:val="0"/>
              <w:ind w:firstLine="142"/>
              <w:jc w:val="both"/>
            </w:pPr>
            <w:r w:rsidRPr="00590FD0">
              <w:lastRenderedPageBreak/>
              <w:t>• использовать элементы пр</w:t>
            </w:r>
            <w:r w:rsidRPr="00590FD0">
              <w:t>и</w:t>
            </w:r>
            <w:r w:rsidRPr="00590FD0">
              <w:t>чинно-следственного анализа для понимания влияния моральных устоев на развитие</w:t>
            </w:r>
            <w:r w:rsidRPr="00590FD0">
              <w:rPr>
                <w:rStyle w:val="1435"/>
                <w:i/>
                <w:sz w:val="24"/>
                <w:szCs w:val="24"/>
                <w:shd w:val="clear" w:color="auto" w:fill="auto"/>
              </w:rPr>
              <w:t xml:space="preserve"> </w:t>
            </w:r>
            <w:r w:rsidRPr="00590FD0">
              <w:t>общества и человека;</w:t>
            </w:r>
          </w:p>
          <w:p w:rsidR="00BB52C6" w:rsidRPr="00590FD0" w:rsidRDefault="00BB52C6" w:rsidP="00DC022B">
            <w:pPr>
              <w:pStyle w:val="a5"/>
              <w:widowControl w:val="0"/>
              <w:ind w:firstLine="142"/>
              <w:jc w:val="both"/>
            </w:pPr>
            <w:r w:rsidRPr="00590FD0">
              <w:t>• моделировать несложные с</w:t>
            </w:r>
            <w:r w:rsidRPr="00590FD0">
              <w:t>и</w:t>
            </w:r>
            <w:r w:rsidRPr="00590FD0">
              <w:t>туации нарушения прав</w:t>
            </w:r>
            <w:r w:rsidRPr="00590FD0">
              <w:rPr>
                <w:rStyle w:val="1435"/>
                <w:i/>
                <w:sz w:val="24"/>
                <w:szCs w:val="24"/>
                <w:shd w:val="clear" w:color="auto" w:fill="auto"/>
              </w:rPr>
              <w:t xml:space="preserve"> </w:t>
            </w:r>
            <w:r w:rsidRPr="00590FD0">
              <w:t>человека, конституционных прав и обяза</w:t>
            </w:r>
            <w:r w:rsidRPr="00590FD0">
              <w:t>н</w:t>
            </w:r>
            <w:r w:rsidRPr="00590FD0">
              <w:t>ностей граждан</w:t>
            </w:r>
            <w:r w:rsidRPr="00590FD0">
              <w:rPr>
                <w:rStyle w:val="1435"/>
                <w:i/>
                <w:sz w:val="24"/>
                <w:szCs w:val="24"/>
                <w:shd w:val="clear" w:color="auto" w:fill="auto"/>
              </w:rPr>
              <w:t xml:space="preserve"> </w:t>
            </w:r>
            <w:r w:rsidRPr="00590FD0">
              <w:t>Российской Ф</w:t>
            </w:r>
            <w:r w:rsidRPr="00590FD0">
              <w:t>е</w:t>
            </w:r>
            <w:r w:rsidRPr="00590FD0">
              <w:t>дерации и давать им моральную и правовую</w:t>
            </w:r>
            <w:r w:rsidRPr="00590FD0">
              <w:rPr>
                <w:rStyle w:val="1435"/>
                <w:i/>
                <w:sz w:val="24"/>
                <w:szCs w:val="24"/>
                <w:shd w:val="clear" w:color="auto" w:fill="auto"/>
              </w:rPr>
              <w:t xml:space="preserve"> </w:t>
            </w:r>
            <w:r w:rsidRPr="00590FD0">
              <w:t>оценку;</w:t>
            </w:r>
          </w:p>
          <w:p w:rsidR="00BB52C6" w:rsidRPr="00590FD0" w:rsidRDefault="00BB52C6" w:rsidP="00DC022B">
            <w:pPr>
              <w:pStyle w:val="a5"/>
              <w:widowControl w:val="0"/>
              <w:ind w:firstLine="142"/>
              <w:jc w:val="both"/>
            </w:pPr>
            <w:r w:rsidRPr="00590FD0">
              <w:t>• оценивать сущность и значение правопорядка и законности, со</w:t>
            </w:r>
            <w:r w:rsidRPr="00590FD0">
              <w:t>б</w:t>
            </w:r>
            <w:r w:rsidRPr="00590FD0">
              <w:lastRenderedPageBreak/>
              <w:t>ственный вклад в их становление и развитие.</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lastRenderedPageBreak/>
              <w:t>Основы российского законодательства</w:t>
            </w:r>
          </w:p>
        </w:tc>
      </w:tr>
      <w:tr w:rsidR="00BB52C6" w:rsidRPr="00590FD0" w:rsidTr="00EE0918">
        <w:tc>
          <w:tcPr>
            <w:tcW w:w="7196" w:type="dxa"/>
            <w:gridSpan w:val="5"/>
          </w:tcPr>
          <w:p w:rsidR="00BB52C6" w:rsidRPr="00590FD0" w:rsidRDefault="00BB52C6" w:rsidP="00DC022B">
            <w:pPr>
              <w:pStyle w:val="a5"/>
              <w:widowControl w:val="0"/>
              <w:jc w:val="center"/>
            </w:pPr>
            <w:r w:rsidRPr="00590FD0">
              <w:t>Выпускник научится</w:t>
            </w:r>
          </w:p>
        </w:tc>
        <w:tc>
          <w:tcPr>
            <w:tcW w:w="348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E0918">
        <w:tc>
          <w:tcPr>
            <w:tcW w:w="7196" w:type="dxa"/>
            <w:gridSpan w:val="5"/>
          </w:tcPr>
          <w:p w:rsidR="00BB52C6" w:rsidRPr="00590FD0" w:rsidRDefault="00BB52C6" w:rsidP="00DC022B">
            <w:pPr>
              <w:pStyle w:val="a5"/>
              <w:widowControl w:val="0"/>
              <w:ind w:firstLine="142"/>
              <w:jc w:val="both"/>
            </w:pPr>
            <w:r w:rsidRPr="00590FD0">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w:t>
            </w:r>
            <w:r w:rsidRPr="00590FD0">
              <w:t>а</w:t>
            </w:r>
            <w:r w:rsidRPr="00590FD0">
              <w:t>жении к закону и правопорядку;</w:t>
            </w:r>
          </w:p>
          <w:p w:rsidR="00BB52C6" w:rsidRPr="00590FD0" w:rsidRDefault="00BB52C6" w:rsidP="00DC022B">
            <w:pPr>
              <w:pStyle w:val="a5"/>
              <w:widowControl w:val="0"/>
              <w:ind w:firstLine="142"/>
              <w:jc w:val="both"/>
            </w:pPr>
            <w:r w:rsidRPr="00590FD0">
              <w:t>• характеризовать и иллюстрировать примерами установленные законом права собственности; права и обязанности супругов, род</w:t>
            </w:r>
            <w:r w:rsidRPr="00590FD0">
              <w:t>и</w:t>
            </w:r>
            <w:r w:rsidRPr="00590FD0">
              <w:t>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B52C6" w:rsidRPr="00590FD0" w:rsidRDefault="00BB52C6" w:rsidP="00DC022B">
            <w:pPr>
              <w:pStyle w:val="a5"/>
              <w:widowControl w:val="0"/>
              <w:ind w:firstLine="142"/>
              <w:jc w:val="both"/>
            </w:pPr>
            <w:r w:rsidRPr="00590FD0">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w:t>
            </w:r>
            <w:r w:rsidRPr="00590FD0">
              <w:t>о</w:t>
            </w:r>
            <w:r w:rsidRPr="00590FD0">
              <w:t>нарушения, проступка, преступления;</w:t>
            </w:r>
          </w:p>
          <w:p w:rsidR="00BB52C6" w:rsidRPr="00590FD0" w:rsidRDefault="00BB52C6" w:rsidP="00DC022B">
            <w:pPr>
              <w:pStyle w:val="a5"/>
              <w:widowControl w:val="0"/>
              <w:ind w:firstLine="142"/>
              <w:jc w:val="both"/>
            </w:pPr>
            <w:r w:rsidRPr="00590FD0">
              <w:t>• объяснять на конкретных примерах особенности правового п</w:t>
            </w:r>
            <w:r w:rsidRPr="00590FD0">
              <w:t>о</w:t>
            </w:r>
            <w:r w:rsidRPr="00590FD0">
              <w:t>ложения и юридической ответственности несовершеннолетних;</w:t>
            </w:r>
          </w:p>
          <w:p w:rsidR="00BB52C6" w:rsidRPr="00590FD0" w:rsidRDefault="00BB52C6" w:rsidP="00DC022B">
            <w:pPr>
              <w:pStyle w:val="a5"/>
              <w:widowControl w:val="0"/>
              <w:ind w:firstLine="142"/>
              <w:jc w:val="both"/>
            </w:pPr>
            <w:r w:rsidRPr="00590FD0">
              <w:t>• находить, извлекать и осмысливать информацию правового х</w:t>
            </w:r>
            <w:r w:rsidRPr="00590FD0">
              <w:t>а</w:t>
            </w:r>
            <w:r w:rsidRPr="00590FD0">
              <w:t>рактера, полученную из доступных источников, систематизир</w:t>
            </w:r>
            <w:r w:rsidRPr="00590FD0">
              <w:t>о</w:t>
            </w:r>
            <w:r w:rsidRPr="00590FD0">
              <w:t>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486" w:type="dxa"/>
          </w:tcPr>
          <w:p w:rsidR="00BB52C6" w:rsidRPr="00590FD0" w:rsidRDefault="00BB52C6" w:rsidP="00DC022B">
            <w:pPr>
              <w:pStyle w:val="a5"/>
              <w:widowControl w:val="0"/>
              <w:ind w:firstLine="142"/>
              <w:jc w:val="both"/>
            </w:pPr>
            <w:r w:rsidRPr="00590FD0">
              <w:t>• оценивать сущность и зн</w:t>
            </w:r>
            <w:r w:rsidRPr="00590FD0">
              <w:t>а</w:t>
            </w:r>
            <w:r w:rsidRPr="00590FD0">
              <w:t>чение правопорядка и законн</w:t>
            </w:r>
            <w:r w:rsidRPr="00590FD0">
              <w:t>о</w:t>
            </w:r>
            <w:r w:rsidRPr="00590FD0">
              <w:t>сти, собственный возможный вклад в их становление</w:t>
            </w:r>
            <w:r w:rsidRPr="00590FD0">
              <w:rPr>
                <w:rStyle w:val="1433"/>
                <w:i/>
                <w:sz w:val="24"/>
                <w:szCs w:val="24"/>
                <w:shd w:val="clear" w:color="auto" w:fill="auto"/>
              </w:rPr>
              <w:t xml:space="preserve"> </w:t>
            </w:r>
            <w:r w:rsidRPr="00590FD0">
              <w:t>и ра</w:t>
            </w:r>
            <w:r w:rsidRPr="00590FD0">
              <w:t>з</w:t>
            </w:r>
            <w:r w:rsidRPr="00590FD0">
              <w:t>витие;</w:t>
            </w:r>
          </w:p>
          <w:p w:rsidR="00BB52C6" w:rsidRPr="00590FD0" w:rsidRDefault="00BB52C6" w:rsidP="00DC022B">
            <w:pPr>
              <w:pStyle w:val="a5"/>
              <w:widowControl w:val="0"/>
              <w:ind w:firstLine="142"/>
              <w:jc w:val="both"/>
            </w:pPr>
            <w:r w:rsidRPr="00590FD0">
              <w:t>• осознанно содействовать защите правопорядка в общ</w:t>
            </w:r>
            <w:r w:rsidRPr="00590FD0">
              <w:t>е</w:t>
            </w:r>
            <w:r w:rsidRPr="00590FD0">
              <w:t>стве правовыми способами и средствами;</w:t>
            </w:r>
          </w:p>
          <w:p w:rsidR="00BB52C6" w:rsidRPr="00590FD0" w:rsidRDefault="00BB52C6" w:rsidP="00DC022B">
            <w:pPr>
              <w:pStyle w:val="a5"/>
              <w:widowControl w:val="0"/>
              <w:ind w:firstLine="142"/>
              <w:jc w:val="both"/>
            </w:pPr>
            <w:r w:rsidRPr="00590FD0">
              <w:t>• использовать знания и ум</w:t>
            </w:r>
            <w:r w:rsidRPr="00590FD0">
              <w:t>е</w:t>
            </w:r>
            <w:r w:rsidRPr="00590FD0">
              <w:t>ния для формирования спосо</w:t>
            </w:r>
            <w:r w:rsidRPr="00590FD0">
              <w:t>б</w:t>
            </w:r>
            <w:r w:rsidRPr="00590FD0">
              <w:t>ности к личному самоопред</w:t>
            </w:r>
            <w:r w:rsidRPr="00590FD0">
              <w:t>е</w:t>
            </w:r>
            <w:r w:rsidRPr="00590FD0">
              <w:t>лению, самореализации, сам</w:t>
            </w:r>
            <w:r w:rsidRPr="00590FD0">
              <w:t>о</w:t>
            </w:r>
            <w:r w:rsidRPr="00590FD0">
              <w:t>контролю</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Мир экономики</w:t>
            </w:r>
          </w:p>
        </w:tc>
      </w:tr>
      <w:tr w:rsidR="00BB52C6" w:rsidRPr="00590FD0" w:rsidTr="003E3491">
        <w:tc>
          <w:tcPr>
            <w:tcW w:w="6912" w:type="dxa"/>
            <w:gridSpan w:val="3"/>
          </w:tcPr>
          <w:p w:rsidR="00BB52C6" w:rsidRPr="00590FD0" w:rsidRDefault="00BB52C6" w:rsidP="00DC022B">
            <w:pPr>
              <w:pStyle w:val="a5"/>
              <w:widowControl w:val="0"/>
            </w:pPr>
            <w:r w:rsidRPr="00590FD0">
              <w:t>Выпускник научится</w:t>
            </w:r>
          </w:p>
        </w:tc>
        <w:tc>
          <w:tcPr>
            <w:tcW w:w="3770" w:type="dxa"/>
            <w:gridSpan w:val="3"/>
          </w:tcPr>
          <w:p w:rsidR="00BB52C6" w:rsidRPr="00590FD0" w:rsidRDefault="00BB52C6" w:rsidP="00DC022B">
            <w:pPr>
              <w:pStyle w:val="a5"/>
              <w:widowControl w:val="0"/>
            </w:pPr>
            <w:r w:rsidRPr="00590FD0">
              <w:t>Выпускник получит возможность научиться</w:t>
            </w:r>
          </w:p>
        </w:tc>
      </w:tr>
      <w:tr w:rsidR="00BB52C6" w:rsidRPr="00590FD0" w:rsidTr="003E3491">
        <w:tc>
          <w:tcPr>
            <w:tcW w:w="6912" w:type="dxa"/>
            <w:gridSpan w:val="3"/>
          </w:tcPr>
          <w:p w:rsidR="00BB52C6" w:rsidRPr="00590FD0" w:rsidRDefault="00BB52C6" w:rsidP="00DC022B">
            <w:pPr>
              <w:pStyle w:val="a5"/>
              <w:widowControl w:val="0"/>
              <w:ind w:firstLine="142"/>
              <w:jc w:val="both"/>
            </w:pPr>
            <w:r w:rsidRPr="00590FD0">
              <w:t>• понимать и правильно использовать основные экономические термины;</w:t>
            </w:r>
          </w:p>
          <w:p w:rsidR="00BB52C6" w:rsidRPr="00590FD0" w:rsidRDefault="00BB52C6" w:rsidP="00DC022B">
            <w:pPr>
              <w:pStyle w:val="a5"/>
              <w:widowControl w:val="0"/>
              <w:ind w:firstLine="142"/>
              <w:jc w:val="both"/>
            </w:pPr>
            <w:r w:rsidRPr="00590FD0">
              <w:t>• распознавать на основе привёденных данных основные эк</w:t>
            </w:r>
            <w:r w:rsidRPr="00590FD0">
              <w:t>о</w:t>
            </w:r>
            <w:r w:rsidRPr="00590FD0">
              <w:t>номические системы, экономические явления и процессы, сра</w:t>
            </w:r>
            <w:r w:rsidRPr="00590FD0">
              <w:t>в</w:t>
            </w:r>
            <w:r w:rsidRPr="00590FD0">
              <w:t>нивать их;</w:t>
            </w:r>
          </w:p>
          <w:p w:rsidR="00BB52C6" w:rsidRPr="00590FD0" w:rsidRDefault="00BB52C6" w:rsidP="00DC022B">
            <w:pPr>
              <w:pStyle w:val="a5"/>
              <w:widowControl w:val="0"/>
              <w:ind w:firstLine="142"/>
              <w:jc w:val="both"/>
            </w:pPr>
            <w:r w:rsidRPr="00590FD0">
              <w:t>• объяснять механизм рыночного регулирования экономики и характеризовать роль государства в регулировании экономики;</w:t>
            </w:r>
          </w:p>
          <w:p w:rsidR="00BB52C6" w:rsidRPr="00590FD0" w:rsidRDefault="00BB52C6" w:rsidP="00DC022B">
            <w:pPr>
              <w:pStyle w:val="a5"/>
              <w:widowControl w:val="0"/>
              <w:ind w:firstLine="142"/>
              <w:jc w:val="both"/>
            </w:pPr>
            <w:r w:rsidRPr="00590FD0">
              <w:t>• характеризовать функции денег в экономике;</w:t>
            </w:r>
          </w:p>
          <w:p w:rsidR="00BB52C6" w:rsidRPr="00590FD0" w:rsidRDefault="00BB52C6" w:rsidP="00DC022B">
            <w:pPr>
              <w:pStyle w:val="a5"/>
              <w:widowControl w:val="0"/>
              <w:ind w:firstLine="142"/>
              <w:jc w:val="both"/>
            </w:pPr>
            <w:r w:rsidRPr="00590FD0">
              <w:t>• анализировать несложные статистические данные, отража</w:t>
            </w:r>
            <w:r w:rsidRPr="00590FD0">
              <w:t>ю</w:t>
            </w:r>
            <w:r w:rsidRPr="00590FD0">
              <w:t>щие экономические явления и процессы;</w:t>
            </w:r>
          </w:p>
          <w:p w:rsidR="00BB52C6" w:rsidRPr="00590FD0" w:rsidRDefault="00BB52C6" w:rsidP="00DC022B">
            <w:pPr>
              <w:pStyle w:val="a5"/>
              <w:widowControl w:val="0"/>
              <w:ind w:firstLine="142"/>
              <w:jc w:val="both"/>
            </w:pPr>
            <w:r w:rsidRPr="00590FD0">
              <w:t>• получать социальную информацию об экономической жизни общества из адаптированных источников различного типа;</w:t>
            </w:r>
          </w:p>
          <w:p w:rsidR="00BB52C6" w:rsidRPr="00590FD0" w:rsidRDefault="00BB52C6" w:rsidP="00DC022B">
            <w:pPr>
              <w:pStyle w:val="a5"/>
              <w:widowControl w:val="0"/>
              <w:ind w:firstLine="142"/>
              <w:jc w:val="both"/>
            </w:pPr>
            <w:r w:rsidRPr="00590FD0">
              <w:t>• формулировать и аргументировать собственные суждения, касающиеся отдельных вопросов экономической жизни и оп</w:t>
            </w:r>
            <w:r w:rsidRPr="00590FD0">
              <w:t>и</w:t>
            </w:r>
            <w:r w:rsidRPr="00590FD0">
              <w:t>рающиеся на обществоведческие знания и личный социальный опыт.</w:t>
            </w:r>
          </w:p>
        </w:tc>
        <w:tc>
          <w:tcPr>
            <w:tcW w:w="3770" w:type="dxa"/>
            <w:gridSpan w:val="3"/>
          </w:tcPr>
          <w:p w:rsidR="00BB52C6" w:rsidRPr="00590FD0" w:rsidRDefault="00BB52C6" w:rsidP="00DC022B">
            <w:pPr>
              <w:pStyle w:val="a5"/>
              <w:widowControl w:val="0"/>
              <w:ind w:firstLine="142"/>
              <w:jc w:val="both"/>
            </w:pPr>
            <w:r w:rsidRPr="00590FD0">
              <w:t>• оценивать тенденции эконом</w:t>
            </w:r>
            <w:r w:rsidRPr="00590FD0">
              <w:t>и</w:t>
            </w:r>
            <w:r w:rsidRPr="00590FD0">
              <w:t>ческих изменений в нашем общ</w:t>
            </w:r>
            <w:r w:rsidRPr="00590FD0">
              <w:t>е</w:t>
            </w:r>
            <w:r w:rsidRPr="00590FD0">
              <w:t>стве;</w:t>
            </w:r>
          </w:p>
          <w:p w:rsidR="00BB52C6" w:rsidRPr="00590FD0" w:rsidRDefault="00BB52C6" w:rsidP="00DC022B">
            <w:pPr>
              <w:pStyle w:val="a5"/>
              <w:widowControl w:val="0"/>
              <w:ind w:firstLine="142"/>
              <w:jc w:val="both"/>
            </w:pPr>
            <w:r w:rsidRPr="00590FD0">
              <w:t>• анализировать с опорой на п</w:t>
            </w:r>
            <w:r w:rsidRPr="00590FD0">
              <w:t>о</w:t>
            </w:r>
            <w:r w:rsidRPr="00590FD0">
              <w:t>лученные знания несложную эк</w:t>
            </w:r>
            <w:r w:rsidRPr="00590FD0">
              <w:t>о</w:t>
            </w:r>
            <w:r w:rsidRPr="00590FD0">
              <w:t>номическую информацию, пол</w:t>
            </w:r>
            <w:r w:rsidRPr="00590FD0">
              <w:t>у</w:t>
            </w:r>
            <w:r w:rsidRPr="00590FD0">
              <w:t>чаемую из неадаптированных и</w:t>
            </w:r>
            <w:r w:rsidRPr="00590FD0">
              <w:t>с</w:t>
            </w:r>
            <w:r w:rsidRPr="00590FD0">
              <w:t>точников;</w:t>
            </w:r>
          </w:p>
          <w:p w:rsidR="00BB52C6" w:rsidRPr="00590FD0" w:rsidRDefault="00BB52C6" w:rsidP="00DC022B">
            <w:pPr>
              <w:pStyle w:val="a5"/>
              <w:widowControl w:val="0"/>
              <w:ind w:firstLine="142"/>
              <w:jc w:val="both"/>
            </w:pPr>
            <w:r w:rsidRPr="00590FD0">
              <w:t>• выполнять несложные практ</w:t>
            </w:r>
            <w:r w:rsidRPr="00590FD0">
              <w:t>и</w:t>
            </w:r>
            <w:r w:rsidRPr="00590FD0">
              <w:t>ческие задания, основанные на ситуациях, связанных с описан</w:t>
            </w:r>
            <w:r w:rsidRPr="00590FD0">
              <w:t>и</w:t>
            </w:r>
            <w:r w:rsidRPr="00590FD0">
              <w:t>ем состояния российской экон</w:t>
            </w:r>
            <w:r w:rsidRPr="00590FD0">
              <w:t>о</w:t>
            </w:r>
            <w:r w:rsidRPr="00590FD0">
              <w:t>мики.</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Человек в экономических отношениях</w:t>
            </w:r>
          </w:p>
        </w:tc>
      </w:tr>
      <w:tr w:rsidR="00BB52C6" w:rsidRPr="00590FD0" w:rsidTr="003E3491">
        <w:tc>
          <w:tcPr>
            <w:tcW w:w="5341" w:type="dxa"/>
          </w:tcPr>
          <w:p w:rsidR="00BB52C6" w:rsidRPr="00590FD0" w:rsidRDefault="00BB52C6" w:rsidP="00DC022B">
            <w:pPr>
              <w:pStyle w:val="a5"/>
              <w:widowControl w:val="0"/>
              <w:jc w:val="center"/>
            </w:pPr>
            <w:r w:rsidRPr="00590FD0">
              <w:t>Выпускник научится</w:t>
            </w:r>
          </w:p>
        </w:tc>
        <w:tc>
          <w:tcPr>
            <w:tcW w:w="5341" w:type="dxa"/>
            <w:gridSpan w:val="5"/>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E3491">
        <w:tc>
          <w:tcPr>
            <w:tcW w:w="5341" w:type="dxa"/>
          </w:tcPr>
          <w:p w:rsidR="00BB52C6" w:rsidRPr="00590FD0" w:rsidRDefault="00BB52C6" w:rsidP="00DC022B">
            <w:pPr>
              <w:pStyle w:val="a5"/>
              <w:widowControl w:val="0"/>
              <w:jc w:val="both"/>
            </w:pPr>
            <w:r w:rsidRPr="00590FD0">
              <w:t xml:space="preserve">• распознавать на основе приведённых данных </w:t>
            </w:r>
            <w:r w:rsidRPr="00590FD0">
              <w:lastRenderedPageBreak/>
              <w:t>основные экономические системы и экономич</w:t>
            </w:r>
            <w:r w:rsidRPr="00590FD0">
              <w:t>е</w:t>
            </w:r>
            <w:r w:rsidRPr="00590FD0">
              <w:t>ские явления, сравнивать их;</w:t>
            </w:r>
          </w:p>
          <w:p w:rsidR="00BB52C6" w:rsidRPr="00590FD0" w:rsidRDefault="00BB52C6" w:rsidP="00DC022B">
            <w:pPr>
              <w:pStyle w:val="a5"/>
              <w:widowControl w:val="0"/>
              <w:jc w:val="both"/>
            </w:pPr>
            <w:r w:rsidRPr="00590FD0">
              <w:t>• характеризовать поведение производителя и потребителя как основных участников эконом</w:t>
            </w:r>
            <w:r w:rsidRPr="00590FD0">
              <w:t>и</w:t>
            </w:r>
            <w:r w:rsidRPr="00590FD0">
              <w:t>ческой деятельности;</w:t>
            </w:r>
          </w:p>
          <w:p w:rsidR="00BB52C6" w:rsidRPr="00590FD0" w:rsidRDefault="00BB52C6" w:rsidP="00DC022B">
            <w:pPr>
              <w:pStyle w:val="a5"/>
              <w:widowControl w:val="0"/>
              <w:jc w:val="both"/>
            </w:pPr>
            <w:r w:rsidRPr="00590FD0">
              <w:t>• применять полученные знания для характер</w:t>
            </w:r>
            <w:r w:rsidRPr="00590FD0">
              <w:t>и</w:t>
            </w:r>
            <w:r w:rsidRPr="00590FD0">
              <w:t>стики экономики семьи;</w:t>
            </w:r>
          </w:p>
          <w:p w:rsidR="00BB52C6" w:rsidRPr="00590FD0" w:rsidRDefault="00BB52C6" w:rsidP="00DC022B">
            <w:pPr>
              <w:pStyle w:val="a5"/>
              <w:widowControl w:val="0"/>
              <w:jc w:val="both"/>
            </w:pPr>
            <w:r w:rsidRPr="00590FD0">
              <w:t>• использовать статистические данные, отр</w:t>
            </w:r>
            <w:r w:rsidRPr="00590FD0">
              <w:t>а</w:t>
            </w:r>
            <w:r w:rsidRPr="00590FD0">
              <w:t>жающие экономические изменения в обществе;</w:t>
            </w:r>
          </w:p>
          <w:p w:rsidR="00BB52C6" w:rsidRPr="00590FD0" w:rsidRDefault="00BB52C6" w:rsidP="00DC022B">
            <w:pPr>
              <w:pStyle w:val="a5"/>
              <w:widowControl w:val="0"/>
              <w:jc w:val="both"/>
            </w:pPr>
            <w:r w:rsidRPr="00590FD0">
              <w:t>• получать социальную информацию об экон</w:t>
            </w:r>
            <w:r w:rsidRPr="00590FD0">
              <w:t>о</w:t>
            </w:r>
            <w:r w:rsidRPr="00590FD0">
              <w:t>мической жизни общества из адаптированных источников различного типа;</w:t>
            </w:r>
          </w:p>
          <w:p w:rsidR="00BB52C6" w:rsidRPr="00590FD0" w:rsidRDefault="00BB52C6" w:rsidP="00DC022B">
            <w:pPr>
              <w:pStyle w:val="a5"/>
              <w:widowControl w:val="0"/>
              <w:jc w:val="both"/>
            </w:pPr>
            <w:r w:rsidRPr="00590FD0">
              <w:t>• формулировать и аргументировать собственные суждения, касающиеся отдельных вопросов эк</w:t>
            </w:r>
            <w:r w:rsidRPr="00590FD0">
              <w:t>о</w:t>
            </w:r>
            <w:r w:rsidRPr="00590FD0">
              <w:t>номической жизни и опирающиеся на обществ</w:t>
            </w:r>
            <w:r w:rsidRPr="00590FD0">
              <w:t>о</w:t>
            </w:r>
            <w:r w:rsidRPr="00590FD0">
              <w:t>ведческие знания и социальный опыт.</w:t>
            </w:r>
          </w:p>
        </w:tc>
        <w:tc>
          <w:tcPr>
            <w:tcW w:w="5341" w:type="dxa"/>
            <w:gridSpan w:val="5"/>
          </w:tcPr>
          <w:p w:rsidR="00BB52C6" w:rsidRPr="00590FD0" w:rsidRDefault="00BB52C6" w:rsidP="00DC022B">
            <w:pPr>
              <w:pStyle w:val="a5"/>
              <w:widowControl w:val="0"/>
              <w:jc w:val="both"/>
            </w:pPr>
            <w:r w:rsidRPr="00590FD0">
              <w:lastRenderedPageBreak/>
              <w:t>• наблюдать и интерпретировать явления и соб</w:t>
            </w:r>
            <w:r w:rsidRPr="00590FD0">
              <w:t>ы</w:t>
            </w:r>
            <w:r w:rsidRPr="00590FD0">
              <w:lastRenderedPageBreak/>
              <w:t>тия,</w:t>
            </w:r>
            <w:r w:rsidRPr="00590FD0">
              <w:rPr>
                <w:rStyle w:val="1431"/>
                <w:i/>
                <w:sz w:val="24"/>
                <w:szCs w:val="24"/>
                <w:shd w:val="clear" w:color="auto" w:fill="auto"/>
              </w:rPr>
              <w:t xml:space="preserve"> </w:t>
            </w:r>
            <w:r w:rsidRPr="00590FD0">
              <w:t>происходящие в социальной жизни, с опорой на экономические знания;</w:t>
            </w:r>
          </w:p>
          <w:p w:rsidR="00BB52C6" w:rsidRPr="00590FD0" w:rsidRDefault="00BB52C6" w:rsidP="00DC022B">
            <w:pPr>
              <w:pStyle w:val="a5"/>
              <w:widowControl w:val="0"/>
              <w:jc w:val="both"/>
            </w:pPr>
            <w:r w:rsidRPr="00590FD0">
              <w:t>• характеризовать тенденции экономических и</w:t>
            </w:r>
            <w:r w:rsidRPr="00590FD0">
              <w:t>з</w:t>
            </w:r>
            <w:r w:rsidRPr="00590FD0">
              <w:t>менений</w:t>
            </w:r>
            <w:r w:rsidRPr="00590FD0">
              <w:rPr>
                <w:rStyle w:val="1431"/>
                <w:i/>
                <w:sz w:val="24"/>
                <w:szCs w:val="24"/>
                <w:shd w:val="clear" w:color="auto" w:fill="auto"/>
              </w:rPr>
              <w:t xml:space="preserve"> </w:t>
            </w:r>
            <w:r w:rsidRPr="00590FD0">
              <w:t>в нашем обществе;</w:t>
            </w:r>
          </w:p>
          <w:p w:rsidR="00BB52C6" w:rsidRPr="00590FD0" w:rsidRDefault="00BB52C6" w:rsidP="00DC022B">
            <w:pPr>
              <w:pStyle w:val="a5"/>
              <w:widowControl w:val="0"/>
              <w:jc w:val="both"/>
            </w:pPr>
            <w:r w:rsidRPr="00590FD0">
              <w:t>• анализировать с позиций обществознания сл</w:t>
            </w:r>
            <w:r w:rsidRPr="00590FD0">
              <w:t>о</w:t>
            </w:r>
            <w:r w:rsidRPr="00590FD0">
              <w:t>жившиеся практики и модели поведения потр</w:t>
            </w:r>
            <w:r w:rsidRPr="00590FD0">
              <w:t>е</w:t>
            </w:r>
            <w:r w:rsidRPr="00590FD0">
              <w:t>бителя;</w:t>
            </w:r>
          </w:p>
          <w:p w:rsidR="00BB52C6" w:rsidRPr="00590FD0" w:rsidRDefault="00BB52C6" w:rsidP="00DC022B">
            <w:pPr>
              <w:pStyle w:val="a5"/>
              <w:widowControl w:val="0"/>
              <w:jc w:val="both"/>
            </w:pPr>
            <w:r w:rsidRPr="00590FD0">
              <w:t>• решать познавательные задачи в рамках из</w:t>
            </w:r>
            <w:r w:rsidRPr="00590FD0">
              <w:t>у</w:t>
            </w:r>
            <w:r w:rsidRPr="00590FD0">
              <w:t>ченного</w:t>
            </w:r>
            <w:r w:rsidRPr="00590FD0">
              <w:rPr>
                <w:rStyle w:val="1431"/>
                <w:i/>
                <w:sz w:val="24"/>
                <w:szCs w:val="24"/>
                <w:shd w:val="clear" w:color="auto" w:fill="auto"/>
              </w:rPr>
              <w:t xml:space="preserve"> </w:t>
            </w:r>
            <w:r w:rsidRPr="00590FD0">
              <w:t>материала, отражающие типичные с</w:t>
            </w:r>
            <w:r w:rsidRPr="00590FD0">
              <w:t>и</w:t>
            </w:r>
            <w:r w:rsidRPr="00590FD0">
              <w:t>туации в экономической сфере деятельности ч</w:t>
            </w:r>
            <w:r w:rsidRPr="00590FD0">
              <w:t>е</w:t>
            </w:r>
            <w:r w:rsidRPr="00590FD0">
              <w:t>ловека;</w:t>
            </w:r>
          </w:p>
          <w:p w:rsidR="00BB52C6" w:rsidRPr="00590FD0" w:rsidRDefault="00BB52C6" w:rsidP="00DC022B">
            <w:pPr>
              <w:pStyle w:val="a5"/>
              <w:widowControl w:val="0"/>
              <w:jc w:val="both"/>
            </w:pPr>
            <w:r w:rsidRPr="00590FD0">
              <w:t>• выполнять несложные практические задания, основанные на ситуациях, связанных с описан</w:t>
            </w:r>
            <w:r w:rsidRPr="00590FD0">
              <w:t>и</w:t>
            </w:r>
            <w:r w:rsidRPr="00590FD0">
              <w:t>ем состояния российской экономики</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lastRenderedPageBreak/>
              <w:t>Мир социальных отношений</w:t>
            </w:r>
          </w:p>
        </w:tc>
      </w:tr>
      <w:tr w:rsidR="00BB52C6" w:rsidRPr="00590FD0" w:rsidTr="00EE0918">
        <w:tc>
          <w:tcPr>
            <w:tcW w:w="7054" w:type="dxa"/>
            <w:gridSpan w:val="4"/>
          </w:tcPr>
          <w:p w:rsidR="00BB52C6" w:rsidRPr="00590FD0" w:rsidRDefault="00BB52C6" w:rsidP="00DC022B">
            <w:pPr>
              <w:pStyle w:val="a5"/>
              <w:widowControl w:val="0"/>
              <w:jc w:val="center"/>
            </w:pPr>
            <w:r w:rsidRPr="00590FD0">
              <w:t>Выпускник научится</w:t>
            </w:r>
          </w:p>
        </w:tc>
        <w:tc>
          <w:tcPr>
            <w:tcW w:w="3628"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E0918">
        <w:tc>
          <w:tcPr>
            <w:tcW w:w="7054" w:type="dxa"/>
            <w:gridSpan w:val="4"/>
          </w:tcPr>
          <w:p w:rsidR="00BB52C6" w:rsidRPr="00590FD0" w:rsidRDefault="00BB52C6" w:rsidP="00DC022B">
            <w:pPr>
              <w:pStyle w:val="a5"/>
              <w:widowControl w:val="0"/>
              <w:ind w:firstLine="142"/>
              <w:jc w:val="both"/>
            </w:pPr>
            <w:r w:rsidRPr="00590FD0">
              <w:t>• описывать социальную структуру в обществах разного типа, характеризовать основные социальные группы современного о</w:t>
            </w:r>
            <w:r w:rsidRPr="00590FD0">
              <w:t>б</w:t>
            </w:r>
            <w:r w:rsidRPr="00590FD0">
              <w:t>щества; на основе приведённых данных распознавать основные социальные общности и группы;</w:t>
            </w:r>
          </w:p>
          <w:p w:rsidR="00BB52C6" w:rsidRPr="00590FD0" w:rsidRDefault="00BB52C6" w:rsidP="00DC022B">
            <w:pPr>
              <w:pStyle w:val="a5"/>
              <w:widowControl w:val="0"/>
              <w:ind w:firstLine="142"/>
              <w:jc w:val="both"/>
            </w:pPr>
            <w:r w:rsidRPr="00590FD0">
              <w:t>• характеризовать основные социальные группы российского общества, распознавать их сущностные признаки;</w:t>
            </w:r>
          </w:p>
          <w:p w:rsidR="00BB52C6" w:rsidRPr="00590FD0" w:rsidRDefault="00BB52C6" w:rsidP="00DC022B">
            <w:pPr>
              <w:pStyle w:val="a5"/>
              <w:widowControl w:val="0"/>
              <w:ind w:firstLine="142"/>
              <w:jc w:val="both"/>
            </w:pPr>
            <w:r w:rsidRPr="00590FD0">
              <w:t>• характеризовать ведущие направления социальной политики российского государства;</w:t>
            </w:r>
          </w:p>
          <w:p w:rsidR="00BB52C6" w:rsidRPr="00590FD0" w:rsidRDefault="00BB52C6" w:rsidP="00DC022B">
            <w:pPr>
              <w:pStyle w:val="a5"/>
              <w:widowControl w:val="0"/>
              <w:ind w:firstLine="142"/>
              <w:jc w:val="both"/>
            </w:pPr>
            <w:r w:rsidRPr="00590FD0">
              <w:t>• давать оценку с позиций общественного прогресса тенденциям социальных изменений в нашем обществе, аргументировать свою позицию;</w:t>
            </w:r>
          </w:p>
          <w:p w:rsidR="00BB52C6" w:rsidRPr="00590FD0" w:rsidRDefault="00BB52C6" w:rsidP="00DC022B">
            <w:pPr>
              <w:pStyle w:val="a5"/>
              <w:widowControl w:val="0"/>
              <w:ind w:firstLine="142"/>
              <w:jc w:val="both"/>
            </w:pPr>
            <w:r w:rsidRPr="00590FD0">
              <w:t>• характеризовать собственные основные социальные роли;</w:t>
            </w:r>
          </w:p>
          <w:p w:rsidR="00BB52C6" w:rsidRPr="00590FD0" w:rsidRDefault="00BB52C6" w:rsidP="00DC022B">
            <w:pPr>
              <w:pStyle w:val="a5"/>
              <w:widowControl w:val="0"/>
              <w:ind w:firstLine="142"/>
              <w:jc w:val="both"/>
            </w:pPr>
            <w:r w:rsidRPr="00590FD0">
              <w:t>• объяснять на примере своей семьи основные функции этого социального института в обществе;</w:t>
            </w:r>
          </w:p>
          <w:p w:rsidR="00BB52C6" w:rsidRPr="00590FD0" w:rsidRDefault="00BB52C6" w:rsidP="00DC022B">
            <w:pPr>
              <w:pStyle w:val="a5"/>
              <w:widowControl w:val="0"/>
              <w:ind w:firstLine="142"/>
              <w:jc w:val="both"/>
            </w:pPr>
            <w:r w:rsidRPr="00590FD0">
              <w:t>• извлекать из педагогически адаптированного текста, соста</w:t>
            </w:r>
            <w:r w:rsidRPr="00590FD0">
              <w:t>в</w:t>
            </w:r>
            <w:r w:rsidRPr="00590FD0">
              <w:t>ленного на основе научных публикаций по вопросам социологии, необходимую информацию, преобразовывать её и использовать для решения задач;</w:t>
            </w:r>
          </w:p>
          <w:p w:rsidR="00BB52C6" w:rsidRPr="00590FD0" w:rsidRDefault="00BB52C6" w:rsidP="00DC022B">
            <w:pPr>
              <w:pStyle w:val="a5"/>
              <w:widowControl w:val="0"/>
              <w:ind w:firstLine="142"/>
              <w:jc w:val="both"/>
            </w:pPr>
            <w:r w:rsidRPr="00590FD0">
              <w:t>• использовать социальную информацию, представленную сов</w:t>
            </w:r>
            <w:r w:rsidRPr="00590FD0">
              <w:t>о</w:t>
            </w:r>
            <w:r w:rsidRPr="00590FD0">
              <w:t>купностью статистических данных, отражающих социальный с</w:t>
            </w:r>
            <w:r w:rsidRPr="00590FD0">
              <w:t>о</w:t>
            </w:r>
            <w:r w:rsidRPr="00590FD0">
              <w:t>став и социальную динамику общества;</w:t>
            </w:r>
          </w:p>
          <w:p w:rsidR="00BB52C6" w:rsidRPr="00590FD0" w:rsidRDefault="00BB52C6" w:rsidP="00DC022B">
            <w:pPr>
              <w:pStyle w:val="a5"/>
              <w:widowControl w:val="0"/>
              <w:ind w:firstLine="142"/>
              <w:jc w:val="both"/>
            </w:pPr>
            <w:r w:rsidRPr="00590FD0">
              <w:t>• проводить несложные социологические исследования</w:t>
            </w:r>
          </w:p>
        </w:tc>
        <w:tc>
          <w:tcPr>
            <w:tcW w:w="3628" w:type="dxa"/>
            <w:gridSpan w:val="2"/>
          </w:tcPr>
          <w:p w:rsidR="00BB52C6" w:rsidRPr="00590FD0" w:rsidRDefault="00BB52C6" w:rsidP="00DC022B">
            <w:pPr>
              <w:pStyle w:val="a5"/>
              <w:widowControl w:val="0"/>
              <w:ind w:firstLine="142"/>
              <w:jc w:val="both"/>
            </w:pPr>
            <w:r w:rsidRPr="00590FD0">
              <w:t>• использовать понятия «раве</w:t>
            </w:r>
            <w:r w:rsidRPr="00590FD0">
              <w:t>н</w:t>
            </w:r>
            <w:r w:rsidRPr="00590FD0">
              <w:t>ство» и «социальная</w:t>
            </w:r>
            <w:r w:rsidRPr="00590FD0">
              <w:rPr>
                <w:rStyle w:val="1429"/>
                <w:i/>
                <w:sz w:val="24"/>
                <w:szCs w:val="24"/>
                <w:shd w:val="clear" w:color="auto" w:fill="auto"/>
              </w:rPr>
              <w:t xml:space="preserve"> </w:t>
            </w:r>
            <w:r w:rsidRPr="00590FD0">
              <w:t>справедл</w:t>
            </w:r>
            <w:r w:rsidRPr="00590FD0">
              <w:t>и</w:t>
            </w:r>
            <w:r w:rsidRPr="00590FD0">
              <w:t>вость» с позиций историзма;</w:t>
            </w:r>
          </w:p>
          <w:p w:rsidR="00BB52C6" w:rsidRPr="00590FD0" w:rsidRDefault="00BB52C6" w:rsidP="00DC022B">
            <w:pPr>
              <w:pStyle w:val="a5"/>
              <w:widowControl w:val="0"/>
              <w:ind w:firstLine="142"/>
              <w:jc w:val="both"/>
            </w:pPr>
            <w:r w:rsidRPr="00590FD0">
              <w:t>• ориентироваться в потоке информации, относящейся</w:t>
            </w:r>
            <w:r w:rsidRPr="00590FD0">
              <w:rPr>
                <w:rStyle w:val="1429"/>
                <w:i/>
                <w:sz w:val="24"/>
                <w:szCs w:val="24"/>
                <w:shd w:val="clear" w:color="auto" w:fill="auto"/>
              </w:rPr>
              <w:t xml:space="preserve"> </w:t>
            </w:r>
            <w:r w:rsidRPr="00590FD0">
              <w:t>к в</w:t>
            </w:r>
            <w:r w:rsidRPr="00590FD0">
              <w:t>о</w:t>
            </w:r>
            <w:r w:rsidRPr="00590FD0">
              <w:t>просам социальной структуры и социальных отношений</w:t>
            </w:r>
            <w:r w:rsidRPr="00590FD0">
              <w:rPr>
                <w:rStyle w:val="1429"/>
                <w:i/>
                <w:sz w:val="24"/>
                <w:szCs w:val="24"/>
                <w:shd w:val="clear" w:color="auto" w:fill="auto"/>
              </w:rPr>
              <w:t xml:space="preserve"> </w:t>
            </w:r>
            <w:r w:rsidRPr="00590FD0">
              <w:t>в совр</w:t>
            </w:r>
            <w:r w:rsidRPr="00590FD0">
              <w:t>е</w:t>
            </w:r>
            <w:r w:rsidRPr="00590FD0">
              <w:t>менном обществе;</w:t>
            </w:r>
          </w:p>
          <w:p w:rsidR="00BB52C6" w:rsidRPr="00590FD0" w:rsidRDefault="00BB52C6" w:rsidP="00DC022B">
            <w:pPr>
              <w:pStyle w:val="a5"/>
              <w:widowControl w:val="0"/>
              <w:ind w:firstLine="142"/>
              <w:jc w:val="both"/>
            </w:pPr>
            <w:r w:rsidRPr="00590FD0">
              <w:t>• адекватно понимать инфо</w:t>
            </w:r>
            <w:r w:rsidRPr="00590FD0">
              <w:t>р</w:t>
            </w:r>
            <w:r w:rsidRPr="00590FD0">
              <w:t>мацию, относящуюся к социал</w:t>
            </w:r>
            <w:r w:rsidRPr="00590FD0">
              <w:t>ь</w:t>
            </w:r>
            <w:r w:rsidRPr="00590FD0">
              <w:t>ной сфере общества, получа</w:t>
            </w:r>
            <w:r w:rsidRPr="00590FD0">
              <w:t>е</w:t>
            </w:r>
            <w:r w:rsidRPr="00590FD0">
              <w:t>мую из различных источников.</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Политическая жизнь общества</w:t>
            </w:r>
          </w:p>
        </w:tc>
      </w:tr>
      <w:tr w:rsidR="00BB52C6" w:rsidRPr="00590FD0" w:rsidTr="002B6D80">
        <w:tc>
          <w:tcPr>
            <w:tcW w:w="6771" w:type="dxa"/>
            <w:gridSpan w:val="2"/>
          </w:tcPr>
          <w:p w:rsidR="00BB52C6" w:rsidRPr="00590FD0" w:rsidRDefault="00BB52C6" w:rsidP="00DC022B">
            <w:pPr>
              <w:pStyle w:val="a5"/>
              <w:widowControl w:val="0"/>
              <w:jc w:val="center"/>
            </w:pPr>
            <w:r w:rsidRPr="00590FD0">
              <w:t>Выпускник научится</w:t>
            </w:r>
          </w:p>
        </w:tc>
        <w:tc>
          <w:tcPr>
            <w:tcW w:w="391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771" w:type="dxa"/>
            <w:gridSpan w:val="2"/>
          </w:tcPr>
          <w:p w:rsidR="00BB52C6" w:rsidRPr="00590FD0" w:rsidRDefault="00BB52C6" w:rsidP="00DC022B">
            <w:pPr>
              <w:pStyle w:val="a5"/>
              <w:widowControl w:val="0"/>
              <w:ind w:firstLine="142"/>
              <w:jc w:val="both"/>
            </w:pPr>
            <w:r w:rsidRPr="00590FD0">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B52C6" w:rsidRPr="00590FD0" w:rsidRDefault="00BB52C6" w:rsidP="00DC022B">
            <w:pPr>
              <w:pStyle w:val="a5"/>
              <w:widowControl w:val="0"/>
              <w:ind w:firstLine="142"/>
              <w:jc w:val="both"/>
            </w:pPr>
            <w:r w:rsidRPr="00590FD0">
              <w:t>• правильно определять инстанцию (государственный орган), в которую следует обратиться для разрешения той или типи</w:t>
            </w:r>
            <w:r w:rsidRPr="00590FD0">
              <w:t>ч</w:t>
            </w:r>
            <w:r w:rsidRPr="00590FD0">
              <w:t>ной социальной ситуации;</w:t>
            </w:r>
          </w:p>
          <w:p w:rsidR="00BB52C6" w:rsidRPr="00590FD0" w:rsidRDefault="00BB52C6" w:rsidP="00DC022B">
            <w:pPr>
              <w:pStyle w:val="a5"/>
              <w:widowControl w:val="0"/>
              <w:ind w:firstLine="142"/>
              <w:jc w:val="both"/>
            </w:pPr>
            <w:r w:rsidRPr="00590FD0">
              <w:t>• сравнивать различные типы политических режимов, обо</w:t>
            </w:r>
            <w:r w:rsidRPr="00590FD0">
              <w:t>с</w:t>
            </w:r>
            <w:r w:rsidRPr="00590FD0">
              <w:t>новывать преимущества демократического политического ус</w:t>
            </w:r>
            <w:r w:rsidRPr="00590FD0">
              <w:t>т</w:t>
            </w:r>
            <w:r w:rsidRPr="00590FD0">
              <w:t>ройства;</w:t>
            </w:r>
          </w:p>
          <w:p w:rsidR="00BB52C6" w:rsidRPr="00590FD0" w:rsidRDefault="00BB52C6" w:rsidP="00DC022B">
            <w:pPr>
              <w:pStyle w:val="a5"/>
              <w:widowControl w:val="0"/>
              <w:ind w:firstLine="142"/>
              <w:jc w:val="both"/>
            </w:pPr>
            <w:r w:rsidRPr="00590FD0">
              <w:t>• описывать основные признаки любого государства, конкр</w:t>
            </w:r>
            <w:r w:rsidRPr="00590FD0">
              <w:t>е</w:t>
            </w:r>
            <w:r w:rsidRPr="00590FD0">
              <w:lastRenderedPageBreak/>
              <w:t>тизировать их на примерах прошлого и современности;</w:t>
            </w:r>
          </w:p>
          <w:p w:rsidR="00BB52C6" w:rsidRPr="00590FD0" w:rsidRDefault="00BB52C6" w:rsidP="00DC022B">
            <w:pPr>
              <w:pStyle w:val="a5"/>
              <w:widowControl w:val="0"/>
              <w:ind w:firstLine="142"/>
              <w:jc w:val="both"/>
            </w:pPr>
            <w:r w:rsidRPr="00590FD0">
              <w:t>• характеризовать базовые черты избирательной системы в нашем обществе, основные проявления роли избирателя;</w:t>
            </w:r>
          </w:p>
          <w:p w:rsidR="00BB52C6" w:rsidRPr="00590FD0" w:rsidRDefault="00BB52C6" w:rsidP="00DC022B">
            <w:pPr>
              <w:pStyle w:val="a5"/>
              <w:widowControl w:val="0"/>
              <w:ind w:firstLine="142"/>
              <w:jc w:val="both"/>
            </w:pPr>
            <w:r w:rsidRPr="00590FD0">
              <w:t>• различать факты и мнения в потоке информации</w:t>
            </w:r>
          </w:p>
        </w:tc>
        <w:tc>
          <w:tcPr>
            <w:tcW w:w="3911" w:type="dxa"/>
            <w:gridSpan w:val="4"/>
          </w:tcPr>
          <w:p w:rsidR="00BB52C6" w:rsidRPr="00590FD0" w:rsidRDefault="00BB52C6" w:rsidP="00DC022B">
            <w:pPr>
              <w:pStyle w:val="a5"/>
              <w:widowControl w:val="0"/>
              <w:ind w:firstLine="142"/>
              <w:jc w:val="both"/>
            </w:pPr>
            <w:r w:rsidRPr="00590FD0">
              <w:lastRenderedPageBreak/>
              <w:t>• осознавать значение гражда</w:t>
            </w:r>
            <w:r w:rsidRPr="00590FD0">
              <w:t>н</w:t>
            </w:r>
            <w:r w:rsidRPr="00590FD0">
              <w:t>ской активности и патриотической позиции в укреплении нашего г</w:t>
            </w:r>
            <w:r w:rsidRPr="00590FD0">
              <w:t>о</w:t>
            </w:r>
            <w:r w:rsidRPr="00590FD0">
              <w:t>сударства;</w:t>
            </w:r>
          </w:p>
          <w:p w:rsidR="00BB52C6" w:rsidRPr="00590FD0" w:rsidRDefault="00BB52C6" w:rsidP="00DC022B">
            <w:pPr>
              <w:pStyle w:val="a5"/>
              <w:widowControl w:val="0"/>
              <w:ind w:firstLine="142"/>
              <w:jc w:val="both"/>
            </w:pPr>
            <w:r w:rsidRPr="00590FD0">
              <w:t>• соотносить различные оценки политических событий</w:t>
            </w:r>
            <w:r w:rsidRPr="00590FD0">
              <w:rPr>
                <w:rStyle w:val="1429"/>
                <w:i/>
                <w:sz w:val="24"/>
                <w:szCs w:val="24"/>
                <w:shd w:val="clear" w:color="auto" w:fill="auto"/>
              </w:rPr>
              <w:t xml:space="preserve"> </w:t>
            </w:r>
            <w:r w:rsidRPr="00590FD0">
              <w:t>и процессов и делать обоснованные выводы</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lastRenderedPageBreak/>
              <w:t>Культурно-информационная среда общественной жизни</w:t>
            </w:r>
          </w:p>
        </w:tc>
      </w:tr>
      <w:tr w:rsidR="00BB52C6" w:rsidRPr="00590FD0" w:rsidTr="002B6D80">
        <w:tc>
          <w:tcPr>
            <w:tcW w:w="6771" w:type="dxa"/>
            <w:gridSpan w:val="2"/>
          </w:tcPr>
          <w:p w:rsidR="00BB52C6" w:rsidRPr="00590FD0" w:rsidRDefault="00BB52C6" w:rsidP="00DC022B">
            <w:pPr>
              <w:pStyle w:val="a5"/>
              <w:widowControl w:val="0"/>
              <w:jc w:val="center"/>
            </w:pPr>
            <w:r w:rsidRPr="00590FD0">
              <w:t>Выпускник научится</w:t>
            </w:r>
          </w:p>
        </w:tc>
        <w:tc>
          <w:tcPr>
            <w:tcW w:w="391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771" w:type="dxa"/>
            <w:gridSpan w:val="2"/>
          </w:tcPr>
          <w:p w:rsidR="00BB52C6" w:rsidRPr="00590FD0" w:rsidRDefault="00BB52C6" w:rsidP="00DC022B">
            <w:pPr>
              <w:pStyle w:val="a5"/>
              <w:widowControl w:val="0"/>
              <w:ind w:firstLine="142"/>
            </w:pPr>
            <w:r w:rsidRPr="00590FD0">
              <w:t>• характеризовать развитие отдельных областей и форм кул</w:t>
            </w:r>
            <w:r w:rsidRPr="00590FD0">
              <w:t>ь</w:t>
            </w:r>
            <w:r w:rsidRPr="00590FD0">
              <w:t>туры;</w:t>
            </w:r>
          </w:p>
          <w:p w:rsidR="00BB52C6" w:rsidRPr="00590FD0" w:rsidRDefault="00BB52C6" w:rsidP="00DC022B">
            <w:pPr>
              <w:pStyle w:val="a5"/>
              <w:widowControl w:val="0"/>
              <w:ind w:firstLine="142"/>
            </w:pPr>
            <w:r w:rsidRPr="00590FD0">
              <w:t>• распознавать и различать явления духовной культуры;</w:t>
            </w:r>
          </w:p>
          <w:p w:rsidR="00BB52C6" w:rsidRPr="00590FD0" w:rsidRDefault="00BB52C6" w:rsidP="00DC022B">
            <w:pPr>
              <w:pStyle w:val="a5"/>
              <w:widowControl w:val="0"/>
              <w:ind w:firstLine="142"/>
            </w:pPr>
            <w:r w:rsidRPr="00590FD0">
              <w:t>• описывать различные средства массовой информации;</w:t>
            </w:r>
          </w:p>
          <w:p w:rsidR="00BB52C6" w:rsidRPr="00590FD0" w:rsidRDefault="00BB52C6" w:rsidP="00DC022B">
            <w:pPr>
              <w:pStyle w:val="a5"/>
              <w:widowControl w:val="0"/>
              <w:ind w:firstLine="142"/>
            </w:pPr>
            <w:r w:rsidRPr="00590FD0">
              <w:t>• находить и извлекать социальную информацию о достиж</w:t>
            </w:r>
            <w:r w:rsidRPr="00590FD0">
              <w:t>е</w:t>
            </w:r>
            <w:r w:rsidRPr="00590FD0">
              <w:t>ниях и проблемах развития культуры из адаптированных и</w:t>
            </w:r>
            <w:r w:rsidRPr="00590FD0">
              <w:t>с</w:t>
            </w:r>
            <w:r w:rsidRPr="00590FD0">
              <w:t>точников различного типа;</w:t>
            </w:r>
          </w:p>
          <w:p w:rsidR="00BB52C6" w:rsidRPr="00590FD0" w:rsidRDefault="00BB52C6" w:rsidP="00DC022B">
            <w:pPr>
              <w:pStyle w:val="a5"/>
              <w:widowControl w:val="0"/>
              <w:ind w:firstLine="142"/>
            </w:pPr>
            <w:r w:rsidRPr="00590FD0">
              <w:t>• видеть различные точки зрения в вопросах ценностного в</w:t>
            </w:r>
            <w:r w:rsidRPr="00590FD0">
              <w:t>ы</w:t>
            </w:r>
            <w:r w:rsidRPr="00590FD0">
              <w:t>бора и приоритетов в духовной сфере, формулировать собс</w:t>
            </w:r>
            <w:r w:rsidRPr="00590FD0">
              <w:t>т</w:t>
            </w:r>
            <w:r w:rsidRPr="00590FD0">
              <w:t>венное отношение</w:t>
            </w:r>
          </w:p>
        </w:tc>
        <w:tc>
          <w:tcPr>
            <w:tcW w:w="3911" w:type="dxa"/>
            <w:gridSpan w:val="4"/>
          </w:tcPr>
          <w:p w:rsidR="00BB52C6" w:rsidRPr="00590FD0" w:rsidRDefault="00BB52C6" w:rsidP="00DC022B">
            <w:pPr>
              <w:pStyle w:val="a5"/>
              <w:widowControl w:val="0"/>
              <w:ind w:firstLine="142"/>
            </w:pPr>
            <w:r w:rsidRPr="00590FD0">
              <w:t>• описывать процессы создания, сохранения, трансляции</w:t>
            </w:r>
            <w:r w:rsidRPr="00590FD0">
              <w:rPr>
                <w:rStyle w:val="1427"/>
                <w:i/>
                <w:sz w:val="24"/>
                <w:szCs w:val="24"/>
                <w:shd w:val="clear" w:color="auto" w:fill="auto"/>
              </w:rPr>
              <w:t xml:space="preserve"> </w:t>
            </w:r>
            <w:r w:rsidRPr="00590FD0">
              <w:t>и усвоения достижений культуры;</w:t>
            </w:r>
          </w:p>
          <w:p w:rsidR="00BB52C6" w:rsidRPr="00590FD0" w:rsidRDefault="00BB52C6" w:rsidP="00DC022B">
            <w:pPr>
              <w:pStyle w:val="a5"/>
              <w:widowControl w:val="0"/>
              <w:ind w:firstLine="142"/>
            </w:pPr>
            <w:r w:rsidRPr="00590FD0">
              <w:t>• характеризовать основные н</w:t>
            </w:r>
            <w:r w:rsidRPr="00590FD0">
              <w:t>а</w:t>
            </w:r>
            <w:r w:rsidRPr="00590FD0">
              <w:t>правления развития</w:t>
            </w:r>
            <w:r w:rsidRPr="00590FD0">
              <w:rPr>
                <w:rStyle w:val="1427"/>
                <w:i/>
                <w:sz w:val="24"/>
                <w:szCs w:val="24"/>
                <w:shd w:val="clear" w:color="auto" w:fill="auto"/>
              </w:rPr>
              <w:t xml:space="preserve"> </w:t>
            </w:r>
            <w:r w:rsidRPr="00590FD0">
              <w:t>отечественной культуры в современных условиях;</w:t>
            </w:r>
          </w:p>
          <w:p w:rsidR="00BB52C6" w:rsidRPr="00590FD0" w:rsidRDefault="00BB52C6" w:rsidP="00DC022B">
            <w:pPr>
              <w:pStyle w:val="a5"/>
              <w:widowControl w:val="0"/>
              <w:ind w:firstLine="142"/>
            </w:pPr>
            <w:r w:rsidRPr="00590FD0">
              <w:t>• осуществлять рефлексию своих ценностей</w:t>
            </w:r>
          </w:p>
        </w:tc>
      </w:tr>
      <w:tr w:rsidR="00BB52C6" w:rsidRPr="00590FD0" w:rsidTr="003E3491">
        <w:tc>
          <w:tcPr>
            <w:tcW w:w="10682" w:type="dxa"/>
            <w:gridSpan w:val="6"/>
          </w:tcPr>
          <w:p w:rsidR="00BB52C6" w:rsidRPr="00590FD0" w:rsidRDefault="00BB52C6" w:rsidP="00DC022B">
            <w:pPr>
              <w:pStyle w:val="a5"/>
              <w:widowControl w:val="0"/>
              <w:jc w:val="center"/>
              <w:rPr>
                <w:b/>
              </w:rPr>
            </w:pPr>
            <w:r w:rsidRPr="00590FD0">
              <w:rPr>
                <w:b/>
              </w:rPr>
              <w:t>Человек в меняющемся обществе</w:t>
            </w:r>
          </w:p>
        </w:tc>
      </w:tr>
      <w:tr w:rsidR="00BB52C6" w:rsidRPr="00590FD0" w:rsidTr="002B6D80">
        <w:tc>
          <w:tcPr>
            <w:tcW w:w="6771" w:type="dxa"/>
            <w:gridSpan w:val="2"/>
          </w:tcPr>
          <w:p w:rsidR="00BB52C6" w:rsidRPr="00590FD0" w:rsidRDefault="00BB52C6" w:rsidP="00DC022B">
            <w:pPr>
              <w:pStyle w:val="a5"/>
              <w:widowControl w:val="0"/>
              <w:jc w:val="center"/>
            </w:pPr>
            <w:r w:rsidRPr="00590FD0">
              <w:t>Выпускник научится</w:t>
            </w:r>
          </w:p>
        </w:tc>
        <w:tc>
          <w:tcPr>
            <w:tcW w:w="391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771" w:type="dxa"/>
            <w:gridSpan w:val="2"/>
          </w:tcPr>
          <w:p w:rsidR="00BB52C6" w:rsidRPr="00590FD0" w:rsidRDefault="00BB52C6" w:rsidP="00DC022B">
            <w:pPr>
              <w:pStyle w:val="a5"/>
              <w:widowControl w:val="0"/>
              <w:jc w:val="both"/>
            </w:pPr>
            <w:r w:rsidRPr="00590FD0">
              <w:t>• характеризовать явление ускорения социального развития;</w:t>
            </w:r>
          </w:p>
          <w:p w:rsidR="00BB52C6" w:rsidRPr="00590FD0" w:rsidRDefault="00BB52C6" w:rsidP="00DC022B">
            <w:pPr>
              <w:pStyle w:val="a5"/>
              <w:widowControl w:val="0"/>
              <w:jc w:val="both"/>
            </w:pPr>
            <w:r w:rsidRPr="00590FD0">
              <w:t>• объяснять необходимость непрерывного образования в с</w:t>
            </w:r>
            <w:r w:rsidRPr="00590FD0">
              <w:t>о</w:t>
            </w:r>
            <w:r w:rsidRPr="00590FD0">
              <w:t>временных условиях;</w:t>
            </w:r>
          </w:p>
          <w:p w:rsidR="00BB52C6" w:rsidRPr="00590FD0" w:rsidRDefault="00BB52C6" w:rsidP="00DC022B">
            <w:pPr>
              <w:pStyle w:val="a5"/>
              <w:widowControl w:val="0"/>
              <w:jc w:val="both"/>
            </w:pPr>
            <w:r w:rsidRPr="00590FD0">
              <w:t>• описывать многообразие профессий в современном мире;</w:t>
            </w:r>
          </w:p>
          <w:p w:rsidR="00BB52C6" w:rsidRPr="00590FD0" w:rsidRDefault="00BB52C6" w:rsidP="00DC022B">
            <w:pPr>
              <w:pStyle w:val="a5"/>
              <w:widowControl w:val="0"/>
              <w:jc w:val="both"/>
            </w:pPr>
            <w:r w:rsidRPr="00590FD0">
              <w:t>• характеризовать роль молодёжи в развитии современного общества;</w:t>
            </w:r>
          </w:p>
          <w:p w:rsidR="00BB52C6" w:rsidRPr="00590FD0" w:rsidRDefault="00BB52C6" w:rsidP="00DC022B">
            <w:pPr>
              <w:pStyle w:val="a5"/>
              <w:widowControl w:val="0"/>
              <w:jc w:val="both"/>
            </w:pPr>
            <w:r w:rsidRPr="00590FD0">
              <w:t>• извлекать социальную информацию из доступных источн</w:t>
            </w:r>
            <w:r w:rsidRPr="00590FD0">
              <w:t>и</w:t>
            </w:r>
            <w:r w:rsidRPr="00590FD0">
              <w:t>ков;</w:t>
            </w:r>
          </w:p>
          <w:p w:rsidR="00BB52C6" w:rsidRPr="00590FD0" w:rsidRDefault="00BB52C6" w:rsidP="00DC022B">
            <w:pPr>
              <w:pStyle w:val="a5"/>
              <w:widowControl w:val="0"/>
              <w:jc w:val="both"/>
            </w:pPr>
            <w:r w:rsidRPr="00590FD0">
              <w:t>• применять полученные знания для решения отдельных соц</w:t>
            </w:r>
            <w:r w:rsidRPr="00590FD0">
              <w:t>и</w:t>
            </w:r>
            <w:r w:rsidRPr="00590FD0">
              <w:t>альных проблем</w:t>
            </w:r>
          </w:p>
        </w:tc>
        <w:tc>
          <w:tcPr>
            <w:tcW w:w="3911" w:type="dxa"/>
            <w:gridSpan w:val="4"/>
          </w:tcPr>
          <w:p w:rsidR="00BB52C6" w:rsidRPr="00590FD0" w:rsidRDefault="00BB52C6" w:rsidP="00DC022B">
            <w:pPr>
              <w:pStyle w:val="a5"/>
              <w:widowControl w:val="0"/>
              <w:jc w:val="both"/>
            </w:pPr>
            <w:r w:rsidRPr="00590FD0">
              <w:t>• критически воспринимать соо</w:t>
            </w:r>
            <w:r w:rsidRPr="00590FD0">
              <w:t>б</w:t>
            </w:r>
            <w:r w:rsidRPr="00590FD0">
              <w:t>щения и рекламу</w:t>
            </w:r>
            <w:r w:rsidRPr="00590FD0">
              <w:rPr>
                <w:rStyle w:val="1427"/>
                <w:i/>
                <w:sz w:val="24"/>
                <w:szCs w:val="24"/>
                <w:shd w:val="clear" w:color="auto" w:fill="auto"/>
              </w:rPr>
              <w:t xml:space="preserve"> </w:t>
            </w:r>
            <w:r w:rsidRPr="00590FD0">
              <w:t>в СМИ и Инте</w:t>
            </w:r>
            <w:r w:rsidRPr="00590FD0">
              <w:t>р</w:t>
            </w:r>
            <w:r w:rsidRPr="00590FD0">
              <w:t>нете о таких направлениях масс</w:t>
            </w:r>
            <w:r w:rsidRPr="00590FD0">
              <w:t>о</w:t>
            </w:r>
            <w:r w:rsidRPr="00590FD0">
              <w:t>вой культуры, как шоу-бизнес и мода;</w:t>
            </w:r>
          </w:p>
          <w:p w:rsidR="00BB52C6" w:rsidRPr="00590FD0" w:rsidRDefault="00BB52C6" w:rsidP="00DC022B">
            <w:pPr>
              <w:pStyle w:val="a5"/>
              <w:widowControl w:val="0"/>
              <w:jc w:val="both"/>
            </w:pPr>
            <w:r w:rsidRPr="00590FD0">
              <w:t>• оценивать роль спорта и спорти</w:t>
            </w:r>
            <w:r w:rsidRPr="00590FD0">
              <w:t>в</w:t>
            </w:r>
            <w:r w:rsidRPr="00590FD0">
              <w:t>ных достижений</w:t>
            </w:r>
            <w:r w:rsidRPr="00590FD0">
              <w:rPr>
                <w:rStyle w:val="1427"/>
                <w:i/>
                <w:sz w:val="24"/>
                <w:szCs w:val="24"/>
                <w:shd w:val="clear" w:color="auto" w:fill="auto"/>
              </w:rPr>
              <w:t xml:space="preserve"> </w:t>
            </w:r>
            <w:r w:rsidRPr="00590FD0">
              <w:t>в контексте с</w:t>
            </w:r>
            <w:r w:rsidRPr="00590FD0">
              <w:t>о</w:t>
            </w:r>
            <w:r w:rsidRPr="00590FD0">
              <w:t>временной общественной жизни;</w:t>
            </w:r>
          </w:p>
          <w:p w:rsidR="00BB52C6" w:rsidRPr="00590FD0" w:rsidRDefault="00BB52C6" w:rsidP="00DC022B">
            <w:pPr>
              <w:pStyle w:val="a5"/>
              <w:widowControl w:val="0"/>
              <w:jc w:val="both"/>
            </w:pPr>
            <w:r w:rsidRPr="00590FD0">
              <w:t>• выражать и обосновывать собс</w:t>
            </w:r>
            <w:r w:rsidRPr="00590FD0">
              <w:t>т</w:t>
            </w:r>
            <w:r w:rsidRPr="00590FD0">
              <w:t>венную позицию</w:t>
            </w:r>
            <w:r w:rsidRPr="00590FD0">
              <w:rPr>
                <w:rStyle w:val="1427"/>
                <w:i/>
                <w:sz w:val="24"/>
                <w:szCs w:val="24"/>
                <w:shd w:val="clear" w:color="auto" w:fill="auto"/>
              </w:rPr>
              <w:t xml:space="preserve"> </w:t>
            </w:r>
            <w:r w:rsidRPr="00590FD0">
              <w:t>по актуальным проблемам молодёжи</w:t>
            </w:r>
          </w:p>
        </w:tc>
      </w:tr>
    </w:tbl>
    <w:p w:rsidR="00BB52C6" w:rsidRPr="00EE0918" w:rsidRDefault="00BB52C6" w:rsidP="00DC022B">
      <w:pPr>
        <w:pStyle w:val="1410"/>
        <w:widowControl w:val="0"/>
        <w:shd w:val="clear" w:color="auto" w:fill="auto"/>
        <w:spacing w:line="240" w:lineRule="auto"/>
        <w:ind w:firstLine="454"/>
        <w:rPr>
          <w:i w:val="0"/>
          <w:sz w:val="28"/>
          <w:szCs w:val="28"/>
        </w:rPr>
      </w:pPr>
    </w:p>
    <w:p w:rsidR="00BB52C6" w:rsidRPr="00590FD0" w:rsidRDefault="00EE0918" w:rsidP="00DC022B">
      <w:pPr>
        <w:pStyle w:val="1410"/>
        <w:widowControl w:val="0"/>
        <w:shd w:val="clear" w:color="auto" w:fill="auto"/>
        <w:spacing w:line="240" w:lineRule="auto"/>
        <w:ind w:firstLine="0"/>
        <w:jc w:val="center"/>
        <w:rPr>
          <w:b/>
          <w:i w:val="0"/>
          <w:sz w:val="28"/>
          <w:szCs w:val="28"/>
        </w:rPr>
      </w:pPr>
      <w:r>
        <w:rPr>
          <w:b/>
          <w:i w:val="0"/>
          <w:sz w:val="28"/>
          <w:szCs w:val="28"/>
          <w:lang w:val="en-US"/>
        </w:rPr>
        <w:t>Г</w:t>
      </w:r>
      <w:r w:rsidRPr="00590FD0">
        <w:rPr>
          <w:b/>
          <w:i w:val="0"/>
          <w:sz w:val="28"/>
          <w:szCs w:val="28"/>
        </w:rPr>
        <w:t>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697"/>
        <w:gridCol w:w="579"/>
        <w:gridCol w:w="567"/>
        <w:gridCol w:w="284"/>
        <w:gridCol w:w="3911"/>
      </w:tblGrid>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Источники географической информации</w:t>
            </w:r>
          </w:p>
        </w:tc>
      </w:tr>
      <w:tr w:rsidR="00BB52C6" w:rsidRPr="00590FD0" w:rsidTr="002B6D80">
        <w:tc>
          <w:tcPr>
            <w:tcW w:w="6771" w:type="dxa"/>
            <w:gridSpan w:val="5"/>
          </w:tcPr>
          <w:p w:rsidR="00BB52C6" w:rsidRPr="00590FD0" w:rsidRDefault="00BB52C6" w:rsidP="00DC022B">
            <w:pPr>
              <w:pStyle w:val="a5"/>
              <w:widowControl w:val="0"/>
              <w:jc w:val="center"/>
            </w:pPr>
            <w:r w:rsidRPr="00590FD0">
              <w:t>Выпускник научится</w:t>
            </w:r>
          </w:p>
        </w:tc>
        <w:tc>
          <w:tcPr>
            <w:tcW w:w="3911"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771" w:type="dxa"/>
            <w:gridSpan w:val="5"/>
          </w:tcPr>
          <w:p w:rsidR="00BB52C6" w:rsidRPr="00590FD0" w:rsidRDefault="00BB52C6" w:rsidP="00DC022B">
            <w:pPr>
              <w:pStyle w:val="a5"/>
              <w:widowControl w:val="0"/>
              <w:ind w:firstLine="142"/>
              <w:jc w:val="both"/>
            </w:pPr>
            <w:r w:rsidRPr="00590FD0">
              <w:t>• использовать различные источники географической инфо</w:t>
            </w:r>
            <w:r w:rsidRPr="00590FD0">
              <w:t>р</w:t>
            </w:r>
            <w:r w:rsidRPr="00590FD0">
              <w:t>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B52C6" w:rsidRPr="00590FD0" w:rsidRDefault="00BB52C6" w:rsidP="00DC022B">
            <w:pPr>
              <w:pStyle w:val="a5"/>
              <w:widowControl w:val="0"/>
              <w:ind w:firstLine="142"/>
              <w:jc w:val="both"/>
            </w:pPr>
            <w:r w:rsidRPr="00590FD0">
              <w:t>• анализировать, обобщать и интерпретировать географич</w:t>
            </w:r>
            <w:r w:rsidRPr="00590FD0">
              <w:t>е</w:t>
            </w:r>
            <w:r w:rsidRPr="00590FD0">
              <w:t>скую информацию;</w:t>
            </w:r>
          </w:p>
          <w:p w:rsidR="00BB52C6" w:rsidRPr="00590FD0" w:rsidRDefault="00BB52C6" w:rsidP="00DC022B">
            <w:pPr>
              <w:pStyle w:val="a5"/>
              <w:widowControl w:val="0"/>
              <w:ind w:firstLine="142"/>
              <w:jc w:val="both"/>
            </w:pPr>
            <w:r w:rsidRPr="00590FD0">
              <w:t>• находить и формулировать по результатам наблюдений (в том числе инструментальных) зависимости и закономерности;</w:t>
            </w:r>
          </w:p>
          <w:p w:rsidR="00BB52C6" w:rsidRPr="00590FD0" w:rsidRDefault="00BB52C6" w:rsidP="00DC022B">
            <w:pPr>
              <w:pStyle w:val="a5"/>
              <w:widowControl w:val="0"/>
              <w:ind w:firstLine="142"/>
              <w:jc w:val="both"/>
            </w:pPr>
            <w:r w:rsidRPr="00590FD0">
              <w:t>• определять и сравнивать качественные и количественные показатели, характеризующие географические объекты, пр</w:t>
            </w:r>
            <w:r w:rsidRPr="00590FD0">
              <w:t>о</w:t>
            </w:r>
            <w:r w:rsidRPr="00590FD0">
              <w:t>цессы и явления, их положение в пространстве по географич</w:t>
            </w:r>
            <w:r w:rsidRPr="00590FD0">
              <w:t>е</w:t>
            </w:r>
            <w:r w:rsidRPr="00590FD0">
              <w:t>ским картам разного содержания;</w:t>
            </w:r>
          </w:p>
          <w:p w:rsidR="00BB52C6" w:rsidRPr="00590FD0" w:rsidRDefault="00BB52C6" w:rsidP="00DC022B">
            <w:pPr>
              <w:pStyle w:val="a5"/>
              <w:widowControl w:val="0"/>
              <w:ind w:firstLine="142"/>
              <w:jc w:val="both"/>
            </w:pPr>
            <w:r w:rsidRPr="00590FD0">
              <w:t>• выявлять в процессе работы с одним или несколькими и</w:t>
            </w:r>
            <w:r w:rsidRPr="00590FD0">
              <w:t>с</w:t>
            </w:r>
            <w:r w:rsidRPr="00590FD0">
              <w:t>точниками географической информации содержащуюся в них противоречивую информацию;</w:t>
            </w:r>
          </w:p>
          <w:p w:rsidR="00BB52C6" w:rsidRPr="00590FD0" w:rsidRDefault="00BB52C6" w:rsidP="00DC022B">
            <w:pPr>
              <w:pStyle w:val="a5"/>
              <w:widowControl w:val="0"/>
              <w:ind w:firstLine="142"/>
              <w:jc w:val="both"/>
            </w:pPr>
            <w:r w:rsidRPr="00590FD0">
              <w:t xml:space="preserve">• составлять описания географических объектов, процессов и </w:t>
            </w:r>
            <w:r w:rsidRPr="00590FD0">
              <w:lastRenderedPageBreak/>
              <w:t>явлений с использованием разных источников географической информации;</w:t>
            </w:r>
          </w:p>
          <w:p w:rsidR="00BB52C6" w:rsidRPr="00590FD0" w:rsidRDefault="00BB52C6" w:rsidP="00DC022B">
            <w:pPr>
              <w:pStyle w:val="a5"/>
              <w:widowControl w:val="0"/>
              <w:ind w:firstLine="142"/>
              <w:jc w:val="both"/>
            </w:pPr>
            <w:r w:rsidRPr="00590FD0">
              <w:t>• представлять в различных формах географическую инфо</w:t>
            </w:r>
            <w:r w:rsidRPr="00590FD0">
              <w:t>р</w:t>
            </w:r>
            <w:r w:rsidRPr="00590FD0">
              <w:t>мацию, необходимую для решения учебных и практико-ориентированных задач.</w:t>
            </w:r>
          </w:p>
        </w:tc>
        <w:tc>
          <w:tcPr>
            <w:tcW w:w="3911" w:type="dxa"/>
          </w:tcPr>
          <w:p w:rsidR="00BB52C6" w:rsidRPr="00590FD0" w:rsidRDefault="00BB52C6" w:rsidP="00DC022B">
            <w:pPr>
              <w:pStyle w:val="a5"/>
              <w:widowControl w:val="0"/>
              <w:ind w:firstLine="142"/>
              <w:jc w:val="both"/>
            </w:pPr>
            <w:r w:rsidRPr="00590FD0">
              <w:lastRenderedPageBreak/>
              <w:t>• ориентироваться на местности при помощи топографических карт и современных навигационных приборов;</w:t>
            </w:r>
          </w:p>
          <w:p w:rsidR="00BB52C6" w:rsidRPr="00590FD0" w:rsidRDefault="00BB52C6" w:rsidP="00DC022B">
            <w:pPr>
              <w:pStyle w:val="a5"/>
              <w:widowControl w:val="0"/>
              <w:ind w:firstLine="142"/>
              <w:jc w:val="both"/>
            </w:pPr>
            <w:r w:rsidRPr="00590FD0">
              <w:t>• читать космические снимки и аэрофотоснимки, планы местности и географические карты;</w:t>
            </w:r>
          </w:p>
          <w:p w:rsidR="00BB52C6" w:rsidRPr="00590FD0" w:rsidRDefault="00BB52C6" w:rsidP="00DC022B">
            <w:pPr>
              <w:pStyle w:val="a5"/>
              <w:widowControl w:val="0"/>
              <w:ind w:firstLine="142"/>
              <w:jc w:val="both"/>
            </w:pPr>
            <w:r w:rsidRPr="00590FD0">
              <w:t>• строить простые планы местн</w:t>
            </w:r>
            <w:r w:rsidRPr="00590FD0">
              <w:t>о</w:t>
            </w:r>
            <w:r w:rsidRPr="00590FD0">
              <w:t>сти;</w:t>
            </w:r>
          </w:p>
          <w:p w:rsidR="00BB52C6" w:rsidRPr="00590FD0" w:rsidRDefault="00BB52C6" w:rsidP="00DC022B">
            <w:pPr>
              <w:pStyle w:val="a5"/>
              <w:widowControl w:val="0"/>
              <w:ind w:firstLine="142"/>
              <w:jc w:val="both"/>
            </w:pPr>
            <w:r w:rsidRPr="00590FD0">
              <w:t>• создавать простейшие географ</w:t>
            </w:r>
            <w:r w:rsidRPr="00590FD0">
              <w:t>и</w:t>
            </w:r>
            <w:r w:rsidRPr="00590FD0">
              <w:t>ческие карты различного содерж</w:t>
            </w:r>
            <w:r w:rsidRPr="00590FD0">
              <w:t>а</w:t>
            </w:r>
            <w:r w:rsidRPr="00590FD0">
              <w:t>ния;</w:t>
            </w:r>
          </w:p>
          <w:p w:rsidR="00BB52C6" w:rsidRPr="00590FD0" w:rsidRDefault="00BB52C6" w:rsidP="00DC022B">
            <w:pPr>
              <w:pStyle w:val="a5"/>
              <w:widowControl w:val="0"/>
              <w:ind w:firstLine="142"/>
              <w:jc w:val="both"/>
            </w:pPr>
            <w:r w:rsidRPr="00590FD0">
              <w:t>• моделировать географические объекты и явления</w:t>
            </w:r>
            <w:r w:rsidRPr="00590FD0">
              <w:rPr>
                <w:rStyle w:val="1425"/>
                <w:i/>
                <w:iCs/>
                <w:sz w:val="24"/>
                <w:szCs w:val="24"/>
                <w:shd w:val="clear" w:color="auto" w:fill="auto"/>
              </w:rPr>
              <w:t xml:space="preserve"> </w:t>
            </w:r>
            <w:r w:rsidRPr="00590FD0">
              <w:t>при помощи компьютерных программ.</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lastRenderedPageBreak/>
              <w:t>Природа Земли и человек</w:t>
            </w:r>
          </w:p>
        </w:tc>
      </w:tr>
      <w:tr w:rsidR="00BB52C6" w:rsidRPr="00590FD0" w:rsidTr="002B6D80">
        <w:tc>
          <w:tcPr>
            <w:tcW w:w="5341" w:type="dxa"/>
            <w:gridSpan w:val="2"/>
          </w:tcPr>
          <w:p w:rsidR="00BB52C6" w:rsidRPr="00590FD0" w:rsidRDefault="00BB52C6" w:rsidP="00DC022B">
            <w:pPr>
              <w:pStyle w:val="a5"/>
              <w:widowControl w:val="0"/>
              <w:jc w:val="center"/>
            </w:pPr>
            <w:r w:rsidRPr="00590FD0">
              <w:t>Выпускник научится</w:t>
            </w:r>
          </w:p>
        </w:tc>
        <w:tc>
          <w:tcPr>
            <w:tcW w:w="534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5341" w:type="dxa"/>
            <w:gridSpan w:val="2"/>
          </w:tcPr>
          <w:p w:rsidR="00BB52C6" w:rsidRPr="00590FD0" w:rsidRDefault="00BB52C6" w:rsidP="00DC022B">
            <w:pPr>
              <w:pStyle w:val="a5"/>
              <w:widowControl w:val="0"/>
              <w:jc w:val="both"/>
            </w:pPr>
            <w:r w:rsidRPr="00590FD0">
              <w:t>• различать изученные географические объекты, процессы и явления, сравнивать географические объекты, процессы и явления на основе извес</w:t>
            </w:r>
            <w:r w:rsidRPr="00590FD0">
              <w:t>т</w:t>
            </w:r>
            <w:r w:rsidRPr="00590FD0">
              <w:t>ных характерных свойств и проводить их пр</w:t>
            </w:r>
            <w:r w:rsidRPr="00590FD0">
              <w:t>о</w:t>
            </w:r>
            <w:r w:rsidRPr="00590FD0">
              <w:t>стейшую классификацию;</w:t>
            </w:r>
          </w:p>
          <w:p w:rsidR="00BB52C6" w:rsidRPr="00590FD0" w:rsidRDefault="00BB52C6" w:rsidP="00DC022B">
            <w:pPr>
              <w:pStyle w:val="a5"/>
              <w:widowControl w:val="0"/>
              <w:jc w:val="both"/>
            </w:pPr>
            <w:r w:rsidRPr="00590FD0">
              <w:t>• использовать знания о географических законах и закономерностях, о взаимосвязях между из</w:t>
            </w:r>
            <w:r w:rsidRPr="00590FD0">
              <w:t>у</w:t>
            </w:r>
            <w:r w:rsidRPr="00590FD0">
              <w:t>ченными географическими объектами, процесс</w:t>
            </w:r>
            <w:r w:rsidRPr="00590FD0">
              <w:t>а</w:t>
            </w:r>
            <w:r w:rsidRPr="00590FD0">
              <w:t>ми и явлениями для объяснения их свойств, у</w:t>
            </w:r>
            <w:r w:rsidRPr="00590FD0">
              <w:t>с</w:t>
            </w:r>
            <w:r w:rsidRPr="00590FD0">
              <w:t>ловий протекания и географических различий;</w:t>
            </w:r>
          </w:p>
          <w:p w:rsidR="00BB52C6" w:rsidRPr="00590FD0" w:rsidRDefault="00BB52C6" w:rsidP="00DC022B">
            <w:pPr>
              <w:pStyle w:val="a5"/>
              <w:widowControl w:val="0"/>
              <w:jc w:val="both"/>
            </w:pPr>
            <w:r w:rsidRPr="00590FD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w:t>
            </w:r>
            <w:r w:rsidRPr="00590FD0">
              <w:t>о</w:t>
            </w:r>
            <w:r w:rsidRPr="00590FD0">
              <w:t>сти течения водных потоков;</w:t>
            </w:r>
          </w:p>
          <w:p w:rsidR="00BB52C6" w:rsidRPr="00590FD0" w:rsidRDefault="00BB52C6" w:rsidP="00DC022B">
            <w:pPr>
              <w:pStyle w:val="a5"/>
              <w:widowControl w:val="0"/>
              <w:jc w:val="both"/>
            </w:pPr>
            <w:r w:rsidRPr="00590FD0">
              <w:t>• оценивать характер взаимосвязи деятельности человека и компонентов природы в разных ге</w:t>
            </w:r>
            <w:r w:rsidRPr="00590FD0">
              <w:t>о</w:t>
            </w:r>
            <w:r w:rsidRPr="00590FD0">
              <w:t>графических условиях с точки зрения концепции устойчивого развития</w:t>
            </w:r>
          </w:p>
        </w:tc>
        <w:tc>
          <w:tcPr>
            <w:tcW w:w="5341" w:type="dxa"/>
            <w:gridSpan w:val="4"/>
          </w:tcPr>
          <w:p w:rsidR="00BB52C6" w:rsidRPr="00590FD0" w:rsidRDefault="00BB52C6" w:rsidP="00DC022B">
            <w:pPr>
              <w:pStyle w:val="a5"/>
              <w:widowControl w:val="0"/>
              <w:jc w:val="both"/>
            </w:pPr>
            <w:r w:rsidRPr="00590FD0">
              <w:t>• использовать знания о географических явлен</w:t>
            </w:r>
            <w:r w:rsidRPr="00590FD0">
              <w:t>и</w:t>
            </w:r>
            <w:r w:rsidRPr="00590FD0">
              <w:t>ях в повседневной жизни для сохранения здор</w:t>
            </w:r>
            <w:r w:rsidRPr="00590FD0">
              <w:t>о</w:t>
            </w:r>
            <w:r w:rsidRPr="00590FD0">
              <w:t>вья и соблюдения</w:t>
            </w:r>
            <w:r w:rsidRPr="00590FD0">
              <w:rPr>
                <w:rStyle w:val="1425"/>
                <w:i/>
                <w:iCs/>
                <w:sz w:val="24"/>
                <w:szCs w:val="24"/>
                <w:shd w:val="clear" w:color="auto" w:fill="auto"/>
              </w:rPr>
              <w:t xml:space="preserve"> </w:t>
            </w:r>
            <w:r w:rsidRPr="00590FD0">
              <w:t>норм экологического повед</w:t>
            </w:r>
            <w:r w:rsidRPr="00590FD0">
              <w:t>е</w:t>
            </w:r>
            <w:r w:rsidRPr="00590FD0">
              <w:t>ния в быту и окружающей среде;</w:t>
            </w:r>
          </w:p>
          <w:p w:rsidR="00BB52C6" w:rsidRPr="00590FD0" w:rsidRDefault="00BB52C6" w:rsidP="00DC022B">
            <w:pPr>
              <w:pStyle w:val="a5"/>
              <w:widowControl w:val="0"/>
              <w:jc w:val="both"/>
            </w:pPr>
            <w:r w:rsidRPr="00590FD0">
              <w:t>• приводить примеры, иллюстрирующие роль географической науки в решении социально-экономических и геоэкологических проблем ч</w:t>
            </w:r>
            <w:r w:rsidRPr="00590FD0">
              <w:t>е</w:t>
            </w:r>
            <w:r w:rsidRPr="00590FD0">
              <w:t>ловечества; примеры практического</w:t>
            </w:r>
            <w:r w:rsidRPr="00590FD0">
              <w:rPr>
                <w:rStyle w:val="1425"/>
                <w:i/>
                <w:iCs/>
                <w:sz w:val="24"/>
                <w:szCs w:val="24"/>
                <w:shd w:val="clear" w:color="auto" w:fill="auto"/>
              </w:rPr>
              <w:t xml:space="preserve"> </w:t>
            </w:r>
            <w:r w:rsidRPr="00590FD0">
              <w:t>использов</w:t>
            </w:r>
            <w:r w:rsidRPr="00590FD0">
              <w:t>а</w:t>
            </w:r>
            <w:r w:rsidRPr="00590FD0">
              <w:t>ния географических знаний в различных обла</w:t>
            </w:r>
            <w:r w:rsidRPr="00590FD0">
              <w:t>с</w:t>
            </w:r>
            <w:r w:rsidRPr="00590FD0">
              <w:t>тях</w:t>
            </w:r>
            <w:r w:rsidRPr="00590FD0">
              <w:rPr>
                <w:rStyle w:val="1425"/>
                <w:i/>
                <w:iCs/>
                <w:sz w:val="24"/>
                <w:szCs w:val="24"/>
                <w:shd w:val="clear" w:color="auto" w:fill="auto"/>
              </w:rPr>
              <w:t xml:space="preserve"> </w:t>
            </w:r>
            <w:r w:rsidRPr="00590FD0">
              <w:t>деятельности;</w:t>
            </w:r>
          </w:p>
          <w:p w:rsidR="00BB52C6" w:rsidRPr="00590FD0" w:rsidRDefault="00BB52C6" w:rsidP="00DC022B">
            <w:pPr>
              <w:pStyle w:val="a5"/>
              <w:widowControl w:val="0"/>
              <w:jc w:val="both"/>
            </w:pPr>
            <w:r w:rsidRPr="00590FD0">
              <w:t>• воспринимать и критически оценивать инфо</w:t>
            </w:r>
            <w:r w:rsidRPr="00590FD0">
              <w:t>р</w:t>
            </w:r>
            <w:r w:rsidRPr="00590FD0">
              <w:t>мацию</w:t>
            </w:r>
            <w:r w:rsidRPr="00590FD0">
              <w:rPr>
                <w:rStyle w:val="1425"/>
                <w:i/>
                <w:iCs/>
                <w:sz w:val="24"/>
                <w:szCs w:val="24"/>
                <w:shd w:val="clear" w:color="auto" w:fill="auto"/>
              </w:rPr>
              <w:t xml:space="preserve"> </w:t>
            </w:r>
            <w:r w:rsidRPr="00590FD0">
              <w:t>географического содержания в научно-популярной литературе и СМИ;</w:t>
            </w:r>
          </w:p>
          <w:p w:rsidR="00BB52C6" w:rsidRPr="00590FD0" w:rsidRDefault="00BB52C6" w:rsidP="00DC022B">
            <w:pPr>
              <w:pStyle w:val="a5"/>
              <w:widowControl w:val="0"/>
              <w:jc w:val="both"/>
            </w:pPr>
            <w:r w:rsidRPr="00590FD0">
              <w:t>• создавать письменные тексты и устные соо</w:t>
            </w:r>
            <w:r w:rsidRPr="00590FD0">
              <w:t>б</w:t>
            </w:r>
            <w:r w:rsidRPr="00590FD0">
              <w:t>щения</w:t>
            </w:r>
            <w:r w:rsidRPr="00590FD0">
              <w:rPr>
                <w:rStyle w:val="1425"/>
                <w:i/>
                <w:iCs/>
                <w:sz w:val="24"/>
                <w:szCs w:val="24"/>
                <w:shd w:val="clear" w:color="auto" w:fill="auto"/>
              </w:rPr>
              <w:t xml:space="preserve"> </w:t>
            </w:r>
            <w:r w:rsidRPr="00590FD0">
              <w:t>о географических явлениях на основе н</w:t>
            </w:r>
            <w:r w:rsidRPr="00590FD0">
              <w:t>е</w:t>
            </w:r>
            <w:r w:rsidRPr="00590FD0">
              <w:t>скольких источников</w:t>
            </w:r>
            <w:r w:rsidRPr="00590FD0">
              <w:rPr>
                <w:rStyle w:val="1425"/>
                <w:i/>
                <w:iCs/>
                <w:sz w:val="24"/>
                <w:szCs w:val="24"/>
                <w:shd w:val="clear" w:color="auto" w:fill="auto"/>
              </w:rPr>
              <w:t xml:space="preserve"> </w:t>
            </w:r>
            <w:r w:rsidRPr="00590FD0">
              <w:t>информации, сопровождать выступление презентацией</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Население Земли</w:t>
            </w:r>
          </w:p>
        </w:tc>
      </w:tr>
      <w:tr w:rsidR="00BB52C6" w:rsidRPr="00590FD0" w:rsidTr="002B6D80">
        <w:tc>
          <w:tcPr>
            <w:tcW w:w="5920" w:type="dxa"/>
            <w:gridSpan w:val="3"/>
          </w:tcPr>
          <w:p w:rsidR="00BB52C6" w:rsidRPr="00590FD0" w:rsidRDefault="00BB52C6" w:rsidP="00DC022B">
            <w:pPr>
              <w:pStyle w:val="a5"/>
              <w:widowControl w:val="0"/>
              <w:jc w:val="center"/>
            </w:pPr>
            <w:r w:rsidRPr="00590FD0">
              <w:t>Выпускник научится</w:t>
            </w:r>
          </w:p>
        </w:tc>
        <w:tc>
          <w:tcPr>
            <w:tcW w:w="4762" w:type="dxa"/>
            <w:gridSpan w:val="3"/>
          </w:tcPr>
          <w:p w:rsidR="00BB52C6" w:rsidRPr="00590FD0" w:rsidRDefault="00BB52C6" w:rsidP="00DC022B">
            <w:pPr>
              <w:pStyle w:val="a5"/>
              <w:widowControl w:val="0"/>
              <w:jc w:val="center"/>
            </w:pPr>
            <w:r w:rsidRPr="00590FD0">
              <w:t>Выпускник получит возможность научит</w:t>
            </w:r>
            <w:r w:rsidRPr="00590FD0">
              <w:t>ь</w:t>
            </w:r>
            <w:r w:rsidRPr="00590FD0">
              <w:t>ся</w:t>
            </w:r>
          </w:p>
        </w:tc>
      </w:tr>
      <w:tr w:rsidR="00BB52C6" w:rsidRPr="00590FD0" w:rsidTr="002B6D80">
        <w:tc>
          <w:tcPr>
            <w:tcW w:w="5920" w:type="dxa"/>
            <w:gridSpan w:val="3"/>
          </w:tcPr>
          <w:p w:rsidR="00BB52C6" w:rsidRPr="00590FD0" w:rsidRDefault="00BB52C6" w:rsidP="00DC022B">
            <w:pPr>
              <w:pStyle w:val="a5"/>
              <w:widowControl w:val="0"/>
              <w:ind w:firstLine="142"/>
              <w:jc w:val="both"/>
            </w:pPr>
            <w:r w:rsidRPr="00590FD0">
              <w:t>• различать изученные демографические процессы и явления, характеризующие динамику численности н</w:t>
            </w:r>
            <w:r w:rsidRPr="00590FD0">
              <w:t>а</w:t>
            </w:r>
            <w:r w:rsidRPr="00590FD0">
              <w:t>селения Земли, отдельных регионов и стран;</w:t>
            </w:r>
          </w:p>
          <w:p w:rsidR="00BB52C6" w:rsidRPr="00590FD0" w:rsidRDefault="00BB52C6" w:rsidP="00DC022B">
            <w:pPr>
              <w:pStyle w:val="a5"/>
              <w:widowControl w:val="0"/>
              <w:ind w:firstLine="142"/>
              <w:jc w:val="both"/>
            </w:pPr>
            <w:r w:rsidRPr="00590FD0">
              <w:t>• сравнивать особенности населения отдельных р</w:t>
            </w:r>
            <w:r w:rsidRPr="00590FD0">
              <w:t>е</w:t>
            </w:r>
            <w:r w:rsidRPr="00590FD0">
              <w:t>гионов и стран;</w:t>
            </w:r>
          </w:p>
          <w:p w:rsidR="00BB52C6" w:rsidRPr="00590FD0" w:rsidRDefault="00BB52C6" w:rsidP="00DC022B">
            <w:pPr>
              <w:pStyle w:val="a5"/>
              <w:widowControl w:val="0"/>
              <w:ind w:firstLine="142"/>
              <w:jc w:val="both"/>
            </w:pPr>
            <w:r w:rsidRPr="00590FD0">
              <w:t>• использовать знания о взаимосвязях между изуче</w:t>
            </w:r>
            <w:r w:rsidRPr="00590FD0">
              <w:t>н</w:t>
            </w:r>
            <w:r w:rsidRPr="00590FD0">
              <w:t>ными демографическими процессами и явлениями для объяснения их географических различий;</w:t>
            </w:r>
          </w:p>
          <w:p w:rsidR="00BB52C6" w:rsidRPr="00590FD0" w:rsidRDefault="00BB52C6" w:rsidP="00DC022B">
            <w:pPr>
              <w:pStyle w:val="a5"/>
              <w:widowControl w:val="0"/>
              <w:ind w:firstLine="142"/>
              <w:jc w:val="both"/>
            </w:pPr>
            <w:r w:rsidRPr="00590FD0">
              <w:t>• проводить расчёты демографических показателей;</w:t>
            </w:r>
          </w:p>
          <w:p w:rsidR="00BB52C6" w:rsidRPr="00590FD0" w:rsidRDefault="00BB52C6" w:rsidP="00DC022B">
            <w:pPr>
              <w:pStyle w:val="a5"/>
              <w:widowControl w:val="0"/>
              <w:ind w:firstLine="142"/>
              <w:jc w:val="both"/>
            </w:pPr>
            <w:r w:rsidRPr="00590FD0">
              <w:t>• объяснять особенности адаптации человека к ра</w:t>
            </w:r>
            <w:r w:rsidRPr="00590FD0">
              <w:t>з</w:t>
            </w:r>
            <w:r w:rsidRPr="00590FD0">
              <w:t>ным природным условиям</w:t>
            </w:r>
          </w:p>
        </w:tc>
        <w:tc>
          <w:tcPr>
            <w:tcW w:w="4762" w:type="dxa"/>
            <w:gridSpan w:val="3"/>
          </w:tcPr>
          <w:p w:rsidR="00BB52C6" w:rsidRPr="00590FD0" w:rsidRDefault="00BB52C6" w:rsidP="00DC022B">
            <w:pPr>
              <w:pStyle w:val="a5"/>
              <w:widowControl w:val="0"/>
              <w:ind w:firstLine="142"/>
              <w:jc w:val="both"/>
            </w:pPr>
            <w:r w:rsidRPr="00590FD0">
              <w:t>• приводить примеры, иллюстрирующие роль практического использования знаний о населении в решении социально-экономических и геоэкологических пр</w:t>
            </w:r>
            <w:r w:rsidRPr="00590FD0">
              <w:t>о</w:t>
            </w:r>
            <w:r w:rsidRPr="00590FD0">
              <w:t>блем человечества,</w:t>
            </w:r>
            <w:r w:rsidRPr="00590FD0">
              <w:rPr>
                <w:i/>
                <w:iCs/>
              </w:rPr>
              <w:t xml:space="preserve"> </w:t>
            </w:r>
            <w:r w:rsidRPr="00590FD0">
              <w:t>стран и регионов;</w:t>
            </w:r>
          </w:p>
          <w:p w:rsidR="00BB52C6" w:rsidRPr="00590FD0" w:rsidRDefault="00BB52C6" w:rsidP="00DC022B">
            <w:pPr>
              <w:pStyle w:val="a5"/>
              <w:widowControl w:val="0"/>
              <w:ind w:firstLine="142"/>
              <w:jc w:val="both"/>
            </w:pPr>
            <w:r w:rsidRPr="00590FD0">
              <w:t>• самостоятельно проводить по разным источникам информации исследование, связанное с изучением населения</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Материки, океаны и страны</w:t>
            </w:r>
          </w:p>
        </w:tc>
      </w:tr>
      <w:tr w:rsidR="00BB52C6" w:rsidRPr="00590FD0" w:rsidTr="002B6D80">
        <w:tc>
          <w:tcPr>
            <w:tcW w:w="6487" w:type="dxa"/>
            <w:gridSpan w:val="4"/>
          </w:tcPr>
          <w:p w:rsidR="00BB52C6" w:rsidRPr="00590FD0" w:rsidRDefault="00BB52C6" w:rsidP="00DC022B">
            <w:pPr>
              <w:pStyle w:val="a5"/>
              <w:widowControl w:val="0"/>
              <w:jc w:val="center"/>
            </w:pPr>
            <w:r w:rsidRPr="00590FD0">
              <w:t>Выпускник научится</w:t>
            </w:r>
          </w:p>
        </w:tc>
        <w:tc>
          <w:tcPr>
            <w:tcW w:w="4195"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487" w:type="dxa"/>
            <w:gridSpan w:val="4"/>
          </w:tcPr>
          <w:p w:rsidR="00BB52C6" w:rsidRPr="00590FD0" w:rsidRDefault="00BB52C6" w:rsidP="00DC022B">
            <w:pPr>
              <w:pStyle w:val="a5"/>
              <w:widowControl w:val="0"/>
              <w:jc w:val="both"/>
            </w:pPr>
            <w:r w:rsidRPr="00590FD0">
              <w:t>• различать географические процессы и явления, опред</w:t>
            </w:r>
            <w:r w:rsidRPr="00590FD0">
              <w:t>е</w:t>
            </w:r>
            <w:r w:rsidRPr="00590FD0">
              <w:t>ляющие особенности природы и населения материков и океанов, отдельных регионов и стран;</w:t>
            </w:r>
          </w:p>
          <w:p w:rsidR="00BB52C6" w:rsidRPr="00590FD0" w:rsidRDefault="00BB52C6" w:rsidP="00DC022B">
            <w:pPr>
              <w:pStyle w:val="a5"/>
              <w:widowControl w:val="0"/>
              <w:jc w:val="both"/>
            </w:pPr>
            <w:r w:rsidRPr="00590FD0">
              <w:t>• сравнивать особенности природы и населения, материал</w:t>
            </w:r>
            <w:r w:rsidRPr="00590FD0">
              <w:t>ь</w:t>
            </w:r>
            <w:r w:rsidRPr="00590FD0">
              <w:t>ной и духовной культуры регионов и отдельных стран;</w:t>
            </w:r>
          </w:p>
          <w:p w:rsidR="00BB52C6" w:rsidRPr="00590FD0" w:rsidRDefault="00BB52C6" w:rsidP="00DC022B">
            <w:pPr>
              <w:pStyle w:val="a5"/>
              <w:widowControl w:val="0"/>
              <w:jc w:val="both"/>
            </w:pPr>
            <w:r w:rsidRPr="00590FD0">
              <w:t>• оценивать особенности взаимодействия природы и общ</w:t>
            </w:r>
            <w:r w:rsidRPr="00590FD0">
              <w:t>е</w:t>
            </w:r>
            <w:r w:rsidRPr="00590FD0">
              <w:t>ства в пределах отдельных территорий;</w:t>
            </w:r>
          </w:p>
          <w:p w:rsidR="00BB52C6" w:rsidRPr="00590FD0" w:rsidRDefault="00BB52C6" w:rsidP="00DC022B">
            <w:pPr>
              <w:pStyle w:val="a5"/>
              <w:widowControl w:val="0"/>
              <w:jc w:val="both"/>
            </w:pPr>
            <w:r w:rsidRPr="00590FD0">
              <w:t>• описывать на карте положение и взаиморасположение ге</w:t>
            </w:r>
            <w:r w:rsidRPr="00590FD0">
              <w:t>о</w:t>
            </w:r>
            <w:r w:rsidRPr="00590FD0">
              <w:t>графических объектов;</w:t>
            </w:r>
          </w:p>
          <w:p w:rsidR="00BB52C6" w:rsidRPr="00590FD0" w:rsidRDefault="00BB52C6" w:rsidP="00DC022B">
            <w:pPr>
              <w:pStyle w:val="a5"/>
              <w:widowControl w:val="0"/>
              <w:jc w:val="both"/>
            </w:pPr>
            <w:r w:rsidRPr="00590FD0">
              <w:t>• объяснять особенности компонентов природы отдельных территорий;</w:t>
            </w:r>
          </w:p>
          <w:p w:rsidR="00BB52C6" w:rsidRPr="00590FD0" w:rsidRDefault="00BB52C6" w:rsidP="00DC022B">
            <w:pPr>
              <w:pStyle w:val="a5"/>
              <w:widowControl w:val="0"/>
              <w:jc w:val="both"/>
            </w:pPr>
            <w:r w:rsidRPr="00590FD0">
              <w:lastRenderedPageBreak/>
              <w:t>• создавать письменные тексты и устные сообщения об ос</w:t>
            </w:r>
            <w:r w:rsidRPr="00590FD0">
              <w:t>о</w:t>
            </w:r>
            <w:r w:rsidRPr="00590FD0">
              <w:t>бенностях природы, населения и хозяйства изученных стран на основе нескольких источников информации, сопрово</w:t>
            </w:r>
            <w:r w:rsidRPr="00590FD0">
              <w:t>ж</w:t>
            </w:r>
            <w:r w:rsidRPr="00590FD0">
              <w:t>дать выступление презентацией</w:t>
            </w:r>
          </w:p>
        </w:tc>
        <w:tc>
          <w:tcPr>
            <w:tcW w:w="4195" w:type="dxa"/>
            <w:gridSpan w:val="2"/>
          </w:tcPr>
          <w:p w:rsidR="00BB52C6" w:rsidRPr="00590FD0" w:rsidRDefault="00BB52C6" w:rsidP="00DC022B">
            <w:pPr>
              <w:pStyle w:val="a5"/>
              <w:widowControl w:val="0"/>
              <w:jc w:val="both"/>
            </w:pPr>
            <w:r w:rsidRPr="00590FD0">
              <w:lastRenderedPageBreak/>
              <w:t>• выдвигать гипотезы о связях и зак</w:t>
            </w:r>
            <w:r w:rsidRPr="00590FD0">
              <w:t>о</w:t>
            </w:r>
            <w:r w:rsidRPr="00590FD0">
              <w:t>номерностях событий, процессов, происходящих в географической об</w:t>
            </w:r>
            <w:r w:rsidRPr="00590FD0">
              <w:t>о</w:t>
            </w:r>
            <w:r w:rsidRPr="00590FD0">
              <w:t>лочке;</w:t>
            </w:r>
          </w:p>
          <w:p w:rsidR="00BB52C6" w:rsidRPr="00590FD0" w:rsidRDefault="00BB52C6" w:rsidP="00DC022B">
            <w:pPr>
              <w:pStyle w:val="a5"/>
              <w:widowControl w:val="0"/>
              <w:jc w:val="both"/>
            </w:pPr>
            <w:r w:rsidRPr="00590FD0">
              <w:t>• сопоставлять существующие в науке точки зрения</w:t>
            </w:r>
            <w:r w:rsidRPr="00590FD0">
              <w:rPr>
                <w:i/>
                <w:iCs/>
              </w:rPr>
              <w:t xml:space="preserve"> </w:t>
            </w:r>
            <w:r w:rsidRPr="00590FD0">
              <w:t>о причинах происход</w:t>
            </w:r>
            <w:r w:rsidRPr="00590FD0">
              <w:t>я</w:t>
            </w:r>
            <w:r w:rsidRPr="00590FD0">
              <w:t>щих глобальных изменений климата;</w:t>
            </w:r>
          </w:p>
          <w:p w:rsidR="00BB52C6" w:rsidRPr="00590FD0" w:rsidRDefault="00BB52C6" w:rsidP="00DC022B">
            <w:pPr>
              <w:pStyle w:val="a5"/>
              <w:widowControl w:val="0"/>
              <w:jc w:val="both"/>
            </w:pPr>
            <w:r w:rsidRPr="00590FD0">
              <w:t>• оценить положительные и негати</w:t>
            </w:r>
            <w:r w:rsidRPr="00590FD0">
              <w:t>в</w:t>
            </w:r>
            <w:r w:rsidRPr="00590FD0">
              <w:t>ные последствия глобальных измен</w:t>
            </w:r>
            <w:r w:rsidRPr="00590FD0">
              <w:t>е</w:t>
            </w:r>
            <w:r w:rsidRPr="00590FD0">
              <w:t>ний климата для отдельных регионов</w:t>
            </w:r>
            <w:r w:rsidRPr="00590FD0">
              <w:rPr>
                <w:i/>
                <w:iCs/>
              </w:rPr>
              <w:t xml:space="preserve"> </w:t>
            </w:r>
            <w:r w:rsidRPr="00590FD0">
              <w:t>и стран;</w:t>
            </w:r>
          </w:p>
          <w:p w:rsidR="00BB52C6" w:rsidRPr="00590FD0" w:rsidRDefault="00BB52C6" w:rsidP="00DC022B">
            <w:pPr>
              <w:pStyle w:val="a5"/>
              <w:widowControl w:val="0"/>
              <w:jc w:val="both"/>
            </w:pPr>
            <w:r w:rsidRPr="00590FD0">
              <w:lastRenderedPageBreak/>
              <w:t>• объяснять закономерности размещ</w:t>
            </w:r>
            <w:r w:rsidRPr="00590FD0">
              <w:t>е</w:t>
            </w:r>
            <w:r w:rsidRPr="00590FD0">
              <w:t>ния населения и хозяйства отдельных территорий в связи с природными и социально-экономическими фактор</w:t>
            </w:r>
            <w:r w:rsidRPr="00590FD0">
              <w:t>а</w:t>
            </w:r>
            <w:r w:rsidRPr="00590FD0">
              <w:t>ми</w:t>
            </w:r>
          </w:p>
        </w:tc>
      </w:tr>
      <w:tr w:rsidR="00BB52C6" w:rsidRPr="00590FD0" w:rsidTr="002B6D80">
        <w:tc>
          <w:tcPr>
            <w:tcW w:w="10682" w:type="dxa"/>
            <w:gridSpan w:val="6"/>
          </w:tcPr>
          <w:p w:rsidR="00BB52C6" w:rsidRPr="002B6D80" w:rsidRDefault="00BB52C6" w:rsidP="00DC022B">
            <w:pPr>
              <w:pStyle w:val="a5"/>
              <w:widowControl w:val="0"/>
              <w:jc w:val="center"/>
              <w:rPr>
                <w:b/>
              </w:rPr>
            </w:pPr>
            <w:r w:rsidRPr="002B6D80">
              <w:rPr>
                <w:rStyle w:val="360"/>
                <w:b/>
                <w:bCs/>
                <w:sz w:val="24"/>
                <w:szCs w:val="24"/>
                <w:shd w:val="clear" w:color="auto" w:fill="auto"/>
              </w:rPr>
              <w:lastRenderedPageBreak/>
              <w:t>Особенности географического положения России</w:t>
            </w:r>
          </w:p>
        </w:tc>
      </w:tr>
      <w:tr w:rsidR="00BB52C6" w:rsidRPr="00590FD0" w:rsidTr="002B6D80">
        <w:tc>
          <w:tcPr>
            <w:tcW w:w="6487" w:type="dxa"/>
            <w:gridSpan w:val="4"/>
          </w:tcPr>
          <w:p w:rsidR="00BB52C6" w:rsidRPr="00590FD0" w:rsidRDefault="00BB52C6" w:rsidP="00DC022B">
            <w:pPr>
              <w:pStyle w:val="a5"/>
              <w:widowControl w:val="0"/>
              <w:jc w:val="center"/>
            </w:pPr>
            <w:r w:rsidRPr="00590FD0">
              <w:t>Выпускник научится</w:t>
            </w:r>
          </w:p>
        </w:tc>
        <w:tc>
          <w:tcPr>
            <w:tcW w:w="4195"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487" w:type="dxa"/>
            <w:gridSpan w:val="4"/>
          </w:tcPr>
          <w:p w:rsidR="00BB52C6" w:rsidRPr="00590FD0" w:rsidRDefault="00BB52C6" w:rsidP="00DC022B">
            <w:pPr>
              <w:pStyle w:val="a5"/>
              <w:widowControl w:val="0"/>
              <w:ind w:firstLine="142"/>
              <w:jc w:val="both"/>
            </w:pPr>
            <w:r w:rsidRPr="00590FD0">
              <w:t>• различать принципы выделения и устанавливать соотн</w:t>
            </w:r>
            <w:r w:rsidRPr="00590FD0">
              <w:t>о</w:t>
            </w:r>
            <w:r w:rsidRPr="00590FD0">
              <w:t>шения между государственной территорией и исключител</w:t>
            </w:r>
            <w:r w:rsidRPr="00590FD0">
              <w:t>ь</w:t>
            </w:r>
            <w:r w:rsidRPr="00590FD0">
              <w:t>ной экономической зоной России;</w:t>
            </w:r>
          </w:p>
          <w:p w:rsidR="00BB52C6" w:rsidRPr="00590FD0" w:rsidRDefault="00BB52C6" w:rsidP="00DC022B">
            <w:pPr>
              <w:pStyle w:val="a5"/>
              <w:widowControl w:val="0"/>
              <w:ind w:firstLine="142"/>
              <w:jc w:val="both"/>
            </w:pPr>
            <w:r w:rsidRPr="00590FD0">
              <w:t>• оценивать воздействие географического положения Ро</w:t>
            </w:r>
            <w:r w:rsidRPr="00590FD0">
              <w:t>с</w:t>
            </w:r>
            <w:r w:rsidRPr="00590FD0">
              <w:t>сии и её отдельных частей на особенности природы, жизнь и хозяйственную деятельность населения;</w:t>
            </w:r>
          </w:p>
          <w:p w:rsidR="00BB52C6" w:rsidRPr="00590FD0" w:rsidRDefault="00BB52C6" w:rsidP="00DC022B">
            <w:pPr>
              <w:pStyle w:val="a5"/>
              <w:widowControl w:val="0"/>
              <w:ind w:firstLine="142"/>
              <w:jc w:val="both"/>
            </w:pPr>
            <w:r w:rsidRPr="00590FD0">
              <w:t>• использовать знания о мировом, поясном, декретном, летнем и зимнем времени для решения практико-ориентированных задач по определению различий в поя</w:t>
            </w:r>
            <w:r w:rsidRPr="00590FD0">
              <w:t>с</w:t>
            </w:r>
            <w:r w:rsidRPr="00590FD0">
              <w:t>ном времени территорий с контекстом из реальной жизни</w:t>
            </w:r>
          </w:p>
        </w:tc>
        <w:tc>
          <w:tcPr>
            <w:tcW w:w="4195" w:type="dxa"/>
            <w:gridSpan w:val="2"/>
          </w:tcPr>
          <w:p w:rsidR="00BB52C6" w:rsidRPr="00590FD0" w:rsidRDefault="00BB52C6" w:rsidP="00DC022B">
            <w:pPr>
              <w:pStyle w:val="a5"/>
              <w:widowControl w:val="0"/>
              <w:ind w:firstLine="142"/>
              <w:jc w:val="both"/>
            </w:pPr>
            <w:r w:rsidRPr="00590FD0">
              <w:t>• оценивать возможные в будущем изменения географического полож</w:t>
            </w:r>
            <w:r w:rsidRPr="00590FD0">
              <w:t>е</w:t>
            </w:r>
            <w:r w:rsidRPr="00590FD0">
              <w:t>ния России, обусловленные мировыми геодемографическими, геополитич</w:t>
            </w:r>
            <w:r w:rsidRPr="00590FD0">
              <w:t>е</w:t>
            </w:r>
            <w:r w:rsidRPr="00590FD0">
              <w:t>скими и геоэкономическими</w:t>
            </w:r>
            <w:r w:rsidRPr="00590FD0">
              <w:rPr>
                <w:i/>
                <w:iCs/>
              </w:rPr>
              <w:t xml:space="preserve"> </w:t>
            </w:r>
            <w:r w:rsidRPr="00590FD0">
              <w:t>проце</w:t>
            </w:r>
            <w:r w:rsidRPr="00590FD0">
              <w:t>с</w:t>
            </w:r>
            <w:r w:rsidRPr="00590FD0">
              <w:t>сами, а также развитием глобальной коммуникационной системы</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Природа России</w:t>
            </w:r>
          </w:p>
        </w:tc>
      </w:tr>
      <w:tr w:rsidR="00BB52C6" w:rsidRPr="00590FD0" w:rsidTr="002B6D80">
        <w:tc>
          <w:tcPr>
            <w:tcW w:w="6487" w:type="dxa"/>
            <w:gridSpan w:val="4"/>
          </w:tcPr>
          <w:p w:rsidR="00BB52C6" w:rsidRPr="00590FD0" w:rsidRDefault="00BB52C6" w:rsidP="00DC022B">
            <w:pPr>
              <w:pStyle w:val="a5"/>
              <w:widowControl w:val="0"/>
              <w:jc w:val="center"/>
            </w:pPr>
            <w:r w:rsidRPr="00590FD0">
              <w:t>Выпускник научится</w:t>
            </w:r>
          </w:p>
        </w:tc>
        <w:tc>
          <w:tcPr>
            <w:tcW w:w="4195"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487" w:type="dxa"/>
            <w:gridSpan w:val="4"/>
          </w:tcPr>
          <w:p w:rsidR="00BB52C6" w:rsidRPr="00590FD0" w:rsidRDefault="00BB52C6" w:rsidP="00DC022B">
            <w:pPr>
              <w:pStyle w:val="a5"/>
              <w:widowControl w:val="0"/>
              <w:ind w:firstLine="142"/>
              <w:jc w:val="both"/>
            </w:pPr>
            <w:r w:rsidRPr="00590FD0">
              <w:t>• различать географические процессы и явления, опред</w:t>
            </w:r>
            <w:r w:rsidRPr="00590FD0">
              <w:t>е</w:t>
            </w:r>
            <w:r w:rsidRPr="00590FD0">
              <w:t>ляющие особенности природы страны и отдельных реги</w:t>
            </w:r>
            <w:r w:rsidRPr="00590FD0">
              <w:t>о</w:t>
            </w:r>
            <w:r w:rsidRPr="00590FD0">
              <w:t>нов;</w:t>
            </w:r>
          </w:p>
          <w:p w:rsidR="00BB52C6" w:rsidRPr="00590FD0" w:rsidRDefault="00BB52C6" w:rsidP="00DC022B">
            <w:pPr>
              <w:pStyle w:val="a5"/>
              <w:widowControl w:val="0"/>
              <w:ind w:firstLine="142"/>
              <w:jc w:val="both"/>
            </w:pPr>
            <w:r w:rsidRPr="00590FD0">
              <w:t>• сравнивать особенности природы отдельных регионов страны;</w:t>
            </w:r>
          </w:p>
          <w:p w:rsidR="00BB52C6" w:rsidRPr="00590FD0" w:rsidRDefault="00BB52C6" w:rsidP="00DC022B">
            <w:pPr>
              <w:pStyle w:val="a5"/>
              <w:widowControl w:val="0"/>
              <w:ind w:firstLine="142"/>
              <w:jc w:val="both"/>
            </w:pPr>
            <w:r w:rsidRPr="00590FD0">
              <w:t>• оценивать особенности взаимодействия природы и общ</w:t>
            </w:r>
            <w:r w:rsidRPr="00590FD0">
              <w:t>е</w:t>
            </w:r>
            <w:r w:rsidRPr="00590FD0">
              <w:t>ства в пределах отдельных территорий;</w:t>
            </w:r>
          </w:p>
          <w:p w:rsidR="00BB52C6" w:rsidRPr="00590FD0" w:rsidRDefault="00BB52C6" w:rsidP="00DC022B">
            <w:pPr>
              <w:pStyle w:val="a5"/>
              <w:widowControl w:val="0"/>
              <w:ind w:firstLine="142"/>
              <w:jc w:val="both"/>
            </w:pPr>
            <w:r w:rsidRPr="00590FD0">
              <w:t>• описывать положение на карте и взаиморасположение географических объектов;</w:t>
            </w:r>
          </w:p>
          <w:p w:rsidR="00BB52C6" w:rsidRPr="00590FD0" w:rsidRDefault="00BB52C6" w:rsidP="00DC022B">
            <w:pPr>
              <w:pStyle w:val="a5"/>
              <w:widowControl w:val="0"/>
              <w:ind w:firstLine="142"/>
              <w:jc w:val="both"/>
            </w:pPr>
            <w:r w:rsidRPr="00590FD0">
              <w:t>• объяснять особенности компонентов природы отдельных частей страны;</w:t>
            </w:r>
          </w:p>
          <w:p w:rsidR="00BB52C6" w:rsidRPr="00590FD0" w:rsidRDefault="00BB52C6" w:rsidP="00DC022B">
            <w:pPr>
              <w:pStyle w:val="a5"/>
              <w:widowControl w:val="0"/>
              <w:ind w:firstLine="142"/>
              <w:jc w:val="both"/>
            </w:pPr>
            <w:r w:rsidRPr="00590FD0">
              <w:t>• оценивать природные условия и обеспеченность приро</w:t>
            </w:r>
            <w:r w:rsidRPr="00590FD0">
              <w:t>д</w:t>
            </w:r>
            <w:r w:rsidRPr="00590FD0">
              <w:t>ными ресурсами отдельных территорий России;</w:t>
            </w:r>
          </w:p>
          <w:p w:rsidR="00BB52C6" w:rsidRPr="00590FD0" w:rsidRDefault="00BB52C6" w:rsidP="00DC022B">
            <w:pPr>
              <w:pStyle w:val="a5"/>
              <w:widowControl w:val="0"/>
              <w:ind w:firstLine="142"/>
              <w:jc w:val="both"/>
            </w:pPr>
            <w:r w:rsidRPr="00590FD0">
              <w:t>• создавать собственные тексты и устные сообщения об особенностях компонентов природы России на основе н</w:t>
            </w:r>
            <w:r w:rsidRPr="00590FD0">
              <w:t>е</w:t>
            </w:r>
            <w:r w:rsidRPr="00590FD0">
              <w:t>скольких источников информации, сопровождать выступл</w:t>
            </w:r>
            <w:r w:rsidRPr="00590FD0">
              <w:t>е</w:t>
            </w:r>
            <w:r w:rsidRPr="00590FD0">
              <w:t>ние презентацией</w:t>
            </w:r>
          </w:p>
        </w:tc>
        <w:tc>
          <w:tcPr>
            <w:tcW w:w="4195" w:type="dxa"/>
            <w:gridSpan w:val="2"/>
          </w:tcPr>
          <w:p w:rsidR="00BB52C6" w:rsidRPr="00590FD0" w:rsidRDefault="00BB52C6" w:rsidP="00DC022B">
            <w:pPr>
              <w:pStyle w:val="a5"/>
              <w:widowControl w:val="0"/>
              <w:ind w:firstLine="142"/>
              <w:jc w:val="both"/>
            </w:pPr>
            <w:r w:rsidRPr="00590FD0">
              <w:t>• оценивать возможные последствия изменений климата отдельных терр</w:t>
            </w:r>
            <w:r w:rsidRPr="00590FD0">
              <w:t>и</w:t>
            </w:r>
            <w:r w:rsidRPr="00590FD0">
              <w:t>торий страны, связанных с глобал</w:t>
            </w:r>
            <w:r w:rsidRPr="00590FD0">
              <w:t>ь</w:t>
            </w:r>
            <w:r w:rsidRPr="00590FD0">
              <w:t>ными изменениями климата;</w:t>
            </w:r>
          </w:p>
          <w:p w:rsidR="00BB52C6" w:rsidRPr="00590FD0" w:rsidRDefault="00BB52C6" w:rsidP="00DC022B">
            <w:pPr>
              <w:pStyle w:val="a5"/>
              <w:widowControl w:val="0"/>
              <w:ind w:firstLine="142"/>
              <w:jc w:val="both"/>
            </w:pPr>
            <w:r w:rsidRPr="00590FD0">
              <w:t>• делать прогнозы трансформации географических систем и комплексов в результате изменения их компоне</w:t>
            </w:r>
            <w:r w:rsidRPr="00590FD0">
              <w:t>н</w:t>
            </w:r>
            <w:r w:rsidRPr="00590FD0">
              <w:t>тов</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Население России</w:t>
            </w:r>
          </w:p>
        </w:tc>
      </w:tr>
      <w:tr w:rsidR="00BB52C6" w:rsidRPr="00590FD0" w:rsidTr="002B6D80">
        <w:tc>
          <w:tcPr>
            <w:tcW w:w="6487" w:type="dxa"/>
            <w:gridSpan w:val="4"/>
          </w:tcPr>
          <w:p w:rsidR="00BB52C6" w:rsidRPr="00590FD0" w:rsidRDefault="00BB52C6" w:rsidP="00DC022B">
            <w:pPr>
              <w:pStyle w:val="a5"/>
              <w:widowControl w:val="0"/>
              <w:jc w:val="center"/>
            </w:pPr>
            <w:r w:rsidRPr="00590FD0">
              <w:t>Выпускник научится</w:t>
            </w:r>
          </w:p>
        </w:tc>
        <w:tc>
          <w:tcPr>
            <w:tcW w:w="4195"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487" w:type="dxa"/>
            <w:gridSpan w:val="4"/>
          </w:tcPr>
          <w:p w:rsidR="00BB52C6" w:rsidRPr="00590FD0" w:rsidRDefault="00BB52C6" w:rsidP="00DC022B">
            <w:pPr>
              <w:pStyle w:val="a5"/>
              <w:widowControl w:val="0"/>
              <w:ind w:firstLine="142"/>
              <w:jc w:val="both"/>
            </w:pPr>
            <w:r w:rsidRPr="00590FD0">
              <w:t>• различать демографические процессы и явления, хара</w:t>
            </w:r>
            <w:r w:rsidRPr="00590FD0">
              <w:t>к</w:t>
            </w:r>
            <w:r w:rsidRPr="00590FD0">
              <w:t>теризующие динамику численности населения России, о</w:t>
            </w:r>
            <w:r w:rsidRPr="00590FD0">
              <w:t>т</w:t>
            </w:r>
            <w:r w:rsidRPr="00590FD0">
              <w:t>дельных регионов и стран;</w:t>
            </w:r>
          </w:p>
          <w:p w:rsidR="00BB52C6" w:rsidRPr="00590FD0" w:rsidRDefault="00BB52C6" w:rsidP="00DC022B">
            <w:pPr>
              <w:pStyle w:val="a5"/>
              <w:widowControl w:val="0"/>
              <w:ind w:firstLine="142"/>
              <w:jc w:val="both"/>
            </w:pPr>
            <w:r w:rsidRPr="00590FD0">
              <w:t>• анализировать факторы, определяющие динамику нас</w:t>
            </w:r>
            <w:r w:rsidRPr="00590FD0">
              <w:t>е</w:t>
            </w:r>
            <w:r w:rsidRPr="00590FD0">
              <w:t>ления России, половозрастную структуру, особенности ра</w:t>
            </w:r>
            <w:r w:rsidRPr="00590FD0">
              <w:t>з</w:t>
            </w:r>
            <w:r w:rsidRPr="00590FD0">
              <w:t>мещения населения по территории России, географические различия в уровне занятости, качестве и уровне жизни нас</w:t>
            </w:r>
            <w:r w:rsidRPr="00590FD0">
              <w:t>е</w:t>
            </w:r>
            <w:r w:rsidRPr="00590FD0">
              <w:t>ления;</w:t>
            </w:r>
          </w:p>
          <w:p w:rsidR="00BB52C6" w:rsidRPr="00590FD0" w:rsidRDefault="00BB52C6" w:rsidP="00DC022B">
            <w:pPr>
              <w:pStyle w:val="a5"/>
              <w:widowControl w:val="0"/>
              <w:ind w:firstLine="142"/>
              <w:jc w:val="both"/>
            </w:pPr>
            <w:r w:rsidRPr="00590FD0">
              <w:t>• сравнивать особенности населения отдельных регионов страны по этническому, языковому и религиозному составу;</w:t>
            </w:r>
          </w:p>
          <w:p w:rsidR="00BB52C6" w:rsidRPr="00590FD0" w:rsidRDefault="00BB52C6" w:rsidP="00DC022B">
            <w:pPr>
              <w:pStyle w:val="a5"/>
              <w:widowControl w:val="0"/>
              <w:ind w:firstLine="142"/>
              <w:jc w:val="both"/>
            </w:pPr>
            <w:r w:rsidRPr="00590FD0">
              <w:t>• объяснять особенности динамики численности, полово</w:t>
            </w:r>
            <w:r w:rsidRPr="00590FD0">
              <w:t>з</w:t>
            </w:r>
            <w:r w:rsidRPr="00590FD0">
              <w:t>растной структуры и размещения населения России и её о</w:t>
            </w:r>
            <w:r w:rsidRPr="00590FD0">
              <w:t>т</w:t>
            </w:r>
            <w:r w:rsidRPr="00590FD0">
              <w:t>дельных регионов;</w:t>
            </w:r>
          </w:p>
          <w:p w:rsidR="00BB52C6" w:rsidRPr="00590FD0" w:rsidRDefault="00BB52C6" w:rsidP="00DC022B">
            <w:pPr>
              <w:pStyle w:val="a5"/>
              <w:widowControl w:val="0"/>
              <w:ind w:firstLine="142"/>
              <w:jc w:val="both"/>
            </w:pPr>
            <w:r w:rsidRPr="00590FD0">
              <w:lastRenderedPageBreak/>
              <w:t>• находить и распознавать ответы на вопросы, возника</w:t>
            </w:r>
            <w:r w:rsidRPr="00590FD0">
              <w:t>ю</w:t>
            </w:r>
            <w:r w:rsidRPr="00590FD0">
              <w:t>щие в ситуациях повседневного характера, узнавать в них проявление тех или иных демографических и социальных процессов или закономерностей;</w:t>
            </w:r>
          </w:p>
          <w:p w:rsidR="00BB52C6" w:rsidRPr="00590FD0" w:rsidRDefault="00BB52C6" w:rsidP="00DC022B">
            <w:pPr>
              <w:pStyle w:val="a5"/>
              <w:widowControl w:val="0"/>
              <w:ind w:firstLine="142"/>
              <w:jc w:val="both"/>
            </w:pPr>
            <w:r w:rsidRPr="00590FD0">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195" w:type="dxa"/>
            <w:gridSpan w:val="2"/>
          </w:tcPr>
          <w:p w:rsidR="00BB52C6" w:rsidRPr="00590FD0" w:rsidRDefault="00BB52C6" w:rsidP="00DC022B">
            <w:pPr>
              <w:pStyle w:val="a5"/>
              <w:widowControl w:val="0"/>
              <w:ind w:firstLine="142"/>
              <w:jc w:val="both"/>
            </w:pPr>
            <w:r w:rsidRPr="00590FD0">
              <w:lastRenderedPageBreak/>
              <w:t>• выдвигать и обосновывать с оп</w:t>
            </w:r>
            <w:r w:rsidRPr="00590FD0">
              <w:t>о</w:t>
            </w:r>
            <w:r w:rsidRPr="00590FD0">
              <w:t>рой на статистические данные гипот</w:t>
            </w:r>
            <w:r w:rsidRPr="00590FD0">
              <w:t>е</w:t>
            </w:r>
            <w:r w:rsidRPr="00590FD0">
              <w:t>зы об изменении численности насел</w:t>
            </w:r>
            <w:r w:rsidRPr="00590FD0">
              <w:t>е</w:t>
            </w:r>
            <w:r w:rsidRPr="00590FD0">
              <w:t>ния</w:t>
            </w:r>
            <w:r w:rsidRPr="00590FD0">
              <w:rPr>
                <w:i/>
                <w:iCs/>
              </w:rPr>
              <w:t xml:space="preserve"> </w:t>
            </w:r>
            <w:r w:rsidRPr="00590FD0">
              <w:t>России, его половозрастной структуры, развитии человеческого капитала;</w:t>
            </w:r>
          </w:p>
          <w:p w:rsidR="00BB52C6" w:rsidRPr="00590FD0" w:rsidRDefault="00BB52C6" w:rsidP="00DC022B">
            <w:pPr>
              <w:pStyle w:val="a5"/>
              <w:widowControl w:val="0"/>
              <w:ind w:firstLine="142"/>
              <w:jc w:val="both"/>
            </w:pPr>
            <w:r w:rsidRPr="00590FD0">
              <w:t>• оценивать ситуацию на рынке тр</w:t>
            </w:r>
            <w:r w:rsidRPr="00590FD0">
              <w:t>у</w:t>
            </w:r>
            <w:r w:rsidRPr="00590FD0">
              <w:t>да и её динамику</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lastRenderedPageBreak/>
              <w:t>Хозяйство России</w:t>
            </w:r>
          </w:p>
        </w:tc>
      </w:tr>
      <w:tr w:rsidR="00BB52C6" w:rsidRPr="00590FD0" w:rsidTr="002B6D80">
        <w:tc>
          <w:tcPr>
            <w:tcW w:w="6487" w:type="dxa"/>
            <w:gridSpan w:val="4"/>
          </w:tcPr>
          <w:p w:rsidR="00BB52C6" w:rsidRPr="00590FD0" w:rsidRDefault="00BB52C6" w:rsidP="00DC022B">
            <w:pPr>
              <w:pStyle w:val="a5"/>
              <w:widowControl w:val="0"/>
              <w:jc w:val="center"/>
            </w:pPr>
            <w:r w:rsidRPr="00590FD0">
              <w:t>Выпускник научится</w:t>
            </w:r>
          </w:p>
        </w:tc>
        <w:tc>
          <w:tcPr>
            <w:tcW w:w="4195"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6487" w:type="dxa"/>
            <w:gridSpan w:val="4"/>
          </w:tcPr>
          <w:p w:rsidR="00BB52C6" w:rsidRPr="00590FD0" w:rsidRDefault="00BB52C6" w:rsidP="00DC022B">
            <w:pPr>
              <w:pStyle w:val="a5"/>
              <w:widowControl w:val="0"/>
              <w:ind w:firstLine="142"/>
              <w:jc w:val="both"/>
            </w:pPr>
            <w:r w:rsidRPr="00590FD0">
              <w:t>• различать показатели, характеризующие отраслевую и территориальную структуру хозяйства;</w:t>
            </w:r>
          </w:p>
          <w:p w:rsidR="00BB52C6" w:rsidRPr="00590FD0" w:rsidRDefault="00BB52C6" w:rsidP="00DC022B">
            <w:pPr>
              <w:pStyle w:val="a5"/>
              <w:widowControl w:val="0"/>
              <w:ind w:firstLine="142"/>
              <w:jc w:val="both"/>
            </w:pPr>
            <w:r w:rsidRPr="00590FD0">
              <w:t>• анализировать факторы, влияющие на размещение отра</w:t>
            </w:r>
            <w:r w:rsidRPr="00590FD0">
              <w:t>с</w:t>
            </w:r>
            <w:r w:rsidRPr="00590FD0">
              <w:t>лей и отдельных предприятий по территории страны;</w:t>
            </w:r>
          </w:p>
          <w:p w:rsidR="00BB52C6" w:rsidRPr="00590FD0" w:rsidRDefault="00BB52C6" w:rsidP="00DC022B">
            <w:pPr>
              <w:pStyle w:val="a5"/>
              <w:widowControl w:val="0"/>
              <w:ind w:firstLine="142"/>
              <w:jc w:val="both"/>
            </w:pPr>
            <w:r w:rsidRPr="00590FD0">
              <w:t>• объяснять особенности отраслевой и территориальной структуры хозяйства России;</w:t>
            </w:r>
          </w:p>
          <w:p w:rsidR="00BB52C6" w:rsidRPr="00590FD0" w:rsidRDefault="00BB52C6" w:rsidP="00DC022B">
            <w:pPr>
              <w:pStyle w:val="a5"/>
              <w:widowControl w:val="0"/>
              <w:ind w:firstLine="142"/>
              <w:jc w:val="both"/>
            </w:pPr>
            <w:r w:rsidRPr="00590FD0">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sidRPr="00590FD0">
              <w:t>е</w:t>
            </w:r>
            <w:r w:rsidRPr="00590FD0">
              <w:t>альной жизни</w:t>
            </w:r>
          </w:p>
        </w:tc>
        <w:tc>
          <w:tcPr>
            <w:tcW w:w="4195" w:type="dxa"/>
            <w:gridSpan w:val="2"/>
          </w:tcPr>
          <w:p w:rsidR="00BB52C6" w:rsidRPr="00590FD0" w:rsidRDefault="00BB52C6" w:rsidP="00DC022B">
            <w:pPr>
              <w:pStyle w:val="a5"/>
              <w:widowControl w:val="0"/>
              <w:ind w:firstLine="142"/>
              <w:jc w:val="both"/>
            </w:pPr>
            <w:r w:rsidRPr="00590FD0">
              <w:t>• выдвигать и обосновывать на осн</w:t>
            </w:r>
            <w:r w:rsidRPr="00590FD0">
              <w:t>о</w:t>
            </w:r>
            <w:r w:rsidRPr="00590FD0">
              <w:t>ве анализа комплекса источников и</w:t>
            </w:r>
            <w:r w:rsidRPr="00590FD0">
              <w:t>н</w:t>
            </w:r>
            <w:r w:rsidRPr="00590FD0">
              <w:t>формации гипотезы об изменении о</w:t>
            </w:r>
            <w:r w:rsidRPr="00590FD0">
              <w:t>т</w:t>
            </w:r>
            <w:r w:rsidRPr="00590FD0">
              <w:t>раслевой и территориальной структ</w:t>
            </w:r>
            <w:r w:rsidRPr="00590FD0">
              <w:t>у</w:t>
            </w:r>
            <w:r w:rsidRPr="00590FD0">
              <w:t>ры хозяйства страны;</w:t>
            </w:r>
          </w:p>
          <w:p w:rsidR="00BB52C6" w:rsidRPr="00590FD0" w:rsidRDefault="00BB52C6" w:rsidP="00DC022B">
            <w:pPr>
              <w:pStyle w:val="a5"/>
              <w:widowControl w:val="0"/>
              <w:ind w:firstLine="142"/>
              <w:jc w:val="both"/>
            </w:pPr>
            <w:r w:rsidRPr="00590FD0">
              <w:t>• обосновывать возможные пути р</w:t>
            </w:r>
            <w:r w:rsidRPr="00590FD0">
              <w:t>е</w:t>
            </w:r>
            <w:r w:rsidRPr="00590FD0">
              <w:t>шения проблем развития хозяйства России</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Районы России</w:t>
            </w:r>
          </w:p>
        </w:tc>
      </w:tr>
      <w:tr w:rsidR="00BB52C6" w:rsidRPr="00590FD0" w:rsidTr="002B6D80">
        <w:tc>
          <w:tcPr>
            <w:tcW w:w="4644" w:type="dxa"/>
          </w:tcPr>
          <w:p w:rsidR="00BB52C6" w:rsidRPr="00590FD0" w:rsidRDefault="00BB52C6" w:rsidP="00DC022B">
            <w:pPr>
              <w:pStyle w:val="a5"/>
              <w:widowControl w:val="0"/>
              <w:jc w:val="center"/>
            </w:pPr>
            <w:r w:rsidRPr="00590FD0">
              <w:t>Выпускник научится</w:t>
            </w:r>
          </w:p>
        </w:tc>
        <w:tc>
          <w:tcPr>
            <w:tcW w:w="6038" w:type="dxa"/>
            <w:gridSpan w:val="5"/>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4644" w:type="dxa"/>
          </w:tcPr>
          <w:p w:rsidR="00BB52C6" w:rsidRPr="00590FD0" w:rsidRDefault="00BB52C6" w:rsidP="00DC022B">
            <w:pPr>
              <w:pStyle w:val="a5"/>
              <w:widowControl w:val="0"/>
              <w:jc w:val="both"/>
            </w:pPr>
            <w:r w:rsidRPr="00590FD0">
              <w:t>• объяснять особенности природы, насел</w:t>
            </w:r>
            <w:r w:rsidRPr="00590FD0">
              <w:t>е</w:t>
            </w:r>
            <w:r w:rsidRPr="00590FD0">
              <w:t>ния и хозяйства географических районов страны;</w:t>
            </w:r>
          </w:p>
          <w:p w:rsidR="00BB52C6" w:rsidRPr="00590FD0" w:rsidRDefault="00BB52C6" w:rsidP="00DC022B">
            <w:pPr>
              <w:pStyle w:val="a5"/>
              <w:widowControl w:val="0"/>
              <w:jc w:val="both"/>
            </w:pPr>
            <w:r w:rsidRPr="00590FD0">
              <w:t>• сравнивать особенности природы, нас</w:t>
            </w:r>
            <w:r w:rsidRPr="00590FD0">
              <w:t>е</w:t>
            </w:r>
            <w:r w:rsidRPr="00590FD0">
              <w:t>ления и хозяйства отдельных регионов страны;</w:t>
            </w:r>
          </w:p>
          <w:p w:rsidR="00BB52C6" w:rsidRPr="00590FD0" w:rsidRDefault="00BB52C6" w:rsidP="00DC022B">
            <w:pPr>
              <w:pStyle w:val="a5"/>
              <w:widowControl w:val="0"/>
              <w:jc w:val="both"/>
            </w:pPr>
            <w:r w:rsidRPr="00590FD0">
              <w:t>• оценивать районы России с точки зрения особенностей природных, социально-экономических, техногенных и экологич</w:t>
            </w:r>
            <w:r w:rsidRPr="00590FD0">
              <w:t>е</w:t>
            </w:r>
            <w:r w:rsidRPr="00590FD0">
              <w:t>ских факторов и процессов</w:t>
            </w:r>
          </w:p>
        </w:tc>
        <w:tc>
          <w:tcPr>
            <w:tcW w:w="6038" w:type="dxa"/>
            <w:gridSpan w:val="5"/>
          </w:tcPr>
          <w:p w:rsidR="00BB52C6" w:rsidRPr="00590FD0" w:rsidRDefault="00BB52C6" w:rsidP="00DC022B">
            <w:pPr>
              <w:pStyle w:val="a5"/>
              <w:widowControl w:val="0"/>
              <w:jc w:val="both"/>
            </w:pPr>
            <w:r w:rsidRPr="00590FD0">
              <w:t>• составлять комплексные географические характер</w:t>
            </w:r>
            <w:r w:rsidRPr="00590FD0">
              <w:t>и</w:t>
            </w:r>
            <w:r w:rsidRPr="00590FD0">
              <w:t>стики районов разного ранга;</w:t>
            </w:r>
          </w:p>
          <w:p w:rsidR="00BB52C6" w:rsidRPr="00590FD0" w:rsidRDefault="00BB52C6" w:rsidP="00DC022B">
            <w:pPr>
              <w:pStyle w:val="a5"/>
              <w:widowControl w:val="0"/>
              <w:jc w:val="both"/>
            </w:pPr>
            <w:r w:rsidRPr="00590FD0">
              <w:t>• самостоятельно проводить по разным источникам</w:t>
            </w:r>
            <w:r w:rsidRPr="00590FD0">
              <w:rPr>
                <w:i/>
                <w:iCs/>
              </w:rPr>
              <w:t xml:space="preserve"> </w:t>
            </w:r>
            <w:r w:rsidRPr="00590FD0">
              <w:t>и</w:t>
            </w:r>
            <w:r w:rsidRPr="00590FD0">
              <w:t>н</w:t>
            </w:r>
            <w:r w:rsidRPr="00590FD0">
              <w:t>формации исследования, связанные с изучением прир</w:t>
            </w:r>
            <w:r w:rsidRPr="00590FD0">
              <w:t>о</w:t>
            </w:r>
            <w:r w:rsidRPr="00590FD0">
              <w:t>ды,</w:t>
            </w:r>
            <w:r w:rsidRPr="00590FD0">
              <w:rPr>
                <w:i/>
                <w:iCs/>
              </w:rPr>
              <w:t xml:space="preserve"> </w:t>
            </w:r>
            <w:r w:rsidRPr="00590FD0">
              <w:t>населения и хозяйства географических районов и их частей;</w:t>
            </w:r>
          </w:p>
          <w:p w:rsidR="00BB52C6" w:rsidRPr="00590FD0" w:rsidRDefault="00BB52C6" w:rsidP="00DC022B">
            <w:pPr>
              <w:pStyle w:val="a5"/>
              <w:widowControl w:val="0"/>
              <w:jc w:val="both"/>
            </w:pPr>
            <w:r w:rsidRPr="00590FD0">
              <w:t>• создавать собственные тексты и устные сообщения</w:t>
            </w:r>
            <w:r w:rsidRPr="00590FD0">
              <w:rPr>
                <w:i/>
                <w:iCs/>
              </w:rPr>
              <w:t xml:space="preserve"> </w:t>
            </w:r>
            <w:r w:rsidRPr="00590FD0">
              <w:t>о географических особенностях отдельных районов Ро</w:t>
            </w:r>
            <w:r w:rsidRPr="00590FD0">
              <w:t>с</w:t>
            </w:r>
            <w:r w:rsidRPr="00590FD0">
              <w:t>сии</w:t>
            </w:r>
            <w:r w:rsidRPr="00590FD0">
              <w:rPr>
                <w:i/>
                <w:iCs/>
              </w:rPr>
              <w:t xml:space="preserve"> </w:t>
            </w:r>
            <w:r w:rsidRPr="00590FD0">
              <w:t>и их частей на основе нескольких источников и</w:t>
            </w:r>
            <w:r w:rsidRPr="00590FD0">
              <w:t>н</w:t>
            </w:r>
            <w:r w:rsidRPr="00590FD0">
              <w:t>формации,</w:t>
            </w:r>
            <w:r w:rsidRPr="00590FD0">
              <w:rPr>
                <w:i/>
                <w:iCs/>
              </w:rPr>
              <w:t xml:space="preserve"> </w:t>
            </w:r>
            <w:r w:rsidRPr="00590FD0">
              <w:t>сопровождать выступление презентацией;</w:t>
            </w:r>
          </w:p>
          <w:p w:rsidR="00BB52C6" w:rsidRPr="00590FD0" w:rsidRDefault="00BB52C6" w:rsidP="00DC022B">
            <w:pPr>
              <w:pStyle w:val="a5"/>
              <w:widowControl w:val="0"/>
              <w:jc w:val="both"/>
            </w:pPr>
            <w:r w:rsidRPr="00590FD0">
              <w:t>• оценивать социально-экономическое положение и перспективы развития регионов;</w:t>
            </w:r>
          </w:p>
          <w:p w:rsidR="00BB52C6" w:rsidRPr="00590FD0" w:rsidRDefault="00BB52C6" w:rsidP="00DC022B">
            <w:pPr>
              <w:pStyle w:val="a5"/>
              <w:widowControl w:val="0"/>
              <w:jc w:val="both"/>
            </w:pPr>
            <w:r w:rsidRPr="00590FD0">
              <w:t>• выбирать критерии для сравнения, сопоставления, оценки и классификации природн</w:t>
            </w:r>
            <w:r w:rsidRPr="00590FD0">
              <w:rPr>
                <w:rStyle w:val="1462"/>
                <w:i/>
                <w:iCs/>
                <w:sz w:val="24"/>
                <w:szCs w:val="24"/>
              </w:rPr>
              <w:t>ы</w:t>
            </w:r>
            <w:r w:rsidRPr="00590FD0">
              <w:t>х, социально-экономических, геоэкологических явлений и процессов на территории России</w:t>
            </w:r>
          </w:p>
        </w:tc>
      </w:tr>
      <w:tr w:rsidR="00BB52C6" w:rsidRPr="00590FD0" w:rsidTr="002B6D80">
        <w:tc>
          <w:tcPr>
            <w:tcW w:w="10682" w:type="dxa"/>
            <w:gridSpan w:val="6"/>
          </w:tcPr>
          <w:p w:rsidR="00BB52C6" w:rsidRPr="00590FD0" w:rsidRDefault="00BB52C6" w:rsidP="00DC022B">
            <w:pPr>
              <w:pStyle w:val="a5"/>
              <w:widowControl w:val="0"/>
              <w:jc w:val="center"/>
              <w:rPr>
                <w:b/>
              </w:rPr>
            </w:pPr>
            <w:r w:rsidRPr="00590FD0">
              <w:rPr>
                <w:b/>
              </w:rPr>
              <w:t>Россия в современном мире</w:t>
            </w:r>
          </w:p>
        </w:tc>
      </w:tr>
      <w:tr w:rsidR="00BB52C6" w:rsidRPr="00590FD0" w:rsidTr="002B6D80">
        <w:tc>
          <w:tcPr>
            <w:tcW w:w="5341" w:type="dxa"/>
            <w:gridSpan w:val="2"/>
          </w:tcPr>
          <w:p w:rsidR="00BB52C6" w:rsidRPr="00590FD0" w:rsidRDefault="00BB52C6" w:rsidP="00DC022B">
            <w:pPr>
              <w:pStyle w:val="a5"/>
              <w:widowControl w:val="0"/>
              <w:jc w:val="center"/>
            </w:pPr>
            <w:r w:rsidRPr="00590FD0">
              <w:t>Выпускник научится</w:t>
            </w:r>
          </w:p>
        </w:tc>
        <w:tc>
          <w:tcPr>
            <w:tcW w:w="534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2B6D80">
        <w:tc>
          <w:tcPr>
            <w:tcW w:w="5341" w:type="dxa"/>
            <w:gridSpan w:val="2"/>
          </w:tcPr>
          <w:p w:rsidR="00BB52C6" w:rsidRPr="00590FD0" w:rsidRDefault="00BB52C6" w:rsidP="00DC022B">
            <w:pPr>
              <w:pStyle w:val="a5"/>
              <w:widowControl w:val="0"/>
              <w:jc w:val="both"/>
            </w:pPr>
            <w:r w:rsidRPr="00590FD0">
              <w:t>• сравнивать показатели воспроизводства насел</w:t>
            </w:r>
            <w:r w:rsidRPr="00590FD0">
              <w:t>е</w:t>
            </w:r>
            <w:r w:rsidRPr="00590FD0">
              <w:t>ния, средней продолжительности жизни, качес</w:t>
            </w:r>
            <w:r w:rsidRPr="00590FD0">
              <w:t>т</w:t>
            </w:r>
            <w:r w:rsidRPr="00590FD0">
              <w:t>ва населения России с мировыми показателями и показателями других стран;</w:t>
            </w:r>
          </w:p>
          <w:p w:rsidR="00BB52C6" w:rsidRPr="00590FD0" w:rsidRDefault="00BB52C6" w:rsidP="00DC022B">
            <w:pPr>
              <w:pStyle w:val="a5"/>
              <w:widowControl w:val="0"/>
              <w:jc w:val="both"/>
            </w:pPr>
            <w:r w:rsidRPr="00590FD0">
              <w:t>• оценивать место и роль России в мировом х</w:t>
            </w:r>
            <w:r w:rsidRPr="00590FD0">
              <w:t>о</w:t>
            </w:r>
            <w:r w:rsidRPr="00590FD0">
              <w:t>зяйстве</w:t>
            </w:r>
          </w:p>
        </w:tc>
        <w:tc>
          <w:tcPr>
            <w:tcW w:w="5341" w:type="dxa"/>
            <w:gridSpan w:val="4"/>
          </w:tcPr>
          <w:p w:rsidR="00BB52C6" w:rsidRPr="00590FD0" w:rsidRDefault="00BB52C6" w:rsidP="00DC022B">
            <w:pPr>
              <w:pStyle w:val="a5"/>
              <w:widowControl w:val="0"/>
              <w:jc w:val="both"/>
            </w:pPr>
            <w:r w:rsidRPr="00590FD0">
              <w:t>• выбирать критерии для определения места страны</w:t>
            </w:r>
            <w:r w:rsidRPr="00590FD0">
              <w:rPr>
                <w:i/>
                <w:iCs/>
              </w:rPr>
              <w:t xml:space="preserve"> </w:t>
            </w:r>
            <w:r w:rsidRPr="00590FD0">
              <w:t>в мировой экономике;</w:t>
            </w:r>
          </w:p>
          <w:p w:rsidR="00BB52C6" w:rsidRPr="00590FD0" w:rsidRDefault="00BB52C6" w:rsidP="00DC022B">
            <w:pPr>
              <w:pStyle w:val="a5"/>
              <w:widowControl w:val="0"/>
              <w:jc w:val="both"/>
            </w:pPr>
            <w:r w:rsidRPr="00590FD0">
              <w:t>• объяснять возможности России в решении с</w:t>
            </w:r>
            <w:r w:rsidRPr="00590FD0">
              <w:t>о</w:t>
            </w:r>
            <w:r w:rsidRPr="00590FD0">
              <w:t>временных глобальных проблем человечества;</w:t>
            </w:r>
          </w:p>
          <w:p w:rsidR="00BB52C6" w:rsidRPr="00590FD0" w:rsidRDefault="00BB52C6" w:rsidP="00DC022B">
            <w:pPr>
              <w:pStyle w:val="a5"/>
              <w:widowControl w:val="0"/>
              <w:jc w:val="both"/>
            </w:pPr>
            <w:r w:rsidRPr="00590FD0">
              <w:t>• оценивать социально-экономическое полож</w:t>
            </w:r>
            <w:r w:rsidRPr="00590FD0">
              <w:t>е</w:t>
            </w:r>
            <w:r w:rsidRPr="00590FD0">
              <w:t>ние и перспективы развития России.</w:t>
            </w:r>
          </w:p>
        </w:tc>
      </w:tr>
    </w:tbl>
    <w:p w:rsidR="00BB52C6" w:rsidRPr="00590FD0" w:rsidRDefault="00BB52C6" w:rsidP="00DC022B">
      <w:pPr>
        <w:pStyle w:val="1410"/>
        <w:widowControl w:val="0"/>
        <w:shd w:val="clear" w:color="auto" w:fill="auto"/>
        <w:spacing w:before="120" w:after="120" w:line="240" w:lineRule="auto"/>
        <w:ind w:firstLine="454"/>
        <w:jc w:val="center"/>
        <w:rPr>
          <w:b/>
          <w:i w:val="0"/>
          <w:sz w:val="24"/>
          <w:szCs w:val="28"/>
        </w:rPr>
      </w:pPr>
      <w:r w:rsidRPr="00590FD0">
        <w:rPr>
          <w:b/>
          <w:i w:val="0"/>
          <w:sz w:val="24"/>
          <w:szCs w:val="28"/>
        </w:rPr>
        <w:t>Математика. Алгебра. Геометрия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7"/>
        <w:gridCol w:w="696"/>
        <w:gridCol w:w="864"/>
        <w:gridCol w:w="141"/>
        <w:gridCol w:w="284"/>
        <w:gridCol w:w="4053"/>
      </w:tblGrid>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Натуральные числа. Дроби. Рациональные числа</w:t>
            </w:r>
          </w:p>
        </w:tc>
      </w:tr>
      <w:tr w:rsidR="00BB52C6" w:rsidRPr="00590FD0" w:rsidTr="00BB52C6">
        <w:tc>
          <w:tcPr>
            <w:tcW w:w="6204" w:type="dxa"/>
            <w:gridSpan w:val="4"/>
          </w:tcPr>
          <w:p w:rsidR="00BB52C6" w:rsidRPr="00590FD0" w:rsidRDefault="00BB52C6" w:rsidP="00DC022B">
            <w:pPr>
              <w:pStyle w:val="a5"/>
              <w:widowControl w:val="0"/>
              <w:jc w:val="center"/>
            </w:pPr>
            <w:r w:rsidRPr="00590FD0">
              <w:t>Выпускник научится</w:t>
            </w:r>
          </w:p>
        </w:tc>
        <w:tc>
          <w:tcPr>
            <w:tcW w:w="4478" w:type="dxa"/>
            <w:gridSpan w:val="3"/>
          </w:tcPr>
          <w:p w:rsidR="00BB52C6" w:rsidRPr="00590FD0" w:rsidRDefault="00BB52C6" w:rsidP="00DC022B">
            <w:pPr>
              <w:pStyle w:val="a5"/>
              <w:widowControl w:val="0"/>
              <w:jc w:val="center"/>
            </w:pPr>
            <w:r w:rsidRPr="00590FD0">
              <w:t>Выпускник получит возможность</w:t>
            </w:r>
          </w:p>
        </w:tc>
      </w:tr>
      <w:tr w:rsidR="00BB52C6" w:rsidRPr="00590FD0" w:rsidTr="00BB52C6">
        <w:tc>
          <w:tcPr>
            <w:tcW w:w="6204" w:type="dxa"/>
            <w:gridSpan w:val="4"/>
          </w:tcPr>
          <w:p w:rsidR="00BB52C6" w:rsidRPr="00590FD0" w:rsidRDefault="00BB52C6" w:rsidP="00DC022B">
            <w:pPr>
              <w:pStyle w:val="a5"/>
              <w:widowControl w:val="0"/>
              <w:ind w:firstLine="142"/>
              <w:jc w:val="both"/>
            </w:pPr>
            <w:r w:rsidRPr="00590FD0">
              <w:t>•понимать особенности десятичной системы счисления;</w:t>
            </w:r>
          </w:p>
          <w:p w:rsidR="00BB52C6" w:rsidRPr="00590FD0" w:rsidRDefault="00BB52C6" w:rsidP="00DC022B">
            <w:pPr>
              <w:pStyle w:val="a5"/>
              <w:widowControl w:val="0"/>
              <w:ind w:firstLine="142"/>
              <w:jc w:val="both"/>
            </w:pPr>
            <w:r w:rsidRPr="00590FD0">
              <w:t>• оперировать понятиями, связанными с делимостью н</w:t>
            </w:r>
            <w:r w:rsidRPr="00590FD0">
              <w:t>а</w:t>
            </w:r>
            <w:r w:rsidRPr="00590FD0">
              <w:lastRenderedPageBreak/>
              <w:t>туральных чисел;</w:t>
            </w:r>
          </w:p>
          <w:p w:rsidR="00BB52C6" w:rsidRPr="00590FD0" w:rsidRDefault="00BB52C6" w:rsidP="00DC022B">
            <w:pPr>
              <w:pStyle w:val="a5"/>
              <w:widowControl w:val="0"/>
              <w:ind w:firstLine="142"/>
              <w:jc w:val="both"/>
            </w:pPr>
            <w:r w:rsidRPr="00590FD0">
              <w:t>• выражать числа в эквивалентных формах, выбирая наиболее подходящую в зависимости от конкретной с</w:t>
            </w:r>
            <w:r w:rsidRPr="00590FD0">
              <w:t>и</w:t>
            </w:r>
            <w:r w:rsidRPr="00590FD0">
              <w:t>туации;</w:t>
            </w:r>
          </w:p>
          <w:p w:rsidR="00BB52C6" w:rsidRPr="00590FD0" w:rsidRDefault="00BB52C6" w:rsidP="00DC022B">
            <w:pPr>
              <w:pStyle w:val="a5"/>
              <w:widowControl w:val="0"/>
              <w:ind w:firstLine="142"/>
              <w:jc w:val="both"/>
            </w:pPr>
            <w:r w:rsidRPr="00590FD0">
              <w:t>• сравнивать и упорядочивать рациональные числа;</w:t>
            </w:r>
          </w:p>
          <w:p w:rsidR="00BB52C6" w:rsidRPr="00590FD0" w:rsidRDefault="00BB52C6" w:rsidP="00DC022B">
            <w:pPr>
              <w:pStyle w:val="a5"/>
              <w:widowControl w:val="0"/>
              <w:ind w:firstLine="142"/>
              <w:jc w:val="both"/>
            </w:pPr>
            <w:r w:rsidRPr="00590FD0">
              <w:t>• выполнять вычисления с рациональными числами, с</w:t>
            </w:r>
            <w:r w:rsidRPr="00590FD0">
              <w:t>о</w:t>
            </w:r>
            <w:r w:rsidRPr="00590FD0">
              <w:t>четая устные и письменные приёмы вычислений, прим</w:t>
            </w:r>
            <w:r w:rsidRPr="00590FD0">
              <w:t>е</w:t>
            </w:r>
            <w:r w:rsidRPr="00590FD0">
              <w:t>нение калькулятора;</w:t>
            </w:r>
          </w:p>
          <w:p w:rsidR="00BB52C6" w:rsidRPr="00590FD0" w:rsidRDefault="00BB52C6" w:rsidP="00DC022B">
            <w:pPr>
              <w:pStyle w:val="a5"/>
              <w:widowControl w:val="0"/>
              <w:ind w:firstLine="142"/>
              <w:jc w:val="both"/>
            </w:pPr>
            <w:r w:rsidRPr="00590FD0">
              <w:t>• использовать понятия и умения, связанные с пропо</w:t>
            </w:r>
            <w:r w:rsidRPr="00590FD0">
              <w:t>р</w:t>
            </w:r>
            <w:r w:rsidRPr="00590FD0">
              <w:t>циональностью величин, процентами, в ходе решения м</w:t>
            </w:r>
            <w:r w:rsidRPr="00590FD0">
              <w:t>а</w:t>
            </w:r>
            <w:r w:rsidRPr="00590FD0">
              <w:t>тематических задач и задач из смежных предметов, в</w:t>
            </w:r>
            <w:r w:rsidRPr="00590FD0">
              <w:t>ы</w:t>
            </w:r>
            <w:r w:rsidRPr="00590FD0">
              <w:t>полнять несложные практические расчёты.</w:t>
            </w:r>
          </w:p>
        </w:tc>
        <w:tc>
          <w:tcPr>
            <w:tcW w:w="4478" w:type="dxa"/>
            <w:gridSpan w:val="3"/>
          </w:tcPr>
          <w:p w:rsidR="00BB52C6" w:rsidRPr="00590FD0" w:rsidRDefault="00BB52C6" w:rsidP="00DC022B">
            <w:pPr>
              <w:pStyle w:val="a5"/>
              <w:widowControl w:val="0"/>
              <w:ind w:firstLine="142"/>
              <w:jc w:val="both"/>
            </w:pPr>
            <w:r w:rsidRPr="00590FD0">
              <w:lastRenderedPageBreak/>
              <w:t>• познакомиться с позиционными си</w:t>
            </w:r>
            <w:r w:rsidRPr="00590FD0">
              <w:t>с</w:t>
            </w:r>
            <w:r w:rsidRPr="00590FD0">
              <w:t>темами счисления</w:t>
            </w:r>
            <w:r w:rsidRPr="00590FD0">
              <w:rPr>
                <w:iCs/>
              </w:rPr>
              <w:t xml:space="preserve"> </w:t>
            </w:r>
            <w:r w:rsidRPr="00590FD0">
              <w:t>с основаниями, о</w:t>
            </w:r>
            <w:r w:rsidRPr="00590FD0">
              <w:t>т</w:t>
            </w:r>
            <w:r w:rsidRPr="00590FD0">
              <w:lastRenderedPageBreak/>
              <w:t>личными от 10;</w:t>
            </w:r>
          </w:p>
          <w:p w:rsidR="00BB52C6" w:rsidRPr="00590FD0" w:rsidRDefault="00BB52C6" w:rsidP="00DC022B">
            <w:pPr>
              <w:pStyle w:val="a5"/>
              <w:widowControl w:val="0"/>
              <w:ind w:firstLine="142"/>
              <w:jc w:val="both"/>
            </w:pPr>
            <w:r w:rsidRPr="00590FD0">
              <w:t>• углубить и развить представления о натуральных числах и свойствах дел</w:t>
            </w:r>
            <w:r w:rsidRPr="00590FD0">
              <w:t>и</w:t>
            </w:r>
            <w:r w:rsidRPr="00590FD0">
              <w:t>мости;</w:t>
            </w:r>
          </w:p>
          <w:p w:rsidR="00BB52C6" w:rsidRPr="00590FD0" w:rsidRDefault="00BB52C6" w:rsidP="00DC022B">
            <w:pPr>
              <w:pStyle w:val="a5"/>
              <w:widowControl w:val="0"/>
              <w:ind w:firstLine="142"/>
              <w:jc w:val="both"/>
            </w:pPr>
            <w:r w:rsidRPr="00590FD0">
              <w:t>• научиться использовать приёмы, р</w:t>
            </w:r>
            <w:r w:rsidRPr="00590FD0">
              <w:t>а</w:t>
            </w:r>
            <w:r w:rsidRPr="00590FD0">
              <w:t>ционализирующие</w:t>
            </w:r>
            <w:r w:rsidRPr="00590FD0">
              <w:rPr>
                <w:iCs/>
              </w:rPr>
              <w:t xml:space="preserve"> </w:t>
            </w:r>
            <w:r w:rsidRPr="00590FD0">
              <w:t>вычисления, прио</w:t>
            </w:r>
            <w:r w:rsidRPr="00590FD0">
              <w:t>б</w:t>
            </w:r>
            <w:r w:rsidRPr="00590FD0">
              <w:t>рести привычку контролировать вычи</w:t>
            </w:r>
            <w:r w:rsidRPr="00590FD0">
              <w:t>с</w:t>
            </w:r>
            <w:r w:rsidRPr="00590FD0">
              <w:t>ления, выбирая подходящий для ситу</w:t>
            </w:r>
            <w:r w:rsidRPr="00590FD0">
              <w:t>а</w:t>
            </w:r>
            <w:r w:rsidRPr="00590FD0">
              <w:t>ции способ</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lastRenderedPageBreak/>
              <w:t>Действительные числа</w:t>
            </w:r>
          </w:p>
        </w:tc>
      </w:tr>
      <w:tr w:rsidR="00BB52C6" w:rsidRPr="00590FD0" w:rsidTr="00BB52C6">
        <w:tc>
          <w:tcPr>
            <w:tcW w:w="5340" w:type="dxa"/>
            <w:gridSpan w:val="3"/>
          </w:tcPr>
          <w:p w:rsidR="00BB52C6" w:rsidRPr="00590FD0" w:rsidRDefault="00BB52C6" w:rsidP="00DC022B">
            <w:pPr>
              <w:pStyle w:val="a5"/>
              <w:widowControl w:val="0"/>
            </w:pPr>
            <w:r w:rsidRPr="00590FD0">
              <w:t>Выпускник научится</w:t>
            </w:r>
          </w:p>
        </w:tc>
        <w:tc>
          <w:tcPr>
            <w:tcW w:w="5342" w:type="dxa"/>
            <w:gridSpan w:val="4"/>
          </w:tcPr>
          <w:p w:rsidR="00BB52C6" w:rsidRPr="00590FD0" w:rsidRDefault="00BB52C6" w:rsidP="00DC022B">
            <w:pPr>
              <w:pStyle w:val="a5"/>
              <w:widowControl w:val="0"/>
            </w:pPr>
            <w:r w:rsidRPr="00590FD0">
              <w:t>Выпускник получит возможность</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 использовать начальные представления о множестве действительных чисел;</w:t>
            </w:r>
          </w:p>
          <w:p w:rsidR="00BB52C6" w:rsidRPr="00590FD0" w:rsidRDefault="00BB52C6" w:rsidP="00DC022B">
            <w:pPr>
              <w:pStyle w:val="a5"/>
              <w:widowControl w:val="0"/>
              <w:ind w:firstLine="142"/>
              <w:jc w:val="both"/>
            </w:pPr>
            <w:r w:rsidRPr="00590FD0">
              <w:t>• оперировать понятием квадратного корня, применять его в вычислениях</w:t>
            </w:r>
          </w:p>
        </w:tc>
        <w:tc>
          <w:tcPr>
            <w:tcW w:w="5342" w:type="dxa"/>
            <w:gridSpan w:val="4"/>
          </w:tcPr>
          <w:p w:rsidR="00BB52C6" w:rsidRPr="00590FD0" w:rsidRDefault="00BB52C6" w:rsidP="00DC022B">
            <w:pPr>
              <w:pStyle w:val="a5"/>
              <w:widowControl w:val="0"/>
              <w:ind w:firstLine="142"/>
              <w:jc w:val="both"/>
            </w:pPr>
            <w:r w:rsidRPr="00590FD0">
              <w:t>• развить представление о числе и числовых системах</w:t>
            </w:r>
            <w:r w:rsidRPr="00590FD0">
              <w:rPr>
                <w:iCs/>
              </w:rPr>
              <w:t xml:space="preserve"> </w:t>
            </w:r>
            <w:r w:rsidRPr="00590FD0">
              <w:t>от натуральных до действительных ч</w:t>
            </w:r>
            <w:r w:rsidRPr="00590FD0">
              <w:t>и</w:t>
            </w:r>
            <w:r w:rsidRPr="00590FD0">
              <w:t>сел; о роли вычислений в практике;</w:t>
            </w:r>
          </w:p>
          <w:p w:rsidR="00BB52C6" w:rsidRPr="00590FD0" w:rsidRDefault="00BB52C6" w:rsidP="00DC022B">
            <w:pPr>
              <w:pStyle w:val="a5"/>
              <w:widowControl w:val="0"/>
              <w:ind w:firstLine="142"/>
              <w:jc w:val="both"/>
            </w:pPr>
            <w:r w:rsidRPr="00590FD0">
              <w:t>• развить и углубить знания о десятичной зап</w:t>
            </w:r>
            <w:r w:rsidRPr="00590FD0">
              <w:t>и</w:t>
            </w:r>
            <w:r w:rsidRPr="00590FD0">
              <w:t>си действительных чисел (периодические и неп</w:t>
            </w:r>
            <w:r w:rsidRPr="00590FD0">
              <w:t>е</w:t>
            </w:r>
            <w:r w:rsidRPr="00590FD0">
              <w:t>риодические дроби)</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Измерения, приближения, оценки</w:t>
            </w:r>
          </w:p>
        </w:tc>
      </w:tr>
      <w:tr w:rsidR="00BB52C6" w:rsidRPr="00590FD0" w:rsidTr="00BB52C6">
        <w:tc>
          <w:tcPr>
            <w:tcW w:w="4077" w:type="dxa"/>
          </w:tcPr>
          <w:p w:rsidR="00BB52C6" w:rsidRPr="00590FD0" w:rsidRDefault="00BB52C6" w:rsidP="00DC022B">
            <w:pPr>
              <w:pStyle w:val="a5"/>
              <w:widowControl w:val="0"/>
              <w:jc w:val="center"/>
            </w:pPr>
            <w:r w:rsidRPr="00590FD0">
              <w:t>Выпускник научится</w:t>
            </w:r>
          </w:p>
        </w:tc>
        <w:tc>
          <w:tcPr>
            <w:tcW w:w="6605" w:type="dxa"/>
            <w:gridSpan w:val="6"/>
          </w:tcPr>
          <w:p w:rsidR="00BB52C6" w:rsidRPr="00590FD0" w:rsidRDefault="00BB52C6" w:rsidP="00DC022B">
            <w:pPr>
              <w:pStyle w:val="a5"/>
              <w:widowControl w:val="0"/>
              <w:jc w:val="center"/>
            </w:pPr>
            <w:r w:rsidRPr="00590FD0">
              <w:t>Выпускник получит возможность</w:t>
            </w:r>
          </w:p>
        </w:tc>
      </w:tr>
      <w:tr w:rsidR="00BB52C6" w:rsidRPr="00590FD0" w:rsidTr="00BB52C6">
        <w:tc>
          <w:tcPr>
            <w:tcW w:w="4077" w:type="dxa"/>
          </w:tcPr>
          <w:p w:rsidR="00BB52C6" w:rsidRPr="00590FD0" w:rsidRDefault="00BB52C6" w:rsidP="00DC022B">
            <w:pPr>
              <w:pStyle w:val="a5"/>
              <w:widowControl w:val="0"/>
              <w:ind w:firstLine="142"/>
              <w:jc w:val="both"/>
            </w:pPr>
            <w:r w:rsidRPr="00590FD0">
              <w:t>• использовать в ходе решения з</w:t>
            </w:r>
            <w:r w:rsidRPr="00590FD0">
              <w:t>а</w:t>
            </w:r>
            <w:r w:rsidRPr="00590FD0">
              <w:t>дач элементарные представления, связанные с приближёнными знач</w:t>
            </w:r>
            <w:r w:rsidRPr="00590FD0">
              <w:t>е</w:t>
            </w:r>
            <w:r w:rsidRPr="00590FD0">
              <w:t>ниями величин</w:t>
            </w:r>
          </w:p>
        </w:tc>
        <w:tc>
          <w:tcPr>
            <w:tcW w:w="6605" w:type="dxa"/>
            <w:gridSpan w:val="6"/>
          </w:tcPr>
          <w:p w:rsidR="00BB52C6" w:rsidRPr="00590FD0" w:rsidRDefault="00BB52C6" w:rsidP="00DC022B">
            <w:pPr>
              <w:pStyle w:val="a5"/>
              <w:widowControl w:val="0"/>
              <w:ind w:firstLine="142"/>
              <w:jc w:val="both"/>
            </w:pPr>
            <w:r w:rsidRPr="00590FD0">
              <w:t>• понять, что числовые данные, которые используются для характеристики объектов окружающего мира, являются пр</w:t>
            </w:r>
            <w:r w:rsidRPr="00590FD0">
              <w:t>е</w:t>
            </w:r>
            <w:r w:rsidRPr="00590FD0">
              <w:t>имущественно приближёнными, что по записи</w:t>
            </w:r>
            <w:r w:rsidRPr="00590FD0">
              <w:rPr>
                <w:iCs/>
              </w:rPr>
              <w:t xml:space="preserve"> </w:t>
            </w:r>
            <w:r w:rsidRPr="00590FD0">
              <w:t>приближё</w:t>
            </w:r>
            <w:r w:rsidRPr="00590FD0">
              <w:t>н</w:t>
            </w:r>
            <w:r w:rsidRPr="00590FD0">
              <w:t>ных значений, содержащихся в информационных</w:t>
            </w:r>
            <w:r w:rsidRPr="00590FD0">
              <w:rPr>
                <w:iCs/>
              </w:rPr>
              <w:t xml:space="preserve"> </w:t>
            </w:r>
            <w:r w:rsidRPr="00590FD0">
              <w:t>источн</w:t>
            </w:r>
            <w:r w:rsidRPr="00590FD0">
              <w:t>и</w:t>
            </w:r>
            <w:r w:rsidRPr="00590FD0">
              <w:t>ках, можно судить о погрешности приближения;</w:t>
            </w:r>
          </w:p>
          <w:p w:rsidR="00BB52C6" w:rsidRPr="00590FD0" w:rsidRDefault="00BB52C6" w:rsidP="00DC022B">
            <w:pPr>
              <w:pStyle w:val="a5"/>
              <w:widowControl w:val="0"/>
              <w:ind w:firstLine="142"/>
              <w:jc w:val="both"/>
            </w:pPr>
            <w:r w:rsidRPr="00590FD0">
              <w:t>• понять, что погрешность результата вычислений</w:t>
            </w:r>
            <w:r w:rsidRPr="00590FD0">
              <w:rPr>
                <w:iCs/>
              </w:rPr>
              <w:t xml:space="preserve"> </w:t>
            </w:r>
            <w:r w:rsidRPr="00590FD0">
              <w:t>должна быть соизмерима с погрешностью исходных данных</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Алгебраические выражения</w:t>
            </w:r>
          </w:p>
        </w:tc>
      </w:tr>
      <w:tr w:rsidR="00BB52C6" w:rsidRPr="00590FD0" w:rsidTr="00BB52C6">
        <w:tc>
          <w:tcPr>
            <w:tcW w:w="6629" w:type="dxa"/>
            <w:gridSpan w:val="6"/>
          </w:tcPr>
          <w:p w:rsidR="00BB52C6" w:rsidRPr="00590FD0" w:rsidRDefault="00BB52C6" w:rsidP="00DC022B">
            <w:pPr>
              <w:pStyle w:val="a5"/>
              <w:widowControl w:val="0"/>
            </w:pPr>
            <w:r w:rsidRPr="00590FD0">
              <w:t>Выпускник научится</w:t>
            </w:r>
          </w:p>
        </w:tc>
        <w:tc>
          <w:tcPr>
            <w:tcW w:w="4053" w:type="dxa"/>
          </w:tcPr>
          <w:p w:rsidR="00BB52C6" w:rsidRPr="00590FD0" w:rsidRDefault="00BB52C6" w:rsidP="00DC022B">
            <w:pPr>
              <w:pStyle w:val="a5"/>
              <w:widowControl w:val="0"/>
            </w:pPr>
            <w:r w:rsidRPr="00590FD0">
              <w:t>Выпускник получит возможность научиться</w:t>
            </w:r>
          </w:p>
        </w:tc>
      </w:tr>
      <w:tr w:rsidR="00BB52C6" w:rsidRPr="00590FD0" w:rsidTr="00BB52C6">
        <w:tc>
          <w:tcPr>
            <w:tcW w:w="6629" w:type="dxa"/>
            <w:gridSpan w:val="6"/>
          </w:tcPr>
          <w:p w:rsidR="00BB52C6" w:rsidRPr="00590FD0" w:rsidRDefault="00BB52C6" w:rsidP="00DC022B">
            <w:pPr>
              <w:pStyle w:val="a5"/>
              <w:widowControl w:val="0"/>
              <w:ind w:firstLine="142"/>
              <w:jc w:val="both"/>
            </w:pPr>
            <w:r w:rsidRPr="00590FD0">
              <w:t>• оперировать понятиями «тождество», «тождественное пр</w:t>
            </w:r>
            <w:r w:rsidRPr="00590FD0">
              <w:t>е</w:t>
            </w:r>
            <w:r w:rsidRPr="00590FD0">
              <w:t>образование», решать задачи, содержащие буквенные данные, работать с формулами;</w:t>
            </w:r>
          </w:p>
          <w:p w:rsidR="00BB52C6" w:rsidRPr="00590FD0" w:rsidRDefault="00BB52C6" w:rsidP="00DC022B">
            <w:pPr>
              <w:pStyle w:val="a5"/>
              <w:widowControl w:val="0"/>
              <w:ind w:firstLine="142"/>
              <w:jc w:val="both"/>
            </w:pPr>
            <w:r w:rsidRPr="00590FD0">
              <w:t>• выполнять преобразования выражений, содержащих ст</w:t>
            </w:r>
            <w:r w:rsidRPr="00590FD0">
              <w:t>е</w:t>
            </w:r>
            <w:r w:rsidRPr="00590FD0">
              <w:t>пени с целыми показателями и квадратные корни;</w:t>
            </w:r>
          </w:p>
          <w:p w:rsidR="00BB52C6" w:rsidRPr="00590FD0" w:rsidRDefault="00BB52C6" w:rsidP="00DC022B">
            <w:pPr>
              <w:pStyle w:val="a5"/>
              <w:widowControl w:val="0"/>
              <w:ind w:firstLine="142"/>
              <w:jc w:val="both"/>
            </w:pPr>
            <w:r w:rsidRPr="00590FD0">
              <w:t>• выполнять тождественные преобразования рациональных выражений на основе правил действий над многочленами и алгебраическими дробями;</w:t>
            </w:r>
          </w:p>
          <w:p w:rsidR="00BB52C6" w:rsidRPr="00590FD0" w:rsidRDefault="00BB52C6" w:rsidP="00DC022B">
            <w:pPr>
              <w:pStyle w:val="a5"/>
              <w:widowControl w:val="0"/>
              <w:ind w:firstLine="142"/>
              <w:jc w:val="both"/>
            </w:pPr>
            <w:r w:rsidRPr="00590FD0">
              <w:t>• выполнять разложение многочленов на множители</w:t>
            </w:r>
          </w:p>
        </w:tc>
        <w:tc>
          <w:tcPr>
            <w:tcW w:w="4053" w:type="dxa"/>
          </w:tcPr>
          <w:p w:rsidR="00BB52C6" w:rsidRPr="00590FD0" w:rsidRDefault="00BB52C6" w:rsidP="00DC022B">
            <w:pPr>
              <w:pStyle w:val="a5"/>
              <w:widowControl w:val="0"/>
              <w:ind w:firstLine="142"/>
              <w:jc w:val="both"/>
            </w:pPr>
            <w:r w:rsidRPr="00590FD0">
              <w:t>• выполнять многошаговые прео</w:t>
            </w:r>
            <w:r w:rsidRPr="00590FD0">
              <w:t>б</w:t>
            </w:r>
            <w:r w:rsidRPr="00590FD0">
              <w:t>разования рациональных</w:t>
            </w:r>
            <w:r w:rsidRPr="00590FD0">
              <w:rPr>
                <w:iCs/>
              </w:rPr>
              <w:t xml:space="preserve"> </w:t>
            </w:r>
            <w:r w:rsidRPr="00590FD0">
              <w:t>выраж</w:t>
            </w:r>
            <w:r w:rsidRPr="00590FD0">
              <w:t>е</w:t>
            </w:r>
            <w:r w:rsidRPr="00590FD0">
              <w:t>ний, применяя широкий набор сп</w:t>
            </w:r>
            <w:r w:rsidRPr="00590FD0">
              <w:t>о</w:t>
            </w:r>
            <w:r w:rsidRPr="00590FD0">
              <w:t>собов и приёмов; применять тожд</w:t>
            </w:r>
            <w:r w:rsidRPr="00590FD0">
              <w:t>е</w:t>
            </w:r>
            <w:r w:rsidRPr="00590FD0">
              <w:t>ственные преобразования для реш</w:t>
            </w:r>
            <w:r w:rsidRPr="00590FD0">
              <w:t>е</w:t>
            </w:r>
            <w:r w:rsidRPr="00590FD0">
              <w:t>ния задач из различных разделов курса (например, для нахождения наибольшего/наименьшего значения выражения)</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Уравнения</w:t>
            </w:r>
          </w:p>
        </w:tc>
      </w:tr>
      <w:tr w:rsidR="00BB52C6" w:rsidRPr="00590FD0" w:rsidTr="00BB52C6">
        <w:tc>
          <w:tcPr>
            <w:tcW w:w="5340" w:type="dxa"/>
            <w:gridSpan w:val="3"/>
          </w:tcPr>
          <w:p w:rsidR="00BB52C6" w:rsidRPr="00590FD0" w:rsidRDefault="00BB52C6" w:rsidP="00DC022B">
            <w:pPr>
              <w:pStyle w:val="a5"/>
              <w:widowControl w:val="0"/>
            </w:pPr>
            <w:r w:rsidRPr="00590FD0">
              <w:t>Выпускник научится</w:t>
            </w:r>
          </w:p>
        </w:tc>
        <w:tc>
          <w:tcPr>
            <w:tcW w:w="5342" w:type="dxa"/>
            <w:gridSpan w:val="4"/>
          </w:tcPr>
          <w:p w:rsidR="00BB52C6" w:rsidRPr="00590FD0" w:rsidRDefault="00BB52C6" w:rsidP="00DC022B">
            <w:pPr>
              <w:pStyle w:val="a5"/>
              <w:widowControl w:val="0"/>
            </w:pPr>
            <w:r w:rsidRPr="00590FD0">
              <w:t>Выпускник получит возможность</w:t>
            </w:r>
            <w:r w:rsidR="002B6D80" w:rsidRPr="00590FD0">
              <w:t xml:space="preserve"> научиться</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 решать основные виды рациональных уравн</w:t>
            </w:r>
            <w:r w:rsidRPr="00590FD0">
              <w:t>е</w:t>
            </w:r>
            <w:r w:rsidRPr="00590FD0">
              <w:t>ний с одной переменной, системы двух уравн</w:t>
            </w:r>
            <w:r w:rsidRPr="00590FD0">
              <w:t>е</w:t>
            </w:r>
            <w:r w:rsidRPr="00590FD0">
              <w:t>ний с двумя переменными;</w:t>
            </w:r>
          </w:p>
          <w:p w:rsidR="00BB52C6" w:rsidRPr="00590FD0" w:rsidRDefault="00BB52C6" w:rsidP="00DC022B">
            <w:pPr>
              <w:pStyle w:val="a5"/>
              <w:widowControl w:val="0"/>
              <w:ind w:firstLine="142"/>
              <w:jc w:val="both"/>
            </w:pPr>
            <w:r w:rsidRPr="00590FD0">
              <w:t>• понимать уравнение как важнейшую матем</w:t>
            </w:r>
            <w:r w:rsidRPr="00590FD0">
              <w:t>а</w:t>
            </w:r>
            <w:r w:rsidRPr="00590FD0">
              <w:t>тическую модель для описания и изучения ра</w:t>
            </w:r>
            <w:r w:rsidRPr="00590FD0">
              <w:t>з</w:t>
            </w:r>
            <w:r w:rsidRPr="00590FD0">
              <w:t>нообразных реальных ситуаций, решать текст</w:t>
            </w:r>
            <w:r w:rsidRPr="00590FD0">
              <w:t>о</w:t>
            </w:r>
            <w:r w:rsidRPr="00590FD0">
              <w:t>вые задачи алгебраическим методом;</w:t>
            </w:r>
          </w:p>
          <w:p w:rsidR="00BB52C6" w:rsidRPr="00590FD0" w:rsidRDefault="00BB52C6" w:rsidP="00DC022B">
            <w:pPr>
              <w:pStyle w:val="a5"/>
              <w:widowControl w:val="0"/>
              <w:ind w:firstLine="142"/>
              <w:jc w:val="both"/>
            </w:pPr>
            <w:r w:rsidRPr="00590FD0">
              <w:t>• применять графические представления для и</w:t>
            </w:r>
            <w:r w:rsidRPr="00590FD0">
              <w:t>с</w:t>
            </w:r>
            <w:r w:rsidRPr="00590FD0">
              <w:t>следования уравнений, исследования и решения систем уравнений с двумя переменными</w:t>
            </w:r>
          </w:p>
        </w:tc>
        <w:tc>
          <w:tcPr>
            <w:tcW w:w="5342" w:type="dxa"/>
            <w:gridSpan w:val="4"/>
          </w:tcPr>
          <w:p w:rsidR="00BB52C6" w:rsidRPr="00590FD0" w:rsidRDefault="00BB52C6" w:rsidP="00DC022B">
            <w:pPr>
              <w:pStyle w:val="a5"/>
              <w:widowControl w:val="0"/>
              <w:ind w:firstLine="142"/>
              <w:jc w:val="both"/>
            </w:pPr>
            <w:r w:rsidRPr="00590FD0">
              <w:t>• овладеть специальными приёмами решения уравнений</w:t>
            </w:r>
            <w:r w:rsidRPr="00590FD0">
              <w:rPr>
                <w:iCs/>
              </w:rPr>
              <w:t xml:space="preserve"> </w:t>
            </w:r>
            <w:r w:rsidRPr="00590FD0">
              <w:t>и систем уравнений; уверенно прим</w:t>
            </w:r>
            <w:r w:rsidRPr="00590FD0">
              <w:t>е</w:t>
            </w:r>
            <w:r w:rsidRPr="00590FD0">
              <w:t>нять аппарат уравнений для решения разноо</w:t>
            </w:r>
            <w:r w:rsidRPr="00590FD0">
              <w:t>б</w:t>
            </w:r>
            <w:r w:rsidRPr="00590FD0">
              <w:t>разных задач из математики,</w:t>
            </w:r>
            <w:r w:rsidRPr="00590FD0">
              <w:rPr>
                <w:iCs/>
              </w:rPr>
              <w:t xml:space="preserve"> </w:t>
            </w:r>
            <w:r w:rsidRPr="00590FD0">
              <w:t>смежных предм</w:t>
            </w:r>
            <w:r w:rsidRPr="00590FD0">
              <w:t>е</w:t>
            </w:r>
            <w:r w:rsidRPr="00590FD0">
              <w:t>тов, практики;</w:t>
            </w:r>
          </w:p>
          <w:p w:rsidR="00BB52C6" w:rsidRPr="00590FD0" w:rsidRDefault="00BB52C6" w:rsidP="00DC022B">
            <w:pPr>
              <w:pStyle w:val="a5"/>
              <w:widowControl w:val="0"/>
              <w:ind w:firstLine="142"/>
              <w:jc w:val="both"/>
            </w:pPr>
            <w:r w:rsidRPr="00590FD0">
              <w:t>• применять графические представления для и</w:t>
            </w:r>
            <w:r w:rsidRPr="00590FD0">
              <w:t>с</w:t>
            </w:r>
            <w:r w:rsidRPr="00590FD0">
              <w:t>следования уравнений, систем уравнений, с</w:t>
            </w:r>
            <w:r w:rsidRPr="00590FD0">
              <w:t>о</w:t>
            </w:r>
            <w:r w:rsidRPr="00590FD0">
              <w:t>держащих буквенные</w:t>
            </w:r>
            <w:r w:rsidRPr="00590FD0">
              <w:rPr>
                <w:iCs/>
              </w:rPr>
              <w:t xml:space="preserve"> </w:t>
            </w:r>
            <w:r w:rsidRPr="00590FD0">
              <w:t>коэффициенты</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Неравенства</w:t>
            </w:r>
          </w:p>
        </w:tc>
      </w:tr>
      <w:tr w:rsidR="00BB52C6" w:rsidRPr="00590FD0" w:rsidTr="00BB52C6">
        <w:tc>
          <w:tcPr>
            <w:tcW w:w="5340" w:type="dxa"/>
            <w:gridSpan w:val="3"/>
          </w:tcPr>
          <w:p w:rsidR="00BB52C6" w:rsidRPr="00590FD0" w:rsidRDefault="00BB52C6" w:rsidP="00DC022B">
            <w:pPr>
              <w:pStyle w:val="a5"/>
              <w:widowControl w:val="0"/>
              <w:jc w:val="center"/>
            </w:pPr>
            <w:r w:rsidRPr="00590FD0">
              <w:lastRenderedPageBreak/>
              <w:t>Выпускник научится</w:t>
            </w:r>
          </w:p>
        </w:tc>
        <w:tc>
          <w:tcPr>
            <w:tcW w:w="5342"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 понимать и применять терминологию и си</w:t>
            </w:r>
            <w:r w:rsidRPr="00590FD0">
              <w:t>м</w:t>
            </w:r>
            <w:r w:rsidRPr="00590FD0">
              <w:t>волику, связанные с отношением неравенства, свойства числовых неравенств;</w:t>
            </w:r>
          </w:p>
          <w:p w:rsidR="00BB52C6" w:rsidRPr="00590FD0" w:rsidRDefault="00BB52C6" w:rsidP="00DC022B">
            <w:pPr>
              <w:pStyle w:val="a5"/>
              <w:widowControl w:val="0"/>
              <w:ind w:firstLine="142"/>
              <w:jc w:val="both"/>
            </w:pPr>
            <w:r w:rsidRPr="00590FD0">
              <w:t>• решать линейные неравенства с одной пер</w:t>
            </w:r>
            <w:r w:rsidRPr="00590FD0">
              <w:t>е</w:t>
            </w:r>
            <w:r w:rsidRPr="00590FD0">
              <w:t>менной и их системы; решать квадратные нер</w:t>
            </w:r>
            <w:r w:rsidRPr="00590FD0">
              <w:t>а</w:t>
            </w:r>
            <w:r w:rsidRPr="00590FD0">
              <w:t>венства с опорой на графические представления;</w:t>
            </w:r>
          </w:p>
          <w:p w:rsidR="00BB52C6" w:rsidRPr="00590FD0" w:rsidRDefault="00BB52C6" w:rsidP="00DC022B">
            <w:pPr>
              <w:pStyle w:val="a5"/>
              <w:widowControl w:val="0"/>
              <w:ind w:firstLine="142"/>
              <w:jc w:val="both"/>
            </w:pPr>
            <w:r w:rsidRPr="00590FD0">
              <w:t>• применять аппарат неравенств для решения задач из различных разделов курса</w:t>
            </w:r>
          </w:p>
        </w:tc>
        <w:tc>
          <w:tcPr>
            <w:tcW w:w="5342" w:type="dxa"/>
            <w:gridSpan w:val="4"/>
          </w:tcPr>
          <w:p w:rsidR="00BB52C6" w:rsidRPr="00590FD0" w:rsidRDefault="00BB52C6" w:rsidP="00DC022B">
            <w:pPr>
              <w:pStyle w:val="a5"/>
              <w:widowControl w:val="0"/>
              <w:ind w:firstLine="142"/>
              <w:jc w:val="both"/>
            </w:pPr>
            <w:r w:rsidRPr="00590FD0">
              <w:t>• разнообразным приёмам доказательства нер</w:t>
            </w:r>
            <w:r w:rsidRPr="00590FD0">
              <w:t>а</w:t>
            </w:r>
            <w:r w:rsidRPr="00590FD0">
              <w:t>венств;</w:t>
            </w:r>
            <w:r w:rsidRPr="00590FD0">
              <w:rPr>
                <w:iCs/>
              </w:rPr>
              <w:t xml:space="preserve"> </w:t>
            </w:r>
            <w:r w:rsidRPr="00590FD0">
              <w:t>уверенно применять аппарат неравенств для</w:t>
            </w:r>
            <w:r w:rsidR="002B6D80">
              <w:t xml:space="preserve"> решения разнообразных математи</w:t>
            </w:r>
            <w:r w:rsidRPr="00590FD0">
              <w:t>ческих з</w:t>
            </w:r>
            <w:r w:rsidRPr="00590FD0">
              <w:t>а</w:t>
            </w:r>
            <w:r w:rsidRPr="00590FD0">
              <w:t>дач и задач из смежных</w:t>
            </w:r>
            <w:r w:rsidRPr="00590FD0">
              <w:rPr>
                <w:iCs/>
              </w:rPr>
              <w:t xml:space="preserve"> </w:t>
            </w:r>
            <w:r w:rsidRPr="00590FD0">
              <w:t>предметов, практики;</w:t>
            </w:r>
          </w:p>
          <w:p w:rsidR="00BB52C6" w:rsidRPr="00590FD0" w:rsidRDefault="00BB52C6" w:rsidP="00DC022B">
            <w:pPr>
              <w:pStyle w:val="a5"/>
              <w:widowControl w:val="0"/>
              <w:ind w:firstLine="142"/>
              <w:jc w:val="both"/>
            </w:pPr>
            <w:r w:rsidRPr="00590FD0">
              <w:t>• применять графические представления для и</w:t>
            </w:r>
            <w:r w:rsidRPr="00590FD0">
              <w:t>с</w:t>
            </w:r>
            <w:r w:rsidRPr="00590FD0">
              <w:t>следования неравенств, систем неравенств, с</w:t>
            </w:r>
            <w:r w:rsidRPr="00590FD0">
              <w:t>о</w:t>
            </w:r>
            <w:r w:rsidRPr="00590FD0">
              <w:t>держащих буквенные</w:t>
            </w:r>
            <w:r w:rsidRPr="00590FD0">
              <w:rPr>
                <w:iCs/>
              </w:rPr>
              <w:t xml:space="preserve"> </w:t>
            </w:r>
            <w:r w:rsidRPr="00590FD0">
              <w:t>коэффициенты</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Основные понятия. Числовые функции</w:t>
            </w:r>
          </w:p>
        </w:tc>
      </w:tr>
      <w:tr w:rsidR="00BB52C6" w:rsidRPr="00590FD0" w:rsidTr="00BB52C6">
        <w:tc>
          <w:tcPr>
            <w:tcW w:w="5340" w:type="dxa"/>
            <w:gridSpan w:val="3"/>
          </w:tcPr>
          <w:p w:rsidR="00BB52C6" w:rsidRPr="00590FD0" w:rsidRDefault="00BB52C6" w:rsidP="00DC022B">
            <w:pPr>
              <w:pStyle w:val="a5"/>
              <w:widowControl w:val="0"/>
              <w:jc w:val="center"/>
            </w:pPr>
            <w:r w:rsidRPr="00590FD0">
              <w:t>Выпускник научится</w:t>
            </w:r>
          </w:p>
        </w:tc>
        <w:tc>
          <w:tcPr>
            <w:tcW w:w="5342"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 понимать и использовать функциональные понятия и язык (термины, символические об</w:t>
            </w:r>
            <w:r w:rsidRPr="00590FD0">
              <w:t>о</w:t>
            </w:r>
            <w:r w:rsidRPr="00590FD0">
              <w:t>значения);</w:t>
            </w:r>
          </w:p>
          <w:p w:rsidR="00BB52C6" w:rsidRPr="00590FD0" w:rsidRDefault="00BB52C6" w:rsidP="00DC022B">
            <w:pPr>
              <w:pStyle w:val="a5"/>
              <w:widowControl w:val="0"/>
              <w:ind w:firstLine="142"/>
              <w:jc w:val="both"/>
            </w:pPr>
            <w:r w:rsidRPr="00590FD0">
              <w:t>• строить графики элементарных функций; и</w:t>
            </w:r>
            <w:r w:rsidRPr="00590FD0">
              <w:t>с</w:t>
            </w:r>
            <w:r w:rsidRPr="00590FD0">
              <w:t>следовать свойства числовых функций на основе изучения поведения их графиков;</w:t>
            </w:r>
          </w:p>
          <w:p w:rsidR="00BB52C6" w:rsidRPr="00590FD0" w:rsidRDefault="00BB52C6" w:rsidP="00DC022B">
            <w:pPr>
              <w:pStyle w:val="a5"/>
              <w:widowControl w:val="0"/>
              <w:ind w:firstLine="142"/>
              <w:jc w:val="both"/>
            </w:pPr>
            <w:r w:rsidRPr="00590FD0">
              <w:t>• понимать функцию как важнейшую математ</w:t>
            </w:r>
            <w:r w:rsidRPr="00590FD0">
              <w:t>и</w:t>
            </w:r>
            <w:r w:rsidRPr="00590FD0">
              <w:t>ческую модель для описания процессов и явл</w:t>
            </w:r>
            <w:r w:rsidRPr="00590FD0">
              <w:t>е</w:t>
            </w:r>
            <w:r w:rsidRPr="00590FD0">
              <w:t>ний окружающего мира, применять функци</w:t>
            </w:r>
            <w:r w:rsidRPr="00590FD0">
              <w:t>о</w:t>
            </w:r>
            <w:r w:rsidRPr="00590FD0">
              <w:t>нальный язык для описания и исследования зав</w:t>
            </w:r>
            <w:r w:rsidRPr="00590FD0">
              <w:t>и</w:t>
            </w:r>
            <w:r w:rsidRPr="00590FD0">
              <w:t>симостей между физическими величинами</w:t>
            </w:r>
          </w:p>
        </w:tc>
        <w:tc>
          <w:tcPr>
            <w:tcW w:w="5342" w:type="dxa"/>
            <w:gridSpan w:val="4"/>
          </w:tcPr>
          <w:p w:rsidR="00BB52C6" w:rsidRPr="00590FD0" w:rsidRDefault="00BB52C6" w:rsidP="00DC022B">
            <w:pPr>
              <w:pStyle w:val="a5"/>
              <w:widowControl w:val="0"/>
              <w:ind w:firstLine="142"/>
              <w:jc w:val="both"/>
            </w:pPr>
            <w:r w:rsidRPr="00590FD0">
              <w:t>• проводить исследования, связанные с изуч</w:t>
            </w:r>
            <w:r w:rsidRPr="00590FD0">
              <w:t>е</w:t>
            </w:r>
            <w:r w:rsidRPr="00590FD0">
              <w:t>нием</w:t>
            </w:r>
            <w:r w:rsidRPr="00590FD0">
              <w:rPr>
                <w:iCs/>
              </w:rPr>
              <w:t xml:space="preserve"> </w:t>
            </w:r>
            <w:r w:rsidRPr="00590FD0">
              <w:t>свойств функций, в том числе с использ</w:t>
            </w:r>
            <w:r w:rsidRPr="00590FD0">
              <w:t>о</w:t>
            </w:r>
            <w:r w:rsidRPr="00590FD0">
              <w:t>ванием компьютера; на основе графиков изуче</w:t>
            </w:r>
            <w:r w:rsidRPr="00590FD0">
              <w:t>н</w:t>
            </w:r>
            <w:r w:rsidRPr="00590FD0">
              <w:t>ных функций строить более</w:t>
            </w:r>
            <w:r w:rsidRPr="00590FD0">
              <w:rPr>
                <w:iCs/>
              </w:rPr>
              <w:t xml:space="preserve"> </w:t>
            </w:r>
            <w:r w:rsidRPr="00590FD0">
              <w:t>сложные графики (кусочно-заданные, с «выколотыми» точками и т.п.);</w:t>
            </w:r>
          </w:p>
          <w:p w:rsidR="00BB52C6" w:rsidRPr="00590FD0" w:rsidRDefault="00BB52C6" w:rsidP="00DC022B">
            <w:pPr>
              <w:pStyle w:val="a5"/>
              <w:widowControl w:val="0"/>
              <w:ind w:firstLine="142"/>
              <w:jc w:val="both"/>
            </w:pPr>
            <w:r w:rsidRPr="00590FD0">
              <w:t>• использовать функциональные представления и свойства функций для решения математич</w:t>
            </w:r>
            <w:r w:rsidRPr="00590FD0">
              <w:t>е</w:t>
            </w:r>
            <w:r w:rsidRPr="00590FD0">
              <w:t>ских задач из различных разделов курса</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Числовые последовательности</w:t>
            </w:r>
          </w:p>
        </w:tc>
      </w:tr>
      <w:tr w:rsidR="00BB52C6" w:rsidRPr="00590FD0" w:rsidTr="00BB52C6">
        <w:tc>
          <w:tcPr>
            <w:tcW w:w="5340" w:type="dxa"/>
            <w:gridSpan w:val="3"/>
          </w:tcPr>
          <w:p w:rsidR="00BB52C6" w:rsidRPr="00590FD0" w:rsidRDefault="00BB52C6" w:rsidP="00DC022B">
            <w:pPr>
              <w:pStyle w:val="a5"/>
              <w:widowControl w:val="0"/>
              <w:jc w:val="center"/>
            </w:pPr>
            <w:r w:rsidRPr="00590FD0">
              <w:t>Выпускник научится</w:t>
            </w:r>
          </w:p>
        </w:tc>
        <w:tc>
          <w:tcPr>
            <w:tcW w:w="5342"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 понимать и использовать язык последовател</w:t>
            </w:r>
            <w:r w:rsidRPr="00590FD0">
              <w:t>ь</w:t>
            </w:r>
            <w:r w:rsidRPr="00590FD0">
              <w:t>ностей (термины, символические обозначения);</w:t>
            </w:r>
          </w:p>
          <w:p w:rsidR="00BB52C6" w:rsidRPr="00590FD0" w:rsidRDefault="00BB52C6" w:rsidP="00DC022B">
            <w:pPr>
              <w:pStyle w:val="a5"/>
              <w:widowControl w:val="0"/>
              <w:ind w:firstLine="142"/>
              <w:jc w:val="both"/>
            </w:pPr>
            <w:r w:rsidRPr="00590FD0">
              <w:t>• применять формулы, связанные с арифметич</w:t>
            </w:r>
            <w:r w:rsidRPr="00590FD0">
              <w:t>е</w:t>
            </w:r>
            <w:r w:rsidRPr="00590FD0">
              <w:t>ской и геометрической прогрессией, и аппарат, сформированный при изучении других разделов курса, к решению задач, в том числе с конте</w:t>
            </w:r>
            <w:r w:rsidRPr="00590FD0">
              <w:t>к</w:t>
            </w:r>
            <w:r w:rsidRPr="00590FD0">
              <w:t>стом из реальной жизни</w:t>
            </w:r>
          </w:p>
        </w:tc>
        <w:tc>
          <w:tcPr>
            <w:tcW w:w="5342" w:type="dxa"/>
            <w:gridSpan w:val="4"/>
          </w:tcPr>
          <w:p w:rsidR="00BB52C6" w:rsidRPr="00590FD0" w:rsidRDefault="00BB52C6" w:rsidP="00DC022B">
            <w:pPr>
              <w:pStyle w:val="a5"/>
              <w:widowControl w:val="0"/>
              <w:ind w:firstLine="142"/>
              <w:jc w:val="both"/>
            </w:pPr>
            <w:r w:rsidRPr="00590FD0">
              <w:t>• решать комбинированные задачи с примен</w:t>
            </w:r>
            <w:r w:rsidRPr="00590FD0">
              <w:t>е</w:t>
            </w:r>
            <w:r w:rsidRPr="00590FD0">
              <w:t xml:space="preserve">нием формул </w:t>
            </w:r>
            <w:r w:rsidRPr="00590FD0">
              <w:rPr>
                <w:lang w:val="en-US" w:eastAsia="en-US"/>
              </w:rPr>
              <w:t>n</w:t>
            </w:r>
            <w:r w:rsidRPr="00590FD0">
              <w:t xml:space="preserve">-го члена и суммы первых </w:t>
            </w:r>
            <w:r w:rsidRPr="00590FD0">
              <w:rPr>
                <w:lang w:val="en-US" w:eastAsia="en-US"/>
              </w:rPr>
              <w:t>n</w:t>
            </w:r>
            <w:r w:rsidRPr="00590FD0">
              <w:rPr>
                <w:lang w:eastAsia="en-US"/>
              </w:rPr>
              <w:t xml:space="preserve"> </w:t>
            </w:r>
            <w:r w:rsidRPr="00590FD0">
              <w:t>чл</w:t>
            </w:r>
            <w:r w:rsidRPr="00590FD0">
              <w:t>е</w:t>
            </w:r>
            <w:r w:rsidRPr="00590FD0">
              <w:t>нов арифметической</w:t>
            </w:r>
            <w:r w:rsidRPr="00590FD0">
              <w:rPr>
                <w:iCs/>
              </w:rPr>
              <w:t xml:space="preserve"> </w:t>
            </w:r>
            <w:r w:rsidRPr="00590FD0">
              <w:t>и геометрической прогре</w:t>
            </w:r>
            <w:r w:rsidRPr="00590FD0">
              <w:t>с</w:t>
            </w:r>
            <w:r w:rsidRPr="00590FD0">
              <w:t>сии, применяя при этом аппарат</w:t>
            </w:r>
            <w:r w:rsidRPr="00590FD0">
              <w:rPr>
                <w:iCs/>
              </w:rPr>
              <w:t xml:space="preserve"> </w:t>
            </w:r>
            <w:r w:rsidRPr="00590FD0">
              <w:t>уравнений и н</w:t>
            </w:r>
            <w:r w:rsidRPr="00590FD0">
              <w:t>е</w:t>
            </w:r>
            <w:r w:rsidRPr="00590FD0">
              <w:t>равенств;</w:t>
            </w:r>
          </w:p>
          <w:p w:rsidR="00BB52C6" w:rsidRPr="00590FD0" w:rsidRDefault="00BB52C6" w:rsidP="00DC022B">
            <w:pPr>
              <w:pStyle w:val="a5"/>
              <w:widowControl w:val="0"/>
              <w:ind w:firstLine="142"/>
              <w:jc w:val="both"/>
            </w:pPr>
            <w:r w:rsidRPr="00590FD0">
              <w:t>• понимать арифметическую и геометрическую прогрессию как функции натурального аргуме</w:t>
            </w:r>
            <w:r w:rsidRPr="00590FD0">
              <w:t>н</w:t>
            </w:r>
            <w:r w:rsidRPr="00590FD0">
              <w:t>та; связывать</w:t>
            </w:r>
            <w:r w:rsidRPr="00590FD0">
              <w:rPr>
                <w:iCs/>
              </w:rPr>
              <w:t xml:space="preserve"> </w:t>
            </w:r>
            <w:r w:rsidRPr="00590FD0">
              <w:t>арифметическую прогрессию с л</w:t>
            </w:r>
            <w:r w:rsidRPr="00590FD0">
              <w:t>и</w:t>
            </w:r>
            <w:r w:rsidRPr="00590FD0">
              <w:t>нейным ростом, геометрическую - с экспоненц</w:t>
            </w:r>
            <w:r w:rsidRPr="00590FD0">
              <w:t>и</w:t>
            </w:r>
            <w:r w:rsidRPr="00590FD0">
              <w:t>альным ростом</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Описательная статистика</w:t>
            </w:r>
          </w:p>
        </w:tc>
      </w:tr>
      <w:tr w:rsidR="002B6D80" w:rsidRPr="00590FD0" w:rsidTr="00BB52C6">
        <w:tc>
          <w:tcPr>
            <w:tcW w:w="5340" w:type="dxa"/>
            <w:gridSpan w:val="3"/>
          </w:tcPr>
          <w:p w:rsidR="002B6D80" w:rsidRPr="00590FD0" w:rsidRDefault="002B6D80" w:rsidP="00DC022B">
            <w:pPr>
              <w:pStyle w:val="a5"/>
              <w:widowControl w:val="0"/>
              <w:ind w:firstLine="142"/>
              <w:jc w:val="both"/>
            </w:pPr>
            <w:r w:rsidRPr="00590FD0">
              <w:t>Выпускник научится</w:t>
            </w:r>
          </w:p>
        </w:tc>
        <w:tc>
          <w:tcPr>
            <w:tcW w:w="5342" w:type="dxa"/>
            <w:gridSpan w:val="4"/>
          </w:tcPr>
          <w:p w:rsidR="002B6D80" w:rsidRPr="00590FD0" w:rsidRDefault="002B6D80" w:rsidP="00DC022B">
            <w:pPr>
              <w:pStyle w:val="a5"/>
              <w:widowControl w:val="0"/>
              <w:ind w:firstLine="142"/>
              <w:jc w:val="both"/>
            </w:pPr>
            <w:r w:rsidRPr="00590FD0">
              <w:t>Выпускник получит возможность</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использовать простейшие способы представл</w:t>
            </w:r>
            <w:r w:rsidRPr="00590FD0">
              <w:t>е</w:t>
            </w:r>
            <w:r w:rsidRPr="00590FD0">
              <w:t>ния и анализа статистических данных</w:t>
            </w:r>
          </w:p>
        </w:tc>
        <w:tc>
          <w:tcPr>
            <w:tcW w:w="5342" w:type="dxa"/>
            <w:gridSpan w:val="4"/>
          </w:tcPr>
          <w:p w:rsidR="00BB52C6" w:rsidRPr="00590FD0" w:rsidRDefault="00BB52C6" w:rsidP="00DC022B">
            <w:pPr>
              <w:pStyle w:val="a5"/>
              <w:widowControl w:val="0"/>
              <w:ind w:firstLine="142"/>
              <w:jc w:val="both"/>
            </w:pPr>
            <w:r w:rsidRPr="00590FD0">
              <w:t>приобрести первоначальный опыт организации сбора данных при проведении</w:t>
            </w:r>
            <w:r w:rsidRPr="00590FD0">
              <w:rPr>
                <w:iCs/>
              </w:rPr>
              <w:t xml:space="preserve"> </w:t>
            </w:r>
            <w:r w:rsidRPr="00590FD0">
              <w:t>опроса общес</w:t>
            </w:r>
            <w:r w:rsidRPr="00590FD0">
              <w:t>т</w:t>
            </w:r>
            <w:r w:rsidRPr="00590FD0">
              <w:t>венного мнения, осуществлять их анализ,</w:t>
            </w:r>
            <w:r w:rsidRPr="00590FD0">
              <w:rPr>
                <w:iCs/>
              </w:rPr>
              <w:t xml:space="preserve"> </w:t>
            </w:r>
            <w:r w:rsidRPr="00590FD0">
              <w:t>пре</w:t>
            </w:r>
            <w:r w:rsidRPr="00590FD0">
              <w:t>д</w:t>
            </w:r>
            <w:r w:rsidRPr="00590FD0">
              <w:t>ставлять результаты опроса в виде таблицы, ди</w:t>
            </w:r>
            <w:r w:rsidRPr="00590FD0">
              <w:t>а</w:t>
            </w:r>
            <w:r w:rsidRPr="00590FD0">
              <w:t>граммы</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Случайные события и вероятность</w:t>
            </w:r>
          </w:p>
        </w:tc>
      </w:tr>
      <w:tr w:rsidR="002B6D80" w:rsidRPr="00590FD0" w:rsidTr="00BB52C6">
        <w:tc>
          <w:tcPr>
            <w:tcW w:w="5340" w:type="dxa"/>
            <w:gridSpan w:val="3"/>
          </w:tcPr>
          <w:p w:rsidR="002B6D80" w:rsidRPr="00590FD0" w:rsidRDefault="002B6D80" w:rsidP="00DC022B">
            <w:pPr>
              <w:pStyle w:val="a5"/>
              <w:widowControl w:val="0"/>
              <w:ind w:firstLine="142"/>
              <w:jc w:val="both"/>
            </w:pPr>
            <w:r w:rsidRPr="00590FD0">
              <w:t>Выпускник научится</w:t>
            </w:r>
          </w:p>
        </w:tc>
        <w:tc>
          <w:tcPr>
            <w:tcW w:w="5342" w:type="dxa"/>
            <w:gridSpan w:val="4"/>
          </w:tcPr>
          <w:p w:rsidR="002B6D80" w:rsidRPr="00590FD0" w:rsidRDefault="002B6D80" w:rsidP="00DC022B">
            <w:pPr>
              <w:pStyle w:val="a5"/>
              <w:widowControl w:val="0"/>
              <w:ind w:firstLine="142"/>
              <w:jc w:val="both"/>
            </w:pPr>
            <w:r w:rsidRPr="00590FD0">
              <w:t>Выпускник получит возможность</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находить относительную частоту и вероятность случайного события</w:t>
            </w:r>
          </w:p>
        </w:tc>
        <w:tc>
          <w:tcPr>
            <w:tcW w:w="5342" w:type="dxa"/>
            <w:gridSpan w:val="4"/>
          </w:tcPr>
          <w:p w:rsidR="00BB52C6" w:rsidRPr="00590FD0" w:rsidRDefault="00BB52C6" w:rsidP="00DC022B">
            <w:pPr>
              <w:pStyle w:val="a5"/>
              <w:widowControl w:val="0"/>
              <w:ind w:firstLine="142"/>
              <w:jc w:val="both"/>
            </w:pPr>
            <w:r w:rsidRPr="00590FD0">
              <w:t>приобрести опыт проведения случайных эксп</w:t>
            </w:r>
            <w:r w:rsidRPr="00590FD0">
              <w:t>е</w:t>
            </w:r>
            <w:r w:rsidRPr="00590FD0">
              <w:t>риментов, в том числе с помощью</w:t>
            </w:r>
            <w:r w:rsidRPr="00590FD0">
              <w:rPr>
                <w:iCs/>
              </w:rPr>
              <w:t xml:space="preserve"> </w:t>
            </w:r>
            <w:r w:rsidRPr="00590FD0">
              <w:t>компьютерн</w:t>
            </w:r>
            <w:r w:rsidRPr="00590FD0">
              <w:t>о</w:t>
            </w:r>
            <w:r w:rsidRPr="00590FD0">
              <w:t>го моделирования, интерпретации их результатов</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Комбинаторика</w:t>
            </w:r>
          </w:p>
        </w:tc>
      </w:tr>
      <w:tr w:rsidR="002B6D80" w:rsidRPr="00590FD0" w:rsidTr="00BB52C6">
        <w:tc>
          <w:tcPr>
            <w:tcW w:w="5340" w:type="dxa"/>
            <w:gridSpan w:val="3"/>
          </w:tcPr>
          <w:p w:rsidR="002B6D80" w:rsidRPr="00590FD0" w:rsidRDefault="002B6D80" w:rsidP="00DC022B">
            <w:pPr>
              <w:pStyle w:val="a5"/>
              <w:widowControl w:val="0"/>
              <w:ind w:firstLine="142"/>
              <w:jc w:val="both"/>
            </w:pPr>
            <w:r w:rsidRPr="00590FD0">
              <w:t>Выпускник научится</w:t>
            </w:r>
          </w:p>
        </w:tc>
        <w:tc>
          <w:tcPr>
            <w:tcW w:w="5342" w:type="dxa"/>
            <w:gridSpan w:val="4"/>
          </w:tcPr>
          <w:p w:rsidR="002B6D80" w:rsidRPr="00590FD0" w:rsidRDefault="002B6D80" w:rsidP="00DC022B">
            <w:pPr>
              <w:pStyle w:val="a5"/>
              <w:widowControl w:val="0"/>
              <w:ind w:firstLine="142"/>
              <w:jc w:val="both"/>
            </w:pPr>
            <w:r w:rsidRPr="00590FD0">
              <w:t>Выпускник получит возможность научиться</w:t>
            </w:r>
          </w:p>
        </w:tc>
      </w:tr>
      <w:tr w:rsidR="00BB52C6" w:rsidRPr="00590FD0" w:rsidTr="00BB52C6">
        <w:tc>
          <w:tcPr>
            <w:tcW w:w="5340" w:type="dxa"/>
            <w:gridSpan w:val="3"/>
          </w:tcPr>
          <w:p w:rsidR="00BB52C6" w:rsidRPr="00590FD0" w:rsidRDefault="00BB52C6" w:rsidP="00DC022B">
            <w:pPr>
              <w:pStyle w:val="a5"/>
              <w:widowControl w:val="0"/>
              <w:ind w:firstLine="142"/>
              <w:jc w:val="both"/>
            </w:pPr>
            <w:r w:rsidRPr="00590FD0">
              <w:t>решать комбинаторные задачи на нахождение числа объектов или комбинаций</w:t>
            </w:r>
          </w:p>
        </w:tc>
        <w:tc>
          <w:tcPr>
            <w:tcW w:w="5342" w:type="dxa"/>
            <w:gridSpan w:val="4"/>
          </w:tcPr>
          <w:p w:rsidR="00BB52C6" w:rsidRPr="00590FD0" w:rsidRDefault="00BB52C6" w:rsidP="00DC022B">
            <w:pPr>
              <w:pStyle w:val="a5"/>
              <w:widowControl w:val="0"/>
              <w:ind w:firstLine="142"/>
              <w:jc w:val="both"/>
            </w:pPr>
            <w:r w:rsidRPr="00590FD0">
              <w:t>некоторым</w:t>
            </w:r>
            <w:r w:rsidRPr="00590FD0">
              <w:rPr>
                <w:iCs/>
              </w:rPr>
              <w:t xml:space="preserve"> </w:t>
            </w:r>
            <w:r w:rsidRPr="00590FD0">
              <w:t>специальным приёмам решения комбинаторных задач</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Наглядная геометрия</w:t>
            </w:r>
          </w:p>
        </w:tc>
      </w:tr>
      <w:tr w:rsidR="00BB52C6" w:rsidRPr="00590FD0" w:rsidTr="002B6D80">
        <w:tc>
          <w:tcPr>
            <w:tcW w:w="6345" w:type="dxa"/>
            <w:gridSpan w:val="5"/>
          </w:tcPr>
          <w:p w:rsidR="00BB52C6" w:rsidRPr="00590FD0" w:rsidRDefault="00BB52C6" w:rsidP="00DC022B">
            <w:pPr>
              <w:pStyle w:val="a5"/>
              <w:widowControl w:val="0"/>
              <w:jc w:val="center"/>
            </w:pPr>
            <w:r w:rsidRPr="00590FD0">
              <w:t>Выпускник научится</w:t>
            </w:r>
          </w:p>
        </w:tc>
        <w:tc>
          <w:tcPr>
            <w:tcW w:w="4337" w:type="dxa"/>
            <w:gridSpan w:val="2"/>
          </w:tcPr>
          <w:p w:rsidR="00BB52C6" w:rsidRPr="00590FD0" w:rsidRDefault="00BB52C6" w:rsidP="00DC022B">
            <w:pPr>
              <w:pStyle w:val="a5"/>
              <w:widowControl w:val="0"/>
              <w:jc w:val="center"/>
            </w:pPr>
            <w:r w:rsidRPr="00590FD0">
              <w:t>Выпускник получит возможность</w:t>
            </w:r>
          </w:p>
        </w:tc>
      </w:tr>
      <w:tr w:rsidR="00BB52C6" w:rsidRPr="00590FD0" w:rsidTr="002B6D80">
        <w:tc>
          <w:tcPr>
            <w:tcW w:w="6345" w:type="dxa"/>
            <w:gridSpan w:val="5"/>
          </w:tcPr>
          <w:p w:rsidR="00BB52C6" w:rsidRPr="00590FD0" w:rsidRDefault="00BB52C6" w:rsidP="00DC022B">
            <w:pPr>
              <w:pStyle w:val="a5"/>
              <w:widowControl w:val="0"/>
              <w:ind w:firstLine="142"/>
            </w:pPr>
            <w:r w:rsidRPr="00590FD0">
              <w:t>• распознавать на чертежах, рисунках, моделях и в окр</w:t>
            </w:r>
            <w:r w:rsidRPr="00590FD0">
              <w:t>у</w:t>
            </w:r>
            <w:r w:rsidRPr="00590FD0">
              <w:lastRenderedPageBreak/>
              <w:t>жающем мире плоские и пространственные геометрич</w:t>
            </w:r>
            <w:r w:rsidRPr="00590FD0">
              <w:t>е</w:t>
            </w:r>
            <w:r w:rsidRPr="00590FD0">
              <w:t>ские фигуры;</w:t>
            </w:r>
          </w:p>
          <w:p w:rsidR="00BB52C6" w:rsidRPr="00590FD0" w:rsidRDefault="00BB52C6" w:rsidP="00DC022B">
            <w:pPr>
              <w:pStyle w:val="a5"/>
              <w:widowControl w:val="0"/>
              <w:ind w:firstLine="142"/>
            </w:pPr>
            <w:r w:rsidRPr="00590FD0">
              <w:t>• распознавать развёртки куба, прямоугольного паралл</w:t>
            </w:r>
            <w:r w:rsidRPr="00590FD0">
              <w:t>е</w:t>
            </w:r>
            <w:r w:rsidRPr="00590FD0">
              <w:t>лепипеда, правильной пирамиды, цилиндра и конуса;</w:t>
            </w:r>
          </w:p>
          <w:p w:rsidR="00BB52C6" w:rsidRPr="00590FD0" w:rsidRDefault="00BB52C6" w:rsidP="00DC022B">
            <w:pPr>
              <w:pStyle w:val="a5"/>
              <w:widowControl w:val="0"/>
              <w:ind w:firstLine="142"/>
            </w:pPr>
            <w:r w:rsidRPr="00590FD0">
              <w:t>• строить развёртки куба и прямоугольного параллелеп</w:t>
            </w:r>
            <w:r w:rsidRPr="00590FD0">
              <w:t>и</w:t>
            </w:r>
            <w:r w:rsidRPr="00590FD0">
              <w:t>педа;</w:t>
            </w:r>
          </w:p>
          <w:p w:rsidR="00BB52C6" w:rsidRPr="00590FD0" w:rsidRDefault="00BB52C6" w:rsidP="00DC022B">
            <w:pPr>
              <w:pStyle w:val="a5"/>
              <w:widowControl w:val="0"/>
              <w:ind w:firstLine="142"/>
            </w:pPr>
            <w:r w:rsidRPr="00590FD0">
              <w:t>• определять по линейным размерам развёртки фигуры линейные размеры самой фигуры, и наоборот;</w:t>
            </w:r>
          </w:p>
          <w:p w:rsidR="00BB52C6" w:rsidRPr="00590FD0" w:rsidRDefault="00BB52C6" w:rsidP="00DC022B">
            <w:pPr>
              <w:pStyle w:val="a5"/>
              <w:widowControl w:val="0"/>
              <w:ind w:firstLine="142"/>
            </w:pPr>
            <w:r w:rsidRPr="00590FD0">
              <w:t>• вычислять объём прямоугольного параллелепипеда</w:t>
            </w:r>
          </w:p>
        </w:tc>
        <w:tc>
          <w:tcPr>
            <w:tcW w:w="4337" w:type="dxa"/>
            <w:gridSpan w:val="2"/>
          </w:tcPr>
          <w:p w:rsidR="00BB52C6" w:rsidRPr="00590FD0" w:rsidRDefault="00BB52C6" w:rsidP="00DC022B">
            <w:pPr>
              <w:pStyle w:val="a5"/>
              <w:widowControl w:val="0"/>
              <w:ind w:firstLine="142"/>
            </w:pPr>
            <w:r w:rsidRPr="00590FD0">
              <w:lastRenderedPageBreak/>
              <w:t>• научиться вычислять объёмы пр</w:t>
            </w:r>
            <w:r w:rsidRPr="00590FD0">
              <w:t>о</w:t>
            </w:r>
            <w:r w:rsidRPr="00590FD0">
              <w:lastRenderedPageBreak/>
              <w:t>странственных геометрических фигур, составленных из прямоугольных п</w:t>
            </w:r>
            <w:r w:rsidRPr="00590FD0">
              <w:t>а</w:t>
            </w:r>
            <w:r w:rsidRPr="00590FD0">
              <w:t>раллелепипедов;</w:t>
            </w:r>
          </w:p>
          <w:p w:rsidR="00BB52C6" w:rsidRPr="00590FD0" w:rsidRDefault="00BB52C6" w:rsidP="00DC022B">
            <w:pPr>
              <w:pStyle w:val="a5"/>
              <w:widowControl w:val="0"/>
              <w:ind w:firstLine="142"/>
            </w:pPr>
            <w:r w:rsidRPr="00590FD0">
              <w:t>• углубить и развить представления о пространственных геометрических ф</w:t>
            </w:r>
            <w:r w:rsidRPr="00590FD0">
              <w:t>и</w:t>
            </w:r>
            <w:r w:rsidRPr="00590FD0">
              <w:t>гурах;</w:t>
            </w:r>
          </w:p>
          <w:p w:rsidR="00BB52C6" w:rsidRPr="00590FD0" w:rsidRDefault="00BB52C6" w:rsidP="00DC022B">
            <w:pPr>
              <w:pStyle w:val="a5"/>
              <w:widowControl w:val="0"/>
              <w:ind w:firstLine="142"/>
            </w:pPr>
            <w:r w:rsidRPr="00590FD0">
              <w:t>• научиться применять понятие ра</w:t>
            </w:r>
            <w:r w:rsidRPr="00590FD0">
              <w:t>з</w:t>
            </w:r>
            <w:r w:rsidRPr="00590FD0">
              <w:t>вёртки для выполнения практических расчётов.</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lastRenderedPageBreak/>
              <w:t>Геометрические фигуры</w:t>
            </w:r>
          </w:p>
        </w:tc>
      </w:tr>
      <w:tr w:rsidR="00BB52C6" w:rsidRPr="00590FD0" w:rsidTr="00BB52C6">
        <w:tc>
          <w:tcPr>
            <w:tcW w:w="5340" w:type="dxa"/>
            <w:gridSpan w:val="3"/>
          </w:tcPr>
          <w:p w:rsidR="00BB52C6" w:rsidRPr="00590FD0" w:rsidRDefault="00BB52C6" w:rsidP="00DC022B">
            <w:pPr>
              <w:pStyle w:val="a5"/>
              <w:widowControl w:val="0"/>
              <w:jc w:val="center"/>
            </w:pPr>
            <w:r w:rsidRPr="00590FD0">
              <w:t>Выпускник научится</w:t>
            </w:r>
          </w:p>
        </w:tc>
        <w:tc>
          <w:tcPr>
            <w:tcW w:w="5342" w:type="dxa"/>
            <w:gridSpan w:val="4"/>
          </w:tcPr>
          <w:p w:rsidR="00BB52C6" w:rsidRPr="00590FD0" w:rsidRDefault="00BB52C6" w:rsidP="00DC022B">
            <w:pPr>
              <w:pStyle w:val="a5"/>
              <w:widowControl w:val="0"/>
              <w:jc w:val="center"/>
            </w:pPr>
            <w:r w:rsidRPr="00590FD0">
              <w:t>Выпускник получит возможность</w:t>
            </w:r>
          </w:p>
        </w:tc>
      </w:tr>
      <w:tr w:rsidR="00BB52C6" w:rsidRPr="00590FD0" w:rsidTr="00BB52C6">
        <w:tc>
          <w:tcPr>
            <w:tcW w:w="5340" w:type="dxa"/>
            <w:gridSpan w:val="3"/>
          </w:tcPr>
          <w:p w:rsidR="00BB52C6" w:rsidRPr="00590FD0" w:rsidRDefault="00BB52C6" w:rsidP="00DC022B">
            <w:pPr>
              <w:pStyle w:val="a5"/>
              <w:widowControl w:val="0"/>
              <w:ind w:firstLine="284"/>
              <w:jc w:val="both"/>
            </w:pPr>
            <w:r w:rsidRPr="00590FD0">
              <w:t>• пользоваться языком геометрии для опис</w:t>
            </w:r>
            <w:r w:rsidRPr="00590FD0">
              <w:t>а</w:t>
            </w:r>
            <w:r w:rsidRPr="00590FD0">
              <w:t>ния предметов окружающего мира и их взаимн</w:t>
            </w:r>
            <w:r w:rsidRPr="00590FD0">
              <w:t>о</w:t>
            </w:r>
            <w:r w:rsidRPr="00590FD0">
              <w:t>го расположения;</w:t>
            </w:r>
          </w:p>
          <w:p w:rsidR="00BB52C6" w:rsidRPr="00590FD0" w:rsidRDefault="00BB52C6" w:rsidP="00DC022B">
            <w:pPr>
              <w:pStyle w:val="a5"/>
              <w:widowControl w:val="0"/>
              <w:ind w:firstLine="284"/>
              <w:jc w:val="both"/>
            </w:pPr>
            <w:r w:rsidRPr="00590FD0">
              <w:t>• распознавать и изображать на чертежах и р</w:t>
            </w:r>
            <w:r w:rsidRPr="00590FD0">
              <w:t>и</w:t>
            </w:r>
            <w:r w:rsidRPr="00590FD0">
              <w:t>сунках геометрические фигуры и их конфигур</w:t>
            </w:r>
            <w:r w:rsidRPr="00590FD0">
              <w:t>а</w:t>
            </w:r>
            <w:r w:rsidRPr="00590FD0">
              <w:t>ции;</w:t>
            </w:r>
          </w:p>
          <w:p w:rsidR="00BB52C6" w:rsidRPr="00590FD0" w:rsidRDefault="00BB52C6" w:rsidP="00DC022B">
            <w:pPr>
              <w:pStyle w:val="a5"/>
              <w:widowControl w:val="0"/>
              <w:ind w:firstLine="284"/>
              <w:jc w:val="both"/>
            </w:pPr>
            <w:r w:rsidRPr="00590FD0">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w:t>
            </w:r>
            <w:r w:rsidRPr="00590FD0">
              <w:t>и</w:t>
            </w:r>
            <w:r w:rsidRPr="00590FD0">
              <w:t>гур (равенство, подобие, симметрии, поворот, параллельный перенос);</w:t>
            </w:r>
          </w:p>
          <w:p w:rsidR="00BB52C6" w:rsidRPr="00590FD0" w:rsidRDefault="00BB52C6" w:rsidP="00DC022B">
            <w:pPr>
              <w:pStyle w:val="a5"/>
              <w:widowControl w:val="0"/>
              <w:ind w:firstLine="284"/>
              <w:jc w:val="both"/>
            </w:pPr>
            <w:r w:rsidRPr="00590FD0">
              <w:t>• оперировать с начальными понятиями тр</w:t>
            </w:r>
            <w:r w:rsidRPr="00590FD0">
              <w:t>и</w:t>
            </w:r>
            <w:r w:rsidRPr="00590FD0">
              <w:t>гонометрии и выполнять элементарные операции над функциями углов;</w:t>
            </w:r>
          </w:p>
          <w:p w:rsidR="00BB52C6" w:rsidRPr="00590FD0" w:rsidRDefault="00BB52C6" w:rsidP="00DC022B">
            <w:pPr>
              <w:pStyle w:val="a5"/>
              <w:widowControl w:val="0"/>
              <w:ind w:firstLine="284"/>
              <w:jc w:val="both"/>
            </w:pPr>
            <w:r w:rsidRPr="00590FD0">
              <w:t>• решать задачи на доказательство, опираясь на изученные свойства фигур и отношений ме</w:t>
            </w:r>
            <w:r w:rsidRPr="00590FD0">
              <w:t>ж</w:t>
            </w:r>
            <w:r w:rsidRPr="00590FD0">
              <w:t>ду ними и применяя изученные методы доказ</w:t>
            </w:r>
            <w:r w:rsidRPr="00590FD0">
              <w:t>а</w:t>
            </w:r>
            <w:r w:rsidRPr="00590FD0">
              <w:t>тельств;</w:t>
            </w:r>
          </w:p>
          <w:p w:rsidR="00BB52C6" w:rsidRPr="00590FD0" w:rsidRDefault="00BB52C6" w:rsidP="00DC022B">
            <w:pPr>
              <w:pStyle w:val="a5"/>
              <w:widowControl w:val="0"/>
              <w:ind w:firstLine="284"/>
              <w:jc w:val="both"/>
            </w:pPr>
            <w:r w:rsidRPr="00590FD0">
              <w:t>• решать несложные задачи на построение, применяя основные алгоритмы построения с п</w:t>
            </w:r>
            <w:r w:rsidRPr="00590FD0">
              <w:t>о</w:t>
            </w:r>
            <w:r w:rsidRPr="00590FD0">
              <w:t>мощью циркуля и линейки;</w:t>
            </w:r>
          </w:p>
          <w:p w:rsidR="00BB52C6" w:rsidRPr="00590FD0" w:rsidRDefault="00BB52C6" w:rsidP="00DC022B">
            <w:pPr>
              <w:pStyle w:val="a5"/>
              <w:widowControl w:val="0"/>
              <w:ind w:firstLine="284"/>
              <w:jc w:val="both"/>
            </w:pPr>
            <w:r w:rsidRPr="00590FD0">
              <w:t>• решать простейшие планиметрические зад</w:t>
            </w:r>
            <w:r w:rsidRPr="00590FD0">
              <w:t>а</w:t>
            </w:r>
            <w:r w:rsidRPr="00590FD0">
              <w:t>чи в пространстве</w:t>
            </w:r>
          </w:p>
        </w:tc>
        <w:tc>
          <w:tcPr>
            <w:tcW w:w="5342" w:type="dxa"/>
            <w:gridSpan w:val="4"/>
          </w:tcPr>
          <w:p w:rsidR="00BB52C6" w:rsidRPr="00590FD0" w:rsidRDefault="00BB52C6" w:rsidP="00DC022B">
            <w:pPr>
              <w:pStyle w:val="a5"/>
              <w:widowControl w:val="0"/>
              <w:ind w:firstLine="284"/>
              <w:jc w:val="both"/>
            </w:pPr>
            <w:r w:rsidRPr="00590FD0">
              <w:t>• овладеть методами решения задач на вычи</w:t>
            </w:r>
            <w:r w:rsidRPr="00590FD0">
              <w:t>с</w:t>
            </w:r>
            <w:r w:rsidRPr="00590FD0">
              <w:t>ления</w:t>
            </w:r>
            <w:r w:rsidRPr="00590FD0">
              <w:rPr>
                <w:iCs/>
              </w:rPr>
              <w:t xml:space="preserve"> </w:t>
            </w:r>
            <w:r w:rsidRPr="00590FD0">
              <w:t>и доказательства: методом от противного, методом подобия, методом перебора вариантов и методом геометрических мест точек;</w:t>
            </w:r>
          </w:p>
          <w:p w:rsidR="00BB52C6" w:rsidRPr="00590FD0" w:rsidRDefault="00BB52C6" w:rsidP="00DC022B">
            <w:pPr>
              <w:pStyle w:val="a5"/>
              <w:widowControl w:val="0"/>
              <w:ind w:firstLine="284"/>
              <w:jc w:val="both"/>
            </w:pPr>
            <w:r w:rsidRPr="00590FD0">
              <w:t>• приобрести опыт применения алгебраическ</w:t>
            </w:r>
            <w:r w:rsidRPr="00590FD0">
              <w:t>о</w:t>
            </w:r>
            <w:r w:rsidRPr="00590FD0">
              <w:t>го и тригонометрического аппарата и идей дв</w:t>
            </w:r>
            <w:r w:rsidRPr="00590FD0">
              <w:t>и</w:t>
            </w:r>
            <w:r w:rsidRPr="00590FD0">
              <w:t>жения при решении</w:t>
            </w:r>
            <w:r w:rsidRPr="00590FD0">
              <w:rPr>
                <w:iCs/>
              </w:rPr>
              <w:t xml:space="preserve"> </w:t>
            </w:r>
            <w:r w:rsidRPr="00590FD0">
              <w:t>геометрических задач;</w:t>
            </w:r>
          </w:p>
          <w:p w:rsidR="00BB52C6" w:rsidRPr="00590FD0" w:rsidRDefault="00BB52C6" w:rsidP="00DC022B">
            <w:pPr>
              <w:pStyle w:val="a5"/>
              <w:widowControl w:val="0"/>
              <w:ind w:firstLine="284"/>
              <w:jc w:val="both"/>
            </w:pPr>
            <w:r w:rsidRPr="00590FD0">
              <w:t>• овладеть традиционной схемой решения з</w:t>
            </w:r>
            <w:r w:rsidRPr="00590FD0">
              <w:t>а</w:t>
            </w:r>
            <w:r w:rsidRPr="00590FD0">
              <w:t>дач на построение с помощью циркуля и лине</w:t>
            </w:r>
            <w:r w:rsidRPr="00590FD0">
              <w:t>й</w:t>
            </w:r>
            <w:r w:rsidRPr="00590FD0">
              <w:t>ки: анализ, построение,</w:t>
            </w:r>
            <w:r w:rsidRPr="00590FD0">
              <w:rPr>
                <w:iCs/>
              </w:rPr>
              <w:t xml:space="preserve"> </w:t>
            </w:r>
            <w:r w:rsidRPr="00590FD0">
              <w:t>доказательство и иссл</w:t>
            </w:r>
            <w:r w:rsidRPr="00590FD0">
              <w:t>е</w:t>
            </w:r>
            <w:r w:rsidRPr="00590FD0">
              <w:t>дование;</w:t>
            </w:r>
          </w:p>
          <w:p w:rsidR="00BB52C6" w:rsidRPr="00590FD0" w:rsidRDefault="00BB52C6" w:rsidP="00DC022B">
            <w:pPr>
              <w:pStyle w:val="a5"/>
              <w:widowControl w:val="0"/>
              <w:ind w:firstLine="284"/>
              <w:jc w:val="both"/>
            </w:pPr>
            <w:r w:rsidRPr="00590FD0">
              <w:t>• научиться решать задачи на построение м</w:t>
            </w:r>
            <w:r w:rsidRPr="00590FD0">
              <w:t>е</w:t>
            </w:r>
            <w:r w:rsidRPr="00590FD0">
              <w:t>тодом геометрического места точек и методом подобия;</w:t>
            </w:r>
          </w:p>
          <w:p w:rsidR="00BB52C6" w:rsidRPr="00590FD0" w:rsidRDefault="00BB52C6" w:rsidP="00DC022B">
            <w:pPr>
              <w:pStyle w:val="a5"/>
              <w:widowControl w:val="0"/>
              <w:ind w:firstLine="284"/>
              <w:jc w:val="both"/>
            </w:pPr>
            <w:r w:rsidRPr="00590FD0">
              <w:t>• приобрести опыт исследования свойств пл</w:t>
            </w:r>
            <w:r w:rsidRPr="00590FD0">
              <w:t>а</w:t>
            </w:r>
            <w:r w:rsidRPr="00590FD0">
              <w:t>ниметрических фигур с помощью компьютерных программ;</w:t>
            </w:r>
          </w:p>
          <w:p w:rsidR="00BB52C6" w:rsidRPr="00590FD0" w:rsidRDefault="00BB52C6" w:rsidP="00DC022B">
            <w:pPr>
              <w:pStyle w:val="a5"/>
              <w:widowControl w:val="0"/>
              <w:ind w:firstLine="284"/>
              <w:jc w:val="both"/>
            </w:pPr>
            <w:r w:rsidRPr="00590FD0">
              <w:t>• приобрести опыт выполнения проектов по темам:</w:t>
            </w:r>
            <w:r w:rsidRPr="00590FD0">
              <w:rPr>
                <w:iCs/>
              </w:rPr>
              <w:t xml:space="preserve"> </w:t>
            </w:r>
            <w:r w:rsidRPr="00590FD0">
              <w:t>«Геометрические преобразования на плоскости», «Построение отрезков по формуле»</w:t>
            </w:r>
          </w:p>
        </w:tc>
      </w:tr>
      <w:tr w:rsidR="00BB52C6" w:rsidRPr="00590FD0" w:rsidTr="00BB52C6">
        <w:tc>
          <w:tcPr>
            <w:tcW w:w="10682" w:type="dxa"/>
            <w:gridSpan w:val="7"/>
          </w:tcPr>
          <w:p w:rsidR="00BB52C6" w:rsidRPr="00590FD0" w:rsidRDefault="00BB52C6" w:rsidP="00DC022B">
            <w:pPr>
              <w:pStyle w:val="a5"/>
              <w:widowControl w:val="0"/>
              <w:ind w:firstLine="284"/>
              <w:jc w:val="center"/>
              <w:rPr>
                <w:b/>
              </w:rPr>
            </w:pPr>
            <w:r w:rsidRPr="00590FD0">
              <w:rPr>
                <w:b/>
              </w:rPr>
              <w:t>Измерение геометрических величин</w:t>
            </w:r>
          </w:p>
        </w:tc>
      </w:tr>
      <w:tr w:rsidR="00BB52C6" w:rsidRPr="00590FD0" w:rsidTr="002B6D80">
        <w:tc>
          <w:tcPr>
            <w:tcW w:w="6629" w:type="dxa"/>
            <w:gridSpan w:val="6"/>
          </w:tcPr>
          <w:p w:rsidR="00BB52C6" w:rsidRPr="00590FD0" w:rsidRDefault="00BB52C6" w:rsidP="00DC022B">
            <w:pPr>
              <w:pStyle w:val="a5"/>
              <w:widowControl w:val="0"/>
              <w:ind w:firstLine="284"/>
              <w:jc w:val="center"/>
            </w:pPr>
            <w:r w:rsidRPr="00590FD0">
              <w:t>Выпускник научится</w:t>
            </w:r>
          </w:p>
        </w:tc>
        <w:tc>
          <w:tcPr>
            <w:tcW w:w="4053" w:type="dxa"/>
          </w:tcPr>
          <w:p w:rsidR="00BB52C6" w:rsidRPr="00590FD0" w:rsidRDefault="00BB52C6" w:rsidP="00DC022B">
            <w:pPr>
              <w:pStyle w:val="a5"/>
              <w:widowControl w:val="0"/>
              <w:ind w:firstLine="284"/>
              <w:jc w:val="center"/>
            </w:pPr>
            <w:r w:rsidRPr="00590FD0">
              <w:t>Выпускник получит возможность научиться</w:t>
            </w:r>
          </w:p>
        </w:tc>
      </w:tr>
      <w:tr w:rsidR="00BB52C6" w:rsidRPr="00590FD0" w:rsidTr="002B6D80">
        <w:tc>
          <w:tcPr>
            <w:tcW w:w="6629" w:type="dxa"/>
            <w:gridSpan w:val="6"/>
          </w:tcPr>
          <w:p w:rsidR="00BB52C6" w:rsidRPr="00590FD0" w:rsidRDefault="00BB52C6" w:rsidP="00DC022B">
            <w:pPr>
              <w:pStyle w:val="a5"/>
              <w:widowControl w:val="0"/>
              <w:ind w:firstLine="284"/>
              <w:jc w:val="both"/>
            </w:pPr>
            <w:r w:rsidRPr="00590FD0">
              <w:t>• использовать свойства измерения длин, площадей и углов при решении задач на нахождение длины отрезка, длины о</w:t>
            </w:r>
            <w:r w:rsidRPr="00590FD0">
              <w:t>к</w:t>
            </w:r>
            <w:r w:rsidRPr="00590FD0">
              <w:t>ружности, длины дуги окружности, градусной меры угла;</w:t>
            </w:r>
          </w:p>
          <w:p w:rsidR="00BB52C6" w:rsidRPr="00590FD0" w:rsidRDefault="00BB52C6" w:rsidP="00DC022B">
            <w:pPr>
              <w:pStyle w:val="a5"/>
              <w:widowControl w:val="0"/>
              <w:ind w:firstLine="284"/>
              <w:jc w:val="both"/>
            </w:pPr>
            <w:r w:rsidRPr="00590FD0">
              <w:t>• вычислять площади треугольников, прямоугольников, параллелограммов, трапеций, кругов и секторов;</w:t>
            </w:r>
          </w:p>
          <w:p w:rsidR="00BB52C6" w:rsidRPr="00590FD0" w:rsidRDefault="00BB52C6" w:rsidP="00DC022B">
            <w:pPr>
              <w:pStyle w:val="a5"/>
              <w:widowControl w:val="0"/>
              <w:ind w:firstLine="284"/>
              <w:jc w:val="both"/>
            </w:pPr>
            <w:r w:rsidRPr="00590FD0">
              <w:t>• вычислять длину окружности, длину дуги окружности;</w:t>
            </w:r>
          </w:p>
          <w:p w:rsidR="00BB52C6" w:rsidRPr="00590FD0" w:rsidRDefault="00BB52C6" w:rsidP="00DC022B">
            <w:pPr>
              <w:pStyle w:val="a5"/>
              <w:widowControl w:val="0"/>
              <w:ind w:firstLine="284"/>
              <w:jc w:val="both"/>
            </w:pPr>
            <w:r w:rsidRPr="00590FD0">
              <w:t>• вычислять длины линейных элементов фигур и их углы, используя формулы длины окружности и длины дуги окру</w:t>
            </w:r>
            <w:r w:rsidRPr="00590FD0">
              <w:t>ж</w:t>
            </w:r>
            <w:r w:rsidRPr="00590FD0">
              <w:t>ности, формулы площадей фигур;</w:t>
            </w:r>
          </w:p>
          <w:p w:rsidR="00BB52C6" w:rsidRPr="00590FD0" w:rsidRDefault="00BB52C6" w:rsidP="00DC022B">
            <w:pPr>
              <w:pStyle w:val="a5"/>
              <w:widowControl w:val="0"/>
              <w:ind w:firstLine="284"/>
              <w:jc w:val="both"/>
            </w:pPr>
            <w:r w:rsidRPr="00590FD0">
              <w:t>• решать задачи на доказательство с использованием фо</w:t>
            </w:r>
            <w:r w:rsidRPr="00590FD0">
              <w:t>р</w:t>
            </w:r>
            <w:r w:rsidRPr="00590FD0">
              <w:t>мул длины окружности и длины дуги окружности, формул площадей фигур;</w:t>
            </w:r>
          </w:p>
          <w:p w:rsidR="00BB52C6" w:rsidRPr="00590FD0" w:rsidRDefault="00BB52C6" w:rsidP="00DC022B">
            <w:pPr>
              <w:pStyle w:val="a5"/>
              <w:widowControl w:val="0"/>
              <w:ind w:firstLine="284"/>
              <w:jc w:val="both"/>
            </w:pPr>
            <w:r w:rsidRPr="00590FD0">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053" w:type="dxa"/>
          </w:tcPr>
          <w:p w:rsidR="00BB52C6" w:rsidRPr="00590FD0" w:rsidRDefault="00BB52C6" w:rsidP="00DC022B">
            <w:pPr>
              <w:pStyle w:val="a5"/>
              <w:widowControl w:val="0"/>
              <w:ind w:firstLine="284"/>
              <w:jc w:val="both"/>
            </w:pPr>
            <w:r w:rsidRPr="00590FD0">
              <w:t>• вычислять площади фигур, с</w:t>
            </w:r>
            <w:r w:rsidRPr="00590FD0">
              <w:t>о</w:t>
            </w:r>
            <w:r w:rsidRPr="00590FD0">
              <w:t>ставленных из двух</w:t>
            </w:r>
            <w:r w:rsidRPr="00590FD0">
              <w:rPr>
                <w:iCs/>
              </w:rPr>
              <w:t xml:space="preserve"> </w:t>
            </w:r>
            <w:r w:rsidRPr="00590FD0">
              <w:t>или более пр</w:t>
            </w:r>
            <w:r w:rsidRPr="00590FD0">
              <w:t>я</w:t>
            </w:r>
            <w:r w:rsidRPr="00590FD0">
              <w:t>моугольников, параллелограммов, треугольников, круга и сектора;</w:t>
            </w:r>
          </w:p>
          <w:p w:rsidR="00BB52C6" w:rsidRPr="00590FD0" w:rsidRDefault="00BB52C6" w:rsidP="00DC022B">
            <w:pPr>
              <w:pStyle w:val="a5"/>
              <w:widowControl w:val="0"/>
              <w:ind w:firstLine="284"/>
              <w:jc w:val="both"/>
            </w:pPr>
            <w:r w:rsidRPr="00590FD0">
              <w:t>• вычислять площади мног</w:t>
            </w:r>
            <w:r w:rsidRPr="00590FD0">
              <w:t>о</w:t>
            </w:r>
            <w:r w:rsidRPr="00590FD0">
              <w:t>угольников, используя отношения равновеликости и равносоставленн</w:t>
            </w:r>
            <w:r w:rsidRPr="00590FD0">
              <w:t>о</w:t>
            </w:r>
            <w:r w:rsidRPr="00590FD0">
              <w:t>сти;</w:t>
            </w:r>
          </w:p>
          <w:p w:rsidR="00BB52C6" w:rsidRPr="00590FD0" w:rsidRDefault="00BB52C6" w:rsidP="00DC022B">
            <w:pPr>
              <w:pStyle w:val="a5"/>
              <w:widowControl w:val="0"/>
              <w:ind w:firstLine="284"/>
              <w:jc w:val="both"/>
            </w:pPr>
            <w:r w:rsidRPr="00590FD0">
              <w:t>• применять алгебраический и тригонометрический аппарат и идеи движения при решении задач на в</w:t>
            </w:r>
            <w:r w:rsidRPr="00590FD0">
              <w:t>ы</w:t>
            </w:r>
            <w:r w:rsidRPr="00590FD0">
              <w:t>числение</w:t>
            </w:r>
            <w:r w:rsidRPr="00590FD0">
              <w:rPr>
                <w:iCs/>
              </w:rPr>
              <w:t xml:space="preserve"> </w:t>
            </w:r>
            <w:r w:rsidRPr="00590FD0">
              <w:t>площадей многоугольн</w:t>
            </w:r>
            <w:r w:rsidRPr="00590FD0">
              <w:t>и</w:t>
            </w:r>
            <w:r w:rsidRPr="00590FD0">
              <w:t>ков</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Координаты</w:t>
            </w:r>
          </w:p>
        </w:tc>
      </w:tr>
      <w:tr w:rsidR="002B6D80" w:rsidRPr="00590FD0" w:rsidTr="002B6D80">
        <w:tc>
          <w:tcPr>
            <w:tcW w:w="4644" w:type="dxa"/>
            <w:gridSpan w:val="2"/>
          </w:tcPr>
          <w:p w:rsidR="002B6D80" w:rsidRPr="00590FD0" w:rsidRDefault="002B6D80" w:rsidP="00DC022B">
            <w:pPr>
              <w:pStyle w:val="a5"/>
              <w:widowControl w:val="0"/>
              <w:ind w:firstLine="142"/>
              <w:jc w:val="both"/>
            </w:pPr>
            <w:r w:rsidRPr="00590FD0">
              <w:lastRenderedPageBreak/>
              <w:t>Выпускник научится</w:t>
            </w:r>
          </w:p>
        </w:tc>
        <w:tc>
          <w:tcPr>
            <w:tcW w:w="6038" w:type="dxa"/>
            <w:gridSpan w:val="5"/>
          </w:tcPr>
          <w:p w:rsidR="002B6D80" w:rsidRPr="00590FD0" w:rsidRDefault="002B6D80" w:rsidP="00DC022B">
            <w:pPr>
              <w:pStyle w:val="a5"/>
              <w:widowControl w:val="0"/>
              <w:ind w:firstLine="142"/>
              <w:jc w:val="both"/>
            </w:pPr>
            <w:r w:rsidRPr="00590FD0">
              <w:t>Выпускник получит возможность</w:t>
            </w:r>
          </w:p>
        </w:tc>
      </w:tr>
      <w:tr w:rsidR="00BB52C6" w:rsidRPr="00590FD0" w:rsidTr="002B6D80">
        <w:tc>
          <w:tcPr>
            <w:tcW w:w="4644" w:type="dxa"/>
            <w:gridSpan w:val="2"/>
          </w:tcPr>
          <w:p w:rsidR="00BB52C6" w:rsidRPr="00590FD0" w:rsidRDefault="00BB52C6" w:rsidP="00DC022B">
            <w:pPr>
              <w:pStyle w:val="a5"/>
              <w:widowControl w:val="0"/>
              <w:ind w:firstLine="142"/>
              <w:jc w:val="both"/>
            </w:pPr>
            <w:r w:rsidRPr="00590FD0">
              <w:t>• вычислять длину отрезка по координ</w:t>
            </w:r>
            <w:r w:rsidRPr="00590FD0">
              <w:t>а</w:t>
            </w:r>
            <w:r w:rsidRPr="00590FD0">
              <w:t>там его концов; вычислять координаты середины отрезка;</w:t>
            </w:r>
          </w:p>
          <w:p w:rsidR="00BB52C6" w:rsidRPr="00590FD0" w:rsidRDefault="00BB52C6" w:rsidP="00DC022B">
            <w:pPr>
              <w:pStyle w:val="a5"/>
              <w:widowControl w:val="0"/>
              <w:ind w:firstLine="142"/>
              <w:jc w:val="both"/>
            </w:pPr>
            <w:r w:rsidRPr="00590FD0">
              <w:t>• использовать координатный метод для изучения свойств прямых и окружностей</w:t>
            </w:r>
          </w:p>
        </w:tc>
        <w:tc>
          <w:tcPr>
            <w:tcW w:w="6038" w:type="dxa"/>
            <w:gridSpan w:val="5"/>
          </w:tcPr>
          <w:p w:rsidR="00BB52C6" w:rsidRPr="00590FD0" w:rsidRDefault="00BB52C6" w:rsidP="00DC022B">
            <w:pPr>
              <w:pStyle w:val="a5"/>
              <w:widowControl w:val="0"/>
              <w:ind w:firstLine="142"/>
              <w:jc w:val="both"/>
            </w:pPr>
            <w:r w:rsidRPr="00590FD0">
              <w:t>• овладеть координатным методом решения задач</w:t>
            </w:r>
            <w:r w:rsidRPr="00590FD0">
              <w:rPr>
                <w:iCs/>
              </w:rPr>
              <w:t xml:space="preserve"> </w:t>
            </w:r>
            <w:r w:rsidRPr="00590FD0">
              <w:t>на вычисления и доказательства;</w:t>
            </w:r>
          </w:p>
          <w:p w:rsidR="00BB52C6" w:rsidRPr="00590FD0" w:rsidRDefault="00BB52C6" w:rsidP="00DC022B">
            <w:pPr>
              <w:pStyle w:val="a5"/>
              <w:widowControl w:val="0"/>
              <w:ind w:firstLine="142"/>
              <w:jc w:val="both"/>
            </w:pPr>
            <w:r w:rsidRPr="00590FD0">
              <w:t>• приобрести опыт использования компьютерных пр</w:t>
            </w:r>
            <w:r w:rsidRPr="00590FD0">
              <w:t>о</w:t>
            </w:r>
            <w:r w:rsidRPr="00590FD0">
              <w:t>грамм для анализа частных случаев взаимного расп</w:t>
            </w:r>
            <w:r w:rsidRPr="00590FD0">
              <w:t>о</w:t>
            </w:r>
            <w:r w:rsidRPr="00590FD0">
              <w:t>ложения окружностей и прямых;</w:t>
            </w:r>
          </w:p>
          <w:p w:rsidR="00BB52C6" w:rsidRPr="00590FD0" w:rsidRDefault="00BB52C6" w:rsidP="00DC022B">
            <w:pPr>
              <w:pStyle w:val="a5"/>
              <w:widowControl w:val="0"/>
              <w:ind w:firstLine="142"/>
              <w:jc w:val="both"/>
            </w:pPr>
            <w:r w:rsidRPr="00590FD0">
              <w:t>• приобрести опыт выполнения проектов на тему «Применение координатного метода при решении задач на вычисления и доказательства»</w:t>
            </w:r>
          </w:p>
        </w:tc>
      </w:tr>
      <w:tr w:rsidR="00BB52C6" w:rsidRPr="00590FD0" w:rsidTr="00BB52C6">
        <w:tc>
          <w:tcPr>
            <w:tcW w:w="10682" w:type="dxa"/>
            <w:gridSpan w:val="7"/>
          </w:tcPr>
          <w:p w:rsidR="00BB52C6" w:rsidRPr="00590FD0" w:rsidRDefault="00BB52C6" w:rsidP="00DC022B">
            <w:pPr>
              <w:pStyle w:val="a5"/>
              <w:widowControl w:val="0"/>
              <w:jc w:val="center"/>
              <w:rPr>
                <w:b/>
              </w:rPr>
            </w:pPr>
            <w:r w:rsidRPr="00590FD0">
              <w:rPr>
                <w:b/>
              </w:rPr>
              <w:t>Векторы</w:t>
            </w:r>
          </w:p>
        </w:tc>
      </w:tr>
      <w:tr w:rsidR="00BB52C6" w:rsidRPr="00590FD0" w:rsidTr="002B6D80">
        <w:tc>
          <w:tcPr>
            <w:tcW w:w="6629" w:type="dxa"/>
            <w:gridSpan w:val="6"/>
          </w:tcPr>
          <w:p w:rsidR="00BB52C6" w:rsidRPr="00590FD0" w:rsidRDefault="00BB52C6" w:rsidP="00DC022B">
            <w:pPr>
              <w:pStyle w:val="a5"/>
              <w:widowControl w:val="0"/>
              <w:jc w:val="center"/>
            </w:pPr>
            <w:r w:rsidRPr="00590FD0">
              <w:t>Выпускник научится</w:t>
            </w:r>
          </w:p>
        </w:tc>
        <w:tc>
          <w:tcPr>
            <w:tcW w:w="4053" w:type="dxa"/>
          </w:tcPr>
          <w:p w:rsidR="00BB52C6" w:rsidRPr="00590FD0" w:rsidRDefault="00BB52C6" w:rsidP="00DC022B">
            <w:pPr>
              <w:pStyle w:val="a5"/>
              <w:widowControl w:val="0"/>
              <w:jc w:val="center"/>
            </w:pPr>
            <w:r w:rsidRPr="00590FD0">
              <w:t>Выпускник получит возможность</w:t>
            </w:r>
          </w:p>
        </w:tc>
      </w:tr>
      <w:tr w:rsidR="00BB52C6" w:rsidRPr="00590FD0" w:rsidTr="002B6D80">
        <w:tc>
          <w:tcPr>
            <w:tcW w:w="6629" w:type="dxa"/>
            <w:gridSpan w:val="6"/>
          </w:tcPr>
          <w:p w:rsidR="00BB52C6" w:rsidRPr="00590FD0" w:rsidRDefault="00BB52C6" w:rsidP="00DC022B">
            <w:pPr>
              <w:pStyle w:val="a5"/>
              <w:widowControl w:val="0"/>
              <w:ind w:firstLine="142"/>
              <w:jc w:val="both"/>
            </w:pPr>
            <w:r w:rsidRPr="00590FD0">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B52C6" w:rsidRPr="00590FD0" w:rsidRDefault="00BB52C6" w:rsidP="00DC022B">
            <w:pPr>
              <w:pStyle w:val="a5"/>
              <w:widowControl w:val="0"/>
              <w:ind w:firstLine="142"/>
              <w:jc w:val="both"/>
            </w:pPr>
            <w:r w:rsidRPr="00590FD0">
              <w:t>• находить для векторов, заданных координатами: длину вектора, координаты суммы и разности двух и более вект</w:t>
            </w:r>
            <w:r w:rsidRPr="00590FD0">
              <w:t>о</w:t>
            </w:r>
            <w:r w:rsidRPr="00590FD0">
              <w:t>ров, координаты произведения вектора на число, применяя при необходимости сочетательный, переместительный и ра</w:t>
            </w:r>
            <w:r w:rsidRPr="00590FD0">
              <w:t>с</w:t>
            </w:r>
            <w:r w:rsidRPr="00590FD0">
              <w:t>пределительный законы;</w:t>
            </w:r>
          </w:p>
          <w:p w:rsidR="00BB52C6" w:rsidRPr="00590FD0" w:rsidRDefault="00BB52C6" w:rsidP="00DC022B">
            <w:pPr>
              <w:pStyle w:val="a5"/>
              <w:widowControl w:val="0"/>
              <w:ind w:firstLine="142"/>
              <w:jc w:val="both"/>
            </w:pPr>
            <w:r w:rsidRPr="00590FD0">
              <w:t>• вычислять скалярное произведение векторов, находить угол между векторами, устанавливать перпендикулярность прямых</w:t>
            </w:r>
          </w:p>
        </w:tc>
        <w:tc>
          <w:tcPr>
            <w:tcW w:w="4053" w:type="dxa"/>
          </w:tcPr>
          <w:p w:rsidR="00BB52C6" w:rsidRPr="00590FD0" w:rsidRDefault="00BB52C6" w:rsidP="00DC022B">
            <w:pPr>
              <w:pStyle w:val="a5"/>
              <w:widowControl w:val="0"/>
              <w:ind w:firstLine="142"/>
              <w:jc w:val="both"/>
            </w:pPr>
            <w:r w:rsidRPr="00590FD0">
              <w:t>• овладеть векторным методом для решения задач</w:t>
            </w:r>
            <w:r w:rsidRPr="00590FD0">
              <w:rPr>
                <w:iCs/>
              </w:rPr>
              <w:t xml:space="preserve"> </w:t>
            </w:r>
            <w:r w:rsidRPr="00590FD0">
              <w:t>на вычисления и д</w:t>
            </w:r>
            <w:r w:rsidRPr="00590FD0">
              <w:t>о</w:t>
            </w:r>
            <w:r w:rsidRPr="00590FD0">
              <w:t>казательства;</w:t>
            </w:r>
          </w:p>
          <w:p w:rsidR="00BB52C6" w:rsidRPr="00590FD0" w:rsidRDefault="00BB52C6" w:rsidP="00DC022B">
            <w:pPr>
              <w:pStyle w:val="a5"/>
              <w:widowControl w:val="0"/>
              <w:ind w:firstLine="142"/>
              <w:jc w:val="both"/>
            </w:pPr>
            <w:r w:rsidRPr="00590FD0">
              <w:t>• приобрести опыт выполнения проектов на тему</w:t>
            </w:r>
            <w:r w:rsidRPr="00590FD0">
              <w:rPr>
                <w:rStyle w:val="141"/>
                <w:rFonts w:eastAsia="Calibri"/>
                <w:i w:val="0"/>
                <w:iCs w:val="0"/>
                <w:sz w:val="24"/>
                <w:szCs w:val="24"/>
              </w:rPr>
              <w:t xml:space="preserve"> «</w:t>
            </w:r>
            <w:r w:rsidRPr="00590FD0">
              <w:t>применение ве</w:t>
            </w:r>
            <w:r w:rsidRPr="00590FD0">
              <w:t>к</w:t>
            </w:r>
            <w:r w:rsidRPr="00590FD0">
              <w:t>торного метода при решении задач на вычисления и доказательства»</w:t>
            </w:r>
          </w:p>
        </w:tc>
      </w:tr>
    </w:tbl>
    <w:p w:rsidR="00BB52C6" w:rsidRPr="00590FD0" w:rsidRDefault="00BB52C6" w:rsidP="00DC022B">
      <w:pPr>
        <w:pStyle w:val="1410"/>
        <w:widowControl w:val="0"/>
        <w:shd w:val="clear" w:color="auto" w:fill="auto"/>
        <w:spacing w:before="120" w:after="120" w:line="240" w:lineRule="auto"/>
        <w:ind w:firstLine="454"/>
        <w:jc w:val="center"/>
        <w:rPr>
          <w:b/>
          <w:i w:val="0"/>
          <w:sz w:val="24"/>
          <w:szCs w:val="28"/>
        </w:rPr>
      </w:pPr>
      <w:r w:rsidRPr="00590FD0">
        <w:rPr>
          <w:b/>
          <w:i w:val="0"/>
          <w:sz w:val="24"/>
          <w:szCs w:val="28"/>
        </w:rPr>
        <w:t>Информатика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1156"/>
        <w:gridCol w:w="138"/>
        <w:gridCol w:w="1826"/>
        <w:gridCol w:w="3703"/>
      </w:tblGrid>
      <w:tr w:rsidR="00BB52C6" w:rsidRPr="00590FD0" w:rsidTr="00E30F06">
        <w:tc>
          <w:tcPr>
            <w:tcW w:w="10740" w:type="dxa"/>
            <w:gridSpan w:val="5"/>
          </w:tcPr>
          <w:p w:rsidR="00BB52C6" w:rsidRPr="00590FD0" w:rsidRDefault="00BB52C6" w:rsidP="00DC022B">
            <w:pPr>
              <w:pStyle w:val="a5"/>
              <w:widowControl w:val="0"/>
              <w:jc w:val="center"/>
              <w:rPr>
                <w:b/>
              </w:rPr>
            </w:pPr>
            <w:r w:rsidRPr="00590FD0">
              <w:rPr>
                <w:b/>
              </w:rPr>
              <w:t>Информация и способы ее представления</w:t>
            </w:r>
          </w:p>
        </w:tc>
      </w:tr>
      <w:tr w:rsidR="00BB52C6" w:rsidRPr="00590FD0" w:rsidTr="00E30F06">
        <w:tc>
          <w:tcPr>
            <w:tcW w:w="5073" w:type="dxa"/>
            <w:gridSpan w:val="2"/>
          </w:tcPr>
          <w:p w:rsidR="00BB52C6" w:rsidRPr="00590FD0" w:rsidRDefault="00BB52C6" w:rsidP="00DC022B">
            <w:pPr>
              <w:pStyle w:val="a5"/>
              <w:widowControl w:val="0"/>
              <w:jc w:val="center"/>
            </w:pPr>
            <w:r w:rsidRPr="00590FD0">
              <w:t>Выпускник научится</w:t>
            </w:r>
          </w:p>
        </w:tc>
        <w:tc>
          <w:tcPr>
            <w:tcW w:w="5667" w:type="dxa"/>
            <w:gridSpan w:val="3"/>
          </w:tcPr>
          <w:p w:rsidR="00BB52C6" w:rsidRPr="00590FD0" w:rsidRDefault="00BB52C6" w:rsidP="00DC022B">
            <w:pPr>
              <w:pStyle w:val="a5"/>
              <w:widowControl w:val="0"/>
              <w:jc w:val="center"/>
            </w:pPr>
            <w:r w:rsidRPr="00590FD0">
              <w:t>Выпускник получит возможность</w:t>
            </w:r>
          </w:p>
        </w:tc>
      </w:tr>
      <w:tr w:rsidR="00BB52C6" w:rsidRPr="00590FD0" w:rsidTr="00E30F06">
        <w:tc>
          <w:tcPr>
            <w:tcW w:w="5073" w:type="dxa"/>
            <w:gridSpan w:val="2"/>
          </w:tcPr>
          <w:p w:rsidR="00BB52C6" w:rsidRPr="00590FD0" w:rsidRDefault="00BB52C6" w:rsidP="00DC022B">
            <w:pPr>
              <w:pStyle w:val="a5"/>
              <w:widowControl w:val="0"/>
              <w:jc w:val="both"/>
            </w:pPr>
            <w:r w:rsidRPr="00590FD0">
              <w:t>• использовать термины «информация», «с</w:t>
            </w:r>
            <w:r w:rsidRPr="00590FD0">
              <w:t>о</w:t>
            </w:r>
            <w:r w:rsidRPr="00590FD0">
              <w:t>общение», «данные», «кодирование», а также понимать разницу между употреблением этих терминов в обыденной речи и в информатике;</w:t>
            </w:r>
          </w:p>
          <w:p w:rsidR="00BB52C6" w:rsidRPr="00590FD0" w:rsidRDefault="00BB52C6" w:rsidP="00DC022B">
            <w:pPr>
              <w:pStyle w:val="a5"/>
              <w:widowControl w:val="0"/>
              <w:jc w:val="both"/>
            </w:pPr>
            <w:r w:rsidRPr="00590FD0">
              <w:t>• описывать размер двоичных текстов, испол</w:t>
            </w:r>
            <w:r w:rsidRPr="00590FD0">
              <w:t>ь</w:t>
            </w:r>
            <w:r w:rsidRPr="00590FD0">
              <w:t>зуя термины «бит», «байт» и производные от них; использовать термины, описывающие скорость передачи данных;</w:t>
            </w:r>
          </w:p>
          <w:p w:rsidR="00BB52C6" w:rsidRPr="00590FD0" w:rsidRDefault="00BB52C6" w:rsidP="00DC022B">
            <w:pPr>
              <w:pStyle w:val="a5"/>
              <w:widowControl w:val="0"/>
              <w:jc w:val="both"/>
            </w:pPr>
            <w:r w:rsidRPr="00590FD0">
              <w:t>• записывать в двоичной системе целые числа от 0 до 256;</w:t>
            </w:r>
          </w:p>
          <w:p w:rsidR="00BB52C6" w:rsidRPr="00590FD0" w:rsidRDefault="00BB52C6" w:rsidP="00DC022B">
            <w:pPr>
              <w:pStyle w:val="a5"/>
              <w:widowControl w:val="0"/>
              <w:jc w:val="both"/>
            </w:pPr>
            <w:r w:rsidRPr="00590FD0">
              <w:t>• кодировать и декодировать тексты при и</w:t>
            </w:r>
            <w:r w:rsidRPr="00590FD0">
              <w:t>з</w:t>
            </w:r>
            <w:r w:rsidRPr="00590FD0">
              <w:t>вестной кодовой таблице;</w:t>
            </w:r>
          </w:p>
          <w:p w:rsidR="00BB52C6" w:rsidRPr="00590FD0" w:rsidRDefault="00BB52C6" w:rsidP="00DC022B">
            <w:pPr>
              <w:pStyle w:val="a5"/>
              <w:widowControl w:val="0"/>
              <w:jc w:val="both"/>
            </w:pPr>
            <w:r w:rsidRPr="00590FD0">
              <w:t>• использовать основные способы графическ</w:t>
            </w:r>
            <w:r w:rsidRPr="00590FD0">
              <w:t>о</w:t>
            </w:r>
            <w:r w:rsidRPr="00590FD0">
              <w:t>го представления числовой информации.</w:t>
            </w:r>
          </w:p>
          <w:p w:rsidR="00BB52C6" w:rsidRPr="00590FD0" w:rsidRDefault="00BB52C6" w:rsidP="00DC022B">
            <w:pPr>
              <w:pStyle w:val="a5"/>
              <w:widowControl w:val="0"/>
              <w:jc w:val="both"/>
            </w:pPr>
          </w:p>
        </w:tc>
        <w:tc>
          <w:tcPr>
            <w:tcW w:w="5667" w:type="dxa"/>
            <w:gridSpan w:val="3"/>
          </w:tcPr>
          <w:p w:rsidR="00BB52C6" w:rsidRPr="00590FD0" w:rsidRDefault="00BB52C6" w:rsidP="00DC022B">
            <w:pPr>
              <w:pStyle w:val="a5"/>
              <w:widowControl w:val="0"/>
              <w:jc w:val="both"/>
            </w:pPr>
            <w:r w:rsidRPr="00590FD0">
              <w:t>• познакомиться с примерами использования фо</w:t>
            </w:r>
            <w:r w:rsidRPr="00590FD0">
              <w:t>р</w:t>
            </w:r>
            <w:r w:rsidRPr="00590FD0">
              <w:t>мальных (математических) моделей, понять разницу между математической (формальной) моделью об</w:t>
            </w:r>
            <w:r w:rsidRPr="00590FD0">
              <w:t>ъ</w:t>
            </w:r>
            <w:r w:rsidRPr="00590FD0">
              <w:t>екта и его натурной («вещественной») моделью, м</w:t>
            </w:r>
            <w:r w:rsidRPr="00590FD0">
              <w:t>е</w:t>
            </w:r>
            <w:r w:rsidRPr="00590FD0">
              <w:t>жду математической</w:t>
            </w:r>
            <w:r w:rsidRPr="00590FD0">
              <w:rPr>
                <w:iCs/>
              </w:rPr>
              <w:t xml:space="preserve"> </w:t>
            </w:r>
            <w:r w:rsidRPr="00590FD0">
              <w:t>(формальной) моделью объе</w:t>
            </w:r>
            <w:r w:rsidRPr="00590FD0">
              <w:t>к</w:t>
            </w:r>
            <w:r w:rsidRPr="00590FD0">
              <w:t>та/явления и его словесным</w:t>
            </w:r>
            <w:r w:rsidRPr="00590FD0">
              <w:rPr>
                <w:iCs/>
              </w:rPr>
              <w:t xml:space="preserve"> </w:t>
            </w:r>
            <w:r w:rsidRPr="00590FD0">
              <w:t>(литературным) опис</w:t>
            </w:r>
            <w:r w:rsidRPr="00590FD0">
              <w:t>а</w:t>
            </w:r>
            <w:r w:rsidRPr="00590FD0">
              <w:t>нием;</w:t>
            </w:r>
          </w:p>
          <w:p w:rsidR="00BB52C6" w:rsidRPr="00590FD0" w:rsidRDefault="00BB52C6" w:rsidP="00DC022B">
            <w:pPr>
              <w:pStyle w:val="a5"/>
              <w:widowControl w:val="0"/>
              <w:jc w:val="both"/>
            </w:pPr>
            <w:r w:rsidRPr="00590FD0">
              <w:t>• узнать о том, что любые данные можно описать, используя алфавит, содержащий только два симв</w:t>
            </w:r>
            <w:r w:rsidRPr="00590FD0">
              <w:t>о</w:t>
            </w:r>
            <w:r w:rsidRPr="00590FD0">
              <w:t>ла, например 0 и 1;</w:t>
            </w:r>
          </w:p>
          <w:p w:rsidR="00BB52C6" w:rsidRPr="00590FD0" w:rsidRDefault="00BB52C6" w:rsidP="00DC022B">
            <w:pPr>
              <w:pStyle w:val="a5"/>
              <w:widowControl w:val="0"/>
              <w:jc w:val="both"/>
            </w:pPr>
            <w:r w:rsidRPr="00590FD0">
              <w:t>• познакомиться с тем, как информация (данные) представляется в современных компьютерах;</w:t>
            </w:r>
          </w:p>
          <w:p w:rsidR="00BB52C6" w:rsidRPr="00590FD0" w:rsidRDefault="00BB52C6" w:rsidP="00DC022B">
            <w:pPr>
              <w:pStyle w:val="a5"/>
              <w:widowControl w:val="0"/>
              <w:jc w:val="both"/>
            </w:pPr>
            <w:r w:rsidRPr="00590FD0">
              <w:t>• познакомиться с двоичной системой счисления;</w:t>
            </w:r>
          </w:p>
          <w:p w:rsidR="00BB52C6" w:rsidRPr="00590FD0" w:rsidRDefault="00BB52C6" w:rsidP="00DC022B">
            <w:pPr>
              <w:pStyle w:val="a5"/>
              <w:widowControl w:val="0"/>
              <w:jc w:val="both"/>
            </w:pPr>
            <w:r w:rsidRPr="00590FD0">
              <w:t>• познакомиться с двоичным кодированием текстов и</w:t>
            </w:r>
            <w:r w:rsidRPr="00590FD0">
              <w:rPr>
                <w:iCs/>
              </w:rPr>
              <w:t xml:space="preserve"> </w:t>
            </w:r>
            <w:r w:rsidRPr="00590FD0">
              <w:t>наиболее употребительными современными код</w:t>
            </w:r>
            <w:r w:rsidRPr="00590FD0">
              <w:t>а</w:t>
            </w:r>
            <w:r w:rsidRPr="00590FD0">
              <w:t>ми</w:t>
            </w:r>
          </w:p>
        </w:tc>
      </w:tr>
      <w:tr w:rsidR="00BB52C6" w:rsidRPr="00590FD0" w:rsidTr="00E30F06">
        <w:tc>
          <w:tcPr>
            <w:tcW w:w="10740" w:type="dxa"/>
            <w:gridSpan w:val="5"/>
          </w:tcPr>
          <w:p w:rsidR="00BB52C6" w:rsidRPr="00590FD0" w:rsidRDefault="00BB52C6" w:rsidP="00DC022B">
            <w:pPr>
              <w:pStyle w:val="a5"/>
              <w:widowControl w:val="0"/>
              <w:jc w:val="center"/>
              <w:rPr>
                <w:b/>
              </w:rPr>
            </w:pPr>
            <w:r w:rsidRPr="00590FD0">
              <w:rPr>
                <w:b/>
              </w:rPr>
              <w:t>Основы алгоритмической культуры</w:t>
            </w:r>
          </w:p>
        </w:tc>
      </w:tr>
      <w:tr w:rsidR="00BB52C6" w:rsidRPr="00590FD0" w:rsidTr="00E30F06">
        <w:tc>
          <w:tcPr>
            <w:tcW w:w="7037" w:type="dxa"/>
            <w:gridSpan w:val="4"/>
          </w:tcPr>
          <w:p w:rsidR="00BB52C6" w:rsidRPr="00590FD0" w:rsidRDefault="00BB52C6" w:rsidP="00DC022B">
            <w:pPr>
              <w:pStyle w:val="a5"/>
              <w:widowControl w:val="0"/>
              <w:jc w:val="center"/>
            </w:pPr>
            <w:r w:rsidRPr="00590FD0">
              <w:t>Выпускник научится</w:t>
            </w:r>
          </w:p>
        </w:tc>
        <w:tc>
          <w:tcPr>
            <w:tcW w:w="3703" w:type="dxa"/>
          </w:tcPr>
          <w:p w:rsidR="00BB52C6" w:rsidRPr="00590FD0" w:rsidRDefault="00BB52C6" w:rsidP="00DC022B">
            <w:pPr>
              <w:pStyle w:val="a5"/>
              <w:widowControl w:val="0"/>
              <w:jc w:val="center"/>
            </w:pPr>
            <w:r w:rsidRPr="00590FD0">
              <w:t>Выпускник получит возможность</w:t>
            </w:r>
          </w:p>
        </w:tc>
      </w:tr>
      <w:tr w:rsidR="00BB52C6" w:rsidRPr="00590FD0" w:rsidTr="00E30F06">
        <w:tc>
          <w:tcPr>
            <w:tcW w:w="7037" w:type="dxa"/>
            <w:gridSpan w:val="4"/>
          </w:tcPr>
          <w:p w:rsidR="00BB52C6" w:rsidRPr="00590FD0" w:rsidRDefault="00BB52C6" w:rsidP="00DC022B">
            <w:pPr>
              <w:pStyle w:val="a5"/>
              <w:widowControl w:val="0"/>
              <w:ind w:firstLine="142"/>
              <w:jc w:val="both"/>
            </w:pPr>
            <w:r w:rsidRPr="00590FD0">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B52C6" w:rsidRPr="00590FD0" w:rsidRDefault="00BB52C6" w:rsidP="00DC022B">
            <w:pPr>
              <w:pStyle w:val="a5"/>
              <w:widowControl w:val="0"/>
              <w:ind w:firstLine="142"/>
              <w:jc w:val="both"/>
            </w:pPr>
            <w:r w:rsidRPr="00590FD0">
              <w:t>• строить модели различных устройств и объектов в виде испо</w:t>
            </w:r>
            <w:r w:rsidRPr="00590FD0">
              <w:t>л</w:t>
            </w:r>
            <w:r w:rsidRPr="00590FD0">
              <w:t>нителей, описывать возможные состояния и системы команд этих исполнителей;</w:t>
            </w:r>
          </w:p>
          <w:p w:rsidR="00BB52C6" w:rsidRPr="00590FD0" w:rsidRDefault="00BB52C6" w:rsidP="00DC022B">
            <w:pPr>
              <w:pStyle w:val="a5"/>
              <w:widowControl w:val="0"/>
              <w:ind w:firstLine="142"/>
              <w:jc w:val="both"/>
            </w:pPr>
            <w:r w:rsidRPr="00590FD0">
              <w:t>• понимать термин «алгоритм»; знать основные свойства алг</w:t>
            </w:r>
            <w:r w:rsidRPr="00590FD0">
              <w:t>о</w:t>
            </w:r>
            <w:r w:rsidRPr="00590FD0">
              <w:t>ритмов (фиксированная система команд, пошаговое выполнение, детерминированность, возможность возникновения отказа при выполнении команды);</w:t>
            </w:r>
          </w:p>
          <w:p w:rsidR="00BB52C6" w:rsidRPr="00590FD0" w:rsidRDefault="00BB52C6" w:rsidP="00DC022B">
            <w:pPr>
              <w:pStyle w:val="a5"/>
              <w:widowControl w:val="0"/>
              <w:ind w:firstLine="142"/>
              <w:jc w:val="both"/>
            </w:pPr>
            <w:r w:rsidRPr="00590FD0">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B52C6" w:rsidRPr="00590FD0" w:rsidRDefault="00BB52C6" w:rsidP="00DC022B">
            <w:pPr>
              <w:pStyle w:val="a5"/>
              <w:widowControl w:val="0"/>
              <w:ind w:firstLine="142"/>
              <w:jc w:val="both"/>
            </w:pPr>
            <w:r w:rsidRPr="00590FD0">
              <w:t>• использовать логические значения, операции и выражения с ними;</w:t>
            </w:r>
          </w:p>
          <w:p w:rsidR="00BB52C6" w:rsidRPr="00590FD0" w:rsidRDefault="00BB52C6" w:rsidP="00DC022B">
            <w:pPr>
              <w:pStyle w:val="a5"/>
              <w:widowControl w:val="0"/>
              <w:ind w:firstLine="142"/>
              <w:jc w:val="both"/>
            </w:pPr>
            <w:r w:rsidRPr="00590FD0">
              <w:t>• понимать (формально выполнять) алгоритмы, описанные с и</w:t>
            </w:r>
            <w:r w:rsidRPr="00590FD0">
              <w:t>с</w:t>
            </w:r>
            <w:r w:rsidRPr="00590FD0">
              <w:t>пользованием конструкций ветвления (условные операторы) и повторения (циклы), вспомогательных алгоритмов, простых и табличных величин;</w:t>
            </w:r>
          </w:p>
          <w:p w:rsidR="00BB52C6" w:rsidRPr="00590FD0" w:rsidRDefault="00BB52C6" w:rsidP="00DC022B">
            <w:pPr>
              <w:pStyle w:val="a5"/>
              <w:widowControl w:val="0"/>
              <w:ind w:firstLine="142"/>
              <w:jc w:val="both"/>
            </w:pPr>
            <w:r w:rsidRPr="00590FD0">
              <w:t>• создавать алгоритмы для решения несложных задач, используя конструкции ветвления (условные операторы) и повторения (ци</w:t>
            </w:r>
            <w:r w:rsidRPr="00590FD0">
              <w:t>к</w:t>
            </w:r>
            <w:r w:rsidRPr="00590FD0">
              <w:t>лы), вспомогательные алгоритмы и простые величины;</w:t>
            </w:r>
          </w:p>
          <w:p w:rsidR="00BB52C6" w:rsidRPr="00590FD0" w:rsidRDefault="00BB52C6" w:rsidP="00DC022B">
            <w:pPr>
              <w:pStyle w:val="a5"/>
              <w:widowControl w:val="0"/>
              <w:ind w:firstLine="142"/>
              <w:jc w:val="both"/>
            </w:pPr>
            <w:r w:rsidRPr="00590FD0">
              <w:t>• создавать и выполнять программы для решения несложных а</w:t>
            </w:r>
            <w:r w:rsidRPr="00590FD0">
              <w:t>л</w:t>
            </w:r>
            <w:r w:rsidRPr="00590FD0">
              <w:t>горитмических задач в выбранной среде программирования</w:t>
            </w:r>
          </w:p>
        </w:tc>
        <w:tc>
          <w:tcPr>
            <w:tcW w:w="3703" w:type="dxa"/>
          </w:tcPr>
          <w:p w:rsidR="00BB52C6" w:rsidRPr="00590FD0" w:rsidRDefault="00BB52C6" w:rsidP="00DC022B">
            <w:pPr>
              <w:pStyle w:val="a5"/>
              <w:widowControl w:val="0"/>
              <w:ind w:firstLine="142"/>
              <w:jc w:val="both"/>
            </w:pPr>
            <w:r w:rsidRPr="00590FD0">
              <w:lastRenderedPageBreak/>
              <w:t>• познакомиться с использов</w:t>
            </w:r>
            <w:r w:rsidRPr="00590FD0">
              <w:t>а</w:t>
            </w:r>
            <w:r w:rsidRPr="00590FD0">
              <w:t>нием строк, деревьев, графов и с простейшими операциями с эт</w:t>
            </w:r>
            <w:r w:rsidRPr="00590FD0">
              <w:t>и</w:t>
            </w:r>
            <w:r w:rsidRPr="00590FD0">
              <w:t>ми структурами;</w:t>
            </w:r>
          </w:p>
          <w:p w:rsidR="00BB52C6" w:rsidRPr="00590FD0" w:rsidRDefault="00BB52C6" w:rsidP="00DC022B">
            <w:pPr>
              <w:pStyle w:val="a5"/>
              <w:widowControl w:val="0"/>
              <w:ind w:firstLine="142"/>
              <w:jc w:val="both"/>
            </w:pPr>
            <w:r w:rsidRPr="00590FD0">
              <w:t>• создавать программы для р</w:t>
            </w:r>
            <w:r w:rsidRPr="00590FD0">
              <w:t>е</w:t>
            </w:r>
            <w:r w:rsidRPr="00590FD0">
              <w:t>шения несложных задач,</w:t>
            </w:r>
            <w:r w:rsidRPr="00590FD0">
              <w:rPr>
                <w:iCs/>
              </w:rPr>
              <w:t xml:space="preserve"> </w:t>
            </w:r>
            <w:r w:rsidRPr="00590FD0">
              <w:t>возн</w:t>
            </w:r>
            <w:r w:rsidRPr="00590FD0">
              <w:t>и</w:t>
            </w:r>
            <w:r w:rsidRPr="00590FD0">
              <w:t>кающих в процессе учёбы и вне её</w:t>
            </w:r>
          </w:p>
        </w:tc>
      </w:tr>
      <w:tr w:rsidR="00BB52C6" w:rsidRPr="00590FD0" w:rsidTr="00E30F06">
        <w:tc>
          <w:tcPr>
            <w:tcW w:w="10740" w:type="dxa"/>
            <w:gridSpan w:val="5"/>
          </w:tcPr>
          <w:p w:rsidR="00BB52C6" w:rsidRPr="00590FD0" w:rsidRDefault="00BB52C6" w:rsidP="00DC022B">
            <w:pPr>
              <w:pStyle w:val="a5"/>
              <w:widowControl w:val="0"/>
              <w:jc w:val="center"/>
              <w:rPr>
                <w:b/>
              </w:rPr>
            </w:pPr>
            <w:r w:rsidRPr="00590FD0">
              <w:rPr>
                <w:b/>
              </w:rPr>
              <w:lastRenderedPageBreak/>
              <w:t>Использование программных систем и сервисов</w:t>
            </w:r>
          </w:p>
        </w:tc>
      </w:tr>
      <w:tr w:rsidR="00BB52C6" w:rsidRPr="00590FD0" w:rsidTr="00E30F06">
        <w:tc>
          <w:tcPr>
            <w:tcW w:w="5211" w:type="dxa"/>
            <w:gridSpan w:val="3"/>
          </w:tcPr>
          <w:p w:rsidR="00BB52C6" w:rsidRPr="00590FD0" w:rsidRDefault="00BB52C6" w:rsidP="00DC022B">
            <w:pPr>
              <w:pStyle w:val="a5"/>
              <w:widowControl w:val="0"/>
              <w:jc w:val="center"/>
            </w:pPr>
            <w:r w:rsidRPr="00590FD0">
              <w:t>Выпускник научится</w:t>
            </w:r>
          </w:p>
        </w:tc>
        <w:tc>
          <w:tcPr>
            <w:tcW w:w="5529" w:type="dxa"/>
            <w:gridSpan w:val="2"/>
          </w:tcPr>
          <w:p w:rsidR="00BB52C6" w:rsidRPr="00590FD0" w:rsidRDefault="00BB52C6" w:rsidP="00DC022B">
            <w:pPr>
              <w:pStyle w:val="a5"/>
              <w:widowControl w:val="0"/>
              <w:jc w:val="center"/>
            </w:pPr>
            <w:r w:rsidRPr="00590FD0">
              <w:t>Выпускник получит возможность</w:t>
            </w:r>
          </w:p>
        </w:tc>
      </w:tr>
      <w:tr w:rsidR="00BB52C6" w:rsidRPr="00590FD0" w:rsidTr="00E30F06">
        <w:tc>
          <w:tcPr>
            <w:tcW w:w="5211" w:type="dxa"/>
            <w:gridSpan w:val="3"/>
          </w:tcPr>
          <w:p w:rsidR="00BB52C6" w:rsidRPr="00590FD0" w:rsidRDefault="00BB52C6" w:rsidP="00DC022B">
            <w:pPr>
              <w:pStyle w:val="a5"/>
              <w:widowControl w:val="0"/>
              <w:ind w:firstLine="142"/>
              <w:jc w:val="both"/>
            </w:pPr>
            <w:r w:rsidRPr="00590FD0">
              <w:t>• базовым навыкам работы с компьютером;</w:t>
            </w:r>
          </w:p>
          <w:p w:rsidR="00BB52C6" w:rsidRPr="00590FD0" w:rsidRDefault="00BB52C6" w:rsidP="00DC022B">
            <w:pPr>
              <w:pStyle w:val="a5"/>
              <w:widowControl w:val="0"/>
              <w:ind w:firstLine="142"/>
              <w:jc w:val="both"/>
            </w:pPr>
            <w:r w:rsidRPr="00590FD0">
              <w:t>• использовать базовый набор понятий, кот</w:t>
            </w:r>
            <w:r w:rsidRPr="00590FD0">
              <w:t>о</w:t>
            </w:r>
            <w:r w:rsidRPr="00590FD0">
              <w:t>рые позволяют описывать работу основных т</w:t>
            </w:r>
            <w:r w:rsidRPr="00590FD0">
              <w:t>и</w:t>
            </w:r>
            <w:r w:rsidRPr="00590FD0">
              <w:t>пов программных средств и сервисов (файловые системы, текстовые редакторы, электронные таблицы, браузеры, поисковые системы, слов</w:t>
            </w:r>
            <w:r w:rsidRPr="00590FD0">
              <w:t>а</w:t>
            </w:r>
            <w:r w:rsidRPr="00590FD0">
              <w:t>ри, электронные энциклопедии);</w:t>
            </w:r>
          </w:p>
          <w:p w:rsidR="00BB52C6" w:rsidRPr="00590FD0" w:rsidRDefault="00BB52C6" w:rsidP="00DC022B">
            <w:pPr>
              <w:pStyle w:val="a5"/>
              <w:widowControl w:val="0"/>
              <w:ind w:firstLine="142"/>
              <w:jc w:val="both"/>
            </w:pPr>
            <w:r w:rsidRPr="00590FD0">
              <w:t>• знаниям, умениям и навыкам для работы на базовом уровне с различными программными системами и сервисами указанных типов; ум</w:t>
            </w:r>
            <w:r w:rsidRPr="00590FD0">
              <w:t>е</w:t>
            </w:r>
            <w:r w:rsidRPr="00590FD0">
              <w:t>нию описывать работу этих систем и сервисов с использованием соответствующей терминол</w:t>
            </w:r>
            <w:r w:rsidRPr="00590FD0">
              <w:t>о</w:t>
            </w:r>
            <w:r w:rsidRPr="00590FD0">
              <w:t>гии</w:t>
            </w:r>
          </w:p>
        </w:tc>
        <w:tc>
          <w:tcPr>
            <w:tcW w:w="5529" w:type="dxa"/>
            <w:gridSpan w:val="2"/>
          </w:tcPr>
          <w:p w:rsidR="00BB52C6" w:rsidRPr="00590FD0" w:rsidRDefault="00BB52C6" w:rsidP="00DC022B">
            <w:pPr>
              <w:pStyle w:val="a5"/>
              <w:widowControl w:val="0"/>
              <w:ind w:firstLine="142"/>
              <w:jc w:val="both"/>
            </w:pPr>
            <w:r w:rsidRPr="00590FD0">
              <w:t>• познакомиться с программными средствами для работы с аудиовизуальными данными и соответс</w:t>
            </w:r>
            <w:r w:rsidRPr="00590FD0">
              <w:t>т</w:t>
            </w:r>
            <w:r w:rsidRPr="00590FD0">
              <w:t>вующим понятийным аппаратом;</w:t>
            </w:r>
          </w:p>
          <w:p w:rsidR="00BB52C6" w:rsidRPr="00590FD0" w:rsidRDefault="00BB52C6" w:rsidP="00DC022B">
            <w:pPr>
              <w:pStyle w:val="a5"/>
              <w:widowControl w:val="0"/>
              <w:ind w:firstLine="142"/>
              <w:jc w:val="both"/>
            </w:pPr>
            <w:r w:rsidRPr="00590FD0">
              <w:t>• научиться создавать текстовые документы, включающие рисунки и другие иллюстративные материалы, презентации и т.п.;</w:t>
            </w:r>
          </w:p>
          <w:p w:rsidR="00BB52C6" w:rsidRPr="00590FD0" w:rsidRDefault="00BB52C6" w:rsidP="00DC022B">
            <w:pPr>
              <w:pStyle w:val="a5"/>
              <w:widowControl w:val="0"/>
              <w:ind w:firstLine="142"/>
              <w:jc w:val="both"/>
            </w:pPr>
            <w:r w:rsidRPr="00590FD0">
              <w:t>• познакомиться с примерами использования м</w:t>
            </w:r>
            <w:r w:rsidRPr="00590FD0">
              <w:t>а</w:t>
            </w:r>
            <w:r w:rsidRPr="00590FD0">
              <w:t>тематического моделирования и компьютеров в современных научно-технических исследованиях (биология и медицина, авиация и космонавтика, физика и т.д.)</w:t>
            </w:r>
          </w:p>
        </w:tc>
      </w:tr>
      <w:tr w:rsidR="00BB52C6" w:rsidRPr="00590FD0" w:rsidTr="00E30F06">
        <w:tc>
          <w:tcPr>
            <w:tcW w:w="10740" w:type="dxa"/>
            <w:gridSpan w:val="5"/>
          </w:tcPr>
          <w:p w:rsidR="00BB52C6" w:rsidRPr="00590FD0" w:rsidRDefault="00BB52C6" w:rsidP="00DC022B">
            <w:pPr>
              <w:pStyle w:val="a5"/>
              <w:widowControl w:val="0"/>
              <w:jc w:val="center"/>
              <w:rPr>
                <w:b/>
              </w:rPr>
            </w:pPr>
            <w:r w:rsidRPr="00590FD0">
              <w:rPr>
                <w:b/>
              </w:rPr>
              <w:t>Работа в информационном пространстве</w:t>
            </w:r>
          </w:p>
        </w:tc>
      </w:tr>
      <w:tr w:rsidR="00BB52C6" w:rsidRPr="00590FD0" w:rsidTr="00E30F06">
        <w:tc>
          <w:tcPr>
            <w:tcW w:w="3917" w:type="dxa"/>
          </w:tcPr>
          <w:p w:rsidR="00BB52C6" w:rsidRPr="00590FD0" w:rsidRDefault="00BB52C6" w:rsidP="00DC022B">
            <w:pPr>
              <w:pStyle w:val="a5"/>
              <w:widowControl w:val="0"/>
            </w:pPr>
            <w:r w:rsidRPr="00590FD0">
              <w:t>Выпускник научится</w:t>
            </w:r>
          </w:p>
        </w:tc>
        <w:tc>
          <w:tcPr>
            <w:tcW w:w="6823" w:type="dxa"/>
            <w:gridSpan w:val="4"/>
          </w:tcPr>
          <w:p w:rsidR="00BB52C6" w:rsidRPr="00590FD0" w:rsidRDefault="00BB52C6" w:rsidP="00DC022B">
            <w:pPr>
              <w:pStyle w:val="a5"/>
              <w:widowControl w:val="0"/>
            </w:pPr>
            <w:r w:rsidRPr="00590FD0">
              <w:t>Выпускник получит возможность</w:t>
            </w:r>
          </w:p>
        </w:tc>
      </w:tr>
      <w:tr w:rsidR="00BB52C6" w:rsidRPr="00590FD0" w:rsidTr="00E30F06">
        <w:tc>
          <w:tcPr>
            <w:tcW w:w="3917" w:type="dxa"/>
          </w:tcPr>
          <w:p w:rsidR="00BB52C6" w:rsidRPr="00590FD0" w:rsidRDefault="00BB52C6" w:rsidP="00DC022B">
            <w:pPr>
              <w:pStyle w:val="a5"/>
              <w:widowControl w:val="0"/>
              <w:ind w:firstLine="142"/>
              <w:jc w:val="both"/>
            </w:pPr>
            <w:r w:rsidRPr="00590FD0">
              <w:t>• базовым навыкам и знаниям, н</w:t>
            </w:r>
            <w:r w:rsidRPr="00590FD0">
              <w:t>е</w:t>
            </w:r>
            <w:r w:rsidRPr="00590FD0">
              <w:t>обходимым для использования и</w:t>
            </w:r>
            <w:r w:rsidRPr="00590FD0">
              <w:t>н</w:t>
            </w:r>
            <w:r w:rsidRPr="00590FD0">
              <w:t>тернет-сервисов при решении учебных и внеучебных задач;</w:t>
            </w:r>
          </w:p>
          <w:p w:rsidR="00BB52C6" w:rsidRPr="00590FD0" w:rsidRDefault="00BB52C6" w:rsidP="00DC022B">
            <w:pPr>
              <w:pStyle w:val="a5"/>
              <w:widowControl w:val="0"/>
              <w:ind w:firstLine="142"/>
              <w:jc w:val="both"/>
            </w:pPr>
            <w:r w:rsidRPr="00590FD0">
              <w:t>• организации своего личного пространства данных с использов</w:t>
            </w:r>
            <w:r w:rsidRPr="00590FD0">
              <w:t>а</w:t>
            </w:r>
            <w:r w:rsidRPr="00590FD0">
              <w:t>нием индивидуальных накопителей данных, интернет-сервисов и т.п.;</w:t>
            </w:r>
          </w:p>
          <w:p w:rsidR="00BB52C6" w:rsidRPr="00590FD0" w:rsidRDefault="00BB52C6" w:rsidP="00DC022B">
            <w:pPr>
              <w:pStyle w:val="a5"/>
              <w:widowControl w:val="0"/>
              <w:ind w:firstLine="142"/>
              <w:jc w:val="both"/>
            </w:pPr>
            <w:r w:rsidRPr="00590FD0">
              <w:t>• основам соблюдения норм и</w:t>
            </w:r>
            <w:r w:rsidRPr="00590FD0">
              <w:t>н</w:t>
            </w:r>
            <w:r w:rsidRPr="00590FD0">
              <w:t>формационной этики и права</w:t>
            </w:r>
          </w:p>
        </w:tc>
        <w:tc>
          <w:tcPr>
            <w:tcW w:w="6823" w:type="dxa"/>
            <w:gridSpan w:val="4"/>
          </w:tcPr>
          <w:p w:rsidR="00BB52C6" w:rsidRPr="00590FD0" w:rsidRDefault="00BB52C6" w:rsidP="00DC022B">
            <w:pPr>
              <w:pStyle w:val="a5"/>
              <w:widowControl w:val="0"/>
              <w:ind w:firstLine="142"/>
              <w:jc w:val="both"/>
            </w:pPr>
            <w:r w:rsidRPr="00590FD0">
              <w:t>• познакомиться с принципами устройства Интернета</w:t>
            </w:r>
            <w:r w:rsidRPr="00590FD0">
              <w:rPr>
                <w:iCs/>
              </w:rPr>
              <w:t xml:space="preserve"> </w:t>
            </w:r>
            <w:r w:rsidRPr="00590FD0">
              <w:t>и сет</w:t>
            </w:r>
            <w:r w:rsidRPr="00590FD0">
              <w:t>е</w:t>
            </w:r>
            <w:r w:rsidRPr="00590FD0">
              <w:t>вого взаимодействия между компьютерами, методами поиска в Интернете;</w:t>
            </w:r>
          </w:p>
          <w:p w:rsidR="00BB52C6" w:rsidRPr="00590FD0" w:rsidRDefault="00BB52C6" w:rsidP="00DC022B">
            <w:pPr>
              <w:pStyle w:val="a5"/>
              <w:widowControl w:val="0"/>
              <w:ind w:firstLine="142"/>
              <w:jc w:val="both"/>
            </w:pPr>
            <w:r w:rsidRPr="00590FD0">
              <w:t>• познакомиться с постановкой вопроса о том, насколько до</w:t>
            </w:r>
            <w:r w:rsidRPr="00590FD0">
              <w:t>с</w:t>
            </w:r>
            <w:r w:rsidRPr="00590FD0">
              <w:t>товерна полученная информация, подкреплена ли она</w:t>
            </w:r>
            <w:r w:rsidRPr="00590FD0">
              <w:rPr>
                <w:iCs/>
              </w:rPr>
              <w:t xml:space="preserve"> </w:t>
            </w:r>
            <w:r w:rsidRPr="00590FD0">
              <w:t>доказ</w:t>
            </w:r>
            <w:r w:rsidRPr="00590FD0">
              <w:t>а</w:t>
            </w:r>
            <w:r w:rsidRPr="00590FD0">
              <w:t>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590FD0">
              <w:rPr>
                <w:iCs/>
              </w:rPr>
              <w:t xml:space="preserve"> </w:t>
            </w:r>
            <w:r w:rsidRPr="00590FD0">
              <w:t>в разные моменты времени и т. п.);</w:t>
            </w:r>
          </w:p>
          <w:p w:rsidR="00BB52C6" w:rsidRPr="00590FD0" w:rsidRDefault="00BB52C6" w:rsidP="00DC022B">
            <w:pPr>
              <w:pStyle w:val="a5"/>
              <w:widowControl w:val="0"/>
              <w:ind w:firstLine="142"/>
              <w:jc w:val="both"/>
            </w:pPr>
            <w:r w:rsidRPr="00590FD0">
              <w:t>• узнать о том, что в сфере информатики и информационно-коммуникационных технологий (ИКТ) существуют</w:t>
            </w:r>
            <w:r w:rsidRPr="00590FD0">
              <w:rPr>
                <w:iCs/>
              </w:rPr>
              <w:t xml:space="preserve"> </w:t>
            </w:r>
            <w:r w:rsidRPr="00590FD0">
              <w:t>междун</w:t>
            </w:r>
            <w:r w:rsidRPr="00590FD0">
              <w:t>а</w:t>
            </w:r>
            <w:r w:rsidRPr="00590FD0">
              <w:t>родные и национальные стандарты;</w:t>
            </w:r>
          </w:p>
          <w:p w:rsidR="00BB52C6" w:rsidRPr="00590FD0" w:rsidRDefault="00BB52C6" w:rsidP="00DC022B">
            <w:pPr>
              <w:pStyle w:val="a5"/>
              <w:widowControl w:val="0"/>
              <w:ind w:firstLine="142"/>
              <w:jc w:val="both"/>
            </w:pPr>
            <w:r w:rsidRPr="00590FD0">
              <w:t>• получить представление о тенденциях развития ИКТ</w:t>
            </w:r>
          </w:p>
        </w:tc>
      </w:tr>
    </w:tbl>
    <w:p w:rsidR="00BB52C6" w:rsidRPr="00590FD0" w:rsidRDefault="00BB52C6" w:rsidP="00DC022B">
      <w:pPr>
        <w:pStyle w:val="1410"/>
        <w:widowControl w:val="0"/>
        <w:shd w:val="clear" w:color="auto" w:fill="auto"/>
        <w:spacing w:line="240" w:lineRule="auto"/>
        <w:ind w:firstLine="454"/>
        <w:jc w:val="center"/>
        <w:rPr>
          <w:b/>
          <w:i w:val="0"/>
          <w:sz w:val="28"/>
          <w:szCs w:val="28"/>
        </w:rPr>
      </w:pPr>
      <w:r w:rsidRPr="00590FD0">
        <w:rPr>
          <w:b/>
          <w:i w:val="0"/>
          <w:sz w:val="28"/>
          <w:szCs w:val="28"/>
        </w:rPr>
        <w:t>Физика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275"/>
        <w:gridCol w:w="284"/>
        <w:gridCol w:w="4111"/>
      </w:tblGrid>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t>Механические явления</w:t>
            </w:r>
          </w:p>
        </w:tc>
      </w:tr>
      <w:tr w:rsidR="00BB52C6" w:rsidRPr="00590FD0" w:rsidTr="00E30F06">
        <w:tc>
          <w:tcPr>
            <w:tcW w:w="6345" w:type="dxa"/>
            <w:gridSpan w:val="2"/>
          </w:tcPr>
          <w:p w:rsidR="00BB52C6" w:rsidRPr="00590FD0" w:rsidRDefault="00BB52C6" w:rsidP="00DC022B">
            <w:pPr>
              <w:pStyle w:val="a5"/>
              <w:widowControl w:val="0"/>
              <w:jc w:val="center"/>
            </w:pPr>
            <w:r w:rsidRPr="00590FD0">
              <w:t>Выпускник научится</w:t>
            </w:r>
          </w:p>
        </w:tc>
        <w:tc>
          <w:tcPr>
            <w:tcW w:w="4395" w:type="dxa"/>
            <w:gridSpan w:val="2"/>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E30F06">
        <w:tc>
          <w:tcPr>
            <w:tcW w:w="6345" w:type="dxa"/>
            <w:gridSpan w:val="2"/>
          </w:tcPr>
          <w:p w:rsidR="00BB52C6" w:rsidRPr="00590FD0" w:rsidRDefault="00BB52C6" w:rsidP="00DC022B">
            <w:pPr>
              <w:pStyle w:val="a5"/>
              <w:widowControl w:val="0"/>
              <w:ind w:firstLine="142"/>
              <w:jc w:val="both"/>
            </w:pPr>
            <w:r w:rsidRPr="00590FD0">
              <w:t>• распознавать механические явления и объяснять на о</w:t>
            </w:r>
            <w:r w:rsidRPr="00590FD0">
              <w:t>с</w:t>
            </w:r>
            <w:r w:rsidRPr="00590FD0">
              <w:t>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w:t>
            </w:r>
            <w:r w:rsidRPr="00590FD0">
              <w:t>о</w:t>
            </w:r>
            <w:r w:rsidRPr="00590FD0">
              <w:t xml:space="preserve">мость, равномерное движение по окружности, инерция, взаимодействие тел, передача давления твёрдыми телами, </w:t>
            </w:r>
            <w:r w:rsidRPr="00590FD0">
              <w:lastRenderedPageBreak/>
              <w:t>жидкостями и газами, атмосферное давление, плавание тел, равновесие твёрдых тел, колебательное движение, р</w:t>
            </w:r>
            <w:r w:rsidRPr="00590FD0">
              <w:t>е</w:t>
            </w:r>
            <w:r w:rsidRPr="00590FD0">
              <w:t>зонанс, волновое движение;</w:t>
            </w:r>
          </w:p>
          <w:p w:rsidR="00BB52C6" w:rsidRPr="00590FD0" w:rsidRDefault="00BB52C6" w:rsidP="00DC022B">
            <w:pPr>
              <w:pStyle w:val="a5"/>
              <w:widowControl w:val="0"/>
              <w:ind w:firstLine="142"/>
              <w:jc w:val="both"/>
            </w:pPr>
            <w:r w:rsidRPr="00590FD0">
              <w:t>• описывать изученные свойства тел и механические я</w:t>
            </w:r>
            <w:r w:rsidRPr="00590FD0">
              <w:t>в</w:t>
            </w:r>
            <w:r w:rsidRPr="00590FD0">
              <w:t>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w:t>
            </w:r>
            <w:r w:rsidRPr="00590FD0">
              <w:t>р</w:t>
            </w:r>
            <w:r w:rsidRPr="00590FD0">
              <w:t>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w:t>
            </w:r>
            <w:r w:rsidRPr="00590FD0">
              <w:t>а</w:t>
            </w:r>
            <w:r w:rsidRPr="00590FD0">
              <w:t>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w:t>
            </w:r>
            <w:r w:rsidRPr="00590FD0">
              <w:t>и</w:t>
            </w:r>
            <w:r w:rsidRPr="00590FD0">
              <w:t>зическую величину с другими величинами;</w:t>
            </w:r>
          </w:p>
          <w:p w:rsidR="00BB52C6" w:rsidRPr="00590FD0" w:rsidRDefault="00BB52C6" w:rsidP="00DC022B">
            <w:pPr>
              <w:pStyle w:val="a5"/>
              <w:widowControl w:val="0"/>
              <w:ind w:firstLine="142"/>
              <w:jc w:val="both"/>
            </w:pPr>
            <w:r w:rsidRPr="00590FD0">
              <w:t>• анализировать свойства тел, механические явления и процессы, используя физические законы и принципы: з</w:t>
            </w:r>
            <w:r w:rsidRPr="00590FD0">
              <w:t>а</w:t>
            </w:r>
            <w:r w:rsidRPr="00590FD0">
              <w:t>кон сохранения энергии, закон всемирного тяготения, ра</w:t>
            </w:r>
            <w:r w:rsidRPr="00590FD0">
              <w:t>в</w:t>
            </w:r>
            <w:r w:rsidRPr="00590FD0">
              <w:t xml:space="preserve">нодействующая сила, </w:t>
            </w:r>
            <w:r w:rsidRPr="00590FD0">
              <w:rPr>
                <w:lang w:val="en-US" w:eastAsia="en-US"/>
              </w:rPr>
              <w:t>I</w:t>
            </w:r>
            <w:r w:rsidRPr="00590FD0">
              <w:rPr>
                <w:lang w:eastAsia="en-US"/>
              </w:rPr>
              <w:t xml:space="preserve">, </w:t>
            </w:r>
            <w:r w:rsidRPr="00590FD0">
              <w:t>II и III законы Ньютона, закон с</w:t>
            </w:r>
            <w:r w:rsidRPr="00590FD0">
              <w:t>о</w:t>
            </w:r>
            <w:r w:rsidRPr="00590FD0">
              <w:t>хранения импульса, закон Гука, закон Паскаля, закон А</w:t>
            </w:r>
            <w:r w:rsidRPr="00590FD0">
              <w:t>р</w:t>
            </w:r>
            <w:r w:rsidRPr="00590FD0">
              <w:t>химеда; при этом различать словесную формулировку з</w:t>
            </w:r>
            <w:r w:rsidRPr="00590FD0">
              <w:t>а</w:t>
            </w:r>
            <w:r w:rsidRPr="00590FD0">
              <w:t>кона и его математическое выражение;</w:t>
            </w:r>
          </w:p>
          <w:p w:rsidR="00BB52C6" w:rsidRPr="00590FD0" w:rsidRDefault="00BB52C6" w:rsidP="00DC022B">
            <w:pPr>
              <w:pStyle w:val="a5"/>
              <w:widowControl w:val="0"/>
              <w:ind w:firstLine="142"/>
              <w:jc w:val="both"/>
            </w:pPr>
            <w:r w:rsidRPr="00590FD0">
              <w:t>• различать основные признаки изученных физических моделей: материальная точка, инерциальная система о</w:t>
            </w:r>
            <w:r w:rsidRPr="00590FD0">
              <w:t>т</w:t>
            </w:r>
            <w:r w:rsidRPr="00590FD0">
              <w:t>счёта;</w:t>
            </w:r>
          </w:p>
          <w:p w:rsidR="00BB52C6" w:rsidRPr="00590FD0" w:rsidRDefault="00BB52C6" w:rsidP="00DC022B">
            <w:pPr>
              <w:pStyle w:val="a5"/>
              <w:widowControl w:val="0"/>
              <w:ind w:firstLine="142"/>
              <w:jc w:val="both"/>
            </w:pPr>
            <w:r w:rsidRPr="00590FD0">
              <w:t>• решать задачи, используя физические законы (закон с</w:t>
            </w:r>
            <w:r w:rsidRPr="00590FD0">
              <w:t>о</w:t>
            </w:r>
            <w:r w:rsidRPr="00590FD0">
              <w:t xml:space="preserve">хранения энергии, закон всемирного тяготения, принцип суперпозиции сил, </w:t>
            </w:r>
            <w:r w:rsidRPr="00590FD0">
              <w:rPr>
                <w:lang w:val="en-US" w:eastAsia="en-US"/>
              </w:rPr>
              <w:t>I</w:t>
            </w:r>
            <w:r w:rsidRPr="00590FD0">
              <w:rPr>
                <w:lang w:eastAsia="en-US"/>
              </w:rPr>
              <w:t xml:space="preserve">, </w:t>
            </w:r>
            <w:r w:rsidRPr="00590FD0">
              <w:rPr>
                <w:lang w:val="en-US" w:eastAsia="en-US"/>
              </w:rPr>
              <w:t>II</w:t>
            </w:r>
            <w:r w:rsidRPr="00590FD0">
              <w:rPr>
                <w:lang w:eastAsia="en-US"/>
              </w:rPr>
              <w:t xml:space="preserve"> </w:t>
            </w:r>
            <w:r w:rsidRPr="00590FD0">
              <w:t xml:space="preserve">и </w:t>
            </w:r>
            <w:r w:rsidRPr="00590FD0">
              <w:rPr>
                <w:lang w:val="en-US" w:eastAsia="en-US"/>
              </w:rPr>
              <w:t>III</w:t>
            </w:r>
            <w:r w:rsidRPr="00590FD0">
              <w:rPr>
                <w:lang w:eastAsia="en-US"/>
              </w:rPr>
              <w:t xml:space="preserve"> </w:t>
            </w:r>
            <w:r w:rsidRPr="00590FD0">
              <w:t>законы Ньютона, закон сохр</w:t>
            </w:r>
            <w:r w:rsidRPr="00590FD0">
              <w:t>а</w:t>
            </w:r>
            <w:r w:rsidRPr="00590FD0">
              <w:t>нения импульса, закон Гука, закон Паскаля, закон Архим</w:t>
            </w:r>
            <w:r w:rsidRPr="00590FD0">
              <w:t>е</w:t>
            </w:r>
            <w:r w:rsidRPr="00590FD0">
              <w:t>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w:t>
            </w:r>
            <w:r w:rsidRPr="00590FD0">
              <w:t>и</w:t>
            </w:r>
            <w:r w:rsidRPr="00590FD0">
              <w:t>альная энергия, механическая работа, механическая мо</w:t>
            </w:r>
            <w:r w:rsidRPr="00590FD0">
              <w:t>щ</w:t>
            </w:r>
            <w:r w:rsidRPr="00590FD0">
              <w:t>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w:t>
            </w:r>
            <w:r w:rsidRPr="00590FD0">
              <w:t>б</w:t>
            </w:r>
            <w:r w:rsidRPr="00590FD0">
              <w:t>ходимые для её решения, и проводить расчёты.</w:t>
            </w:r>
          </w:p>
        </w:tc>
        <w:tc>
          <w:tcPr>
            <w:tcW w:w="4395" w:type="dxa"/>
            <w:gridSpan w:val="2"/>
          </w:tcPr>
          <w:p w:rsidR="00BB52C6" w:rsidRPr="00590FD0" w:rsidRDefault="00BB52C6" w:rsidP="00DC022B">
            <w:pPr>
              <w:pStyle w:val="a5"/>
              <w:widowControl w:val="0"/>
              <w:ind w:firstLine="142"/>
              <w:jc w:val="both"/>
            </w:pPr>
            <w:r w:rsidRPr="00590FD0">
              <w:lastRenderedPageBreak/>
              <w:t>• использовать знания о механических явлениях в повседневной жизни для обеспечения безопасности при обращ</w:t>
            </w:r>
            <w:r w:rsidRPr="00590FD0">
              <w:t>е</w:t>
            </w:r>
            <w:r w:rsidRPr="00590FD0">
              <w:t>нии с приборами и техническими ус</w:t>
            </w:r>
            <w:r w:rsidRPr="00590FD0">
              <w:t>т</w:t>
            </w:r>
            <w:r w:rsidRPr="00590FD0">
              <w:t>ройствами, для сохранения здоровья и соблюдения норм экологического пов</w:t>
            </w:r>
            <w:r w:rsidRPr="00590FD0">
              <w:t>е</w:t>
            </w:r>
            <w:r w:rsidRPr="00590FD0">
              <w:lastRenderedPageBreak/>
              <w:t>дения</w:t>
            </w:r>
            <w:r w:rsidRPr="00590FD0">
              <w:rPr>
                <w:i/>
                <w:iCs/>
              </w:rPr>
              <w:t xml:space="preserve"> </w:t>
            </w:r>
            <w:r w:rsidRPr="00590FD0">
              <w:t>в окружающей среде;</w:t>
            </w:r>
          </w:p>
          <w:p w:rsidR="00BB52C6" w:rsidRPr="00590FD0" w:rsidRDefault="00BB52C6" w:rsidP="00DC022B">
            <w:pPr>
              <w:pStyle w:val="a5"/>
              <w:widowControl w:val="0"/>
              <w:ind w:firstLine="142"/>
              <w:jc w:val="both"/>
            </w:pPr>
            <w:r w:rsidRPr="00590FD0">
              <w:t>• приводить примеры практического использования физических знаний о м</w:t>
            </w:r>
            <w:r w:rsidRPr="00590FD0">
              <w:t>е</w:t>
            </w:r>
            <w:r w:rsidRPr="00590FD0">
              <w:t>ханических явлениях и физических з</w:t>
            </w:r>
            <w:r w:rsidRPr="00590FD0">
              <w:t>а</w:t>
            </w:r>
            <w:r w:rsidRPr="00590FD0">
              <w:t>конах; использования возобновляемых источников энергии;</w:t>
            </w:r>
            <w:r w:rsidRPr="00590FD0">
              <w:rPr>
                <w:i/>
                <w:iCs/>
              </w:rPr>
              <w:t xml:space="preserve"> </w:t>
            </w:r>
            <w:r w:rsidRPr="00590FD0">
              <w:t>экологических п</w:t>
            </w:r>
            <w:r w:rsidRPr="00590FD0">
              <w:t>о</w:t>
            </w:r>
            <w:r w:rsidRPr="00590FD0">
              <w:t>следствий исследования космического пространства;</w:t>
            </w:r>
          </w:p>
          <w:p w:rsidR="00BB52C6" w:rsidRPr="00590FD0" w:rsidRDefault="00BB52C6" w:rsidP="00DC022B">
            <w:pPr>
              <w:pStyle w:val="a5"/>
              <w:widowControl w:val="0"/>
              <w:ind w:firstLine="142"/>
              <w:jc w:val="both"/>
            </w:pPr>
            <w:r w:rsidRPr="00590FD0">
              <w:t>• различать границы применимости физических законов,</w:t>
            </w:r>
            <w:r w:rsidRPr="00590FD0">
              <w:rPr>
                <w:i/>
                <w:iCs/>
              </w:rPr>
              <w:t xml:space="preserve"> </w:t>
            </w:r>
            <w:r w:rsidRPr="00590FD0">
              <w:t>понимать всео</w:t>
            </w:r>
            <w:r w:rsidRPr="00590FD0">
              <w:t>б</w:t>
            </w:r>
            <w:r w:rsidRPr="00590FD0">
              <w:t>щий характер фундаментальных зак</w:t>
            </w:r>
            <w:r w:rsidRPr="00590FD0">
              <w:t>о</w:t>
            </w:r>
            <w:r w:rsidRPr="00590FD0">
              <w:t>нов</w:t>
            </w:r>
            <w:r w:rsidRPr="00590FD0">
              <w:rPr>
                <w:i/>
                <w:iCs/>
              </w:rPr>
              <w:t xml:space="preserve"> </w:t>
            </w:r>
            <w:r w:rsidRPr="00590FD0">
              <w:t>(закон сохранения механической энергии, закон сохранения импульса, закон всемирного тяготения) и огран</w:t>
            </w:r>
            <w:r w:rsidRPr="00590FD0">
              <w:t>и</w:t>
            </w:r>
            <w:r w:rsidRPr="00590FD0">
              <w:t>ченность</w:t>
            </w:r>
            <w:r w:rsidRPr="00590FD0">
              <w:rPr>
                <w:i/>
                <w:iCs/>
              </w:rPr>
              <w:t xml:space="preserve"> </w:t>
            </w:r>
            <w:r w:rsidRPr="00590FD0">
              <w:t>использования частных зак</w:t>
            </w:r>
            <w:r w:rsidRPr="00590FD0">
              <w:t>о</w:t>
            </w:r>
            <w:r w:rsidRPr="00590FD0">
              <w:t>нов (закон Гука, закон Архимеда и др.);</w:t>
            </w:r>
          </w:p>
          <w:p w:rsidR="00BB52C6" w:rsidRPr="00590FD0" w:rsidRDefault="00BB52C6" w:rsidP="00DC022B">
            <w:pPr>
              <w:pStyle w:val="a5"/>
              <w:widowControl w:val="0"/>
              <w:ind w:firstLine="142"/>
              <w:jc w:val="both"/>
            </w:pPr>
            <w:r w:rsidRPr="00590FD0">
              <w:t>• приёмам поиска и формулировки д</w:t>
            </w:r>
            <w:r w:rsidRPr="00590FD0">
              <w:t>о</w:t>
            </w:r>
            <w:r w:rsidRPr="00590FD0">
              <w:t>казательств выдвинутых гипотез и те</w:t>
            </w:r>
            <w:r w:rsidRPr="00590FD0">
              <w:t>о</w:t>
            </w:r>
            <w:r w:rsidRPr="00590FD0">
              <w:t>ретических выводов на основе эмпир</w:t>
            </w:r>
            <w:r w:rsidRPr="00590FD0">
              <w:t>и</w:t>
            </w:r>
            <w:r w:rsidRPr="00590FD0">
              <w:t>чески установленных фактов;</w:t>
            </w:r>
          </w:p>
          <w:p w:rsidR="00BB52C6" w:rsidRPr="00590FD0" w:rsidRDefault="00BB52C6" w:rsidP="00DC022B">
            <w:pPr>
              <w:pStyle w:val="a5"/>
              <w:widowControl w:val="0"/>
              <w:ind w:firstLine="142"/>
              <w:jc w:val="both"/>
            </w:pPr>
            <w:r w:rsidRPr="00590FD0">
              <w:t>•находить адекватную предложенной задаче физическую модель, разрешать проблему на основе имеющихся</w:t>
            </w:r>
            <w:r w:rsidRPr="00590FD0">
              <w:rPr>
                <w:i/>
                <w:iCs/>
              </w:rPr>
              <w:t xml:space="preserve"> </w:t>
            </w:r>
            <w:r w:rsidRPr="00590FD0">
              <w:t>знаний по механике с использованием матем</w:t>
            </w:r>
            <w:r w:rsidRPr="00590FD0">
              <w:t>а</w:t>
            </w:r>
            <w:r w:rsidRPr="00590FD0">
              <w:t>тического аппарата, оценивать реал</w:t>
            </w:r>
            <w:r w:rsidRPr="00590FD0">
              <w:t>ь</w:t>
            </w:r>
            <w:r w:rsidRPr="00590FD0">
              <w:t>ность полученного значения физич</w:t>
            </w:r>
            <w:r w:rsidRPr="00590FD0">
              <w:t>е</w:t>
            </w:r>
            <w:r w:rsidRPr="00590FD0">
              <w:t>ской величины.</w:t>
            </w: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lastRenderedPageBreak/>
              <w:t>Тепловые явления</w:t>
            </w:r>
          </w:p>
        </w:tc>
      </w:tr>
      <w:tr w:rsidR="00BB52C6" w:rsidRPr="00590FD0" w:rsidTr="00E30F06">
        <w:tc>
          <w:tcPr>
            <w:tcW w:w="6345" w:type="dxa"/>
            <w:gridSpan w:val="2"/>
          </w:tcPr>
          <w:p w:rsidR="00BB52C6" w:rsidRPr="00590FD0" w:rsidRDefault="00BB52C6" w:rsidP="00DC022B">
            <w:pPr>
              <w:pStyle w:val="a5"/>
              <w:widowControl w:val="0"/>
              <w:jc w:val="center"/>
            </w:pPr>
            <w:r w:rsidRPr="00590FD0">
              <w:t>Выпускник научится</w:t>
            </w:r>
          </w:p>
        </w:tc>
        <w:tc>
          <w:tcPr>
            <w:tcW w:w="4395" w:type="dxa"/>
            <w:gridSpan w:val="2"/>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E30F06">
        <w:tc>
          <w:tcPr>
            <w:tcW w:w="6345" w:type="dxa"/>
            <w:gridSpan w:val="2"/>
          </w:tcPr>
          <w:p w:rsidR="00BB52C6" w:rsidRPr="00590FD0" w:rsidRDefault="00BB52C6" w:rsidP="00DC022B">
            <w:pPr>
              <w:pStyle w:val="a5"/>
              <w:widowControl w:val="0"/>
              <w:ind w:firstLine="142"/>
              <w:jc w:val="both"/>
            </w:pPr>
            <w:r w:rsidRPr="00590FD0">
              <w:t>• распознавать тепловые явления и объяснять на основе имеющихся знаний основные свойства или условия прот</w:t>
            </w:r>
            <w:r w:rsidRPr="00590FD0">
              <w:t>е</w:t>
            </w:r>
            <w:r w:rsidRPr="00590FD0">
              <w:t>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w:t>
            </w:r>
            <w:r w:rsidRPr="00590FD0">
              <w:t>л</w:t>
            </w:r>
            <w:r w:rsidRPr="00590FD0">
              <w:t>лизация, кипение, влажность воздуха, различные способы теплопередачи;</w:t>
            </w:r>
          </w:p>
          <w:p w:rsidR="00BB52C6" w:rsidRPr="00590FD0" w:rsidRDefault="00BB52C6" w:rsidP="00DC022B">
            <w:pPr>
              <w:pStyle w:val="a5"/>
              <w:widowControl w:val="0"/>
              <w:ind w:firstLine="142"/>
              <w:jc w:val="both"/>
            </w:pPr>
            <w:r w:rsidRPr="00590FD0">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w:t>
            </w:r>
            <w:r w:rsidRPr="00590FD0">
              <w:t>о</w:t>
            </w:r>
            <w:r w:rsidRPr="00590FD0">
              <w:t xml:space="preserve">го действия теплового двигателя; при описании правильно </w:t>
            </w:r>
            <w:r w:rsidRPr="00590FD0">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w:t>
            </w:r>
            <w:r w:rsidRPr="00590FD0">
              <w:t>е</w:t>
            </w:r>
            <w:r w:rsidRPr="00590FD0">
              <w:t>личинами;</w:t>
            </w:r>
          </w:p>
          <w:p w:rsidR="00BB52C6" w:rsidRPr="00590FD0" w:rsidRDefault="00BB52C6" w:rsidP="00DC022B">
            <w:pPr>
              <w:pStyle w:val="a5"/>
              <w:widowControl w:val="0"/>
              <w:ind w:firstLine="142"/>
              <w:jc w:val="both"/>
            </w:pPr>
            <w:r w:rsidRPr="00590FD0">
              <w:t>• анализировать свойства тел, тепловые явления и пр</w:t>
            </w:r>
            <w:r w:rsidRPr="00590FD0">
              <w:t>о</w:t>
            </w:r>
            <w:r w:rsidRPr="00590FD0">
              <w:t>цессы, используя закон сохранения энергии; различать словесную формулировку закона и его математическое в</w:t>
            </w:r>
            <w:r w:rsidRPr="00590FD0">
              <w:t>ы</w:t>
            </w:r>
            <w:r w:rsidRPr="00590FD0">
              <w:t>ражение;</w:t>
            </w:r>
          </w:p>
          <w:p w:rsidR="00BB52C6" w:rsidRPr="00590FD0" w:rsidRDefault="00BB52C6" w:rsidP="00DC022B">
            <w:pPr>
              <w:pStyle w:val="a5"/>
              <w:widowControl w:val="0"/>
              <w:ind w:firstLine="142"/>
              <w:jc w:val="both"/>
            </w:pPr>
            <w:r w:rsidRPr="00590FD0">
              <w:t>• различать основные признаки моделей строения газов, жидкостей и твёрдых тел;</w:t>
            </w:r>
          </w:p>
          <w:p w:rsidR="00BB52C6" w:rsidRPr="00590FD0" w:rsidRDefault="00BB52C6" w:rsidP="00DC022B">
            <w:pPr>
              <w:pStyle w:val="a5"/>
              <w:widowControl w:val="0"/>
              <w:ind w:firstLine="142"/>
              <w:jc w:val="both"/>
            </w:pPr>
            <w:r w:rsidRPr="00590FD0">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w:t>
            </w:r>
            <w:r w:rsidRPr="00590FD0">
              <w:t>м</w:t>
            </w:r>
            <w:r w:rsidRPr="00590FD0">
              <w:t>пература, удельная теплоёмкость вещества, удельная те</w:t>
            </w:r>
            <w:r w:rsidRPr="00590FD0">
              <w:t>п</w:t>
            </w:r>
            <w:r w:rsidRPr="00590FD0">
              <w:t>лота плавления и парообразования, удельная теплота сг</w:t>
            </w:r>
            <w:r w:rsidRPr="00590FD0">
              <w:t>о</w:t>
            </w:r>
            <w:r w:rsidRPr="00590FD0">
              <w:t>рания топлива, коэффициент полезного действия теплов</w:t>
            </w:r>
            <w:r w:rsidRPr="00590FD0">
              <w:t>о</w:t>
            </w:r>
            <w:r w:rsidRPr="00590FD0">
              <w:t>го двигателя): на основе анализа условия задачи выделять физические величины и формулы, необходимые для её р</w:t>
            </w:r>
            <w:r w:rsidRPr="00590FD0">
              <w:t>е</w:t>
            </w:r>
            <w:r w:rsidRPr="00590FD0">
              <w:t>шения, и проводить расчёты.</w:t>
            </w:r>
          </w:p>
        </w:tc>
        <w:tc>
          <w:tcPr>
            <w:tcW w:w="4395" w:type="dxa"/>
            <w:gridSpan w:val="2"/>
          </w:tcPr>
          <w:p w:rsidR="00BB52C6" w:rsidRPr="00590FD0" w:rsidRDefault="00BB52C6" w:rsidP="00DC022B">
            <w:pPr>
              <w:pStyle w:val="a5"/>
              <w:widowControl w:val="0"/>
              <w:ind w:firstLine="142"/>
              <w:jc w:val="both"/>
            </w:pPr>
            <w:r w:rsidRPr="00590FD0">
              <w:lastRenderedPageBreak/>
              <w:t>• использовать знания о тепловых я</w:t>
            </w:r>
            <w:r w:rsidRPr="00590FD0">
              <w:t>в</w:t>
            </w:r>
            <w:r w:rsidRPr="00590FD0">
              <w:t>лениях в повседневной жизни для обе</w:t>
            </w:r>
            <w:r w:rsidRPr="00590FD0">
              <w:t>с</w:t>
            </w:r>
            <w:r w:rsidRPr="00590FD0">
              <w:t>печения безопасности при обращении с приборами и техническими устройств</w:t>
            </w:r>
            <w:r w:rsidRPr="00590FD0">
              <w:t>а</w:t>
            </w:r>
            <w:r w:rsidRPr="00590FD0">
              <w:t>ми, для сохранения здоровья и собл</w:t>
            </w:r>
            <w:r w:rsidRPr="00590FD0">
              <w:t>ю</w:t>
            </w:r>
            <w:r w:rsidRPr="00590FD0">
              <w:t>дения норм экологического поведения</w:t>
            </w:r>
            <w:r w:rsidRPr="00590FD0">
              <w:rPr>
                <w:i/>
                <w:iCs/>
              </w:rPr>
              <w:t xml:space="preserve"> </w:t>
            </w:r>
            <w:r w:rsidRPr="00590FD0">
              <w:t>в окружающей среде; приводить примеры экологических последствий работы дв</w:t>
            </w:r>
            <w:r w:rsidRPr="00590FD0">
              <w:t>и</w:t>
            </w:r>
            <w:r w:rsidRPr="00590FD0">
              <w:t>гателей внутреннего сгорания (ДВС),</w:t>
            </w:r>
            <w:r w:rsidRPr="00590FD0">
              <w:rPr>
                <w:i/>
                <w:iCs/>
              </w:rPr>
              <w:t xml:space="preserve"> </w:t>
            </w:r>
            <w:r w:rsidRPr="00590FD0">
              <w:t>тепловых и гидро</w:t>
            </w:r>
            <w:r w:rsidR="004842BF">
              <w:t>элект</w:t>
            </w:r>
            <w:r w:rsidRPr="00590FD0">
              <w:t>ростанций;</w:t>
            </w:r>
          </w:p>
          <w:p w:rsidR="00BB52C6" w:rsidRPr="00590FD0" w:rsidRDefault="00BB52C6" w:rsidP="00DC022B">
            <w:pPr>
              <w:pStyle w:val="a5"/>
              <w:widowControl w:val="0"/>
              <w:ind w:firstLine="142"/>
              <w:jc w:val="both"/>
            </w:pPr>
            <w:r w:rsidRPr="00590FD0">
              <w:t>• приводить примеры практического использования физических знаний о т</w:t>
            </w:r>
            <w:r w:rsidRPr="00590FD0">
              <w:t>е</w:t>
            </w:r>
            <w:r w:rsidRPr="00590FD0">
              <w:t>пловых явлениях;</w:t>
            </w:r>
          </w:p>
          <w:p w:rsidR="00BB52C6" w:rsidRPr="00590FD0" w:rsidRDefault="00BB52C6" w:rsidP="00DC022B">
            <w:pPr>
              <w:pStyle w:val="a5"/>
              <w:widowControl w:val="0"/>
              <w:ind w:firstLine="142"/>
              <w:jc w:val="both"/>
            </w:pPr>
            <w:r w:rsidRPr="00590FD0">
              <w:t xml:space="preserve">• различать границы применимости </w:t>
            </w:r>
            <w:r w:rsidRPr="00590FD0">
              <w:lastRenderedPageBreak/>
              <w:t>физических законов, понимать всео</w:t>
            </w:r>
            <w:r w:rsidRPr="00590FD0">
              <w:t>б</w:t>
            </w:r>
            <w:r w:rsidRPr="00590FD0">
              <w:t>щий характер фундаментальных физ</w:t>
            </w:r>
            <w:r w:rsidRPr="00590FD0">
              <w:t>и</w:t>
            </w:r>
            <w:r w:rsidRPr="00590FD0">
              <w:t>ческих законов (закон сохранения эне</w:t>
            </w:r>
            <w:r w:rsidRPr="00590FD0">
              <w:t>р</w:t>
            </w:r>
            <w:r w:rsidRPr="00590FD0">
              <w:t>гии в тепловых процессах) и огран</w:t>
            </w:r>
            <w:r w:rsidRPr="00590FD0">
              <w:t>и</w:t>
            </w:r>
            <w:r w:rsidRPr="00590FD0">
              <w:t>ченность использования частных зак</w:t>
            </w:r>
            <w:r w:rsidRPr="00590FD0">
              <w:t>о</w:t>
            </w:r>
            <w:r w:rsidRPr="00590FD0">
              <w:t>нов;</w:t>
            </w:r>
          </w:p>
          <w:p w:rsidR="00BB52C6" w:rsidRPr="00590FD0" w:rsidRDefault="00BB52C6" w:rsidP="00DC022B">
            <w:pPr>
              <w:pStyle w:val="a5"/>
              <w:widowControl w:val="0"/>
              <w:ind w:firstLine="142"/>
              <w:jc w:val="both"/>
            </w:pPr>
            <w:r w:rsidRPr="00590FD0">
              <w:t>• приёмам поиска и формулировки д</w:t>
            </w:r>
            <w:r w:rsidRPr="00590FD0">
              <w:t>о</w:t>
            </w:r>
            <w:r w:rsidRPr="00590FD0">
              <w:t>казательств выдвинутых гипотез и те</w:t>
            </w:r>
            <w:r w:rsidRPr="00590FD0">
              <w:t>о</w:t>
            </w:r>
            <w:r w:rsidRPr="00590FD0">
              <w:t>ретических выводов на основе эмпир</w:t>
            </w:r>
            <w:r w:rsidRPr="00590FD0">
              <w:t>и</w:t>
            </w:r>
            <w:r w:rsidRPr="00590FD0">
              <w:t>чески установленных фактов;</w:t>
            </w:r>
          </w:p>
          <w:p w:rsidR="00BB52C6" w:rsidRPr="00590FD0" w:rsidRDefault="00BB52C6" w:rsidP="00DC022B">
            <w:pPr>
              <w:pStyle w:val="a5"/>
              <w:widowControl w:val="0"/>
              <w:ind w:firstLine="142"/>
              <w:jc w:val="both"/>
            </w:pPr>
            <w:r w:rsidRPr="00590FD0">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590FD0">
              <w:rPr>
                <w:i/>
                <w:iCs/>
              </w:rPr>
              <w:t xml:space="preserve"> </w:t>
            </w:r>
            <w:r w:rsidRPr="00590FD0">
              <w:t>физ</w:t>
            </w:r>
            <w:r w:rsidRPr="00590FD0">
              <w:t>и</w:t>
            </w:r>
            <w:r w:rsidRPr="00590FD0">
              <w:t>ческой величины.</w:t>
            </w: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lastRenderedPageBreak/>
              <w:t>Электрические и магнитные явления</w:t>
            </w:r>
          </w:p>
        </w:tc>
      </w:tr>
      <w:tr w:rsidR="00BB52C6" w:rsidRPr="00590FD0" w:rsidTr="00E30F06">
        <w:tc>
          <w:tcPr>
            <w:tcW w:w="6345" w:type="dxa"/>
            <w:gridSpan w:val="2"/>
          </w:tcPr>
          <w:p w:rsidR="00BB52C6" w:rsidRPr="00590FD0" w:rsidRDefault="00BB52C6" w:rsidP="00DC022B">
            <w:pPr>
              <w:pStyle w:val="a5"/>
              <w:widowControl w:val="0"/>
              <w:jc w:val="center"/>
            </w:pPr>
            <w:r w:rsidRPr="00590FD0">
              <w:t>Выпускник научится</w:t>
            </w:r>
          </w:p>
        </w:tc>
        <w:tc>
          <w:tcPr>
            <w:tcW w:w="4395" w:type="dxa"/>
            <w:gridSpan w:val="2"/>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E30F06">
        <w:tc>
          <w:tcPr>
            <w:tcW w:w="6345" w:type="dxa"/>
            <w:gridSpan w:val="2"/>
          </w:tcPr>
          <w:p w:rsidR="00BB52C6" w:rsidRPr="00590FD0" w:rsidRDefault="00BB52C6" w:rsidP="00DC022B">
            <w:pPr>
              <w:pStyle w:val="a5"/>
              <w:widowControl w:val="0"/>
              <w:ind w:firstLine="142"/>
              <w:jc w:val="both"/>
            </w:pPr>
            <w:r w:rsidRPr="00590FD0">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w:t>
            </w:r>
            <w:r w:rsidRPr="00590FD0">
              <w:t>т</w:t>
            </w:r>
            <w:r w:rsidRPr="00590FD0">
              <w:t>вие зарядов, нагревание проводника с током, взаимодейс</w:t>
            </w:r>
            <w:r w:rsidRPr="00590FD0">
              <w:t>т</w:t>
            </w:r>
            <w:r w:rsidRPr="00590FD0">
              <w:t>вие магнитов, электромагнитная индукция, действие ма</w:t>
            </w:r>
            <w:r w:rsidRPr="00590FD0">
              <w:t>г</w:t>
            </w:r>
            <w:r w:rsidRPr="00590FD0">
              <w:t>нитного поля на проводник с током, прямолинейное ра</w:t>
            </w:r>
            <w:r w:rsidRPr="00590FD0">
              <w:t>с</w:t>
            </w:r>
            <w:r w:rsidRPr="00590FD0">
              <w:t>пространение света, отражение и преломление света, ди</w:t>
            </w:r>
            <w:r w:rsidRPr="00590FD0">
              <w:t>с</w:t>
            </w:r>
            <w:r w:rsidRPr="00590FD0">
              <w:t>персия света;</w:t>
            </w:r>
          </w:p>
          <w:p w:rsidR="00BB52C6" w:rsidRPr="00590FD0" w:rsidRDefault="00BB52C6" w:rsidP="00DC022B">
            <w:pPr>
              <w:pStyle w:val="a5"/>
              <w:widowControl w:val="0"/>
              <w:ind w:firstLine="142"/>
              <w:jc w:val="both"/>
            </w:pPr>
            <w:r w:rsidRPr="00590FD0">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w:t>
            </w:r>
            <w:r w:rsidRPr="00590FD0">
              <w:t>е</w:t>
            </w:r>
            <w:r w:rsidRPr="00590FD0">
              <w:t>ский смысл используемых величин, их обозначения и ед</w:t>
            </w:r>
            <w:r w:rsidRPr="00590FD0">
              <w:t>и</w:t>
            </w:r>
            <w:r w:rsidRPr="00590FD0">
              <w:t>ницы измерения; указывать формулы, связывающие да</w:t>
            </w:r>
            <w:r w:rsidRPr="00590FD0">
              <w:t>н</w:t>
            </w:r>
            <w:r w:rsidRPr="00590FD0">
              <w:t>ную физическую величину с другими величинами;</w:t>
            </w:r>
          </w:p>
          <w:p w:rsidR="00BB52C6" w:rsidRPr="00590FD0" w:rsidRDefault="00BB52C6" w:rsidP="00DC022B">
            <w:pPr>
              <w:pStyle w:val="a5"/>
              <w:widowControl w:val="0"/>
              <w:ind w:firstLine="142"/>
              <w:jc w:val="both"/>
            </w:pPr>
            <w:r w:rsidRPr="00590FD0">
              <w:t>• анализировать свойства тел, электромагнитные явления и процессы, используя физические законы: закон сохран</w:t>
            </w:r>
            <w:r w:rsidRPr="00590FD0">
              <w:t>е</w:t>
            </w:r>
            <w:r w:rsidRPr="00590FD0">
              <w:t>ния электрического заряда, закон Ома для участка цепи, закон Джоуля — Ленца, закон прямолинейного распр</w:t>
            </w:r>
            <w:r w:rsidRPr="00590FD0">
              <w:t>о</w:t>
            </w:r>
            <w:r w:rsidRPr="00590FD0">
              <w:t>странения света, закон отражения света, закон преломл</w:t>
            </w:r>
            <w:r w:rsidRPr="00590FD0">
              <w:t>е</w:t>
            </w:r>
            <w:r w:rsidRPr="00590FD0">
              <w:t>ния света; при этом различать словесную формулировку закона и его математическое выражение;</w:t>
            </w:r>
          </w:p>
          <w:p w:rsidR="00BB52C6" w:rsidRPr="00590FD0" w:rsidRDefault="00BB52C6" w:rsidP="00DC022B">
            <w:pPr>
              <w:pStyle w:val="a5"/>
              <w:widowControl w:val="0"/>
              <w:ind w:firstLine="142"/>
              <w:jc w:val="both"/>
            </w:pPr>
            <w:r w:rsidRPr="00590FD0">
              <w:t>• решать задачи, используя физические законы (закон Ома для участка цепи, закон Джоуля — Ленца, закон пр</w:t>
            </w:r>
            <w:r w:rsidRPr="00590FD0">
              <w:t>я</w:t>
            </w:r>
            <w:r w:rsidRPr="00590FD0">
              <w:t>молинейного распространения света, закон отражения св</w:t>
            </w:r>
            <w:r w:rsidRPr="00590FD0">
              <w:t>е</w:t>
            </w:r>
            <w:r w:rsidRPr="00590FD0">
              <w:t>та, закон преломления света) и формулы, связывающие физические величины (сила тока, электрическое напряж</w:t>
            </w:r>
            <w:r w:rsidRPr="00590FD0">
              <w:t>е</w:t>
            </w:r>
            <w:r w:rsidRPr="00590FD0">
              <w:t>ние, электрическое сопротивление, удельное сопротивл</w:t>
            </w:r>
            <w:r w:rsidRPr="00590FD0">
              <w:t>е</w:t>
            </w:r>
            <w:r w:rsidRPr="00590FD0">
              <w:t>ние вещества, работа тока, мощность тока, фокусное ра</w:t>
            </w:r>
            <w:r w:rsidRPr="00590FD0">
              <w:t>с</w:t>
            </w:r>
            <w:r w:rsidRPr="00590FD0">
              <w:t>стояние и оптическая сила линзы, формулы расчёта эле</w:t>
            </w:r>
            <w:r w:rsidRPr="00590FD0">
              <w:t>к</w:t>
            </w:r>
            <w:r w:rsidRPr="00590FD0">
              <w:lastRenderedPageBreak/>
              <w:t>трического сопротивления при последовательном и пара</w:t>
            </w:r>
            <w:r w:rsidRPr="00590FD0">
              <w:t>л</w:t>
            </w:r>
            <w:r w:rsidRPr="00590FD0">
              <w:t>лельном соединении проводников); на основе анализа у</w:t>
            </w:r>
            <w:r w:rsidRPr="00590FD0">
              <w:t>с</w:t>
            </w:r>
            <w:r w:rsidRPr="00590FD0">
              <w:t>ловия задачи выделять физические величины и формулы, необходимые для её решения, и проводить расчёты</w:t>
            </w:r>
          </w:p>
        </w:tc>
        <w:tc>
          <w:tcPr>
            <w:tcW w:w="4395" w:type="dxa"/>
            <w:gridSpan w:val="2"/>
          </w:tcPr>
          <w:p w:rsidR="00BB52C6" w:rsidRPr="00590FD0" w:rsidRDefault="00BB52C6" w:rsidP="00DC022B">
            <w:pPr>
              <w:pStyle w:val="a5"/>
              <w:widowControl w:val="0"/>
              <w:ind w:firstLine="142"/>
              <w:jc w:val="both"/>
            </w:pPr>
            <w:r w:rsidRPr="00590FD0">
              <w:lastRenderedPageBreak/>
              <w:t>• использовать знания об электрома</w:t>
            </w:r>
            <w:r w:rsidRPr="00590FD0">
              <w:t>г</w:t>
            </w:r>
            <w:r w:rsidRPr="00590FD0">
              <w:t>нитных явлениях в повседневной жизни для обеспечения безопасности</w:t>
            </w:r>
            <w:r w:rsidRPr="00590FD0">
              <w:rPr>
                <w:i/>
                <w:iCs/>
              </w:rPr>
              <w:t xml:space="preserve"> </w:t>
            </w:r>
            <w:r w:rsidRPr="00590FD0">
              <w:t>при о</w:t>
            </w:r>
            <w:r w:rsidRPr="00590FD0">
              <w:t>б</w:t>
            </w:r>
            <w:r w:rsidRPr="00590FD0">
              <w:t>ращении с приборами и техническими устройствами,</w:t>
            </w:r>
            <w:r w:rsidRPr="00590FD0">
              <w:rPr>
                <w:i/>
                <w:iCs/>
              </w:rPr>
              <w:t xml:space="preserve"> </w:t>
            </w:r>
            <w:r w:rsidRPr="00590FD0">
              <w:t>для сохранения здоровья и соблюдения норм экологического</w:t>
            </w:r>
            <w:r w:rsidRPr="00590FD0">
              <w:rPr>
                <w:i/>
                <w:iCs/>
              </w:rPr>
              <w:t xml:space="preserve"> </w:t>
            </w:r>
            <w:r w:rsidRPr="00590FD0">
              <w:t>п</w:t>
            </w:r>
            <w:r w:rsidRPr="00590FD0">
              <w:t>о</w:t>
            </w:r>
            <w:r w:rsidRPr="00590FD0">
              <w:t>ведения в окружающей среде;</w:t>
            </w:r>
          </w:p>
          <w:p w:rsidR="00BB52C6" w:rsidRPr="00590FD0" w:rsidRDefault="00BB52C6" w:rsidP="00DC022B">
            <w:pPr>
              <w:pStyle w:val="a5"/>
              <w:widowControl w:val="0"/>
              <w:ind w:firstLine="142"/>
              <w:jc w:val="both"/>
            </w:pPr>
            <w:r w:rsidRPr="00590FD0">
              <w:t>• приводить примеры практического использования физических знаний о электромагнитных явлениях;</w:t>
            </w:r>
          </w:p>
          <w:p w:rsidR="00BB52C6" w:rsidRPr="00590FD0" w:rsidRDefault="00BB52C6" w:rsidP="00DC022B">
            <w:pPr>
              <w:pStyle w:val="a5"/>
              <w:widowControl w:val="0"/>
              <w:ind w:firstLine="142"/>
              <w:jc w:val="both"/>
            </w:pPr>
            <w:r w:rsidRPr="00590FD0">
              <w:t>• различать границы применимости физических законов, понимать всео</w:t>
            </w:r>
            <w:r w:rsidRPr="00590FD0">
              <w:t>б</w:t>
            </w:r>
            <w:r w:rsidRPr="00590FD0">
              <w:t>щий характер фундаментальных зак</w:t>
            </w:r>
            <w:r w:rsidRPr="00590FD0">
              <w:t>о</w:t>
            </w:r>
            <w:r w:rsidRPr="00590FD0">
              <w:t>нов (закон сохранения электрического заряда) и ограниченность использов</w:t>
            </w:r>
            <w:r w:rsidRPr="00590FD0">
              <w:t>а</w:t>
            </w:r>
            <w:r w:rsidRPr="00590FD0">
              <w:t>ния частных законов (закон Ома</w:t>
            </w:r>
            <w:r w:rsidRPr="00590FD0">
              <w:rPr>
                <w:i/>
                <w:iCs/>
              </w:rPr>
              <w:t xml:space="preserve"> </w:t>
            </w:r>
            <w:r w:rsidRPr="00590FD0">
              <w:t>для участка цепи, закон Джоуля — Ленца и др.);</w:t>
            </w:r>
          </w:p>
          <w:p w:rsidR="00BB52C6" w:rsidRPr="00590FD0" w:rsidRDefault="00BB52C6" w:rsidP="00DC022B">
            <w:pPr>
              <w:pStyle w:val="a5"/>
              <w:widowControl w:val="0"/>
              <w:ind w:firstLine="142"/>
              <w:jc w:val="both"/>
            </w:pPr>
            <w:r w:rsidRPr="00590FD0">
              <w:t>• приёмам построения физических м</w:t>
            </w:r>
            <w:r w:rsidRPr="00590FD0">
              <w:t>о</w:t>
            </w:r>
            <w:r w:rsidRPr="00590FD0">
              <w:t>делей, поиска</w:t>
            </w:r>
            <w:r w:rsidRPr="00590FD0">
              <w:rPr>
                <w:i/>
                <w:iCs/>
              </w:rPr>
              <w:t xml:space="preserve"> </w:t>
            </w:r>
            <w:r w:rsidRPr="00590FD0">
              <w:t>и формулировки доказ</w:t>
            </w:r>
            <w:r w:rsidRPr="00590FD0">
              <w:t>а</w:t>
            </w:r>
            <w:r w:rsidRPr="00590FD0">
              <w:t>тельств выдвинутых гипотез и теорет</w:t>
            </w:r>
            <w:r w:rsidRPr="00590FD0">
              <w:t>и</w:t>
            </w:r>
            <w:r w:rsidRPr="00590FD0">
              <w:t>ческих выводов на основе эмпирически установленных</w:t>
            </w:r>
            <w:r w:rsidRPr="00590FD0">
              <w:rPr>
                <w:i/>
                <w:iCs/>
              </w:rPr>
              <w:t xml:space="preserve"> </w:t>
            </w:r>
            <w:r w:rsidRPr="00590FD0">
              <w:t>фактов;</w:t>
            </w:r>
          </w:p>
          <w:p w:rsidR="00BB52C6" w:rsidRPr="00590FD0" w:rsidRDefault="00BB52C6" w:rsidP="00DC022B">
            <w:pPr>
              <w:pStyle w:val="a5"/>
              <w:widowControl w:val="0"/>
              <w:ind w:firstLine="142"/>
              <w:jc w:val="both"/>
            </w:pPr>
            <w:r w:rsidRPr="00590FD0">
              <w:t>• находить адекватную предложенной задаче физическую модель, разрешать проблему на основе имеющихся знаний об электромагнитных явлениях с и</w:t>
            </w:r>
            <w:r w:rsidRPr="00590FD0">
              <w:t>с</w:t>
            </w:r>
            <w:r w:rsidRPr="00590FD0">
              <w:t>пользованием математического аппар</w:t>
            </w:r>
            <w:r w:rsidRPr="00590FD0">
              <w:t>а</w:t>
            </w:r>
            <w:r w:rsidRPr="00590FD0">
              <w:t>та и оценивать реальность полученного</w:t>
            </w:r>
            <w:r w:rsidRPr="00590FD0">
              <w:rPr>
                <w:i/>
                <w:iCs/>
              </w:rPr>
              <w:t xml:space="preserve"> </w:t>
            </w:r>
            <w:r w:rsidRPr="00590FD0">
              <w:t>значения физической величины</w:t>
            </w: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lastRenderedPageBreak/>
              <w:t>Квантовые явления</w:t>
            </w:r>
          </w:p>
        </w:tc>
      </w:tr>
      <w:tr w:rsidR="00BB52C6" w:rsidRPr="00590FD0" w:rsidTr="00E30F06">
        <w:tc>
          <w:tcPr>
            <w:tcW w:w="6629" w:type="dxa"/>
            <w:gridSpan w:val="3"/>
          </w:tcPr>
          <w:p w:rsidR="00BB52C6" w:rsidRPr="00590FD0" w:rsidRDefault="00BB52C6" w:rsidP="00DC022B">
            <w:pPr>
              <w:pStyle w:val="a5"/>
              <w:widowControl w:val="0"/>
              <w:jc w:val="center"/>
            </w:pPr>
            <w:r w:rsidRPr="00590FD0">
              <w:t>Выпускник научится</w:t>
            </w:r>
          </w:p>
        </w:tc>
        <w:tc>
          <w:tcPr>
            <w:tcW w:w="4111"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6629" w:type="dxa"/>
            <w:gridSpan w:val="3"/>
          </w:tcPr>
          <w:p w:rsidR="00BB52C6" w:rsidRPr="00590FD0" w:rsidRDefault="00BB52C6" w:rsidP="00DC022B">
            <w:pPr>
              <w:pStyle w:val="a5"/>
              <w:widowControl w:val="0"/>
              <w:ind w:firstLine="142"/>
              <w:jc w:val="both"/>
            </w:pPr>
            <w:r w:rsidRPr="00590FD0">
              <w:t>• распознавать квантовые явления и объяснять на основе имеющихся знаний основные свойства или условия протек</w:t>
            </w:r>
            <w:r w:rsidRPr="00590FD0">
              <w:t>а</w:t>
            </w:r>
            <w:r w:rsidRPr="00590FD0">
              <w:t>ния этих явлений: естественная и искусственная радиоакти</w:t>
            </w:r>
            <w:r w:rsidRPr="00590FD0">
              <w:t>в</w:t>
            </w:r>
            <w:r w:rsidRPr="00590FD0">
              <w:t>ность, возникновение линейчатого спектра излучения;</w:t>
            </w:r>
          </w:p>
          <w:p w:rsidR="00BB52C6" w:rsidRPr="00590FD0" w:rsidRDefault="00BB52C6" w:rsidP="00DC022B">
            <w:pPr>
              <w:pStyle w:val="a5"/>
              <w:widowControl w:val="0"/>
              <w:ind w:firstLine="142"/>
              <w:jc w:val="both"/>
            </w:pPr>
            <w:r w:rsidRPr="00590FD0">
              <w:t>• описывать изученные квантовые явления, используя физ</w:t>
            </w:r>
            <w:r w:rsidRPr="00590FD0">
              <w:t>и</w:t>
            </w:r>
            <w:r w:rsidRPr="00590FD0">
              <w:t>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w:t>
            </w:r>
            <w:r w:rsidRPr="00590FD0">
              <w:t>и</w:t>
            </w:r>
            <w:r w:rsidRPr="00590FD0">
              <w:t>чин, их обозначения и единицы измерения; указывать форм</w:t>
            </w:r>
            <w:r w:rsidRPr="00590FD0">
              <w:t>у</w:t>
            </w:r>
            <w:r w:rsidRPr="00590FD0">
              <w:t>лы, связывающие данную физическую величину с другими величинами, вычислять значение физической величины;</w:t>
            </w:r>
          </w:p>
          <w:p w:rsidR="00BB52C6" w:rsidRPr="00590FD0" w:rsidRDefault="00BB52C6" w:rsidP="00DC022B">
            <w:pPr>
              <w:pStyle w:val="a5"/>
              <w:widowControl w:val="0"/>
              <w:ind w:firstLine="142"/>
              <w:jc w:val="both"/>
            </w:pPr>
            <w:r w:rsidRPr="00590FD0">
              <w:t>• анализировать квантовые явления, используя физические законы и постулаты: закон сохранения энергии, закон сохр</w:t>
            </w:r>
            <w:r w:rsidRPr="00590FD0">
              <w:t>а</w:t>
            </w:r>
            <w:r w:rsidRPr="00590FD0">
              <w:t>нения электрического заряда, закон сохранения массового числа, закономерности излучения и поглощения света ат</w:t>
            </w:r>
            <w:r w:rsidRPr="00590FD0">
              <w:t>о</w:t>
            </w:r>
            <w:r w:rsidRPr="00590FD0">
              <w:t>мом;</w:t>
            </w:r>
          </w:p>
          <w:p w:rsidR="00BB52C6" w:rsidRPr="00590FD0" w:rsidRDefault="00BB52C6" w:rsidP="00DC022B">
            <w:pPr>
              <w:pStyle w:val="a5"/>
              <w:widowControl w:val="0"/>
              <w:ind w:firstLine="142"/>
              <w:jc w:val="both"/>
            </w:pPr>
            <w:r w:rsidRPr="00590FD0">
              <w:t>• различать основные признаки планетарной модели атома, нуклонной модели атомного ядра;</w:t>
            </w:r>
          </w:p>
          <w:p w:rsidR="00BB52C6" w:rsidRPr="00590FD0" w:rsidRDefault="00BB52C6" w:rsidP="00DC022B">
            <w:pPr>
              <w:pStyle w:val="a5"/>
              <w:widowControl w:val="0"/>
              <w:ind w:firstLine="142"/>
              <w:jc w:val="both"/>
            </w:pPr>
            <w:r w:rsidRPr="00590FD0">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111" w:type="dxa"/>
          </w:tcPr>
          <w:p w:rsidR="00BB52C6" w:rsidRPr="00590FD0" w:rsidRDefault="00BB52C6" w:rsidP="00DC022B">
            <w:pPr>
              <w:pStyle w:val="a5"/>
              <w:widowControl w:val="0"/>
              <w:ind w:firstLine="142"/>
              <w:jc w:val="both"/>
            </w:pPr>
            <w:r w:rsidRPr="00590FD0">
              <w:t>• использовать полученные знания в повседневной жизни</w:t>
            </w:r>
            <w:r w:rsidRPr="00590FD0">
              <w:rPr>
                <w:i/>
                <w:iCs/>
              </w:rPr>
              <w:t xml:space="preserve"> </w:t>
            </w:r>
            <w:r w:rsidRPr="00590FD0">
              <w:t>при обращении с приборами (счётчик ионизирующих частиц,</w:t>
            </w:r>
            <w:r w:rsidRPr="00590FD0">
              <w:rPr>
                <w:i/>
                <w:iCs/>
              </w:rPr>
              <w:t xml:space="preserve"> </w:t>
            </w:r>
            <w:r w:rsidRPr="00590FD0">
              <w:t>дозиметр), для сохранения здоровья и соблюдения норм экол</w:t>
            </w:r>
            <w:r w:rsidRPr="00590FD0">
              <w:t>о</w:t>
            </w:r>
            <w:r w:rsidRPr="00590FD0">
              <w:t>гического поведения в окружающей среде;</w:t>
            </w:r>
          </w:p>
          <w:p w:rsidR="00BB52C6" w:rsidRPr="00590FD0" w:rsidRDefault="00BB52C6" w:rsidP="00DC022B">
            <w:pPr>
              <w:pStyle w:val="a5"/>
              <w:widowControl w:val="0"/>
              <w:ind w:firstLine="142"/>
              <w:jc w:val="both"/>
            </w:pPr>
            <w:r w:rsidRPr="00590FD0">
              <w:t>• соотносить энергию связи ато</w:t>
            </w:r>
            <w:r w:rsidRPr="00590FD0">
              <w:t>м</w:t>
            </w:r>
            <w:r w:rsidRPr="00590FD0">
              <w:t>ных ядер с дефектом</w:t>
            </w:r>
            <w:r w:rsidRPr="00590FD0">
              <w:rPr>
                <w:i/>
                <w:iCs/>
              </w:rPr>
              <w:t xml:space="preserve"> </w:t>
            </w:r>
            <w:r w:rsidRPr="00590FD0">
              <w:t>массы;</w:t>
            </w:r>
          </w:p>
          <w:p w:rsidR="00BB52C6" w:rsidRPr="00590FD0" w:rsidRDefault="00BB52C6" w:rsidP="00DC022B">
            <w:pPr>
              <w:pStyle w:val="a5"/>
              <w:widowControl w:val="0"/>
              <w:ind w:firstLine="142"/>
              <w:jc w:val="both"/>
            </w:pPr>
            <w:r w:rsidRPr="00590FD0">
              <w:t>• приводить примеры влияния р</w:t>
            </w:r>
            <w:r w:rsidRPr="00590FD0">
              <w:t>а</w:t>
            </w:r>
            <w:r w:rsidRPr="00590FD0">
              <w:t>диоактивных излучений</w:t>
            </w:r>
            <w:r w:rsidRPr="00590FD0">
              <w:rPr>
                <w:i/>
                <w:iCs/>
              </w:rPr>
              <w:t xml:space="preserve"> </w:t>
            </w:r>
            <w:r w:rsidRPr="00590FD0">
              <w:t>на живые организмы; понимать принцип де</w:t>
            </w:r>
            <w:r w:rsidRPr="00590FD0">
              <w:t>й</w:t>
            </w:r>
            <w:r w:rsidRPr="00590FD0">
              <w:t>ствия дозиметра;</w:t>
            </w:r>
          </w:p>
          <w:p w:rsidR="00BB52C6" w:rsidRPr="00590FD0" w:rsidRDefault="00BB52C6" w:rsidP="00DC022B">
            <w:pPr>
              <w:pStyle w:val="a5"/>
              <w:widowControl w:val="0"/>
              <w:ind w:firstLine="142"/>
              <w:jc w:val="both"/>
            </w:pPr>
            <w:r w:rsidRPr="00590FD0">
              <w:t>• понимать экологические пробл</w:t>
            </w:r>
            <w:r w:rsidRPr="00590FD0">
              <w:t>е</w:t>
            </w:r>
            <w:r w:rsidRPr="00590FD0">
              <w:t>мы, возникающие</w:t>
            </w:r>
            <w:r w:rsidRPr="00590FD0">
              <w:rPr>
                <w:i/>
                <w:iCs/>
              </w:rPr>
              <w:t xml:space="preserve"> </w:t>
            </w:r>
            <w:r w:rsidRPr="00590FD0">
              <w:t>при использовании атомных электростанций, и пути р</w:t>
            </w:r>
            <w:r w:rsidRPr="00590FD0">
              <w:t>е</w:t>
            </w:r>
            <w:r w:rsidRPr="00590FD0">
              <w:t>шения этих проблем, перспективы использования управляемого</w:t>
            </w:r>
            <w:r w:rsidRPr="00590FD0">
              <w:rPr>
                <w:i/>
                <w:iCs/>
              </w:rPr>
              <w:t xml:space="preserve"> </w:t>
            </w:r>
            <w:r w:rsidRPr="00590FD0">
              <w:t>терм</w:t>
            </w:r>
            <w:r w:rsidRPr="00590FD0">
              <w:t>о</w:t>
            </w:r>
            <w:r w:rsidRPr="00590FD0">
              <w:t>ядерного синтеза</w:t>
            </w: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t>Элементы астрономии</w:t>
            </w:r>
          </w:p>
        </w:tc>
      </w:tr>
      <w:tr w:rsidR="00BB52C6" w:rsidRPr="00590FD0" w:rsidTr="00E30F06">
        <w:tc>
          <w:tcPr>
            <w:tcW w:w="5070" w:type="dxa"/>
          </w:tcPr>
          <w:p w:rsidR="00BB52C6" w:rsidRPr="00590FD0" w:rsidRDefault="00BB52C6" w:rsidP="00DC022B">
            <w:pPr>
              <w:pStyle w:val="a5"/>
              <w:widowControl w:val="0"/>
              <w:jc w:val="center"/>
            </w:pPr>
            <w:r w:rsidRPr="00590FD0">
              <w:t>Выпускник научится</w:t>
            </w:r>
          </w:p>
        </w:tc>
        <w:tc>
          <w:tcPr>
            <w:tcW w:w="5670"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5070" w:type="dxa"/>
          </w:tcPr>
          <w:p w:rsidR="00BB52C6" w:rsidRPr="00590FD0" w:rsidRDefault="00BB52C6" w:rsidP="00DC022B">
            <w:pPr>
              <w:pStyle w:val="a5"/>
              <w:widowControl w:val="0"/>
              <w:ind w:firstLine="142"/>
              <w:jc w:val="both"/>
            </w:pPr>
            <w:r w:rsidRPr="00590FD0">
              <w:t>• различать основные признаки суточного вращения звёздного неба, движения Луны, Солнца и планет относительно звёзд;</w:t>
            </w:r>
          </w:p>
          <w:p w:rsidR="00BB52C6" w:rsidRPr="00590FD0" w:rsidRDefault="00BB52C6" w:rsidP="00DC022B">
            <w:pPr>
              <w:pStyle w:val="a5"/>
              <w:widowControl w:val="0"/>
              <w:ind w:firstLine="142"/>
              <w:jc w:val="both"/>
            </w:pPr>
            <w:r w:rsidRPr="00590FD0">
              <w:t>• понимать различия между гелиоцентрич</w:t>
            </w:r>
            <w:r w:rsidRPr="00590FD0">
              <w:t>е</w:t>
            </w:r>
            <w:r w:rsidRPr="00590FD0">
              <w:t>ской и геоцентрической системами мира.</w:t>
            </w:r>
          </w:p>
        </w:tc>
        <w:tc>
          <w:tcPr>
            <w:tcW w:w="5670" w:type="dxa"/>
            <w:gridSpan w:val="3"/>
          </w:tcPr>
          <w:p w:rsidR="00BB52C6" w:rsidRPr="00590FD0" w:rsidRDefault="00BB52C6" w:rsidP="00DC022B">
            <w:pPr>
              <w:pStyle w:val="a5"/>
              <w:widowControl w:val="0"/>
              <w:ind w:firstLine="142"/>
              <w:jc w:val="both"/>
            </w:pPr>
            <w:r w:rsidRPr="00590FD0">
              <w:t>• указывать общие свойства и отличия планет зе</w:t>
            </w:r>
            <w:r w:rsidRPr="00590FD0">
              <w:t>м</w:t>
            </w:r>
            <w:r w:rsidRPr="00590FD0">
              <w:t>ной</w:t>
            </w:r>
            <w:r w:rsidRPr="00590FD0">
              <w:rPr>
                <w:i/>
                <w:iCs/>
              </w:rPr>
              <w:t xml:space="preserve"> </w:t>
            </w:r>
            <w:r w:rsidRPr="00590FD0">
              <w:t>группы и планет-гигантов; малых тел Солне</w:t>
            </w:r>
            <w:r w:rsidRPr="00590FD0">
              <w:t>ч</w:t>
            </w:r>
            <w:r w:rsidRPr="00590FD0">
              <w:t>ной системы и больших планет; пользоваться картой звёздного неба</w:t>
            </w:r>
            <w:r w:rsidRPr="00590FD0">
              <w:rPr>
                <w:i/>
                <w:iCs/>
              </w:rPr>
              <w:t xml:space="preserve"> </w:t>
            </w:r>
            <w:r w:rsidRPr="00590FD0">
              <w:t>при наблюдениях звёздного неба;</w:t>
            </w:r>
          </w:p>
          <w:p w:rsidR="00BB52C6" w:rsidRPr="00590FD0" w:rsidRDefault="00BB52C6" w:rsidP="00DC022B">
            <w:pPr>
              <w:pStyle w:val="a5"/>
              <w:widowControl w:val="0"/>
              <w:ind w:firstLine="142"/>
              <w:jc w:val="both"/>
            </w:pPr>
            <w:r w:rsidRPr="00590FD0">
              <w:t>• различать основные характеристики звёзд (ра</w:t>
            </w:r>
            <w:r w:rsidRPr="00590FD0">
              <w:t>з</w:t>
            </w:r>
            <w:r w:rsidRPr="00590FD0">
              <w:t>мер,</w:t>
            </w:r>
            <w:r w:rsidRPr="00590FD0">
              <w:rPr>
                <w:i/>
                <w:iCs/>
              </w:rPr>
              <w:t xml:space="preserve"> </w:t>
            </w:r>
            <w:r w:rsidRPr="00590FD0">
              <w:t>цвет, температура), соотносить цвет звезды с её температурой;</w:t>
            </w:r>
          </w:p>
          <w:p w:rsidR="00BB52C6" w:rsidRPr="00590FD0" w:rsidRDefault="00BB52C6" w:rsidP="00DC022B">
            <w:pPr>
              <w:pStyle w:val="a5"/>
              <w:widowControl w:val="0"/>
              <w:ind w:firstLine="142"/>
              <w:jc w:val="both"/>
            </w:pPr>
            <w:r w:rsidRPr="00590FD0">
              <w:t>• различать гипотезы о происхождении Солнечной системы</w:t>
            </w:r>
          </w:p>
        </w:tc>
      </w:tr>
    </w:tbl>
    <w:p w:rsidR="00BB52C6" w:rsidRPr="00590FD0" w:rsidRDefault="00BB52C6" w:rsidP="00DC022B">
      <w:pPr>
        <w:pStyle w:val="1410"/>
        <w:widowControl w:val="0"/>
        <w:shd w:val="clear" w:color="auto" w:fill="auto"/>
        <w:spacing w:before="120" w:after="120" w:line="240" w:lineRule="auto"/>
        <w:ind w:firstLine="0"/>
        <w:jc w:val="center"/>
        <w:rPr>
          <w:b/>
          <w:i w:val="0"/>
          <w:sz w:val="24"/>
          <w:szCs w:val="28"/>
        </w:rPr>
      </w:pPr>
      <w:r w:rsidRPr="00590FD0">
        <w:rPr>
          <w:b/>
          <w:i w:val="0"/>
          <w:sz w:val="24"/>
          <w:szCs w:val="28"/>
        </w:rPr>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838"/>
        <w:gridCol w:w="2564"/>
        <w:gridCol w:w="2777"/>
      </w:tblGrid>
      <w:tr w:rsidR="00BB52C6" w:rsidRPr="00590FD0" w:rsidTr="00BB52C6">
        <w:tc>
          <w:tcPr>
            <w:tcW w:w="10682" w:type="dxa"/>
            <w:gridSpan w:val="4"/>
          </w:tcPr>
          <w:p w:rsidR="00BB52C6" w:rsidRPr="00590FD0" w:rsidRDefault="00BB52C6" w:rsidP="00DC022B">
            <w:pPr>
              <w:pStyle w:val="a5"/>
              <w:widowControl w:val="0"/>
              <w:jc w:val="center"/>
              <w:rPr>
                <w:b/>
              </w:rPr>
            </w:pPr>
            <w:r w:rsidRPr="00590FD0">
              <w:rPr>
                <w:b/>
              </w:rPr>
              <w:t>Живые организмы</w:t>
            </w:r>
          </w:p>
        </w:tc>
      </w:tr>
      <w:tr w:rsidR="00BB52C6" w:rsidRPr="00590FD0" w:rsidTr="004842BF">
        <w:tc>
          <w:tcPr>
            <w:tcW w:w="4503" w:type="dxa"/>
          </w:tcPr>
          <w:p w:rsidR="00BB52C6" w:rsidRPr="00590FD0" w:rsidRDefault="00BB52C6" w:rsidP="00DC022B">
            <w:pPr>
              <w:pStyle w:val="a5"/>
              <w:widowControl w:val="0"/>
              <w:jc w:val="center"/>
            </w:pPr>
            <w:r w:rsidRPr="00590FD0">
              <w:t>Выпускник научится</w:t>
            </w:r>
          </w:p>
        </w:tc>
        <w:tc>
          <w:tcPr>
            <w:tcW w:w="6179"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4842BF">
        <w:tc>
          <w:tcPr>
            <w:tcW w:w="4503" w:type="dxa"/>
          </w:tcPr>
          <w:p w:rsidR="00BB52C6" w:rsidRPr="00590FD0" w:rsidRDefault="00BB52C6" w:rsidP="00DC022B">
            <w:pPr>
              <w:pStyle w:val="a5"/>
              <w:widowControl w:val="0"/>
              <w:ind w:firstLine="142"/>
              <w:jc w:val="both"/>
            </w:pPr>
            <w:r w:rsidRPr="00590FD0">
              <w:t>• характеризовать особенности стро</w:t>
            </w:r>
            <w:r w:rsidRPr="00590FD0">
              <w:t>е</w:t>
            </w:r>
            <w:r w:rsidRPr="00590FD0">
              <w:t>ния и процессов жизнедеятельности би</w:t>
            </w:r>
            <w:r w:rsidRPr="00590FD0">
              <w:t>о</w:t>
            </w:r>
            <w:r w:rsidRPr="00590FD0">
              <w:t>логических объектов (клеток, органи</w:t>
            </w:r>
            <w:r w:rsidRPr="00590FD0">
              <w:t>з</w:t>
            </w:r>
            <w:r w:rsidRPr="00590FD0">
              <w:t>мов), их практическую значимость;</w:t>
            </w:r>
          </w:p>
          <w:p w:rsidR="00BB52C6" w:rsidRPr="00590FD0" w:rsidRDefault="00BB52C6" w:rsidP="00DC022B">
            <w:pPr>
              <w:pStyle w:val="a5"/>
              <w:widowControl w:val="0"/>
              <w:ind w:firstLine="142"/>
              <w:jc w:val="both"/>
            </w:pPr>
            <w:r w:rsidRPr="00590FD0">
              <w:t>• применять методы биологической науки для изучения клеток и организмов: проводить наблюдения за живыми орг</w:t>
            </w:r>
            <w:r w:rsidRPr="00590FD0">
              <w:t>а</w:t>
            </w:r>
            <w:r w:rsidRPr="00590FD0">
              <w:t>низмами, ставить несложные биологич</w:t>
            </w:r>
            <w:r w:rsidRPr="00590FD0">
              <w:t>е</w:t>
            </w:r>
            <w:r w:rsidRPr="00590FD0">
              <w:t>ские эксперименты и объяснять их р</w:t>
            </w:r>
            <w:r w:rsidRPr="00590FD0">
              <w:t>е</w:t>
            </w:r>
            <w:r w:rsidRPr="00590FD0">
              <w:t>зультаты, описывать биологические об</w:t>
            </w:r>
            <w:r w:rsidRPr="00590FD0">
              <w:t>ъ</w:t>
            </w:r>
            <w:r w:rsidRPr="00590FD0">
              <w:t>екты и процессы;</w:t>
            </w:r>
          </w:p>
          <w:p w:rsidR="00BB52C6" w:rsidRPr="00590FD0" w:rsidRDefault="00BB52C6" w:rsidP="00DC022B">
            <w:pPr>
              <w:pStyle w:val="a5"/>
              <w:widowControl w:val="0"/>
              <w:ind w:firstLine="142"/>
              <w:jc w:val="both"/>
            </w:pPr>
            <w:r w:rsidRPr="00590FD0">
              <w:lastRenderedPageBreak/>
              <w:t>• использовать составляющие исслед</w:t>
            </w:r>
            <w:r w:rsidRPr="00590FD0">
              <w:t>о</w:t>
            </w:r>
            <w:r w:rsidRPr="00590FD0">
              <w:t>вательской и проектной деятельности по изучению живых организмов (приводить доказательства, классифицировать, сра</w:t>
            </w:r>
            <w:r w:rsidRPr="00590FD0">
              <w:t>в</w:t>
            </w:r>
            <w:r w:rsidRPr="00590FD0">
              <w:t>нивать, выявлять взаимосвязи);</w:t>
            </w:r>
          </w:p>
          <w:p w:rsidR="00BB52C6" w:rsidRPr="00590FD0" w:rsidRDefault="00BB52C6" w:rsidP="00DC022B">
            <w:pPr>
              <w:pStyle w:val="a5"/>
              <w:widowControl w:val="0"/>
              <w:ind w:firstLine="142"/>
              <w:jc w:val="both"/>
            </w:pPr>
            <w:r w:rsidRPr="00590FD0">
              <w:t>• ориентироваться в системе познав</w:t>
            </w:r>
            <w:r w:rsidRPr="00590FD0">
              <w:t>а</w:t>
            </w:r>
            <w:r w:rsidRPr="00590FD0">
              <w:t>тельных ценностей: оценивать информ</w:t>
            </w:r>
            <w:r w:rsidRPr="00590FD0">
              <w:t>а</w:t>
            </w:r>
            <w:r w:rsidRPr="00590FD0">
              <w:t>цию о живых организмах, получаемую из разных источников; последствия де</w:t>
            </w:r>
            <w:r w:rsidRPr="00590FD0">
              <w:t>я</w:t>
            </w:r>
            <w:r w:rsidRPr="00590FD0">
              <w:t>тельности человека в природе.</w:t>
            </w:r>
          </w:p>
        </w:tc>
        <w:tc>
          <w:tcPr>
            <w:tcW w:w="6179" w:type="dxa"/>
            <w:gridSpan w:val="3"/>
          </w:tcPr>
          <w:p w:rsidR="00BB52C6" w:rsidRPr="00590FD0" w:rsidRDefault="00BB52C6" w:rsidP="00DC022B">
            <w:pPr>
              <w:pStyle w:val="a5"/>
              <w:widowControl w:val="0"/>
              <w:ind w:firstLine="142"/>
              <w:jc w:val="both"/>
            </w:pPr>
            <w:r w:rsidRPr="00590FD0">
              <w:lastRenderedPageBreak/>
              <w:t>• соблюдать правила работы в кабинете биологии,</w:t>
            </w:r>
            <w:r w:rsidRPr="00590FD0">
              <w:rPr>
                <w:iCs/>
              </w:rPr>
              <w:t xml:space="preserve"> </w:t>
            </w:r>
            <w:r w:rsidRPr="00590FD0">
              <w:t>с биологическими приборами и инструментами;</w:t>
            </w:r>
          </w:p>
          <w:p w:rsidR="00BB52C6" w:rsidRPr="00590FD0" w:rsidRDefault="00BB52C6" w:rsidP="00DC022B">
            <w:pPr>
              <w:pStyle w:val="a5"/>
              <w:widowControl w:val="0"/>
              <w:ind w:firstLine="142"/>
              <w:jc w:val="both"/>
            </w:pPr>
            <w:r w:rsidRPr="00590FD0">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w:t>
            </w:r>
            <w:r w:rsidRPr="00590FD0">
              <w:t>о</w:t>
            </w:r>
            <w:r w:rsidRPr="00590FD0">
              <w:t>машних</w:t>
            </w:r>
            <w:r w:rsidRPr="00590FD0">
              <w:rPr>
                <w:iCs/>
              </w:rPr>
              <w:t xml:space="preserve"> </w:t>
            </w:r>
            <w:r w:rsidRPr="00590FD0">
              <w:t>животных;</w:t>
            </w:r>
          </w:p>
          <w:p w:rsidR="00BB52C6" w:rsidRPr="00590FD0" w:rsidRDefault="00BB52C6" w:rsidP="00DC022B">
            <w:pPr>
              <w:pStyle w:val="a5"/>
              <w:widowControl w:val="0"/>
              <w:ind w:firstLine="142"/>
              <w:jc w:val="both"/>
            </w:pPr>
            <w:r w:rsidRPr="00590FD0">
              <w:t>• выделять эстетические достоинства объектов живой</w:t>
            </w:r>
            <w:r w:rsidRPr="00590FD0">
              <w:rPr>
                <w:iCs/>
              </w:rPr>
              <w:t xml:space="preserve"> </w:t>
            </w:r>
            <w:r w:rsidRPr="00590FD0">
              <w:t>природы;</w:t>
            </w:r>
          </w:p>
          <w:p w:rsidR="00BB52C6" w:rsidRPr="00590FD0" w:rsidRDefault="00BB52C6" w:rsidP="00DC022B">
            <w:pPr>
              <w:pStyle w:val="a5"/>
              <w:widowControl w:val="0"/>
              <w:ind w:firstLine="142"/>
              <w:jc w:val="both"/>
            </w:pPr>
            <w:r w:rsidRPr="00590FD0">
              <w:t>• осознанно соблюдать основные принципы и правила</w:t>
            </w:r>
            <w:r w:rsidRPr="00590FD0">
              <w:rPr>
                <w:iCs/>
              </w:rPr>
              <w:t xml:space="preserve"> </w:t>
            </w:r>
            <w:r w:rsidRPr="00590FD0">
              <w:t>отношения к живой природе;</w:t>
            </w:r>
          </w:p>
          <w:p w:rsidR="00BB52C6" w:rsidRPr="00590FD0" w:rsidRDefault="00BB52C6" w:rsidP="00DC022B">
            <w:pPr>
              <w:pStyle w:val="a5"/>
              <w:widowControl w:val="0"/>
              <w:ind w:firstLine="142"/>
              <w:jc w:val="both"/>
            </w:pPr>
            <w:r w:rsidRPr="00590FD0">
              <w:lastRenderedPageBreak/>
              <w:t>• ориентироваться в системе моральных норм и ценн</w:t>
            </w:r>
            <w:r w:rsidRPr="00590FD0">
              <w:t>о</w:t>
            </w:r>
            <w:r w:rsidRPr="00590FD0">
              <w:t>стей по отношению к объектам живой природы (призн</w:t>
            </w:r>
            <w:r w:rsidRPr="00590FD0">
              <w:t>а</w:t>
            </w:r>
            <w:r w:rsidRPr="00590FD0">
              <w:t>ние</w:t>
            </w:r>
            <w:r w:rsidRPr="00590FD0">
              <w:rPr>
                <w:iCs/>
              </w:rPr>
              <w:t xml:space="preserve"> </w:t>
            </w:r>
            <w:r w:rsidRPr="00590FD0">
              <w:t>высокой ценности жизни во всех её проявлениях, экологическое сознание, эмоционально-ценностное о</w:t>
            </w:r>
            <w:r w:rsidRPr="00590FD0">
              <w:t>т</w:t>
            </w:r>
            <w:r w:rsidRPr="00590FD0">
              <w:t>ношение к объектам живой природы);</w:t>
            </w:r>
          </w:p>
          <w:p w:rsidR="00BB52C6" w:rsidRPr="00590FD0" w:rsidRDefault="00BB52C6" w:rsidP="00DC022B">
            <w:pPr>
              <w:pStyle w:val="a5"/>
              <w:widowControl w:val="0"/>
              <w:ind w:firstLine="142"/>
              <w:jc w:val="both"/>
            </w:pPr>
            <w:r w:rsidRPr="00590FD0">
              <w:t>• находить информацию о растениях и животных</w:t>
            </w:r>
            <w:r w:rsidRPr="00590FD0">
              <w:rPr>
                <w:iCs/>
              </w:rPr>
              <w:t xml:space="preserve"> </w:t>
            </w:r>
            <w:r w:rsidRPr="00590FD0">
              <w:t>в н</w:t>
            </w:r>
            <w:r w:rsidRPr="00590FD0">
              <w:t>а</w:t>
            </w:r>
            <w:r w:rsidRPr="00590FD0">
              <w:t>учно-популярной литературе, биологических словарях</w:t>
            </w:r>
            <w:r w:rsidRPr="00590FD0">
              <w:rPr>
                <w:iCs/>
              </w:rPr>
              <w:t xml:space="preserve"> </w:t>
            </w:r>
            <w:r w:rsidRPr="00590FD0">
              <w:t>и справочниках, анализировать, оценивать её и переводить</w:t>
            </w:r>
            <w:r w:rsidRPr="00590FD0">
              <w:rPr>
                <w:iCs/>
              </w:rPr>
              <w:t xml:space="preserve"> </w:t>
            </w:r>
            <w:r w:rsidRPr="00590FD0">
              <w:t>из одной формы в другую;</w:t>
            </w:r>
          </w:p>
          <w:p w:rsidR="00BB52C6" w:rsidRPr="00590FD0" w:rsidRDefault="00BB52C6" w:rsidP="00DC022B">
            <w:pPr>
              <w:pStyle w:val="a5"/>
              <w:widowControl w:val="0"/>
              <w:ind w:firstLine="142"/>
              <w:jc w:val="both"/>
            </w:pPr>
            <w:r w:rsidRPr="00590FD0">
              <w:t>• выбирать целевые и смысловые установки в своих действиях и поступках по отношению к живой природе</w:t>
            </w:r>
          </w:p>
        </w:tc>
      </w:tr>
      <w:tr w:rsidR="00BB52C6" w:rsidRPr="00590FD0" w:rsidTr="00BB52C6">
        <w:tc>
          <w:tcPr>
            <w:tcW w:w="10682" w:type="dxa"/>
            <w:gridSpan w:val="4"/>
          </w:tcPr>
          <w:p w:rsidR="00BB52C6" w:rsidRPr="00590FD0" w:rsidRDefault="00BB52C6" w:rsidP="00DC022B">
            <w:pPr>
              <w:pStyle w:val="a5"/>
              <w:widowControl w:val="0"/>
              <w:jc w:val="center"/>
              <w:rPr>
                <w:b/>
              </w:rPr>
            </w:pPr>
            <w:r w:rsidRPr="00590FD0">
              <w:rPr>
                <w:b/>
              </w:rPr>
              <w:lastRenderedPageBreak/>
              <w:t>Человек и его здоровье</w:t>
            </w:r>
          </w:p>
        </w:tc>
      </w:tr>
      <w:tr w:rsidR="00BB52C6" w:rsidRPr="00590FD0" w:rsidTr="00BB52C6">
        <w:tc>
          <w:tcPr>
            <w:tcW w:w="5341" w:type="dxa"/>
            <w:gridSpan w:val="2"/>
          </w:tcPr>
          <w:p w:rsidR="00BB52C6" w:rsidRPr="00590FD0" w:rsidRDefault="00BB52C6" w:rsidP="00DC022B">
            <w:pPr>
              <w:pStyle w:val="a5"/>
              <w:widowControl w:val="0"/>
              <w:jc w:val="center"/>
            </w:pPr>
            <w:r w:rsidRPr="00590FD0">
              <w:t>Выпускник научится</w:t>
            </w:r>
          </w:p>
        </w:tc>
        <w:tc>
          <w:tcPr>
            <w:tcW w:w="5341"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BB52C6">
        <w:tc>
          <w:tcPr>
            <w:tcW w:w="5341" w:type="dxa"/>
            <w:gridSpan w:val="2"/>
          </w:tcPr>
          <w:p w:rsidR="00BB52C6" w:rsidRPr="00590FD0" w:rsidRDefault="00BB52C6" w:rsidP="00DC022B">
            <w:pPr>
              <w:pStyle w:val="a5"/>
              <w:widowControl w:val="0"/>
              <w:ind w:firstLine="142"/>
              <w:jc w:val="both"/>
            </w:pPr>
            <w:r w:rsidRPr="00590FD0">
              <w:t>• характеризовать особенности строения и пр</w:t>
            </w:r>
            <w:r w:rsidRPr="00590FD0">
              <w:t>о</w:t>
            </w:r>
            <w:r w:rsidRPr="00590FD0">
              <w:t>цессов жизнедеятельности организма человека, их практическую значимость;</w:t>
            </w:r>
          </w:p>
          <w:p w:rsidR="00BB52C6" w:rsidRPr="00590FD0" w:rsidRDefault="00BB52C6" w:rsidP="00DC022B">
            <w:pPr>
              <w:pStyle w:val="a5"/>
              <w:widowControl w:val="0"/>
              <w:ind w:firstLine="142"/>
              <w:jc w:val="both"/>
            </w:pPr>
            <w:r w:rsidRPr="00590FD0">
              <w:t>• применять методы биологической науки при изучении организма человека: проводить набл</w:t>
            </w:r>
            <w:r w:rsidRPr="00590FD0">
              <w:t>ю</w:t>
            </w:r>
            <w:r w:rsidRPr="00590FD0">
              <w:t>дения за состоянием собственного организма, измерения, ставить несложные биологические эксперименты и объяснять их результаты;</w:t>
            </w:r>
          </w:p>
          <w:p w:rsidR="00BB52C6" w:rsidRPr="00590FD0" w:rsidRDefault="00BB52C6" w:rsidP="00DC022B">
            <w:pPr>
              <w:pStyle w:val="a5"/>
              <w:widowControl w:val="0"/>
              <w:ind w:firstLine="142"/>
              <w:jc w:val="both"/>
            </w:pPr>
            <w:r w:rsidRPr="00590FD0">
              <w:t>• использовать составляющие исследовател</w:t>
            </w:r>
            <w:r w:rsidRPr="00590FD0">
              <w:t>ь</w:t>
            </w:r>
            <w:r w:rsidRPr="00590FD0">
              <w:t>ской и проектной деятельности по изучению о</w:t>
            </w:r>
            <w:r w:rsidRPr="00590FD0">
              <w:t>р</w:t>
            </w:r>
            <w:r w:rsidRPr="00590FD0">
              <w:t>ганизма человека: приводить доказательства ро</w:t>
            </w:r>
            <w:r w:rsidRPr="00590FD0">
              <w:t>д</w:t>
            </w:r>
            <w:r w:rsidRPr="00590FD0">
              <w:t>ства человека с млекопитающими животными, сравнивать клетки, ткани, процессы жизнеде</w:t>
            </w:r>
            <w:r w:rsidRPr="00590FD0">
              <w:t>я</w:t>
            </w:r>
            <w:r w:rsidRPr="00590FD0">
              <w:t>тельности организма человека; выявлять взаим</w:t>
            </w:r>
            <w:r w:rsidRPr="00590FD0">
              <w:t>о</w:t>
            </w:r>
            <w:r w:rsidRPr="00590FD0">
              <w:t>связи между особенностями строения клеток, тканей, органов, систем органов и их функциями;</w:t>
            </w:r>
          </w:p>
          <w:p w:rsidR="00BB52C6" w:rsidRPr="00590FD0" w:rsidRDefault="00BB52C6" w:rsidP="00DC022B">
            <w:pPr>
              <w:pStyle w:val="a5"/>
              <w:widowControl w:val="0"/>
              <w:ind w:firstLine="142"/>
              <w:jc w:val="both"/>
            </w:pPr>
            <w:r w:rsidRPr="00590FD0">
              <w:t>• ориентироваться в системе познавательных ценностей: оценивать информацию об организме человека, получаемую из разных источников, п</w:t>
            </w:r>
            <w:r w:rsidRPr="00590FD0">
              <w:t>о</w:t>
            </w:r>
            <w:r w:rsidRPr="00590FD0">
              <w:t>следствия влияния факторов риска на здоровье человека.</w:t>
            </w:r>
          </w:p>
        </w:tc>
        <w:tc>
          <w:tcPr>
            <w:tcW w:w="5341" w:type="dxa"/>
            <w:gridSpan w:val="2"/>
          </w:tcPr>
          <w:p w:rsidR="00BB52C6" w:rsidRPr="00590FD0" w:rsidRDefault="00BB52C6" w:rsidP="00DC022B">
            <w:pPr>
              <w:pStyle w:val="a5"/>
              <w:widowControl w:val="0"/>
              <w:ind w:firstLine="142"/>
              <w:jc w:val="both"/>
            </w:pPr>
            <w:r w:rsidRPr="00590FD0">
              <w:t>• использовать на практике приёмы оказания первой</w:t>
            </w:r>
            <w:r w:rsidRPr="00590FD0">
              <w:rPr>
                <w:iCs/>
              </w:rPr>
              <w:t xml:space="preserve"> </w:t>
            </w:r>
            <w:r w:rsidRPr="00590FD0">
              <w:t>помощи при простудных заболеваниях, ожогах, обморожениях, травмах, спасении ут</w:t>
            </w:r>
            <w:r w:rsidRPr="00590FD0">
              <w:t>о</w:t>
            </w:r>
            <w:r w:rsidRPr="00590FD0">
              <w:t>пающего; рациональной организации труда и о</w:t>
            </w:r>
            <w:r w:rsidRPr="00590FD0">
              <w:t>т</w:t>
            </w:r>
            <w:r w:rsidRPr="00590FD0">
              <w:t>дыха; проведения наблюдений за состоянием собственного организма;</w:t>
            </w:r>
          </w:p>
          <w:p w:rsidR="00BB52C6" w:rsidRPr="00590FD0" w:rsidRDefault="00BB52C6" w:rsidP="00DC022B">
            <w:pPr>
              <w:pStyle w:val="a5"/>
              <w:widowControl w:val="0"/>
              <w:ind w:firstLine="142"/>
              <w:jc w:val="both"/>
            </w:pPr>
            <w:r w:rsidRPr="00590FD0">
              <w:t>• выделять эстетические достоинства человеч</w:t>
            </w:r>
            <w:r w:rsidRPr="00590FD0">
              <w:t>е</w:t>
            </w:r>
            <w:r w:rsidRPr="00590FD0">
              <w:t>ского</w:t>
            </w:r>
            <w:r w:rsidRPr="00590FD0">
              <w:rPr>
                <w:iCs/>
              </w:rPr>
              <w:t xml:space="preserve"> </w:t>
            </w:r>
            <w:r w:rsidRPr="00590FD0">
              <w:t>тела;</w:t>
            </w:r>
          </w:p>
          <w:p w:rsidR="00BB52C6" w:rsidRPr="00590FD0" w:rsidRDefault="00BB52C6" w:rsidP="00DC022B">
            <w:pPr>
              <w:pStyle w:val="a5"/>
              <w:widowControl w:val="0"/>
              <w:ind w:firstLine="142"/>
              <w:jc w:val="both"/>
            </w:pPr>
            <w:r w:rsidRPr="00590FD0">
              <w:t>• реализовывать установки здорового образа жизни;</w:t>
            </w:r>
          </w:p>
          <w:p w:rsidR="00BB52C6" w:rsidRPr="00590FD0" w:rsidRDefault="00BB52C6" w:rsidP="00DC022B">
            <w:pPr>
              <w:pStyle w:val="a5"/>
              <w:widowControl w:val="0"/>
              <w:ind w:firstLine="142"/>
              <w:jc w:val="both"/>
            </w:pPr>
            <w:r w:rsidRPr="00590FD0">
              <w:t>• ориентироваться в системе моральных норм и ценностей по отношению к собственному здор</w:t>
            </w:r>
            <w:r w:rsidRPr="00590FD0">
              <w:t>о</w:t>
            </w:r>
            <w:r w:rsidRPr="00590FD0">
              <w:t>вью и здоровью</w:t>
            </w:r>
            <w:r w:rsidRPr="00590FD0">
              <w:rPr>
                <w:iCs/>
              </w:rPr>
              <w:t xml:space="preserve"> </w:t>
            </w:r>
            <w:r w:rsidRPr="00590FD0">
              <w:t>других людей;</w:t>
            </w:r>
          </w:p>
          <w:p w:rsidR="00BB52C6" w:rsidRPr="00590FD0" w:rsidRDefault="00BB52C6" w:rsidP="00DC022B">
            <w:pPr>
              <w:pStyle w:val="a5"/>
              <w:widowControl w:val="0"/>
              <w:ind w:firstLine="142"/>
              <w:jc w:val="both"/>
            </w:pPr>
            <w:r w:rsidRPr="00590FD0">
              <w:t>• находить в учебной и научно-популярной л</w:t>
            </w:r>
            <w:r w:rsidRPr="00590FD0">
              <w:t>и</w:t>
            </w:r>
            <w:r w:rsidRPr="00590FD0">
              <w:t>тературе информацию об организме человека, оформлять её в виде</w:t>
            </w:r>
            <w:r w:rsidRPr="00590FD0">
              <w:rPr>
                <w:iCs/>
              </w:rPr>
              <w:t xml:space="preserve"> </w:t>
            </w:r>
            <w:r w:rsidRPr="00590FD0">
              <w:t>устных сообщений, докл</w:t>
            </w:r>
            <w:r w:rsidRPr="00590FD0">
              <w:t>а</w:t>
            </w:r>
            <w:r w:rsidRPr="00590FD0">
              <w:t>дов, рефератов, презентаций;</w:t>
            </w:r>
          </w:p>
          <w:p w:rsidR="00BB52C6" w:rsidRPr="00590FD0" w:rsidRDefault="00BB52C6" w:rsidP="00DC022B">
            <w:pPr>
              <w:pStyle w:val="a5"/>
              <w:widowControl w:val="0"/>
              <w:ind w:firstLine="142"/>
              <w:jc w:val="both"/>
            </w:pPr>
            <w:r w:rsidRPr="00590FD0">
              <w:t>• анализировать и оценивать целевые и смысл</w:t>
            </w:r>
            <w:r w:rsidRPr="00590FD0">
              <w:t>о</w:t>
            </w:r>
            <w:r w:rsidRPr="00590FD0">
              <w:t>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BB52C6" w:rsidRPr="00590FD0" w:rsidTr="00BB52C6">
        <w:tc>
          <w:tcPr>
            <w:tcW w:w="10682" w:type="dxa"/>
            <w:gridSpan w:val="4"/>
          </w:tcPr>
          <w:p w:rsidR="00BB52C6" w:rsidRPr="00590FD0" w:rsidRDefault="00BB52C6" w:rsidP="00DC022B">
            <w:pPr>
              <w:pStyle w:val="a5"/>
              <w:widowControl w:val="0"/>
              <w:jc w:val="center"/>
              <w:rPr>
                <w:b/>
              </w:rPr>
            </w:pPr>
            <w:r w:rsidRPr="00590FD0">
              <w:rPr>
                <w:b/>
              </w:rPr>
              <w:t>Общие биологические закономерности</w:t>
            </w:r>
          </w:p>
        </w:tc>
      </w:tr>
      <w:tr w:rsidR="00BB52C6" w:rsidRPr="00590FD0" w:rsidTr="004842BF">
        <w:tc>
          <w:tcPr>
            <w:tcW w:w="7905" w:type="dxa"/>
            <w:gridSpan w:val="3"/>
          </w:tcPr>
          <w:p w:rsidR="00BB52C6" w:rsidRPr="00590FD0" w:rsidRDefault="00BB52C6" w:rsidP="00DC022B">
            <w:pPr>
              <w:pStyle w:val="a5"/>
              <w:widowControl w:val="0"/>
              <w:jc w:val="center"/>
            </w:pPr>
            <w:r w:rsidRPr="00590FD0">
              <w:t>Выпускник научится</w:t>
            </w:r>
          </w:p>
        </w:tc>
        <w:tc>
          <w:tcPr>
            <w:tcW w:w="2777"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4842BF">
        <w:tc>
          <w:tcPr>
            <w:tcW w:w="7905" w:type="dxa"/>
            <w:gridSpan w:val="3"/>
          </w:tcPr>
          <w:p w:rsidR="00BB52C6" w:rsidRPr="00590FD0" w:rsidRDefault="00BB52C6" w:rsidP="00DC022B">
            <w:pPr>
              <w:pStyle w:val="a5"/>
              <w:widowControl w:val="0"/>
              <w:ind w:firstLine="142"/>
              <w:jc w:val="both"/>
            </w:pPr>
            <w:r w:rsidRPr="00590FD0">
              <w:t>• характеризовать общие биологические закономерности, их практич</w:t>
            </w:r>
            <w:r w:rsidRPr="00590FD0">
              <w:t>е</w:t>
            </w:r>
            <w:r w:rsidRPr="00590FD0">
              <w:t>скую значимость;</w:t>
            </w:r>
          </w:p>
          <w:p w:rsidR="00BB52C6" w:rsidRPr="00590FD0" w:rsidRDefault="00BB52C6" w:rsidP="00DC022B">
            <w:pPr>
              <w:pStyle w:val="a5"/>
              <w:widowControl w:val="0"/>
              <w:ind w:firstLine="142"/>
              <w:jc w:val="both"/>
            </w:pPr>
            <w:r w:rsidRPr="00590FD0">
              <w:t>• применять методы биологической науки для изучения общих биолог</w:t>
            </w:r>
            <w:r w:rsidRPr="00590FD0">
              <w:t>и</w:t>
            </w:r>
            <w:r w:rsidRPr="00590FD0">
              <w:t>ческих закономерностей: наблюдать и описывать клетки на готовых ми</w:t>
            </w:r>
            <w:r w:rsidRPr="00590FD0">
              <w:t>к</w:t>
            </w:r>
            <w:r w:rsidRPr="00590FD0">
              <w:t>ропрепаратах, экосистемы своей местности;</w:t>
            </w:r>
          </w:p>
          <w:p w:rsidR="00BB52C6" w:rsidRPr="00590FD0" w:rsidRDefault="00BB52C6" w:rsidP="00DC022B">
            <w:pPr>
              <w:pStyle w:val="a5"/>
              <w:widowControl w:val="0"/>
              <w:ind w:firstLine="142"/>
              <w:jc w:val="both"/>
            </w:pPr>
            <w:r w:rsidRPr="00590FD0">
              <w:t>• использовать составляющие проектной и исследовательской деятел</w:t>
            </w:r>
            <w:r w:rsidRPr="00590FD0">
              <w:t>ь</w:t>
            </w:r>
            <w:r w:rsidRPr="00590FD0">
              <w:t>ности по изучению общих биологических закономерностей, свойственных живой природе; приводить доказательства необходимости защиты окр</w:t>
            </w:r>
            <w:r w:rsidRPr="00590FD0">
              <w:t>у</w:t>
            </w:r>
            <w:r w:rsidRPr="00590FD0">
              <w:t>жающей среды; выделять отличительные признаки живых организмов; существенные признаки биологических систем и биологических проце</w:t>
            </w:r>
            <w:r w:rsidRPr="00590FD0">
              <w:t>с</w:t>
            </w:r>
            <w:r w:rsidRPr="00590FD0">
              <w:t>сов;</w:t>
            </w:r>
          </w:p>
          <w:p w:rsidR="00BB52C6" w:rsidRPr="00590FD0" w:rsidRDefault="00BB52C6" w:rsidP="00DC022B">
            <w:pPr>
              <w:pStyle w:val="a5"/>
              <w:widowControl w:val="0"/>
              <w:ind w:firstLine="142"/>
              <w:jc w:val="both"/>
            </w:pPr>
            <w:r w:rsidRPr="00590FD0">
              <w:t>• ориентироваться в системе познавательных ценностей: оценивать и</w:t>
            </w:r>
            <w:r w:rsidRPr="00590FD0">
              <w:t>н</w:t>
            </w:r>
            <w:r w:rsidRPr="00590FD0">
              <w:t>формацию о деятельности человека в природе, получаемую из разных и</w:t>
            </w:r>
            <w:r w:rsidRPr="00590FD0">
              <w:t>с</w:t>
            </w:r>
            <w:r w:rsidRPr="00590FD0">
              <w:t>точников;</w:t>
            </w:r>
          </w:p>
          <w:p w:rsidR="00BB52C6" w:rsidRPr="00590FD0" w:rsidRDefault="00BB52C6" w:rsidP="00DC022B">
            <w:pPr>
              <w:pStyle w:val="a5"/>
              <w:widowControl w:val="0"/>
              <w:ind w:firstLine="142"/>
              <w:jc w:val="both"/>
            </w:pPr>
            <w:r w:rsidRPr="00590FD0">
              <w:t>• анализировать и оценивать последствия деятельности человека в пр</w:t>
            </w:r>
            <w:r w:rsidRPr="00590FD0">
              <w:t>и</w:t>
            </w:r>
            <w:r w:rsidRPr="00590FD0">
              <w:t>роде</w:t>
            </w:r>
          </w:p>
        </w:tc>
        <w:tc>
          <w:tcPr>
            <w:tcW w:w="2777" w:type="dxa"/>
          </w:tcPr>
          <w:p w:rsidR="00BB52C6" w:rsidRPr="00590FD0" w:rsidRDefault="00BB52C6" w:rsidP="00DC022B">
            <w:pPr>
              <w:pStyle w:val="a5"/>
              <w:widowControl w:val="0"/>
              <w:ind w:firstLine="142"/>
              <w:jc w:val="both"/>
            </w:pPr>
            <w:r w:rsidRPr="00590FD0">
              <w:t>• выдвигать гипотезы о возможных последств</w:t>
            </w:r>
            <w:r w:rsidRPr="00590FD0">
              <w:t>и</w:t>
            </w:r>
            <w:r w:rsidRPr="00590FD0">
              <w:t>ях деятельности челов</w:t>
            </w:r>
            <w:r w:rsidRPr="00590FD0">
              <w:t>е</w:t>
            </w:r>
            <w:r w:rsidRPr="00590FD0">
              <w:t>ка в экосистемах и би</w:t>
            </w:r>
            <w:r w:rsidRPr="00590FD0">
              <w:t>о</w:t>
            </w:r>
            <w:r w:rsidRPr="00590FD0">
              <w:t>сфере;</w:t>
            </w:r>
          </w:p>
          <w:p w:rsidR="00BB52C6" w:rsidRPr="00590FD0" w:rsidRDefault="00BB52C6" w:rsidP="00DC022B">
            <w:pPr>
              <w:pStyle w:val="a5"/>
              <w:widowControl w:val="0"/>
              <w:ind w:firstLine="142"/>
              <w:jc w:val="both"/>
            </w:pPr>
            <w:r w:rsidRPr="00590FD0">
              <w:t>• аргументировать свою точку зрения в х</w:t>
            </w:r>
            <w:r w:rsidRPr="00590FD0">
              <w:t>о</w:t>
            </w:r>
            <w:r w:rsidRPr="00590FD0">
              <w:t>де дискуссии</w:t>
            </w:r>
            <w:r w:rsidRPr="00590FD0">
              <w:rPr>
                <w:iCs/>
              </w:rPr>
              <w:t xml:space="preserve"> </w:t>
            </w:r>
            <w:r w:rsidRPr="00590FD0">
              <w:t>по обсу</w:t>
            </w:r>
            <w:r w:rsidRPr="00590FD0">
              <w:t>ж</w:t>
            </w:r>
            <w:r w:rsidRPr="00590FD0">
              <w:t>дению глобальных эк</w:t>
            </w:r>
            <w:r w:rsidRPr="00590FD0">
              <w:t>о</w:t>
            </w:r>
            <w:r w:rsidRPr="00590FD0">
              <w:t>логических проблем</w:t>
            </w:r>
          </w:p>
        </w:tc>
      </w:tr>
    </w:tbl>
    <w:p w:rsidR="00BB52C6" w:rsidRPr="00590FD0" w:rsidRDefault="00BB52C6" w:rsidP="00DC022B">
      <w:pPr>
        <w:pStyle w:val="1410"/>
        <w:widowControl w:val="0"/>
        <w:shd w:val="clear" w:color="auto" w:fill="auto"/>
        <w:spacing w:before="120" w:after="120" w:line="240" w:lineRule="auto"/>
        <w:ind w:firstLine="0"/>
        <w:jc w:val="center"/>
        <w:rPr>
          <w:b/>
          <w:i w:val="0"/>
          <w:sz w:val="24"/>
          <w:szCs w:val="28"/>
        </w:rPr>
      </w:pPr>
      <w:r w:rsidRPr="00590FD0">
        <w:rPr>
          <w:b/>
          <w:i w:val="0"/>
          <w:sz w:val="24"/>
          <w:szCs w:val="28"/>
        </w:rPr>
        <w:lastRenderedPageBreak/>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25"/>
        <w:gridCol w:w="284"/>
        <w:gridCol w:w="142"/>
        <w:gridCol w:w="3344"/>
      </w:tblGrid>
      <w:tr w:rsidR="00BB52C6" w:rsidRPr="00590FD0" w:rsidTr="00BB52C6">
        <w:tc>
          <w:tcPr>
            <w:tcW w:w="10682" w:type="dxa"/>
            <w:gridSpan w:val="5"/>
          </w:tcPr>
          <w:p w:rsidR="00BB52C6" w:rsidRPr="00590FD0" w:rsidRDefault="00BB52C6" w:rsidP="00DC022B">
            <w:pPr>
              <w:pStyle w:val="a5"/>
              <w:widowControl w:val="0"/>
              <w:jc w:val="center"/>
              <w:rPr>
                <w:b/>
              </w:rPr>
            </w:pPr>
            <w:r w:rsidRPr="00590FD0">
              <w:rPr>
                <w:b/>
              </w:rPr>
              <w:t>Основные понятия химии (уровень атомно-молекулярных представлений)</w:t>
            </w:r>
          </w:p>
        </w:tc>
      </w:tr>
      <w:tr w:rsidR="00BB52C6" w:rsidRPr="00590FD0" w:rsidTr="00304DBB">
        <w:tc>
          <w:tcPr>
            <w:tcW w:w="6487" w:type="dxa"/>
          </w:tcPr>
          <w:p w:rsidR="00BB52C6" w:rsidRPr="00590FD0" w:rsidRDefault="00BB52C6" w:rsidP="00DC022B">
            <w:pPr>
              <w:pStyle w:val="a5"/>
              <w:widowControl w:val="0"/>
              <w:jc w:val="center"/>
            </w:pPr>
            <w:r w:rsidRPr="00590FD0">
              <w:t>Выпускник научится</w:t>
            </w:r>
          </w:p>
        </w:tc>
        <w:tc>
          <w:tcPr>
            <w:tcW w:w="4195"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6487" w:type="dxa"/>
          </w:tcPr>
          <w:p w:rsidR="00BB52C6" w:rsidRPr="00590FD0" w:rsidRDefault="00BB52C6" w:rsidP="00DC022B">
            <w:pPr>
              <w:pStyle w:val="a5"/>
              <w:widowControl w:val="0"/>
              <w:ind w:firstLine="142"/>
              <w:jc w:val="both"/>
            </w:pPr>
            <w:r w:rsidRPr="00590FD0">
              <w:t>• описывать свойства твёрдых, жидких, газообразных в</w:t>
            </w:r>
            <w:r w:rsidRPr="00590FD0">
              <w:t>е</w:t>
            </w:r>
            <w:r w:rsidRPr="00590FD0">
              <w:t>ществ, выделяя их существенные признаки;</w:t>
            </w:r>
          </w:p>
          <w:p w:rsidR="00BB52C6" w:rsidRPr="00590FD0" w:rsidRDefault="00BB52C6" w:rsidP="00DC022B">
            <w:pPr>
              <w:pStyle w:val="a5"/>
              <w:widowControl w:val="0"/>
              <w:ind w:firstLine="142"/>
              <w:jc w:val="both"/>
            </w:pPr>
            <w:r w:rsidRPr="00590FD0">
              <w:t>• характеризовать вещества по составу, строению и свойс</w:t>
            </w:r>
            <w:r w:rsidRPr="00590FD0">
              <w:t>т</w:t>
            </w:r>
            <w:r w:rsidRPr="00590FD0">
              <w:t>вам, устанавливать причинно-следственные связи между данными характеристиками вещества;</w:t>
            </w:r>
          </w:p>
          <w:p w:rsidR="00BB52C6" w:rsidRPr="00590FD0" w:rsidRDefault="00BB52C6" w:rsidP="00DC022B">
            <w:pPr>
              <w:pStyle w:val="a5"/>
              <w:widowControl w:val="0"/>
              <w:ind w:firstLine="142"/>
              <w:jc w:val="both"/>
            </w:pPr>
            <w:r w:rsidRPr="00590FD0">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B52C6" w:rsidRPr="00590FD0" w:rsidRDefault="00BB52C6" w:rsidP="00DC022B">
            <w:pPr>
              <w:pStyle w:val="a5"/>
              <w:widowControl w:val="0"/>
              <w:ind w:firstLine="142"/>
              <w:jc w:val="both"/>
            </w:pPr>
            <w:r w:rsidRPr="00590FD0">
              <w:t>• изображать состав простейших веществ с помощью х</w:t>
            </w:r>
            <w:r w:rsidRPr="00590FD0">
              <w:t>и</w:t>
            </w:r>
            <w:r w:rsidRPr="00590FD0">
              <w:t>мических формул и сущность химических реакций с пом</w:t>
            </w:r>
            <w:r w:rsidRPr="00590FD0">
              <w:t>о</w:t>
            </w:r>
            <w:r w:rsidRPr="00590FD0">
              <w:t>щью химических уравнений;</w:t>
            </w:r>
          </w:p>
          <w:p w:rsidR="00BB52C6" w:rsidRPr="00590FD0" w:rsidRDefault="00BB52C6" w:rsidP="00DC022B">
            <w:pPr>
              <w:pStyle w:val="a5"/>
              <w:widowControl w:val="0"/>
              <w:ind w:firstLine="142"/>
              <w:jc w:val="both"/>
            </w:pPr>
            <w:r w:rsidRPr="00590FD0">
              <w:t>• вычислять относительную молекулярную и молярную массы веществ, а также массовую долю химического эл</w:t>
            </w:r>
            <w:r w:rsidRPr="00590FD0">
              <w:t>е</w:t>
            </w:r>
            <w:r w:rsidRPr="00590FD0">
              <w:t>мента в соединениях для оценки их практической значим</w:t>
            </w:r>
            <w:r w:rsidRPr="00590FD0">
              <w:t>о</w:t>
            </w:r>
            <w:r w:rsidRPr="00590FD0">
              <w:t>сти;</w:t>
            </w:r>
          </w:p>
          <w:p w:rsidR="00BB52C6" w:rsidRPr="00590FD0" w:rsidRDefault="00BB52C6" w:rsidP="00DC022B">
            <w:pPr>
              <w:pStyle w:val="a5"/>
              <w:widowControl w:val="0"/>
              <w:ind w:firstLine="142"/>
              <w:jc w:val="both"/>
            </w:pPr>
            <w:r w:rsidRPr="00590FD0">
              <w:t>• сравнивать по составу оксиды, основания, кислоты, соли;</w:t>
            </w:r>
          </w:p>
          <w:p w:rsidR="00BB52C6" w:rsidRPr="00590FD0" w:rsidRDefault="00BB52C6" w:rsidP="00DC022B">
            <w:pPr>
              <w:pStyle w:val="a5"/>
              <w:widowControl w:val="0"/>
              <w:ind w:firstLine="142"/>
              <w:jc w:val="both"/>
            </w:pPr>
            <w:r w:rsidRPr="00590FD0">
              <w:t>• классифицировать оксиды и основания по свойствам, к</w:t>
            </w:r>
            <w:r w:rsidRPr="00590FD0">
              <w:t>и</w:t>
            </w:r>
            <w:r w:rsidRPr="00590FD0">
              <w:t>слоты и соли по составу;</w:t>
            </w:r>
          </w:p>
          <w:p w:rsidR="00BB52C6" w:rsidRPr="00590FD0" w:rsidRDefault="00BB52C6" w:rsidP="00DC022B">
            <w:pPr>
              <w:pStyle w:val="a5"/>
              <w:widowControl w:val="0"/>
              <w:ind w:firstLine="142"/>
              <w:jc w:val="both"/>
            </w:pPr>
            <w:r w:rsidRPr="00590FD0">
              <w:t>• описывать состав, свойства и значение (в природе и пра</w:t>
            </w:r>
            <w:r w:rsidRPr="00590FD0">
              <w:t>к</w:t>
            </w:r>
            <w:r w:rsidRPr="00590FD0">
              <w:t xml:space="preserve">тической деятельности человека) простых веществ </w:t>
            </w:r>
            <w:r w:rsidR="00CF17D3">
              <w:t>–</w:t>
            </w:r>
            <w:r w:rsidRPr="00590FD0">
              <w:t xml:space="preserve"> кисл</w:t>
            </w:r>
            <w:r w:rsidRPr="00590FD0">
              <w:t>о</w:t>
            </w:r>
            <w:r w:rsidRPr="00590FD0">
              <w:t>рода и водорода;</w:t>
            </w:r>
          </w:p>
          <w:p w:rsidR="00BB52C6" w:rsidRPr="00590FD0" w:rsidRDefault="00BB52C6" w:rsidP="00DC022B">
            <w:pPr>
              <w:pStyle w:val="a5"/>
              <w:widowControl w:val="0"/>
              <w:ind w:firstLine="142"/>
              <w:jc w:val="both"/>
            </w:pPr>
            <w:r w:rsidRPr="00590FD0">
              <w:t>• давать сравнительную характеристику химических эл</w:t>
            </w:r>
            <w:r w:rsidRPr="00590FD0">
              <w:t>е</w:t>
            </w:r>
            <w:r w:rsidRPr="00590FD0">
              <w:t>ментов и важнейших соединений естественных семейств щелочных металлов и галогенов;</w:t>
            </w:r>
          </w:p>
          <w:p w:rsidR="00BB52C6" w:rsidRPr="00590FD0" w:rsidRDefault="00BB52C6" w:rsidP="00DC022B">
            <w:pPr>
              <w:pStyle w:val="a5"/>
              <w:widowControl w:val="0"/>
              <w:ind w:firstLine="142"/>
              <w:jc w:val="both"/>
            </w:pPr>
            <w:r w:rsidRPr="00590FD0">
              <w:t>• пользоваться лабораторным оборудованием и химич</w:t>
            </w:r>
            <w:r w:rsidRPr="00590FD0">
              <w:t>е</w:t>
            </w:r>
            <w:r w:rsidRPr="00590FD0">
              <w:t>ской посудой;</w:t>
            </w:r>
          </w:p>
          <w:p w:rsidR="00BB52C6" w:rsidRPr="00590FD0" w:rsidRDefault="00BB52C6" w:rsidP="00DC022B">
            <w:pPr>
              <w:pStyle w:val="a5"/>
              <w:widowControl w:val="0"/>
              <w:ind w:firstLine="142"/>
              <w:jc w:val="both"/>
            </w:pPr>
            <w:r w:rsidRPr="00590FD0">
              <w:t>• проводить несложные химические опыты и наблюдения за изменениями свойств веществ в процессе их превращ</w:t>
            </w:r>
            <w:r w:rsidRPr="00590FD0">
              <w:t>е</w:t>
            </w:r>
            <w:r w:rsidRPr="00590FD0">
              <w:t>ний; соблюдать правила техники безопасности при провед</w:t>
            </w:r>
            <w:r w:rsidRPr="00590FD0">
              <w:t>е</w:t>
            </w:r>
            <w:r w:rsidRPr="00590FD0">
              <w:t>нии наблюдений и опытов;</w:t>
            </w:r>
          </w:p>
          <w:p w:rsidR="00BB52C6" w:rsidRPr="00590FD0" w:rsidRDefault="00BB52C6" w:rsidP="00DC022B">
            <w:pPr>
              <w:pStyle w:val="a5"/>
              <w:widowControl w:val="0"/>
              <w:ind w:firstLine="142"/>
              <w:jc w:val="both"/>
            </w:pPr>
            <w:r w:rsidRPr="00590FD0">
              <w:t>• различать экспериментально кислоты и щёлочи, польз</w:t>
            </w:r>
            <w:r w:rsidRPr="00590FD0">
              <w:t>у</w:t>
            </w:r>
            <w:r w:rsidRPr="00590FD0">
              <w:t>ясь индикаторами; осознавать необходимость соблюдения мер безопасности при обращении с кислотами и щелочами.</w:t>
            </w:r>
          </w:p>
        </w:tc>
        <w:tc>
          <w:tcPr>
            <w:tcW w:w="4195" w:type="dxa"/>
            <w:gridSpan w:val="4"/>
          </w:tcPr>
          <w:p w:rsidR="00BB52C6" w:rsidRPr="00590FD0" w:rsidRDefault="00BB52C6" w:rsidP="00DC022B">
            <w:pPr>
              <w:pStyle w:val="a5"/>
              <w:widowControl w:val="0"/>
              <w:ind w:firstLine="142"/>
              <w:jc w:val="both"/>
            </w:pPr>
            <w:r w:rsidRPr="00590FD0">
              <w:t>• грамотно обращаться с веществами в повседневной</w:t>
            </w:r>
            <w:r w:rsidRPr="00590FD0">
              <w:rPr>
                <w:iCs/>
              </w:rPr>
              <w:t xml:space="preserve"> </w:t>
            </w:r>
            <w:r w:rsidRPr="00590FD0">
              <w:t>жизни;</w:t>
            </w:r>
          </w:p>
          <w:p w:rsidR="00BB52C6" w:rsidRPr="00590FD0" w:rsidRDefault="00BB52C6" w:rsidP="00DC022B">
            <w:pPr>
              <w:pStyle w:val="a5"/>
              <w:widowControl w:val="0"/>
              <w:ind w:firstLine="142"/>
              <w:jc w:val="both"/>
            </w:pPr>
            <w:r w:rsidRPr="00590FD0">
              <w:t>• осознавать необходимость собл</w:t>
            </w:r>
            <w:r w:rsidRPr="00590FD0">
              <w:t>ю</w:t>
            </w:r>
            <w:r w:rsidRPr="00590FD0">
              <w:t>дения правил экологически безопа</w:t>
            </w:r>
            <w:r w:rsidRPr="00590FD0">
              <w:t>с</w:t>
            </w:r>
            <w:r w:rsidRPr="00590FD0">
              <w:t>ного поведения в окружающей пр</w:t>
            </w:r>
            <w:r w:rsidRPr="00590FD0">
              <w:t>и</w:t>
            </w:r>
            <w:r w:rsidRPr="00590FD0">
              <w:t>родной среде;</w:t>
            </w:r>
          </w:p>
          <w:p w:rsidR="00BB52C6" w:rsidRPr="00590FD0" w:rsidRDefault="00BB52C6" w:rsidP="00DC022B">
            <w:pPr>
              <w:pStyle w:val="a5"/>
              <w:widowControl w:val="0"/>
              <w:ind w:firstLine="142"/>
              <w:jc w:val="both"/>
            </w:pPr>
            <w:r w:rsidRPr="00590FD0">
              <w:t>• понимать смысл и необходимость соблюдения предписаний, предлага</w:t>
            </w:r>
            <w:r w:rsidRPr="00590FD0">
              <w:t>е</w:t>
            </w:r>
            <w:r w:rsidRPr="00590FD0">
              <w:t>мых в инструкциях по использованию лекарств, средств бытовой химии и др.;</w:t>
            </w:r>
          </w:p>
          <w:p w:rsidR="00BB52C6" w:rsidRPr="00590FD0" w:rsidRDefault="00BB52C6" w:rsidP="00DC022B">
            <w:pPr>
              <w:pStyle w:val="a5"/>
              <w:widowControl w:val="0"/>
              <w:ind w:firstLine="142"/>
              <w:jc w:val="both"/>
            </w:pPr>
            <w:r w:rsidRPr="00590FD0">
              <w:t>• использовать приобретённые кл</w:t>
            </w:r>
            <w:r w:rsidRPr="00590FD0">
              <w:t>ю</w:t>
            </w:r>
            <w:r w:rsidRPr="00590FD0">
              <w:t>чевые компетентности при выполн</w:t>
            </w:r>
            <w:r w:rsidRPr="00590FD0">
              <w:t>е</w:t>
            </w:r>
            <w:r w:rsidRPr="00590FD0">
              <w:t>нии исследовательских проектов по изучению свойств, способов получ</w:t>
            </w:r>
            <w:r w:rsidRPr="00590FD0">
              <w:t>е</w:t>
            </w:r>
            <w:r w:rsidRPr="00590FD0">
              <w:t>ния и распознавания веществ;</w:t>
            </w:r>
          </w:p>
          <w:p w:rsidR="00BB52C6" w:rsidRPr="00590FD0" w:rsidRDefault="00BB52C6" w:rsidP="00DC022B">
            <w:pPr>
              <w:pStyle w:val="a5"/>
              <w:widowControl w:val="0"/>
              <w:ind w:firstLine="142"/>
              <w:jc w:val="both"/>
            </w:pPr>
            <w:r w:rsidRPr="00590FD0">
              <w:t>• развивать коммуникативную ко</w:t>
            </w:r>
            <w:r w:rsidRPr="00590FD0">
              <w:t>м</w:t>
            </w:r>
            <w:r w:rsidRPr="00590FD0">
              <w:t>петентность, используя средства ус</w:t>
            </w:r>
            <w:r w:rsidRPr="00590FD0">
              <w:t>т</w:t>
            </w:r>
            <w:r w:rsidRPr="00590FD0">
              <w:t>ной и письменной коммуникации при работе с текстами учебника и допо</w:t>
            </w:r>
            <w:r w:rsidRPr="00590FD0">
              <w:t>л</w:t>
            </w:r>
            <w:r w:rsidRPr="00590FD0">
              <w:t>нительной литературой,</w:t>
            </w:r>
            <w:r w:rsidRPr="00590FD0">
              <w:rPr>
                <w:iCs/>
              </w:rPr>
              <w:t xml:space="preserve"> </w:t>
            </w:r>
            <w:r w:rsidRPr="00590FD0">
              <w:t>справочными таблицами, проявлять готовность к уважению иной точки зрения при о</w:t>
            </w:r>
            <w:r w:rsidRPr="00590FD0">
              <w:t>б</w:t>
            </w:r>
            <w:r w:rsidRPr="00590FD0">
              <w:t>суждении результатов выполненной работы;</w:t>
            </w:r>
          </w:p>
          <w:p w:rsidR="00BB52C6" w:rsidRPr="00590FD0" w:rsidRDefault="00BB52C6" w:rsidP="00DC022B">
            <w:pPr>
              <w:pStyle w:val="a5"/>
              <w:widowControl w:val="0"/>
              <w:ind w:firstLine="142"/>
              <w:jc w:val="both"/>
            </w:pPr>
            <w:r w:rsidRPr="00590FD0">
              <w:t>• объективно оценивать информ</w:t>
            </w:r>
            <w:r w:rsidRPr="00590FD0">
              <w:t>а</w:t>
            </w:r>
            <w:r w:rsidRPr="00590FD0">
              <w:t>цию о веществах и химических пр</w:t>
            </w:r>
            <w:r w:rsidRPr="00590FD0">
              <w:t>о</w:t>
            </w:r>
            <w:r w:rsidRPr="00590FD0">
              <w:t>цессах, критически относиться к псевдонаучной информации, недобр</w:t>
            </w:r>
            <w:r w:rsidRPr="00590FD0">
              <w:t>о</w:t>
            </w:r>
            <w:r w:rsidRPr="00590FD0">
              <w:t>совестной рекламе, касающейся и</w:t>
            </w:r>
            <w:r w:rsidRPr="00590FD0">
              <w:t>с</w:t>
            </w:r>
            <w:r w:rsidRPr="00590FD0">
              <w:t>пользования различных веществ</w:t>
            </w:r>
          </w:p>
        </w:tc>
      </w:tr>
      <w:tr w:rsidR="00BB52C6" w:rsidRPr="00590FD0" w:rsidTr="00BB52C6">
        <w:tc>
          <w:tcPr>
            <w:tcW w:w="10682" w:type="dxa"/>
            <w:gridSpan w:val="5"/>
          </w:tcPr>
          <w:p w:rsidR="00BB52C6" w:rsidRPr="00590FD0" w:rsidRDefault="00BB52C6" w:rsidP="00DC022B">
            <w:pPr>
              <w:pStyle w:val="a5"/>
              <w:widowControl w:val="0"/>
              <w:jc w:val="center"/>
              <w:rPr>
                <w:b/>
              </w:rPr>
            </w:pPr>
            <w:r w:rsidRPr="00590FD0">
              <w:rPr>
                <w:b/>
              </w:rPr>
              <w:t>Периодический закон и периодическая система химических элементов Д.И. Менделеева. Строение вещества</w:t>
            </w:r>
          </w:p>
        </w:tc>
      </w:tr>
      <w:tr w:rsidR="00BB52C6" w:rsidRPr="00590FD0" w:rsidTr="00304DBB">
        <w:tc>
          <w:tcPr>
            <w:tcW w:w="7196" w:type="dxa"/>
            <w:gridSpan w:val="3"/>
          </w:tcPr>
          <w:p w:rsidR="00BB52C6" w:rsidRPr="00590FD0" w:rsidRDefault="00BB52C6" w:rsidP="00DC022B">
            <w:pPr>
              <w:pStyle w:val="a5"/>
              <w:widowControl w:val="0"/>
              <w:jc w:val="center"/>
            </w:pPr>
            <w:r w:rsidRPr="00590FD0">
              <w:t>Выпускник научится</w:t>
            </w:r>
          </w:p>
        </w:tc>
        <w:tc>
          <w:tcPr>
            <w:tcW w:w="3486"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304DBB">
        <w:tc>
          <w:tcPr>
            <w:tcW w:w="7196" w:type="dxa"/>
            <w:gridSpan w:val="3"/>
          </w:tcPr>
          <w:p w:rsidR="00BB52C6" w:rsidRPr="00590FD0" w:rsidRDefault="00BB52C6" w:rsidP="00DC022B">
            <w:pPr>
              <w:pStyle w:val="a5"/>
              <w:widowControl w:val="0"/>
              <w:ind w:firstLine="142"/>
              <w:jc w:val="both"/>
            </w:pPr>
            <w:r w:rsidRPr="00590FD0">
              <w:t>• классифицировать химические элементы на металлы, немета</w:t>
            </w:r>
            <w:r w:rsidRPr="00590FD0">
              <w:t>л</w:t>
            </w:r>
            <w:r w:rsidRPr="00590FD0">
              <w:t>лы, элементы, оксиды и гидроксиды которых амфотерны, и инер</w:t>
            </w:r>
            <w:r w:rsidRPr="00590FD0">
              <w:t>т</w:t>
            </w:r>
            <w:r w:rsidRPr="00590FD0">
              <w:t>ные элементы (газы) для осознания важности упорядоченности н</w:t>
            </w:r>
            <w:r w:rsidRPr="00590FD0">
              <w:t>а</w:t>
            </w:r>
            <w:r w:rsidRPr="00590FD0">
              <w:t>учных знаний;</w:t>
            </w:r>
          </w:p>
          <w:p w:rsidR="00BB52C6" w:rsidRPr="00590FD0" w:rsidRDefault="00BB52C6" w:rsidP="00DC022B">
            <w:pPr>
              <w:pStyle w:val="a5"/>
              <w:widowControl w:val="0"/>
              <w:ind w:firstLine="142"/>
              <w:jc w:val="both"/>
            </w:pPr>
            <w:r w:rsidRPr="00590FD0">
              <w:t>• раскрывать смысл периодического закона Д.И.Менделеева;</w:t>
            </w:r>
          </w:p>
          <w:p w:rsidR="00BB52C6" w:rsidRPr="00590FD0" w:rsidRDefault="00BB52C6" w:rsidP="00DC022B">
            <w:pPr>
              <w:pStyle w:val="a5"/>
              <w:widowControl w:val="0"/>
              <w:ind w:firstLine="142"/>
              <w:jc w:val="both"/>
            </w:pPr>
            <w:r w:rsidRPr="00590FD0">
              <w:t>• описывать и характеризовать табличную форму периодической системы химических элементов;</w:t>
            </w:r>
          </w:p>
          <w:p w:rsidR="00BB52C6" w:rsidRPr="00590FD0" w:rsidRDefault="00BB52C6" w:rsidP="00DC022B">
            <w:pPr>
              <w:pStyle w:val="a5"/>
              <w:widowControl w:val="0"/>
              <w:ind w:firstLine="142"/>
              <w:jc w:val="both"/>
            </w:pPr>
            <w:r w:rsidRPr="00590FD0">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B52C6" w:rsidRPr="00590FD0" w:rsidRDefault="00BB52C6" w:rsidP="00DC022B">
            <w:pPr>
              <w:pStyle w:val="a5"/>
              <w:widowControl w:val="0"/>
              <w:ind w:firstLine="142"/>
              <w:jc w:val="both"/>
            </w:pPr>
            <w:r w:rsidRPr="00590FD0">
              <w:t>• различать виды химической связи: ионную, ковалентную поля</w:t>
            </w:r>
            <w:r w:rsidRPr="00590FD0">
              <w:t>р</w:t>
            </w:r>
            <w:r w:rsidRPr="00590FD0">
              <w:t>ную, ковалентную неполярную и металлическую;</w:t>
            </w:r>
          </w:p>
          <w:p w:rsidR="00BB52C6" w:rsidRPr="00590FD0" w:rsidRDefault="00BB52C6" w:rsidP="00DC022B">
            <w:pPr>
              <w:pStyle w:val="a5"/>
              <w:widowControl w:val="0"/>
              <w:ind w:firstLine="142"/>
              <w:jc w:val="both"/>
            </w:pPr>
            <w:r w:rsidRPr="00590FD0">
              <w:lastRenderedPageBreak/>
              <w:t>• изображать электронно-ионные формулы веществ, образова</w:t>
            </w:r>
            <w:r w:rsidRPr="00590FD0">
              <w:t>н</w:t>
            </w:r>
            <w:r w:rsidRPr="00590FD0">
              <w:t>ных химическими связями разного вида;</w:t>
            </w:r>
          </w:p>
          <w:p w:rsidR="00BB52C6" w:rsidRPr="00590FD0" w:rsidRDefault="00BB52C6" w:rsidP="00DC022B">
            <w:pPr>
              <w:pStyle w:val="a5"/>
              <w:widowControl w:val="0"/>
              <w:ind w:firstLine="142"/>
              <w:jc w:val="both"/>
            </w:pPr>
            <w:r w:rsidRPr="00590FD0">
              <w:t>• выявлять зависимость свойств веществ от строения их криста</w:t>
            </w:r>
            <w:r w:rsidRPr="00590FD0">
              <w:t>л</w:t>
            </w:r>
            <w:r w:rsidRPr="00590FD0">
              <w:t>лических решёток: ионных, атомных, молекулярных, металлич</w:t>
            </w:r>
            <w:r w:rsidRPr="00590FD0">
              <w:t>е</w:t>
            </w:r>
            <w:r w:rsidRPr="00590FD0">
              <w:t>ских;</w:t>
            </w:r>
          </w:p>
          <w:p w:rsidR="00BB52C6" w:rsidRPr="00590FD0" w:rsidRDefault="00BB52C6" w:rsidP="00DC022B">
            <w:pPr>
              <w:pStyle w:val="a5"/>
              <w:widowControl w:val="0"/>
              <w:ind w:firstLine="142"/>
              <w:jc w:val="both"/>
            </w:pPr>
            <w:r w:rsidRPr="00590FD0">
              <w:t>• характеризовать химические элементы и их соединения на осн</w:t>
            </w:r>
            <w:r w:rsidRPr="00590FD0">
              <w:t>о</w:t>
            </w:r>
            <w:r w:rsidRPr="00590FD0">
              <w:t>ве положения элементов в периодической системе и особенностей строения их атомов;</w:t>
            </w:r>
          </w:p>
          <w:p w:rsidR="00BB52C6" w:rsidRPr="00590FD0" w:rsidRDefault="00BB52C6" w:rsidP="00DC022B">
            <w:pPr>
              <w:pStyle w:val="a5"/>
              <w:widowControl w:val="0"/>
              <w:ind w:firstLine="142"/>
              <w:jc w:val="both"/>
            </w:pPr>
            <w:r w:rsidRPr="00590FD0">
              <w:t>• описывать основные этапы открытия Д.И.Менделеевым пери</w:t>
            </w:r>
            <w:r w:rsidRPr="00590FD0">
              <w:t>о</w:t>
            </w:r>
            <w:r w:rsidRPr="00590FD0">
              <w:t>дического закона и периодической системы химических элементов, жизнь и многообразную научную деятельность учёного;</w:t>
            </w:r>
          </w:p>
          <w:p w:rsidR="00BB52C6" w:rsidRPr="00590FD0" w:rsidRDefault="00BB52C6" w:rsidP="00DC022B">
            <w:pPr>
              <w:pStyle w:val="a5"/>
              <w:widowControl w:val="0"/>
              <w:ind w:firstLine="142"/>
              <w:jc w:val="both"/>
            </w:pPr>
            <w:r w:rsidRPr="00590FD0">
              <w:t>• характеризовать научное и мировоззренческое значение пери</w:t>
            </w:r>
            <w:r w:rsidRPr="00590FD0">
              <w:t>о</w:t>
            </w:r>
            <w:r w:rsidRPr="00590FD0">
              <w:t>дического закона и периодической системы химических элементов Д. И. Менделеева;</w:t>
            </w:r>
          </w:p>
          <w:p w:rsidR="00BB52C6" w:rsidRPr="00590FD0" w:rsidRDefault="00BB52C6" w:rsidP="00DC022B">
            <w:pPr>
              <w:pStyle w:val="a5"/>
              <w:widowControl w:val="0"/>
              <w:ind w:firstLine="142"/>
              <w:jc w:val="both"/>
            </w:pPr>
            <w:r w:rsidRPr="00590FD0">
              <w:t>• осознавать научные открытия как результат длительных набл</w:t>
            </w:r>
            <w:r w:rsidRPr="00590FD0">
              <w:t>ю</w:t>
            </w:r>
            <w:r w:rsidRPr="00590FD0">
              <w:t>дений, опытов, научной полемики, преодоления трудностей и с</w:t>
            </w:r>
            <w:r w:rsidRPr="00590FD0">
              <w:t>о</w:t>
            </w:r>
            <w:r w:rsidRPr="00590FD0">
              <w:t>мнений</w:t>
            </w:r>
          </w:p>
        </w:tc>
        <w:tc>
          <w:tcPr>
            <w:tcW w:w="3486" w:type="dxa"/>
            <w:gridSpan w:val="2"/>
          </w:tcPr>
          <w:p w:rsidR="00BB52C6" w:rsidRPr="00590FD0" w:rsidRDefault="00BB52C6" w:rsidP="00DC022B">
            <w:pPr>
              <w:pStyle w:val="a5"/>
              <w:widowControl w:val="0"/>
              <w:ind w:firstLine="142"/>
              <w:jc w:val="both"/>
            </w:pPr>
            <w:r w:rsidRPr="00590FD0">
              <w:lastRenderedPageBreak/>
              <w:t>• осознавать значение теор</w:t>
            </w:r>
            <w:r w:rsidRPr="00590FD0">
              <w:t>е</w:t>
            </w:r>
            <w:r w:rsidRPr="00590FD0">
              <w:t>тических знаний для практич</w:t>
            </w:r>
            <w:r w:rsidRPr="00590FD0">
              <w:t>е</w:t>
            </w:r>
            <w:r w:rsidRPr="00590FD0">
              <w:t>ской деятельности человека;</w:t>
            </w:r>
          </w:p>
          <w:p w:rsidR="00BB52C6" w:rsidRPr="00590FD0" w:rsidRDefault="00BB52C6" w:rsidP="00DC022B">
            <w:pPr>
              <w:pStyle w:val="a5"/>
              <w:widowControl w:val="0"/>
              <w:ind w:firstLine="142"/>
              <w:jc w:val="both"/>
            </w:pPr>
            <w:r w:rsidRPr="00590FD0">
              <w:t>• описывать изученные об</w:t>
            </w:r>
            <w:r w:rsidRPr="00590FD0">
              <w:t>ъ</w:t>
            </w:r>
            <w:r w:rsidRPr="00590FD0">
              <w:t>екты как системы, применяя</w:t>
            </w:r>
            <w:r w:rsidRPr="00590FD0">
              <w:rPr>
                <w:iCs/>
              </w:rPr>
              <w:t xml:space="preserve"> </w:t>
            </w:r>
            <w:r w:rsidRPr="00590FD0">
              <w:t>логику системного анализа;</w:t>
            </w:r>
          </w:p>
          <w:p w:rsidR="00BB52C6" w:rsidRPr="00590FD0" w:rsidRDefault="00BB52C6" w:rsidP="00DC022B">
            <w:pPr>
              <w:pStyle w:val="a5"/>
              <w:widowControl w:val="0"/>
              <w:ind w:firstLine="142"/>
              <w:jc w:val="both"/>
            </w:pPr>
            <w:r w:rsidRPr="00590FD0">
              <w:t>• применять знания о закон</w:t>
            </w:r>
            <w:r w:rsidRPr="00590FD0">
              <w:t>о</w:t>
            </w:r>
            <w:r w:rsidRPr="00590FD0">
              <w:t>мерностях периодической</w:t>
            </w:r>
            <w:r w:rsidRPr="00590FD0">
              <w:rPr>
                <w:iCs/>
              </w:rPr>
              <w:t xml:space="preserve"> </w:t>
            </w:r>
            <w:r w:rsidRPr="00590FD0">
              <w:t>си</w:t>
            </w:r>
            <w:r w:rsidRPr="00590FD0">
              <w:t>с</w:t>
            </w:r>
            <w:r w:rsidRPr="00590FD0">
              <w:t>темы химических элементов для объяснения и предвидения свойств конкретных веществ;</w:t>
            </w:r>
          </w:p>
          <w:p w:rsidR="00BB52C6" w:rsidRPr="00590FD0" w:rsidRDefault="00BB52C6" w:rsidP="00DC022B">
            <w:pPr>
              <w:pStyle w:val="a5"/>
              <w:widowControl w:val="0"/>
              <w:ind w:firstLine="142"/>
              <w:jc w:val="both"/>
            </w:pPr>
            <w:r w:rsidRPr="00590FD0">
              <w:t xml:space="preserve">• развивать информационную </w:t>
            </w:r>
            <w:r w:rsidRPr="00590FD0">
              <w:lastRenderedPageBreak/>
              <w:t>компетентность посредством углубления знаний об истории становления химической на</w:t>
            </w:r>
            <w:r w:rsidRPr="00590FD0">
              <w:t>у</w:t>
            </w:r>
            <w:r w:rsidRPr="00590FD0">
              <w:t>ки, её основных понятий, п</w:t>
            </w:r>
            <w:r w:rsidRPr="00590FD0">
              <w:t>е</w:t>
            </w:r>
            <w:r w:rsidRPr="00590FD0">
              <w:t>риодического закона</w:t>
            </w:r>
            <w:r w:rsidRPr="00590FD0">
              <w:rPr>
                <w:iCs/>
              </w:rPr>
              <w:t xml:space="preserve"> </w:t>
            </w:r>
            <w:r w:rsidRPr="00590FD0">
              <w:t>как одн</w:t>
            </w:r>
            <w:r w:rsidRPr="00590FD0">
              <w:t>о</w:t>
            </w:r>
            <w:r w:rsidRPr="00590FD0">
              <w:t>го из важнейших законов пр</w:t>
            </w:r>
            <w:r w:rsidRPr="00590FD0">
              <w:t>и</w:t>
            </w:r>
            <w:r w:rsidRPr="00590FD0">
              <w:t>роды, а также о современных достижениях науки и техники.</w:t>
            </w:r>
          </w:p>
        </w:tc>
      </w:tr>
      <w:tr w:rsidR="00BB52C6" w:rsidRPr="00590FD0" w:rsidTr="00BB52C6">
        <w:tc>
          <w:tcPr>
            <w:tcW w:w="10682" w:type="dxa"/>
            <w:gridSpan w:val="5"/>
          </w:tcPr>
          <w:p w:rsidR="00BB52C6" w:rsidRPr="00590FD0" w:rsidRDefault="00BB52C6" w:rsidP="00DC022B">
            <w:pPr>
              <w:pStyle w:val="a5"/>
              <w:widowControl w:val="0"/>
              <w:jc w:val="center"/>
              <w:rPr>
                <w:b/>
              </w:rPr>
            </w:pPr>
            <w:r w:rsidRPr="00590FD0">
              <w:rPr>
                <w:b/>
              </w:rPr>
              <w:lastRenderedPageBreak/>
              <w:t>Многообразие химических реакций</w:t>
            </w:r>
          </w:p>
        </w:tc>
      </w:tr>
      <w:tr w:rsidR="00BB52C6" w:rsidRPr="00590FD0" w:rsidTr="00304DBB">
        <w:tc>
          <w:tcPr>
            <w:tcW w:w="7338" w:type="dxa"/>
            <w:gridSpan w:val="4"/>
          </w:tcPr>
          <w:p w:rsidR="00BB52C6" w:rsidRPr="00590FD0" w:rsidRDefault="00BB52C6" w:rsidP="00DC022B">
            <w:pPr>
              <w:pStyle w:val="a5"/>
              <w:widowControl w:val="0"/>
              <w:jc w:val="center"/>
            </w:pPr>
            <w:r w:rsidRPr="00590FD0">
              <w:t>Выпускник научится</w:t>
            </w:r>
          </w:p>
        </w:tc>
        <w:tc>
          <w:tcPr>
            <w:tcW w:w="3344"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304DBB">
        <w:tc>
          <w:tcPr>
            <w:tcW w:w="7338" w:type="dxa"/>
            <w:gridSpan w:val="4"/>
          </w:tcPr>
          <w:p w:rsidR="00BB52C6" w:rsidRPr="00590FD0" w:rsidRDefault="00BB52C6" w:rsidP="00DC022B">
            <w:pPr>
              <w:pStyle w:val="a5"/>
              <w:widowControl w:val="0"/>
              <w:ind w:firstLine="142"/>
              <w:jc w:val="both"/>
            </w:pPr>
            <w:r w:rsidRPr="00590FD0">
              <w:t>• объяснять суть химических процессов и их принципиальное о</w:t>
            </w:r>
            <w:r w:rsidRPr="00590FD0">
              <w:t>т</w:t>
            </w:r>
            <w:r w:rsidRPr="00590FD0">
              <w:t>личие от физических;</w:t>
            </w:r>
          </w:p>
          <w:p w:rsidR="00BB52C6" w:rsidRPr="00590FD0" w:rsidRDefault="00BB52C6" w:rsidP="00DC022B">
            <w:pPr>
              <w:pStyle w:val="a5"/>
              <w:widowControl w:val="0"/>
              <w:ind w:firstLine="142"/>
              <w:jc w:val="both"/>
            </w:pPr>
            <w:r w:rsidRPr="00590FD0">
              <w:t>• называть признаки и условия протекания химических реакций;</w:t>
            </w:r>
          </w:p>
          <w:p w:rsidR="00BB52C6" w:rsidRPr="00590FD0" w:rsidRDefault="00BB52C6" w:rsidP="00DC022B">
            <w:pPr>
              <w:pStyle w:val="a5"/>
              <w:widowControl w:val="0"/>
              <w:ind w:firstLine="142"/>
              <w:jc w:val="both"/>
            </w:pPr>
            <w:r w:rsidRPr="00590FD0">
              <w:t>• устанавливать принадлежность химической реакции к определё</w:t>
            </w:r>
            <w:r w:rsidRPr="00590FD0">
              <w:t>н</w:t>
            </w:r>
            <w:r w:rsidRPr="00590FD0">
              <w:t xml:space="preserve">ному типу по одному из классификационных признаков: </w:t>
            </w:r>
          </w:p>
          <w:p w:rsidR="00BB52C6" w:rsidRPr="00590FD0" w:rsidRDefault="00BB52C6" w:rsidP="00DC022B">
            <w:pPr>
              <w:pStyle w:val="a5"/>
              <w:widowControl w:val="0"/>
              <w:ind w:firstLine="142"/>
              <w:jc w:val="both"/>
            </w:pPr>
            <w:r w:rsidRPr="00590FD0">
              <w:t>1) по числу и составу исходных веществ и продуктов реакции (р</w:t>
            </w:r>
            <w:r w:rsidRPr="00590FD0">
              <w:t>е</w:t>
            </w:r>
            <w:r w:rsidRPr="00590FD0">
              <w:t xml:space="preserve">акции соединения, разложения, замещения и обмена); </w:t>
            </w:r>
          </w:p>
          <w:p w:rsidR="00BB52C6" w:rsidRPr="00590FD0" w:rsidRDefault="00BB52C6" w:rsidP="00DC022B">
            <w:pPr>
              <w:pStyle w:val="a5"/>
              <w:widowControl w:val="0"/>
              <w:ind w:firstLine="142"/>
              <w:jc w:val="both"/>
            </w:pPr>
            <w:r w:rsidRPr="00590FD0">
              <w:t>2) по выделению или поглощению теплоты (реакции экзотермич</w:t>
            </w:r>
            <w:r w:rsidRPr="00590FD0">
              <w:t>е</w:t>
            </w:r>
            <w:r w:rsidRPr="00590FD0">
              <w:t xml:space="preserve">ские и эндотермические); </w:t>
            </w:r>
          </w:p>
          <w:p w:rsidR="00BB52C6" w:rsidRPr="00590FD0" w:rsidRDefault="00BB52C6" w:rsidP="00DC022B">
            <w:pPr>
              <w:pStyle w:val="a5"/>
              <w:widowControl w:val="0"/>
              <w:ind w:firstLine="142"/>
              <w:jc w:val="both"/>
            </w:pPr>
            <w:r w:rsidRPr="00590FD0">
              <w:t>3) по изменению степеней окисления химических элементов (реа</w:t>
            </w:r>
            <w:r w:rsidRPr="00590FD0">
              <w:t>к</w:t>
            </w:r>
            <w:r w:rsidRPr="00590FD0">
              <w:t xml:space="preserve">ции окислительно-восстановительные); </w:t>
            </w:r>
          </w:p>
          <w:p w:rsidR="00BB52C6" w:rsidRPr="00590FD0" w:rsidRDefault="00BB52C6" w:rsidP="00DC022B">
            <w:pPr>
              <w:pStyle w:val="a5"/>
              <w:widowControl w:val="0"/>
              <w:ind w:firstLine="142"/>
              <w:jc w:val="both"/>
            </w:pPr>
            <w:r w:rsidRPr="00590FD0">
              <w:t>4) по обратимости процесса (реакции обратимые и необратимые);</w:t>
            </w:r>
          </w:p>
          <w:p w:rsidR="00BB52C6" w:rsidRPr="00590FD0" w:rsidRDefault="00BB52C6" w:rsidP="00DC022B">
            <w:pPr>
              <w:pStyle w:val="a5"/>
              <w:widowControl w:val="0"/>
              <w:ind w:firstLine="142"/>
              <w:jc w:val="both"/>
            </w:pPr>
            <w:r w:rsidRPr="00590FD0">
              <w:t>• называть факторы, влияющие на скорость химических реакций;</w:t>
            </w:r>
          </w:p>
          <w:p w:rsidR="00BB52C6" w:rsidRPr="00590FD0" w:rsidRDefault="00BB52C6" w:rsidP="00DC022B">
            <w:pPr>
              <w:pStyle w:val="a5"/>
              <w:widowControl w:val="0"/>
              <w:ind w:firstLine="142"/>
              <w:jc w:val="both"/>
            </w:pPr>
            <w:r w:rsidRPr="00590FD0">
              <w:t>• называть факторы, влияющие на смещение химического равнов</w:t>
            </w:r>
            <w:r w:rsidRPr="00590FD0">
              <w:t>е</w:t>
            </w:r>
            <w:r w:rsidRPr="00590FD0">
              <w:t>сия;</w:t>
            </w:r>
          </w:p>
          <w:p w:rsidR="00BB52C6" w:rsidRPr="00590FD0" w:rsidRDefault="00BB52C6" w:rsidP="00DC022B">
            <w:pPr>
              <w:pStyle w:val="a5"/>
              <w:widowControl w:val="0"/>
              <w:ind w:firstLine="142"/>
              <w:jc w:val="both"/>
            </w:pPr>
            <w:r w:rsidRPr="00590FD0">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B52C6" w:rsidRPr="00590FD0" w:rsidRDefault="00BB52C6" w:rsidP="00DC022B">
            <w:pPr>
              <w:pStyle w:val="a5"/>
              <w:widowControl w:val="0"/>
              <w:ind w:firstLine="142"/>
              <w:jc w:val="both"/>
            </w:pPr>
            <w:r w:rsidRPr="00590FD0">
              <w:t>• прогнозировать продукты химических реакций по форм</w:t>
            </w:r>
            <w:r w:rsidRPr="00590FD0">
              <w:t>у</w:t>
            </w:r>
            <w:r w:rsidRPr="00590FD0">
              <w:t>лам/названиям исходных веществ; определять исходные вещества по формулам/названиям продуктов реакции;</w:t>
            </w:r>
          </w:p>
          <w:p w:rsidR="00BB52C6" w:rsidRPr="00590FD0" w:rsidRDefault="00BB52C6" w:rsidP="00DC022B">
            <w:pPr>
              <w:pStyle w:val="a5"/>
              <w:widowControl w:val="0"/>
              <w:ind w:firstLine="142"/>
              <w:jc w:val="both"/>
            </w:pPr>
            <w:r w:rsidRPr="00590FD0">
              <w:t>• составлять уравнения реакций, соответствующих последовател</w:t>
            </w:r>
            <w:r w:rsidRPr="00590FD0">
              <w:t>ь</w:t>
            </w:r>
            <w:r w:rsidRPr="00590FD0">
              <w:t>ности («цепочке») превращений неорганических веществ различных классов;</w:t>
            </w:r>
          </w:p>
          <w:p w:rsidR="00BB52C6" w:rsidRPr="00590FD0" w:rsidRDefault="00BB52C6" w:rsidP="00DC022B">
            <w:pPr>
              <w:pStyle w:val="a5"/>
              <w:widowControl w:val="0"/>
              <w:ind w:firstLine="142"/>
              <w:jc w:val="both"/>
            </w:pPr>
            <w:r w:rsidRPr="00590FD0">
              <w:t>• выявлять в процессе эксперимента признаки, свидетельствующие о протекании химической реакции;</w:t>
            </w:r>
          </w:p>
          <w:p w:rsidR="00BB52C6" w:rsidRPr="00590FD0" w:rsidRDefault="00BB52C6" w:rsidP="00DC022B">
            <w:pPr>
              <w:pStyle w:val="a5"/>
              <w:widowControl w:val="0"/>
              <w:ind w:firstLine="142"/>
              <w:jc w:val="both"/>
            </w:pPr>
            <w:r w:rsidRPr="00590FD0">
              <w:t>• приготовлять растворы с определённой массовой долей раств</w:t>
            </w:r>
            <w:r w:rsidRPr="00590FD0">
              <w:t>о</w:t>
            </w:r>
            <w:r w:rsidRPr="00590FD0">
              <w:t>рённого вещества;</w:t>
            </w:r>
          </w:p>
          <w:p w:rsidR="00BB52C6" w:rsidRPr="00590FD0" w:rsidRDefault="00BB52C6" w:rsidP="00DC022B">
            <w:pPr>
              <w:pStyle w:val="a5"/>
              <w:widowControl w:val="0"/>
              <w:ind w:firstLine="142"/>
              <w:jc w:val="both"/>
            </w:pPr>
            <w:r w:rsidRPr="00590FD0">
              <w:t>• определять характер среды водных растворов кислот и щелочей по изменению окраски индикаторов;</w:t>
            </w:r>
          </w:p>
          <w:p w:rsidR="00BB52C6" w:rsidRPr="00590FD0" w:rsidRDefault="00BB52C6" w:rsidP="00DC022B">
            <w:pPr>
              <w:pStyle w:val="a5"/>
              <w:widowControl w:val="0"/>
              <w:ind w:firstLine="142"/>
              <w:jc w:val="both"/>
            </w:pPr>
            <w:r w:rsidRPr="00590FD0">
              <w:t>• проводить качественные реакции, подтверждающие наличие в водных растворах веществ отдельных катионов и анионов</w:t>
            </w:r>
          </w:p>
        </w:tc>
        <w:tc>
          <w:tcPr>
            <w:tcW w:w="3344" w:type="dxa"/>
          </w:tcPr>
          <w:p w:rsidR="00BB52C6" w:rsidRPr="00590FD0" w:rsidRDefault="00BB52C6" w:rsidP="00DC022B">
            <w:pPr>
              <w:pStyle w:val="a5"/>
              <w:widowControl w:val="0"/>
              <w:ind w:firstLine="142"/>
              <w:jc w:val="both"/>
            </w:pPr>
            <w:r w:rsidRPr="00590FD0">
              <w:t>• составлять молекулярные и полные ионные уравнения</w:t>
            </w:r>
            <w:r w:rsidRPr="00590FD0">
              <w:rPr>
                <w:iCs/>
              </w:rPr>
              <w:t xml:space="preserve"> </w:t>
            </w:r>
            <w:r w:rsidRPr="00590FD0">
              <w:t>по сокращённым ионным ура</w:t>
            </w:r>
            <w:r w:rsidRPr="00590FD0">
              <w:t>в</w:t>
            </w:r>
            <w:r w:rsidRPr="00590FD0">
              <w:t>нениям;</w:t>
            </w:r>
          </w:p>
          <w:p w:rsidR="00BB52C6" w:rsidRPr="00590FD0" w:rsidRDefault="00BB52C6" w:rsidP="00DC022B">
            <w:pPr>
              <w:pStyle w:val="a5"/>
              <w:widowControl w:val="0"/>
              <w:ind w:firstLine="142"/>
              <w:jc w:val="both"/>
            </w:pPr>
            <w:r w:rsidRPr="00590FD0">
              <w:t>• приводить примеры реа</w:t>
            </w:r>
            <w:r w:rsidRPr="00590FD0">
              <w:t>к</w:t>
            </w:r>
            <w:r w:rsidRPr="00590FD0">
              <w:t>ций, подтверждающих сущ</w:t>
            </w:r>
            <w:r w:rsidRPr="00590FD0">
              <w:t>е</w:t>
            </w:r>
            <w:r w:rsidRPr="00590FD0">
              <w:t>ствование взаимосвязи между основными классами неорг</w:t>
            </w:r>
            <w:r w:rsidRPr="00590FD0">
              <w:t>а</w:t>
            </w:r>
            <w:r w:rsidRPr="00590FD0">
              <w:t>нических веществ;</w:t>
            </w:r>
          </w:p>
          <w:p w:rsidR="00BB52C6" w:rsidRPr="00590FD0" w:rsidRDefault="00BB52C6" w:rsidP="00DC022B">
            <w:pPr>
              <w:pStyle w:val="a5"/>
              <w:widowControl w:val="0"/>
              <w:ind w:firstLine="142"/>
              <w:jc w:val="both"/>
            </w:pPr>
            <w:r w:rsidRPr="00590FD0">
              <w:t>• прогнозировать результаты воздействия различных</w:t>
            </w:r>
            <w:r w:rsidRPr="00590FD0">
              <w:rPr>
                <w:iCs/>
              </w:rPr>
              <w:t xml:space="preserve"> </w:t>
            </w:r>
            <w:r w:rsidRPr="00590FD0">
              <w:t>фа</w:t>
            </w:r>
            <w:r w:rsidRPr="00590FD0">
              <w:t>к</w:t>
            </w:r>
            <w:r w:rsidRPr="00590FD0">
              <w:t>торов на изменение скорости химической реакции;</w:t>
            </w:r>
          </w:p>
          <w:p w:rsidR="00BB52C6" w:rsidRPr="00590FD0" w:rsidRDefault="00BB52C6" w:rsidP="00DC022B">
            <w:pPr>
              <w:pStyle w:val="a5"/>
              <w:widowControl w:val="0"/>
              <w:ind w:firstLine="142"/>
              <w:jc w:val="both"/>
            </w:pPr>
            <w:r w:rsidRPr="00590FD0">
              <w:t>• прогнозировать результаты воздействия различных</w:t>
            </w:r>
            <w:r w:rsidRPr="00590FD0">
              <w:rPr>
                <w:iCs/>
              </w:rPr>
              <w:t xml:space="preserve"> </w:t>
            </w:r>
            <w:r w:rsidRPr="00590FD0">
              <w:t>фа</w:t>
            </w:r>
            <w:r w:rsidRPr="00590FD0">
              <w:t>к</w:t>
            </w:r>
            <w:r w:rsidRPr="00590FD0">
              <w:t>торов на смещение химич</w:t>
            </w:r>
            <w:r w:rsidRPr="00590FD0">
              <w:t>е</w:t>
            </w:r>
            <w:r w:rsidRPr="00590FD0">
              <w:t>ского равновесия</w:t>
            </w:r>
          </w:p>
        </w:tc>
      </w:tr>
      <w:tr w:rsidR="00BB52C6" w:rsidRPr="00590FD0" w:rsidTr="00BB52C6">
        <w:tc>
          <w:tcPr>
            <w:tcW w:w="10682" w:type="dxa"/>
            <w:gridSpan w:val="5"/>
          </w:tcPr>
          <w:p w:rsidR="00BB52C6" w:rsidRPr="00590FD0" w:rsidRDefault="00BB52C6" w:rsidP="00DC022B">
            <w:pPr>
              <w:pStyle w:val="a5"/>
              <w:widowControl w:val="0"/>
              <w:jc w:val="center"/>
              <w:rPr>
                <w:b/>
              </w:rPr>
            </w:pPr>
            <w:r w:rsidRPr="00590FD0">
              <w:rPr>
                <w:b/>
              </w:rPr>
              <w:t>Многообразие веществ</w:t>
            </w:r>
          </w:p>
        </w:tc>
      </w:tr>
      <w:tr w:rsidR="00BB52C6" w:rsidRPr="00590FD0" w:rsidTr="00304DBB">
        <w:tc>
          <w:tcPr>
            <w:tcW w:w="6912" w:type="dxa"/>
            <w:gridSpan w:val="2"/>
          </w:tcPr>
          <w:p w:rsidR="00BB52C6" w:rsidRPr="00590FD0" w:rsidRDefault="00BB52C6" w:rsidP="00DC022B">
            <w:pPr>
              <w:pStyle w:val="a5"/>
              <w:widowControl w:val="0"/>
            </w:pPr>
            <w:r w:rsidRPr="00590FD0">
              <w:t>Выпускник научится</w:t>
            </w:r>
          </w:p>
        </w:tc>
        <w:tc>
          <w:tcPr>
            <w:tcW w:w="3770" w:type="dxa"/>
            <w:gridSpan w:val="3"/>
          </w:tcPr>
          <w:p w:rsidR="00BB52C6" w:rsidRPr="00590FD0" w:rsidRDefault="00BB52C6" w:rsidP="00DC022B">
            <w:pPr>
              <w:pStyle w:val="a5"/>
              <w:widowControl w:val="0"/>
            </w:pPr>
            <w:r w:rsidRPr="00590FD0">
              <w:t xml:space="preserve">Выпускник получит возможность </w:t>
            </w:r>
            <w:r w:rsidRPr="00590FD0">
              <w:lastRenderedPageBreak/>
              <w:t>научиться</w:t>
            </w:r>
          </w:p>
        </w:tc>
      </w:tr>
      <w:tr w:rsidR="00BB52C6" w:rsidRPr="00590FD0" w:rsidTr="00304DBB">
        <w:tc>
          <w:tcPr>
            <w:tcW w:w="6912" w:type="dxa"/>
            <w:gridSpan w:val="2"/>
          </w:tcPr>
          <w:p w:rsidR="00BB52C6" w:rsidRPr="00590FD0" w:rsidRDefault="00BB52C6" w:rsidP="00DC022B">
            <w:pPr>
              <w:pStyle w:val="a5"/>
              <w:widowControl w:val="0"/>
              <w:ind w:firstLine="142"/>
              <w:jc w:val="both"/>
            </w:pPr>
            <w:r w:rsidRPr="00590FD0">
              <w:lastRenderedPageBreak/>
              <w:t>• определять принадлежность неорганических веществ к одн</w:t>
            </w:r>
            <w:r w:rsidRPr="00590FD0">
              <w:t>о</w:t>
            </w:r>
            <w:r w:rsidRPr="00590FD0">
              <w:t>му из изученных классов/групп: металлы и неметаллы, оксиды, основания, кислоты, соли;</w:t>
            </w:r>
          </w:p>
          <w:p w:rsidR="00BB52C6" w:rsidRPr="00590FD0" w:rsidRDefault="00BB52C6" w:rsidP="00DC022B">
            <w:pPr>
              <w:pStyle w:val="a5"/>
              <w:widowControl w:val="0"/>
              <w:ind w:firstLine="142"/>
              <w:jc w:val="both"/>
            </w:pPr>
            <w:r w:rsidRPr="00590FD0">
              <w:t>• составлять формулы веществ по их названиям;</w:t>
            </w:r>
          </w:p>
          <w:p w:rsidR="00BB52C6" w:rsidRPr="00590FD0" w:rsidRDefault="00BB52C6" w:rsidP="00DC022B">
            <w:pPr>
              <w:pStyle w:val="a5"/>
              <w:widowControl w:val="0"/>
              <w:ind w:firstLine="142"/>
              <w:jc w:val="both"/>
            </w:pPr>
            <w:r w:rsidRPr="00590FD0">
              <w:t>• определять валентность и степень окисления элементов в в</w:t>
            </w:r>
            <w:r w:rsidRPr="00590FD0">
              <w:t>е</w:t>
            </w:r>
            <w:r w:rsidRPr="00590FD0">
              <w:t>ществах;</w:t>
            </w:r>
          </w:p>
          <w:p w:rsidR="00BB52C6" w:rsidRPr="00590FD0" w:rsidRDefault="00BB52C6" w:rsidP="00DC022B">
            <w:pPr>
              <w:pStyle w:val="a5"/>
              <w:widowControl w:val="0"/>
              <w:ind w:firstLine="142"/>
              <w:jc w:val="both"/>
            </w:pPr>
            <w:r w:rsidRPr="00590FD0">
              <w:t>• составлять формулы неорганических соединений по вален</w:t>
            </w:r>
            <w:r w:rsidRPr="00590FD0">
              <w:t>т</w:t>
            </w:r>
            <w:r w:rsidRPr="00590FD0">
              <w:t>ностям и степеням окисления элементов, а также зарядам ионов, указанным в таблице растворимости кислот, оснований и солей;</w:t>
            </w:r>
          </w:p>
          <w:p w:rsidR="00BB52C6" w:rsidRPr="00590FD0" w:rsidRDefault="00BB52C6" w:rsidP="00DC022B">
            <w:pPr>
              <w:pStyle w:val="a5"/>
              <w:widowControl w:val="0"/>
              <w:ind w:firstLine="142"/>
              <w:jc w:val="both"/>
            </w:pPr>
            <w:r w:rsidRPr="00590FD0">
              <w:t>• объяснять закономерности изменения физических и химич</w:t>
            </w:r>
            <w:r w:rsidRPr="00590FD0">
              <w:t>е</w:t>
            </w:r>
            <w:r w:rsidRPr="00590FD0">
              <w:t>ских свойств простых веществ (металлов и неметаллов) и их высших оксидов, образованных элементами второго и третьего периодов;</w:t>
            </w:r>
          </w:p>
          <w:p w:rsidR="00BB52C6" w:rsidRPr="00590FD0" w:rsidRDefault="00BB52C6" w:rsidP="00DC022B">
            <w:pPr>
              <w:pStyle w:val="a5"/>
              <w:widowControl w:val="0"/>
              <w:ind w:firstLine="142"/>
              <w:jc w:val="both"/>
            </w:pPr>
            <w:r w:rsidRPr="00590FD0">
              <w:t>• называть общие химические свойства, характерные для групп оксидов: кислотных, основных, амфотерных;</w:t>
            </w:r>
          </w:p>
          <w:p w:rsidR="00BB52C6" w:rsidRPr="00590FD0" w:rsidRDefault="00BB52C6" w:rsidP="00DC022B">
            <w:pPr>
              <w:pStyle w:val="a5"/>
              <w:widowControl w:val="0"/>
              <w:ind w:firstLine="142"/>
              <w:jc w:val="both"/>
            </w:pPr>
            <w:r w:rsidRPr="00590FD0">
              <w:t>• называть общие химические свойства, характерные для ка</w:t>
            </w:r>
            <w:r w:rsidRPr="00590FD0">
              <w:t>ж</w:t>
            </w:r>
            <w:r w:rsidRPr="00590FD0">
              <w:t>дого из классов неорганических веществ: кислот оснований с</w:t>
            </w:r>
            <w:r w:rsidRPr="00590FD0">
              <w:t>о</w:t>
            </w:r>
            <w:r w:rsidRPr="00590FD0">
              <w:t>лей;</w:t>
            </w:r>
          </w:p>
          <w:p w:rsidR="00BB52C6" w:rsidRPr="00590FD0" w:rsidRDefault="00BB52C6" w:rsidP="00DC022B">
            <w:pPr>
              <w:pStyle w:val="a5"/>
              <w:widowControl w:val="0"/>
              <w:ind w:firstLine="142"/>
              <w:jc w:val="both"/>
            </w:pPr>
            <w:r w:rsidRPr="00590FD0">
              <w:t>• приводить примеры реакций, подтверждающих химические свойства неорганических веществ: оксидов, кислот, оснований и солей;</w:t>
            </w:r>
          </w:p>
          <w:p w:rsidR="00BB52C6" w:rsidRPr="00590FD0" w:rsidRDefault="00BB52C6" w:rsidP="00DC022B">
            <w:pPr>
              <w:pStyle w:val="a5"/>
              <w:widowControl w:val="0"/>
              <w:ind w:firstLine="142"/>
              <w:jc w:val="both"/>
            </w:pPr>
            <w:r w:rsidRPr="00590FD0">
              <w:t>• определять вещество-окислитель и вещество-восстановитель в окислительно-восстановительных реакциях;</w:t>
            </w:r>
          </w:p>
          <w:p w:rsidR="00BB52C6" w:rsidRPr="00590FD0" w:rsidRDefault="00BB52C6" w:rsidP="00DC022B">
            <w:pPr>
              <w:pStyle w:val="a5"/>
              <w:widowControl w:val="0"/>
              <w:ind w:firstLine="142"/>
              <w:jc w:val="both"/>
            </w:pPr>
            <w:r w:rsidRPr="00590FD0">
              <w:t>• составлять окислительно-восстановительный баланс (для изученных реакций) по предложенным схемам реакций;</w:t>
            </w:r>
          </w:p>
          <w:p w:rsidR="00BB52C6" w:rsidRPr="00590FD0" w:rsidRDefault="00BB52C6" w:rsidP="00DC022B">
            <w:pPr>
              <w:pStyle w:val="a5"/>
              <w:widowControl w:val="0"/>
              <w:ind w:firstLine="142"/>
              <w:jc w:val="both"/>
            </w:pPr>
            <w:r w:rsidRPr="00590FD0">
              <w:t>• проводить лабораторные опыты, подтверждающие химич</w:t>
            </w:r>
            <w:r w:rsidRPr="00590FD0">
              <w:t>е</w:t>
            </w:r>
            <w:r w:rsidRPr="00590FD0">
              <w:t>ские свойства основных классов неорганических веществ;</w:t>
            </w:r>
          </w:p>
          <w:p w:rsidR="00BB52C6" w:rsidRPr="00590FD0" w:rsidRDefault="00BB52C6" w:rsidP="00DC022B">
            <w:pPr>
              <w:pStyle w:val="a5"/>
              <w:widowControl w:val="0"/>
              <w:ind w:firstLine="142"/>
              <w:jc w:val="both"/>
            </w:pPr>
            <w:r w:rsidRPr="00590FD0">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3770" w:type="dxa"/>
            <w:gridSpan w:val="3"/>
          </w:tcPr>
          <w:p w:rsidR="00BB52C6" w:rsidRPr="00590FD0" w:rsidRDefault="00BB52C6" w:rsidP="00DC022B">
            <w:pPr>
              <w:pStyle w:val="a5"/>
              <w:widowControl w:val="0"/>
              <w:ind w:firstLine="142"/>
              <w:jc w:val="both"/>
            </w:pPr>
            <w:r w:rsidRPr="00590FD0">
              <w:t>• прогнозировать химические свойства веществ на основе их состава и строения;</w:t>
            </w:r>
          </w:p>
          <w:p w:rsidR="00BB52C6" w:rsidRPr="00590FD0" w:rsidRDefault="00BB52C6" w:rsidP="00DC022B">
            <w:pPr>
              <w:pStyle w:val="a5"/>
              <w:widowControl w:val="0"/>
              <w:ind w:firstLine="142"/>
              <w:jc w:val="both"/>
            </w:pPr>
            <w:r w:rsidRPr="00590FD0">
              <w:t>• прогнозировать способность вещества проявлять</w:t>
            </w:r>
            <w:r w:rsidRPr="00590FD0">
              <w:rPr>
                <w:iCs/>
              </w:rPr>
              <w:t xml:space="preserve"> </w:t>
            </w:r>
            <w:r w:rsidRPr="00590FD0">
              <w:t>окислител</w:t>
            </w:r>
            <w:r w:rsidRPr="00590FD0">
              <w:t>ь</w:t>
            </w:r>
            <w:r w:rsidRPr="00590FD0">
              <w:t>ные или восстановительные сво</w:t>
            </w:r>
            <w:r w:rsidRPr="00590FD0">
              <w:t>й</w:t>
            </w:r>
            <w:r w:rsidRPr="00590FD0">
              <w:t>ства с учётом</w:t>
            </w:r>
            <w:r w:rsidRPr="00590FD0">
              <w:rPr>
                <w:iCs/>
              </w:rPr>
              <w:t xml:space="preserve"> </w:t>
            </w:r>
            <w:r w:rsidRPr="00590FD0">
              <w:t>степеней окисления элементов, входящих в его состав;</w:t>
            </w:r>
          </w:p>
          <w:p w:rsidR="00BB52C6" w:rsidRPr="00590FD0" w:rsidRDefault="00BB52C6" w:rsidP="00DC022B">
            <w:pPr>
              <w:pStyle w:val="a5"/>
              <w:widowControl w:val="0"/>
              <w:ind w:firstLine="142"/>
              <w:jc w:val="both"/>
            </w:pPr>
            <w:r w:rsidRPr="00590FD0">
              <w:t>• выявлять существование ген</w:t>
            </w:r>
            <w:r w:rsidRPr="00590FD0">
              <w:t>е</w:t>
            </w:r>
            <w:r w:rsidRPr="00590FD0">
              <w:t>тической взаимосвязи</w:t>
            </w:r>
            <w:r w:rsidRPr="00590FD0">
              <w:rPr>
                <w:iCs/>
              </w:rPr>
              <w:t xml:space="preserve"> </w:t>
            </w:r>
            <w:r w:rsidRPr="00590FD0">
              <w:t>между в</w:t>
            </w:r>
            <w:r w:rsidRPr="00590FD0">
              <w:t>е</w:t>
            </w:r>
            <w:r w:rsidRPr="00590FD0">
              <w:t>ществами в ряду: простое вещес</w:t>
            </w:r>
            <w:r w:rsidRPr="00590FD0">
              <w:t>т</w:t>
            </w:r>
            <w:r w:rsidRPr="00590FD0">
              <w:t xml:space="preserve">во </w:t>
            </w:r>
            <w:r w:rsidR="00304DBB">
              <w:t>–</w:t>
            </w:r>
            <w:r w:rsidRPr="00590FD0">
              <w:t xml:space="preserve"> оксид </w:t>
            </w:r>
            <w:r w:rsidR="00304DBB">
              <w:t>–</w:t>
            </w:r>
            <w:r w:rsidRPr="00590FD0">
              <w:t xml:space="preserve"> гидроксид </w:t>
            </w:r>
            <w:r w:rsidR="00304DBB">
              <w:rPr>
                <w:rStyle w:val="1462"/>
                <w:i/>
                <w:iCs/>
                <w:sz w:val="24"/>
                <w:szCs w:val="24"/>
              </w:rPr>
              <w:t>–</w:t>
            </w:r>
            <w:r w:rsidRPr="00590FD0">
              <w:rPr>
                <w:rStyle w:val="1462"/>
                <w:i/>
                <w:iCs/>
                <w:sz w:val="24"/>
                <w:szCs w:val="24"/>
              </w:rPr>
              <w:t xml:space="preserve"> </w:t>
            </w:r>
            <w:r w:rsidRPr="00590FD0">
              <w:t>соль;</w:t>
            </w:r>
          </w:p>
          <w:p w:rsidR="00BB52C6" w:rsidRPr="00590FD0" w:rsidRDefault="00BB52C6" w:rsidP="00DC022B">
            <w:pPr>
              <w:pStyle w:val="a5"/>
              <w:widowControl w:val="0"/>
              <w:ind w:firstLine="142"/>
              <w:jc w:val="both"/>
            </w:pPr>
            <w:r w:rsidRPr="00590FD0">
              <w:t>• характеризовать особые сво</w:t>
            </w:r>
            <w:r w:rsidRPr="00590FD0">
              <w:t>й</w:t>
            </w:r>
            <w:r w:rsidRPr="00590FD0">
              <w:t>ства концентрированных серной и азотной кислот;</w:t>
            </w:r>
          </w:p>
          <w:p w:rsidR="00BB52C6" w:rsidRPr="00590FD0" w:rsidRDefault="00BB52C6" w:rsidP="00DC022B">
            <w:pPr>
              <w:pStyle w:val="a5"/>
              <w:widowControl w:val="0"/>
              <w:ind w:firstLine="142"/>
              <w:jc w:val="both"/>
            </w:pPr>
            <w:r w:rsidRPr="00590FD0">
              <w:t>• приводить примеры уравнений реакций, лежащих</w:t>
            </w:r>
            <w:r w:rsidRPr="00590FD0">
              <w:rPr>
                <w:iCs/>
              </w:rPr>
              <w:t xml:space="preserve"> </w:t>
            </w:r>
            <w:r w:rsidRPr="00590FD0">
              <w:t>в основе пр</w:t>
            </w:r>
            <w:r w:rsidRPr="00590FD0">
              <w:t>о</w:t>
            </w:r>
            <w:r w:rsidRPr="00590FD0">
              <w:t>мышленных способов получения аммиака, серной кислоты, чугуна и стали;</w:t>
            </w:r>
          </w:p>
          <w:p w:rsidR="00BB52C6" w:rsidRPr="00590FD0" w:rsidRDefault="00BB52C6" w:rsidP="00DC022B">
            <w:pPr>
              <w:pStyle w:val="a5"/>
              <w:widowControl w:val="0"/>
              <w:ind w:firstLine="142"/>
              <w:jc w:val="both"/>
            </w:pPr>
            <w:r w:rsidRPr="00590FD0">
              <w:t>• описывать физические и хим</w:t>
            </w:r>
            <w:r w:rsidRPr="00590FD0">
              <w:t>и</w:t>
            </w:r>
            <w:r w:rsidRPr="00590FD0">
              <w:t>ческие процессы, являющиеся ч</w:t>
            </w:r>
            <w:r w:rsidRPr="00590FD0">
              <w:t>а</w:t>
            </w:r>
            <w:r w:rsidRPr="00590FD0">
              <w:t>стью круговорота веществ в пр</w:t>
            </w:r>
            <w:r w:rsidRPr="00590FD0">
              <w:t>и</w:t>
            </w:r>
            <w:r w:rsidRPr="00590FD0">
              <w:t>роде;</w:t>
            </w:r>
          </w:p>
          <w:p w:rsidR="00BB52C6" w:rsidRPr="00590FD0" w:rsidRDefault="00BB52C6" w:rsidP="00DC022B">
            <w:pPr>
              <w:pStyle w:val="a5"/>
              <w:widowControl w:val="0"/>
              <w:ind w:firstLine="142"/>
              <w:jc w:val="both"/>
            </w:pPr>
            <w:r w:rsidRPr="00590FD0">
              <w:t>• организовывать, проводить ученические проекты</w:t>
            </w:r>
            <w:r w:rsidRPr="00590FD0">
              <w:rPr>
                <w:iCs/>
              </w:rPr>
              <w:t xml:space="preserve"> </w:t>
            </w:r>
            <w:r w:rsidRPr="00590FD0">
              <w:t>по исслед</w:t>
            </w:r>
            <w:r w:rsidRPr="00590FD0">
              <w:t>о</w:t>
            </w:r>
            <w:r w:rsidRPr="00590FD0">
              <w:t>ванию свойств веществ, имеющих важное практическое значение</w:t>
            </w:r>
          </w:p>
        </w:tc>
      </w:tr>
    </w:tbl>
    <w:p w:rsidR="00BB52C6" w:rsidRPr="00590FD0" w:rsidRDefault="00BB52C6" w:rsidP="00DC022B">
      <w:pPr>
        <w:pStyle w:val="1410"/>
        <w:widowControl w:val="0"/>
        <w:shd w:val="clear" w:color="auto" w:fill="auto"/>
        <w:spacing w:line="240" w:lineRule="auto"/>
        <w:ind w:firstLine="454"/>
        <w:jc w:val="center"/>
        <w:rPr>
          <w:b/>
          <w:i w:val="0"/>
          <w:sz w:val="24"/>
          <w:szCs w:val="28"/>
        </w:rPr>
      </w:pPr>
    </w:p>
    <w:p w:rsidR="00BB52C6" w:rsidRPr="00590FD0" w:rsidRDefault="00BB52C6" w:rsidP="00DC022B">
      <w:pPr>
        <w:pStyle w:val="1410"/>
        <w:widowControl w:val="0"/>
        <w:shd w:val="clear" w:color="auto" w:fill="auto"/>
        <w:spacing w:line="240" w:lineRule="auto"/>
        <w:ind w:firstLine="454"/>
        <w:jc w:val="center"/>
        <w:rPr>
          <w:b/>
          <w:i w:val="0"/>
          <w:sz w:val="24"/>
          <w:szCs w:val="28"/>
        </w:rPr>
      </w:pPr>
      <w:r w:rsidRPr="00590FD0">
        <w:rPr>
          <w:b/>
          <w:i w:val="0"/>
          <w:sz w:val="24"/>
          <w:szCs w:val="28"/>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55"/>
        <w:gridCol w:w="863"/>
        <w:gridCol w:w="992"/>
        <w:gridCol w:w="142"/>
        <w:gridCol w:w="3344"/>
      </w:tblGrid>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Роль искусства и художественной деятельности в жизни человека и общества</w:t>
            </w:r>
          </w:p>
        </w:tc>
      </w:tr>
      <w:tr w:rsidR="00BB52C6" w:rsidRPr="00590FD0" w:rsidTr="00BB52C6">
        <w:tc>
          <w:tcPr>
            <w:tcW w:w="5341" w:type="dxa"/>
            <w:gridSpan w:val="2"/>
          </w:tcPr>
          <w:p w:rsidR="00BB52C6" w:rsidRPr="00590FD0" w:rsidRDefault="00BB52C6" w:rsidP="00DC022B">
            <w:pPr>
              <w:pStyle w:val="a5"/>
              <w:widowControl w:val="0"/>
              <w:jc w:val="center"/>
            </w:pPr>
            <w:r w:rsidRPr="00590FD0">
              <w:t>Выпускник научится</w:t>
            </w:r>
          </w:p>
        </w:tc>
        <w:tc>
          <w:tcPr>
            <w:tcW w:w="5341"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BB52C6">
        <w:tc>
          <w:tcPr>
            <w:tcW w:w="5341" w:type="dxa"/>
            <w:gridSpan w:val="2"/>
          </w:tcPr>
          <w:p w:rsidR="00BB52C6" w:rsidRPr="00590FD0" w:rsidRDefault="00BB52C6" w:rsidP="00DC022B">
            <w:pPr>
              <w:pStyle w:val="a5"/>
              <w:widowControl w:val="0"/>
              <w:ind w:firstLine="142"/>
              <w:jc w:val="both"/>
            </w:pPr>
            <w:r w:rsidRPr="00590FD0">
              <w:t>• понимать роль и место искусства в развитии культуры, ориентироваться в связях искусства с наукой и религией;</w:t>
            </w:r>
          </w:p>
          <w:p w:rsidR="00BB52C6" w:rsidRPr="00590FD0" w:rsidRDefault="00BB52C6" w:rsidP="00DC022B">
            <w:pPr>
              <w:pStyle w:val="a5"/>
              <w:widowControl w:val="0"/>
              <w:ind w:firstLine="142"/>
              <w:jc w:val="both"/>
            </w:pPr>
            <w:r w:rsidRPr="00590FD0">
              <w:t>• осознавать потенциал искусства в познании мира, в формировании отношения к человеку, природным и социальным явлениям;</w:t>
            </w:r>
          </w:p>
          <w:p w:rsidR="00BB52C6" w:rsidRPr="00590FD0" w:rsidRDefault="00BB52C6" w:rsidP="00DC022B">
            <w:pPr>
              <w:pStyle w:val="a5"/>
              <w:widowControl w:val="0"/>
              <w:ind w:firstLine="142"/>
              <w:jc w:val="both"/>
            </w:pPr>
            <w:r w:rsidRPr="00590FD0">
              <w:t>• понимать роль искусства в создании матер</w:t>
            </w:r>
            <w:r w:rsidRPr="00590FD0">
              <w:t>и</w:t>
            </w:r>
            <w:r w:rsidRPr="00590FD0">
              <w:t>альной среды обитания человека;</w:t>
            </w:r>
          </w:p>
          <w:p w:rsidR="00BB52C6" w:rsidRPr="00590FD0" w:rsidRDefault="00BB52C6" w:rsidP="00DC022B">
            <w:pPr>
              <w:pStyle w:val="a5"/>
              <w:widowControl w:val="0"/>
              <w:ind w:firstLine="142"/>
              <w:jc w:val="both"/>
            </w:pPr>
            <w:r w:rsidRPr="00590FD0">
              <w:t>• осознавать главные темы искусства и, обращ</w:t>
            </w:r>
            <w:r w:rsidRPr="00590FD0">
              <w:t>а</w:t>
            </w:r>
            <w:r w:rsidRPr="00590FD0">
              <w:t>ясь к ним в собственной художественно-творческой деятельности, создавать выразител</w:t>
            </w:r>
            <w:r w:rsidRPr="00590FD0">
              <w:t>ь</w:t>
            </w:r>
            <w:r w:rsidRPr="00590FD0">
              <w:t>ные образы</w:t>
            </w:r>
          </w:p>
        </w:tc>
        <w:tc>
          <w:tcPr>
            <w:tcW w:w="5341" w:type="dxa"/>
            <w:gridSpan w:val="4"/>
          </w:tcPr>
          <w:p w:rsidR="00BB52C6" w:rsidRPr="00590FD0" w:rsidRDefault="00BB52C6" w:rsidP="00DC022B">
            <w:pPr>
              <w:pStyle w:val="a5"/>
              <w:widowControl w:val="0"/>
              <w:ind w:firstLine="142"/>
              <w:jc w:val="both"/>
            </w:pPr>
            <w:r w:rsidRPr="00590FD0">
              <w:t>• выделять и анализировать авторскую конце</w:t>
            </w:r>
            <w:r w:rsidRPr="00590FD0">
              <w:t>п</w:t>
            </w:r>
            <w:r w:rsidRPr="00590FD0">
              <w:t>цию художественного образа в произведении и</w:t>
            </w:r>
            <w:r w:rsidRPr="00590FD0">
              <w:t>с</w:t>
            </w:r>
            <w:r w:rsidRPr="00590FD0">
              <w:t>кусства;</w:t>
            </w:r>
          </w:p>
          <w:p w:rsidR="00BB52C6" w:rsidRPr="00590FD0" w:rsidRDefault="00BB52C6" w:rsidP="00DC022B">
            <w:pPr>
              <w:pStyle w:val="a5"/>
              <w:widowControl w:val="0"/>
              <w:ind w:firstLine="142"/>
              <w:jc w:val="both"/>
            </w:pPr>
            <w:r w:rsidRPr="00590FD0">
              <w:t>• определять эстетические категории «прекра</w:t>
            </w:r>
            <w:r w:rsidRPr="00590FD0">
              <w:t>с</w:t>
            </w:r>
            <w:r w:rsidRPr="00590FD0">
              <w:t>ное»</w:t>
            </w:r>
            <w:r w:rsidRPr="00590FD0">
              <w:rPr>
                <w:iCs/>
              </w:rPr>
              <w:t xml:space="preserve"> </w:t>
            </w:r>
            <w:r w:rsidRPr="00590FD0">
              <w:t>и «безобразное», «комическое» и «трагич</w:t>
            </w:r>
            <w:r w:rsidRPr="00590FD0">
              <w:t>е</w:t>
            </w:r>
            <w:r w:rsidRPr="00590FD0">
              <w:t>ское» и др. в произведениях пластических и</w:t>
            </w:r>
            <w:r w:rsidRPr="00590FD0">
              <w:t>с</w:t>
            </w:r>
            <w:r w:rsidRPr="00590FD0">
              <w:t>кусств и использовать эти знания на практике;</w:t>
            </w:r>
          </w:p>
          <w:p w:rsidR="00BB52C6" w:rsidRPr="00590FD0" w:rsidRDefault="00BB52C6" w:rsidP="00DC022B">
            <w:pPr>
              <w:pStyle w:val="a5"/>
              <w:widowControl w:val="0"/>
              <w:ind w:firstLine="142"/>
              <w:jc w:val="both"/>
            </w:pPr>
            <w:r w:rsidRPr="00590FD0">
              <w:t>• различать произведения разных эпох, худож</w:t>
            </w:r>
            <w:r w:rsidRPr="00590FD0">
              <w:t>е</w:t>
            </w:r>
            <w:r w:rsidRPr="00590FD0">
              <w:t>ственных</w:t>
            </w:r>
            <w:r w:rsidRPr="00590FD0">
              <w:rPr>
                <w:iCs/>
              </w:rPr>
              <w:t xml:space="preserve"> </w:t>
            </w:r>
            <w:r w:rsidRPr="00590FD0">
              <w:t>стилей;</w:t>
            </w:r>
          </w:p>
          <w:p w:rsidR="00BB52C6" w:rsidRPr="00590FD0" w:rsidRDefault="00BB52C6" w:rsidP="00DC022B">
            <w:pPr>
              <w:pStyle w:val="a5"/>
              <w:widowControl w:val="0"/>
              <w:ind w:firstLine="142"/>
              <w:jc w:val="both"/>
            </w:pPr>
            <w:r w:rsidRPr="00590FD0">
              <w:t>• различать работы великих мастеров по худ</w:t>
            </w:r>
            <w:r w:rsidRPr="00590FD0">
              <w:t>о</w:t>
            </w:r>
            <w:r w:rsidRPr="00590FD0">
              <w:t>жественной манере (по манере письма).</w:t>
            </w:r>
          </w:p>
          <w:p w:rsidR="00BB52C6" w:rsidRPr="00590FD0" w:rsidRDefault="00BB52C6" w:rsidP="00DC022B">
            <w:pPr>
              <w:pStyle w:val="a5"/>
              <w:widowControl w:val="0"/>
              <w:ind w:firstLine="142"/>
              <w:jc w:val="both"/>
            </w:pP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Духовно-нравственные проблемы жизни и искусства</w:t>
            </w:r>
          </w:p>
        </w:tc>
      </w:tr>
      <w:tr w:rsidR="00BB52C6" w:rsidRPr="00590FD0" w:rsidTr="00BB52C6">
        <w:tc>
          <w:tcPr>
            <w:tcW w:w="6204" w:type="dxa"/>
            <w:gridSpan w:val="3"/>
          </w:tcPr>
          <w:p w:rsidR="00BB52C6" w:rsidRPr="00590FD0" w:rsidRDefault="00BB52C6" w:rsidP="00DC022B">
            <w:pPr>
              <w:pStyle w:val="a5"/>
              <w:widowControl w:val="0"/>
              <w:jc w:val="center"/>
            </w:pPr>
            <w:r w:rsidRPr="00590FD0">
              <w:t>Выпускник научится</w:t>
            </w:r>
          </w:p>
        </w:tc>
        <w:tc>
          <w:tcPr>
            <w:tcW w:w="4478" w:type="dxa"/>
            <w:gridSpan w:val="3"/>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BB52C6">
        <w:tc>
          <w:tcPr>
            <w:tcW w:w="6204" w:type="dxa"/>
            <w:gridSpan w:val="3"/>
          </w:tcPr>
          <w:p w:rsidR="00BB52C6" w:rsidRPr="00590FD0" w:rsidRDefault="00BB52C6" w:rsidP="00DC022B">
            <w:pPr>
              <w:pStyle w:val="a5"/>
              <w:widowControl w:val="0"/>
              <w:ind w:firstLine="142"/>
              <w:jc w:val="both"/>
            </w:pPr>
            <w:r w:rsidRPr="00590FD0">
              <w:t>• понимать связи искусства с всемирной историей и и</w:t>
            </w:r>
            <w:r w:rsidRPr="00590FD0">
              <w:t>с</w:t>
            </w:r>
            <w:r w:rsidRPr="00590FD0">
              <w:t>торией Отечества;</w:t>
            </w:r>
          </w:p>
          <w:p w:rsidR="00BB52C6" w:rsidRPr="00590FD0" w:rsidRDefault="00BB52C6" w:rsidP="00DC022B">
            <w:pPr>
              <w:pStyle w:val="a5"/>
              <w:widowControl w:val="0"/>
              <w:ind w:firstLine="142"/>
              <w:jc w:val="both"/>
            </w:pPr>
            <w:r w:rsidRPr="00590FD0">
              <w:t>• осознавать роль искусства в формировании мирово</w:t>
            </w:r>
            <w:r w:rsidRPr="00590FD0">
              <w:t>з</w:t>
            </w:r>
            <w:r w:rsidRPr="00590FD0">
              <w:t>зрения, в развитии религиозных представлений и в пер</w:t>
            </w:r>
            <w:r w:rsidRPr="00590FD0">
              <w:t>е</w:t>
            </w:r>
            <w:r w:rsidRPr="00590FD0">
              <w:lastRenderedPageBreak/>
              <w:t>даче духовно-нравственного опыта поколений;</w:t>
            </w:r>
          </w:p>
          <w:p w:rsidR="00BB52C6" w:rsidRPr="00590FD0" w:rsidRDefault="00BB52C6" w:rsidP="00DC022B">
            <w:pPr>
              <w:pStyle w:val="a5"/>
              <w:widowControl w:val="0"/>
              <w:ind w:firstLine="142"/>
              <w:jc w:val="both"/>
            </w:pPr>
            <w:r w:rsidRPr="00590FD0">
              <w:t>• осмысливать на основе произведений искусства м</w:t>
            </w:r>
            <w:r w:rsidRPr="00590FD0">
              <w:t>о</w:t>
            </w:r>
            <w:r w:rsidRPr="00590FD0">
              <w:t>рально-нравственную позицию автора и давать ей оценку, соотнося с собственной позицией;</w:t>
            </w:r>
          </w:p>
          <w:p w:rsidR="00BB52C6" w:rsidRPr="00590FD0" w:rsidRDefault="00BB52C6" w:rsidP="00DC022B">
            <w:pPr>
              <w:pStyle w:val="a5"/>
              <w:widowControl w:val="0"/>
              <w:ind w:firstLine="142"/>
              <w:jc w:val="both"/>
            </w:pPr>
            <w:r w:rsidRPr="00590FD0">
              <w:t>• передавать в собственной художественной деятельн</w:t>
            </w:r>
            <w:r w:rsidRPr="00590FD0">
              <w:t>о</w:t>
            </w:r>
            <w:r w:rsidRPr="00590FD0">
              <w:t>сти красоту мира, выражать своё отношение к негати</w:t>
            </w:r>
            <w:r w:rsidRPr="00590FD0">
              <w:t>в</w:t>
            </w:r>
            <w:r w:rsidRPr="00590FD0">
              <w:t>ным явлениям жизни и искусства;</w:t>
            </w:r>
          </w:p>
          <w:p w:rsidR="00BB52C6" w:rsidRPr="00590FD0" w:rsidRDefault="00BB52C6" w:rsidP="00DC022B">
            <w:pPr>
              <w:pStyle w:val="a5"/>
              <w:widowControl w:val="0"/>
              <w:ind w:firstLine="142"/>
              <w:jc w:val="both"/>
            </w:pPr>
            <w:r w:rsidRPr="00590FD0">
              <w:t>• осознавать важность сохранения художественных це</w:t>
            </w:r>
            <w:r w:rsidRPr="00590FD0">
              <w:t>н</w:t>
            </w:r>
            <w:r w:rsidRPr="00590FD0">
              <w:t>ностей для последующих поколений, роль художестве</w:t>
            </w:r>
            <w:r w:rsidRPr="00590FD0">
              <w:t>н</w:t>
            </w:r>
            <w:r w:rsidRPr="00590FD0">
              <w:t>ных музеев в жизни страны, края, города</w:t>
            </w:r>
          </w:p>
        </w:tc>
        <w:tc>
          <w:tcPr>
            <w:tcW w:w="4478" w:type="dxa"/>
            <w:gridSpan w:val="3"/>
          </w:tcPr>
          <w:p w:rsidR="00BB52C6" w:rsidRPr="00590FD0" w:rsidRDefault="00BB52C6" w:rsidP="00DC022B">
            <w:pPr>
              <w:pStyle w:val="a5"/>
              <w:widowControl w:val="0"/>
              <w:ind w:firstLine="142"/>
              <w:jc w:val="both"/>
            </w:pPr>
            <w:r w:rsidRPr="00590FD0">
              <w:lastRenderedPageBreak/>
              <w:t>• понимать гражданское подвижнич</w:t>
            </w:r>
            <w:r w:rsidRPr="00590FD0">
              <w:t>е</w:t>
            </w:r>
            <w:r w:rsidRPr="00590FD0">
              <w:t>ство художника</w:t>
            </w:r>
            <w:r w:rsidRPr="00590FD0">
              <w:rPr>
                <w:iCs/>
              </w:rPr>
              <w:t xml:space="preserve"> </w:t>
            </w:r>
            <w:r w:rsidRPr="00590FD0">
              <w:t>в выявлении полож</w:t>
            </w:r>
            <w:r w:rsidRPr="00590FD0">
              <w:t>и</w:t>
            </w:r>
            <w:r w:rsidRPr="00590FD0">
              <w:t>тельных и отрицательных сторон жизни в художественном образе;</w:t>
            </w:r>
          </w:p>
          <w:p w:rsidR="00BB52C6" w:rsidRPr="00590FD0" w:rsidRDefault="00BB52C6" w:rsidP="00DC022B">
            <w:pPr>
              <w:pStyle w:val="a5"/>
              <w:widowControl w:val="0"/>
              <w:ind w:firstLine="142"/>
              <w:jc w:val="both"/>
            </w:pPr>
            <w:r w:rsidRPr="00590FD0">
              <w:lastRenderedPageBreak/>
              <w:t>• осознавать необходимость развитого эстетического</w:t>
            </w:r>
            <w:r w:rsidRPr="00590FD0">
              <w:rPr>
                <w:iCs/>
              </w:rPr>
              <w:t xml:space="preserve"> </w:t>
            </w:r>
            <w:r w:rsidRPr="00590FD0">
              <w:t>вкуса в жизни совреме</w:t>
            </w:r>
            <w:r w:rsidRPr="00590FD0">
              <w:t>н</w:t>
            </w:r>
            <w:r w:rsidRPr="00590FD0">
              <w:t>ного человека;</w:t>
            </w:r>
          </w:p>
          <w:p w:rsidR="00BB52C6" w:rsidRPr="00590FD0" w:rsidRDefault="00BB52C6" w:rsidP="00DC022B">
            <w:pPr>
              <w:pStyle w:val="a5"/>
              <w:widowControl w:val="0"/>
              <w:ind w:firstLine="142"/>
              <w:jc w:val="both"/>
            </w:pPr>
            <w:r w:rsidRPr="00590FD0">
              <w:t>• понимать специфику ориентирова</w:t>
            </w:r>
            <w:r w:rsidRPr="00590FD0">
              <w:t>н</w:t>
            </w:r>
            <w:r w:rsidRPr="00590FD0">
              <w:t>ности отечественного искусства на пр</w:t>
            </w:r>
            <w:r w:rsidRPr="00590FD0">
              <w:t>и</w:t>
            </w:r>
            <w:r w:rsidRPr="00590FD0">
              <w:t>оритет этического над эстетическим</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lastRenderedPageBreak/>
              <w:t>Язык пластических искусств и художественный образ</w:t>
            </w:r>
          </w:p>
        </w:tc>
      </w:tr>
      <w:tr w:rsidR="00BB52C6" w:rsidRPr="00590FD0" w:rsidTr="00304DBB">
        <w:tc>
          <w:tcPr>
            <w:tcW w:w="7196" w:type="dxa"/>
            <w:gridSpan w:val="4"/>
          </w:tcPr>
          <w:p w:rsidR="00BB52C6" w:rsidRPr="00590FD0" w:rsidRDefault="00BB52C6" w:rsidP="00DC022B">
            <w:pPr>
              <w:pStyle w:val="a5"/>
              <w:widowControl w:val="0"/>
              <w:jc w:val="center"/>
            </w:pPr>
            <w:r w:rsidRPr="00590FD0">
              <w:t>Выпускник научится</w:t>
            </w:r>
          </w:p>
        </w:tc>
        <w:tc>
          <w:tcPr>
            <w:tcW w:w="3486"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304DBB">
        <w:tc>
          <w:tcPr>
            <w:tcW w:w="7196" w:type="dxa"/>
            <w:gridSpan w:val="4"/>
          </w:tcPr>
          <w:p w:rsidR="00BB52C6" w:rsidRPr="00590FD0" w:rsidRDefault="00BB52C6" w:rsidP="00DC022B">
            <w:pPr>
              <w:pStyle w:val="a5"/>
              <w:widowControl w:val="0"/>
              <w:ind w:firstLine="142"/>
              <w:jc w:val="both"/>
            </w:pPr>
            <w:r w:rsidRPr="00590FD0">
              <w:t>• эмоционально-ценностно относиться к природе, человеку, о</w:t>
            </w:r>
            <w:r w:rsidRPr="00590FD0">
              <w:t>б</w:t>
            </w:r>
            <w:r w:rsidRPr="00590FD0">
              <w:t>ществу; различать и передавать в художественно-творческой де</w:t>
            </w:r>
            <w:r w:rsidRPr="00590FD0">
              <w:t>я</w:t>
            </w:r>
            <w:r w:rsidRPr="00590FD0">
              <w:t>тельности характер, эмоциональные состояния и своё отношение к ним средствами художественного языка;</w:t>
            </w:r>
          </w:p>
          <w:p w:rsidR="00BB52C6" w:rsidRPr="00590FD0" w:rsidRDefault="00BB52C6" w:rsidP="00DC022B">
            <w:pPr>
              <w:pStyle w:val="a5"/>
              <w:widowControl w:val="0"/>
              <w:ind w:firstLine="142"/>
              <w:jc w:val="both"/>
            </w:pPr>
            <w:r w:rsidRPr="00590FD0">
              <w:t>• понимать роль художественного образа и понятия «выразител</w:t>
            </w:r>
            <w:r w:rsidRPr="00590FD0">
              <w:t>ь</w:t>
            </w:r>
            <w:r w:rsidRPr="00590FD0">
              <w:t>ность» в искусстве;</w:t>
            </w:r>
          </w:p>
          <w:p w:rsidR="00BB52C6" w:rsidRPr="00590FD0" w:rsidRDefault="00BB52C6" w:rsidP="00DC022B">
            <w:pPr>
              <w:pStyle w:val="a5"/>
              <w:widowControl w:val="0"/>
              <w:ind w:firstLine="142"/>
              <w:jc w:val="both"/>
            </w:pPr>
            <w:r w:rsidRPr="00590FD0">
              <w:t>• создавать композиции на заданную тему на плоскости и в пр</w:t>
            </w:r>
            <w:r w:rsidRPr="00590FD0">
              <w:t>о</w:t>
            </w:r>
            <w:r w:rsidRPr="00590FD0">
              <w:t>странстве, используя выразительные средства изобразительного искусства: композицию, форму, ритм, линию, цвет, объём, факт</w:t>
            </w:r>
            <w:r w:rsidRPr="00590FD0">
              <w:t>у</w:t>
            </w:r>
            <w:r w:rsidRPr="00590FD0">
              <w:t>ру; различные художественные материалы для воплощения собс</w:t>
            </w:r>
            <w:r w:rsidRPr="00590FD0">
              <w:t>т</w:t>
            </w:r>
            <w:r w:rsidRPr="00590FD0">
              <w:t>венного художественно-творческого замысла в живописи, скуль</w:t>
            </w:r>
            <w:r w:rsidRPr="00590FD0">
              <w:t>п</w:t>
            </w:r>
            <w:r w:rsidRPr="00590FD0">
              <w:t>туре, графике;</w:t>
            </w:r>
          </w:p>
          <w:p w:rsidR="00BB52C6" w:rsidRPr="00590FD0" w:rsidRDefault="00BB52C6" w:rsidP="00DC022B">
            <w:pPr>
              <w:pStyle w:val="a5"/>
              <w:widowControl w:val="0"/>
              <w:ind w:firstLine="142"/>
              <w:jc w:val="both"/>
            </w:pPr>
            <w:r w:rsidRPr="00590FD0">
              <w:t>• создавать средствами живописи, графики, скульптуры, декор</w:t>
            </w:r>
            <w:r w:rsidRPr="00590FD0">
              <w:t>а</w:t>
            </w:r>
            <w:r w:rsidRPr="00590FD0">
              <w:t>тивно-прикладного искусства образ человека: передавать на пло</w:t>
            </w:r>
            <w:r w:rsidRPr="00590FD0">
              <w:t>с</w:t>
            </w:r>
            <w:r w:rsidRPr="00590FD0">
              <w:t>кости и в объёме пропорции лица, фигуры; характерные черты внешнего облика, одежды, украшений человека;</w:t>
            </w:r>
          </w:p>
          <w:p w:rsidR="00BB52C6" w:rsidRPr="00590FD0" w:rsidRDefault="00BB52C6" w:rsidP="00DC022B">
            <w:pPr>
              <w:pStyle w:val="a5"/>
              <w:widowControl w:val="0"/>
              <w:ind w:firstLine="142"/>
              <w:jc w:val="both"/>
            </w:pPr>
            <w:r w:rsidRPr="00590FD0">
              <w:t>• наблюдать, сравнивать, сопоставлять и анализировать геометр</w:t>
            </w:r>
            <w:r w:rsidRPr="00590FD0">
              <w:t>и</w:t>
            </w:r>
            <w:r w:rsidRPr="00590FD0">
              <w:t>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w:t>
            </w:r>
            <w:r w:rsidRPr="00590FD0">
              <w:t>а</w:t>
            </w:r>
            <w:r w:rsidRPr="00590FD0">
              <w:t>нии;</w:t>
            </w:r>
          </w:p>
          <w:p w:rsidR="00BB52C6" w:rsidRPr="00590FD0" w:rsidRDefault="00BB52C6" w:rsidP="00DC022B">
            <w:pPr>
              <w:pStyle w:val="a5"/>
              <w:widowControl w:val="0"/>
              <w:ind w:firstLine="142"/>
              <w:jc w:val="both"/>
            </w:pPr>
            <w:r w:rsidRPr="00590FD0">
              <w:t>• использовать декоративные элементы, геометрические, раст</w:t>
            </w:r>
            <w:r w:rsidRPr="00590FD0">
              <w:t>и</w:t>
            </w:r>
            <w:r w:rsidRPr="00590FD0">
              <w:t>тельные узоры для украшения изделий и предметов быта; испол</w:t>
            </w:r>
            <w:r w:rsidRPr="00590FD0">
              <w:t>ь</w:t>
            </w:r>
            <w:r w:rsidRPr="00590FD0">
              <w:t>зовать ритм и стилизацию форм для создания орнамента; перед</w:t>
            </w:r>
            <w:r w:rsidRPr="00590FD0">
              <w:t>а</w:t>
            </w:r>
            <w:r w:rsidRPr="00590FD0">
              <w:t>вать в собственной художественно-творческой деятельности сп</w:t>
            </w:r>
            <w:r w:rsidRPr="00590FD0">
              <w:t>е</w:t>
            </w:r>
            <w:r w:rsidRPr="00590FD0">
              <w:t>цифику стилистики произведений народных художественных пр</w:t>
            </w:r>
            <w:r w:rsidRPr="00590FD0">
              <w:t>о</w:t>
            </w:r>
            <w:r w:rsidRPr="00590FD0">
              <w:t>мыслов в России (с учётом местных условий</w:t>
            </w:r>
          </w:p>
        </w:tc>
        <w:tc>
          <w:tcPr>
            <w:tcW w:w="3486" w:type="dxa"/>
            <w:gridSpan w:val="2"/>
          </w:tcPr>
          <w:p w:rsidR="00BB52C6" w:rsidRPr="00590FD0" w:rsidRDefault="00BB52C6" w:rsidP="00DC022B">
            <w:pPr>
              <w:pStyle w:val="a5"/>
              <w:widowControl w:val="0"/>
              <w:ind w:firstLine="142"/>
              <w:jc w:val="both"/>
            </w:pPr>
            <w:r w:rsidRPr="00590FD0">
              <w:t>• анализировать и высказ</w:t>
            </w:r>
            <w:r w:rsidRPr="00590FD0">
              <w:t>ы</w:t>
            </w:r>
            <w:r w:rsidRPr="00590FD0">
              <w:t>вать суждение о своей творч</w:t>
            </w:r>
            <w:r w:rsidRPr="00590FD0">
              <w:t>е</w:t>
            </w:r>
            <w:r w:rsidRPr="00590FD0">
              <w:t>ской работе и работе одн</w:t>
            </w:r>
            <w:r w:rsidRPr="00590FD0">
              <w:t>о</w:t>
            </w:r>
            <w:r w:rsidRPr="00590FD0">
              <w:t>классников;</w:t>
            </w:r>
          </w:p>
          <w:p w:rsidR="00BB52C6" w:rsidRPr="00590FD0" w:rsidRDefault="00BB52C6" w:rsidP="00DC022B">
            <w:pPr>
              <w:pStyle w:val="a5"/>
              <w:widowControl w:val="0"/>
              <w:ind w:firstLine="142"/>
              <w:jc w:val="both"/>
            </w:pPr>
            <w:r w:rsidRPr="00590FD0">
              <w:t>• понимать и использовать в художественной работе</w:t>
            </w:r>
            <w:r w:rsidRPr="00590FD0">
              <w:rPr>
                <w:iCs/>
              </w:rPr>
              <w:t xml:space="preserve"> </w:t>
            </w:r>
            <w:r w:rsidRPr="00590FD0">
              <w:t>мат</w:t>
            </w:r>
            <w:r w:rsidRPr="00590FD0">
              <w:t>е</w:t>
            </w:r>
            <w:r w:rsidRPr="00590FD0">
              <w:t>риалы и средства художес</w:t>
            </w:r>
            <w:r w:rsidRPr="00590FD0">
              <w:t>т</w:t>
            </w:r>
            <w:r w:rsidRPr="00590FD0">
              <w:t>венной выразительности,</w:t>
            </w:r>
            <w:r w:rsidRPr="00590FD0">
              <w:rPr>
                <w:iCs/>
              </w:rPr>
              <w:t xml:space="preserve"> </w:t>
            </w:r>
            <w:r w:rsidRPr="00590FD0">
              <w:t>соо</w:t>
            </w:r>
            <w:r w:rsidRPr="00590FD0">
              <w:t>т</w:t>
            </w:r>
            <w:r w:rsidRPr="00590FD0">
              <w:t>ветствующие замыслу;</w:t>
            </w:r>
          </w:p>
          <w:p w:rsidR="00BB52C6" w:rsidRPr="00590FD0" w:rsidRDefault="00BB52C6" w:rsidP="00DC022B">
            <w:pPr>
              <w:pStyle w:val="a5"/>
              <w:widowControl w:val="0"/>
              <w:ind w:firstLine="142"/>
              <w:jc w:val="both"/>
            </w:pPr>
            <w:r w:rsidRPr="00590FD0">
              <w:t>• анализировать средства в</w:t>
            </w:r>
            <w:r w:rsidRPr="00590FD0">
              <w:t>ы</w:t>
            </w:r>
            <w:r w:rsidRPr="00590FD0">
              <w:t>разительности, используемые художниками, скульпторами, архитекторами, дизайнерами для создания художественного образа</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Виды и жанры изобразительного искусства</w:t>
            </w:r>
          </w:p>
        </w:tc>
      </w:tr>
      <w:tr w:rsidR="00BB52C6" w:rsidRPr="00590FD0" w:rsidTr="00304DBB">
        <w:tc>
          <w:tcPr>
            <w:tcW w:w="7338" w:type="dxa"/>
            <w:gridSpan w:val="5"/>
          </w:tcPr>
          <w:p w:rsidR="00BB52C6" w:rsidRPr="00590FD0" w:rsidRDefault="00BB52C6" w:rsidP="00DC022B">
            <w:pPr>
              <w:pStyle w:val="a5"/>
              <w:widowControl w:val="0"/>
            </w:pPr>
            <w:r w:rsidRPr="00590FD0">
              <w:t>Выпускник научится</w:t>
            </w:r>
          </w:p>
        </w:tc>
        <w:tc>
          <w:tcPr>
            <w:tcW w:w="3344" w:type="dxa"/>
          </w:tcPr>
          <w:p w:rsidR="00BB52C6" w:rsidRPr="00590FD0" w:rsidRDefault="00BB52C6" w:rsidP="00DC022B">
            <w:pPr>
              <w:pStyle w:val="a5"/>
              <w:widowControl w:val="0"/>
            </w:pPr>
            <w:r w:rsidRPr="00590FD0">
              <w:t>Выпускник получит возмо</w:t>
            </w:r>
            <w:r w:rsidRPr="00590FD0">
              <w:t>ж</w:t>
            </w:r>
            <w:r w:rsidRPr="00590FD0">
              <w:t>ность научиться</w:t>
            </w:r>
          </w:p>
        </w:tc>
      </w:tr>
      <w:tr w:rsidR="00BB52C6" w:rsidRPr="00590FD0" w:rsidTr="00304DBB">
        <w:tc>
          <w:tcPr>
            <w:tcW w:w="7338" w:type="dxa"/>
            <w:gridSpan w:val="5"/>
          </w:tcPr>
          <w:p w:rsidR="00BB52C6" w:rsidRPr="00590FD0" w:rsidRDefault="00BB52C6" w:rsidP="00DC022B">
            <w:pPr>
              <w:pStyle w:val="a5"/>
              <w:widowControl w:val="0"/>
              <w:ind w:firstLine="142"/>
              <w:jc w:val="both"/>
            </w:pPr>
            <w:r w:rsidRPr="00590FD0">
              <w:t>• различать виды изобразительного искусства (рисунок, живопись, скульптура, художественное конструирование и дизайн, декорати</w:t>
            </w:r>
            <w:r w:rsidRPr="00590FD0">
              <w:t>в</w:t>
            </w:r>
            <w:r w:rsidRPr="00590FD0">
              <w:t>но-прикладное искусство) и участвовать в художественно-творческой деятельности, используя различные художественные м</w:t>
            </w:r>
            <w:r w:rsidRPr="00590FD0">
              <w:t>а</w:t>
            </w:r>
            <w:r w:rsidRPr="00590FD0">
              <w:t>териалы и приёмы работы с ними для передачи собственного замы</w:t>
            </w:r>
            <w:r w:rsidRPr="00590FD0">
              <w:t>с</w:t>
            </w:r>
            <w:r w:rsidRPr="00590FD0">
              <w:t>ла;</w:t>
            </w:r>
          </w:p>
          <w:p w:rsidR="00BB52C6" w:rsidRPr="00590FD0" w:rsidRDefault="00BB52C6" w:rsidP="00DC022B">
            <w:pPr>
              <w:pStyle w:val="a5"/>
              <w:widowControl w:val="0"/>
              <w:ind w:firstLine="142"/>
              <w:jc w:val="both"/>
            </w:pPr>
            <w:r w:rsidRPr="00590FD0">
              <w:t>• различать виды декоративно-прикладных искусств, понимать их специфику;</w:t>
            </w:r>
          </w:p>
          <w:p w:rsidR="00BB52C6" w:rsidRPr="00590FD0" w:rsidRDefault="00BB52C6" w:rsidP="00DC022B">
            <w:pPr>
              <w:pStyle w:val="a5"/>
              <w:widowControl w:val="0"/>
              <w:ind w:firstLine="142"/>
              <w:jc w:val="both"/>
            </w:pPr>
            <w:r w:rsidRPr="00590FD0">
              <w:t>• различать жанры изобразительного искусства (портрет, пейзаж, натюрморт, бытовой, исторический, батальный жанры) и участв</w:t>
            </w:r>
            <w:r w:rsidRPr="00590FD0">
              <w:t>о</w:t>
            </w:r>
            <w:r w:rsidRPr="00590FD0">
              <w:t>вать в художественно-творческой деятельности, используя разли</w:t>
            </w:r>
            <w:r w:rsidRPr="00590FD0">
              <w:t>ч</w:t>
            </w:r>
            <w:r w:rsidRPr="00590FD0">
              <w:lastRenderedPageBreak/>
              <w:t>ные художественные материалы и приёмы работы с ними для пер</w:t>
            </w:r>
            <w:r w:rsidRPr="00590FD0">
              <w:t>е</w:t>
            </w:r>
            <w:r w:rsidRPr="00590FD0">
              <w:t>дачи собственного замысла</w:t>
            </w:r>
          </w:p>
        </w:tc>
        <w:tc>
          <w:tcPr>
            <w:tcW w:w="3344" w:type="dxa"/>
          </w:tcPr>
          <w:p w:rsidR="00BB52C6" w:rsidRPr="00590FD0" w:rsidRDefault="00BB52C6" w:rsidP="00DC022B">
            <w:pPr>
              <w:pStyle w:val="a5"/>
              <w:widowControl w:val="0"/>
              <w:ind w:firstLine="142"/>
              <w:jc w:val="both"/>
            </w:pPr>
            <w:r w:rsidRPr="00590FD0">
              <w:lastRenderedPageBreak/>
              <w:t>• определять шедевры н</w:t>
            </w:r>
            <w:r w:rsidRPr="00590FD0">
              <w:t>а</w:t>
            </w:r>
            <w:r w:rsidRPr="00590FD0">
              <w:t>ционального и мирового из</w:t>
            </w:r>
            <w:r w:rsidRPr="00590FD0">
              <w:t>о</w:t>
            </w:r>
            <w:r w:rsidRPr="00590FD0">
              <w:t>бразительного искусства;</w:t>
            </w:r>
          </w:p>
          <w:p w:rsidR="00BB52C6" w:rsidRPr="00590FD0" w:rsidRDefault="00BB52C6" w:rsidP="00DC022B">
            <w:pPr>
              <w:pStyle w:val="a5"/>
              <w:widowControl w:val="0"/>
              <w:ind w:firstLine="142"/>
              <w:jc w:val="both"/>
            </w:pPr>
            <w:r w:rsidRPr="00590FD0">
              <w:t>• понимать историческую ретроспективу становления</w:t>
            </w:r>
            <w:r w:rsidRPr="00590FD0">
              <w:rPr>
                <w:iCs/>
              </w:rPr>
              <w:t xml:space="preserve"> </w:t>
            </w:r>
            <w:r w:rsidRPr="00590FD0">
              <w:t>жанров пластических и</w:t>
            </w:r>
            <w:r w:rsidRPr="00590FD0">
              <w:t>с</w:t>
            </w:r>
            <w:r w:rsidRPr="00590FD0">
              <w:t>кусств</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lastRenderedPageBreak/>
              <w:t>Изобразительная природа фотографии, театра, кино</w:t>
            </w:r>
          </w:p>
        </w:tc>
      </w:tr>
      <w:tr w:rsidR="00BB52C6" w:rsidRPr="00590FD0" w:rsidTr="00304DBB">
        <w:tc>
          <w:tcPr>
            <w:tcW w:w="4786" w:type="dxa"/>
          </w:tcPr>
          <w:p w:rsidR="00BB52C6" w:rsidRPr="00590FD0" w:rsidRDefault="00BB52C6" w:rsidP="00DC022B">
            <w:pPr>
              <w:pStyle w:val="a5"/>
              <w:widowControl w:val="0"/>
              <w:jc w:val="center"/>
            </w:pPr>
            <w:r w:rsidRPr="00590FD0">
              <w:t>Выпускник научится</w:t>
            </w:r>
          </w:p>
        </w:tc>
        <w:tc>
          <w:tcPr>
            <w:tcW w:w="5896" w:type="dxa"/>
            <w:gridSpan w:val="5"/>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4786" w:type="dxa"/>
          </w:tcPr>
          <w:p w:rsidR="00BB52C6" w:rsidRPr="00590FD0" w:rsidRDefault="00BB52C6" w:rsidP="00DC022B">
            <w:pPr>
              <w:pStyle w:val="a5"/>
              <w:widowControl w:val="0"/>
              <w:ind w:firstLine="142"/>
              <w:jc w:val="both"/>
            </w:pPr>
            <w:r w:rsidRPr="00590FD0">
              <w:t>• определять жанры и особенности худ</w:t>
            </w:r>
            <w:r w:rsidRPr="00590FD0">
              <w:t>о</w:t>
            </w:r>
            <w:r w:rsidRPr="00590FD0">
              <w:t>жественной фотографии, её отличие от ка</w:t>
            </w:r>
            <w:r w:rsidRPr="00590FD0">
              <w:t>р</w:t>
            </w:r>
            <w:r w:rsidRPr="00590FD0">
              <w:t>тины и нехудожественной фотографии;</w:t>
            </w:r>
          </w:p>
          <w:p w:rsidR="00BB52C6" w:rsidRPr="00590FD0" w:rsidRDefault="00BB52C6" w:rsidP="00DC022B">
            <w:pPr>
              <w:pStyle w:val="a5"/>
              <w:widowControl w:val="0"/>
              <w:ind w:firstLine="142"/>
              <w:jc w:val="both"/>
            </w:pPr>
            <w:r w:rsidRPr="00590FD0">
              <w:t>• понимать особенности визуального х</w:t>
            </w:r>
            <w:r w:rsidRPr="00590FD0">
              <w:t>у</w:t>
            </w:r>
            <w:r w:rsidRPr="00590FD0">
              <w:t>дожественного образа в театре и кино;</w:t>
            </w:r>
          </w:p>
          <w:p w:rsidR="00BB52C6" w:rsidRPr="00590FD0" w:rsidRDefault="00BB52C6" w:rsidP="00DC022B">
            <w:pPr>
              <w:pStyle w:val="a5"/>
              <w:widowControl w:val="0"/>
              <w:ind w:firstLine="142"/>
              <w:jc w:val="both"/>
            </w:pPr>
            <w:r w:rsidRPr="00590FD0">
              <w:t xml:space="preserve">• применять компьютерные технологии в собственной художественно-творческой деятельности </w:t>
            </w:r>
            <w:r w:rsidRPr="00590FD0">
              <w:rPr>
                <w:lang w:eastAsia="en-US"/>
              </w:rPr>
              <w:t>(</w:t>
            </w:r>
            <w:r w:rsidRPr="00590FD0">
              <w:rPr>
                <w:lang w:val="en-US" w:eastAsia="en-US"/>
              </w:rPr>
              <w:t>PowerPoint</w:t>
            </w:r>
            <w:r w:rsidRPr="00590FD0">
              <w:rPr>
                <w:lang w:eastAsia="en-US"/>
              </w:rPr>
              <w:t xml:space="preserve">, </w:t>
            </w:r>
            <w:r w:rsidRPr="00590FD0">
              <w:rPr>
                <w:lang w:val="en-US" w:eastAsia="en-US"/>
              </w:rPr>
              <w:t>Photoshop</w:t>
            </w:r>
            <w:r w:rsidRPr="00590FD0">
              <w:rPr>
                <w:lang w:eastAsia="en-US"/>
              </w:rPr>
              <w:t xml:space="preserve"> </w:t>
            </w:r>
            <w:r w:rsidRPr="00590FD0">
              <w:t>и др.)</w:t>
            </w:r>
          </w:p>
        </w:tc>
        <w:tc>
          <w:tcPr>
            <w:tcW w:w="5896" w:type="dxa"/>
            <w:gridSpan w:val="5"/>
          </w:tcPr>
          <w:p w:rsidR="00BB52C6" w:rsidRPr="00590FD0" w:rsidRDefault="00BB52C6" w:rsidP="00DC022B">
            <w:pPr>
              <w:pStyle w:val="a5"/>
              <w:widowControl w:val="0"/>
              <w:ind w:firstLine="142"/>
              <w:jc w:val="both"/>
            </w:pPr>
            <w:r w:rsidRPr="00590FD0">
              <w:t>• использовать средства художественной выраз</w:t>
            </w:r>
            <w:r w:rsidRPr="00590FD0">
              <w:t>и</w:t>
            </w:r>
            <w:r w:rsidRPr="00590FD0">
              <w:t>тельности в собственных фотоработах;</w:t>
            </w:r>
          </w:p>
          <w:p w:rsidR="00BB52C6" w:rsidRPr="00590FD0" w:rsidRDefault="00BB52C6" w:rsidP="00DC022B">
            <w:pPr>
              <w:pStyle w:val="a5"/>
              <w:widowControl w:val="0"/>
              <w:ind w:firstLine="142"/>
              <w:jc w:val="both"/>
            </w:pPr>
            <w:r w:rsidRPr="00590FD0">
              <w:t xml:space="preserve">• применять в работе над цифровой фотографией технические средства </w:t>
            </w:r>
            <w:r w:rsidRPr="00590FD0">
              <w:rPr>
                <w:lang w:val="en-US" w:eastAsia="en-US"/>
              </w:rPr>
              <w:t>Photoshop</w:t>
            </w:r>
            <w:r w:rsidRPr="00590FD0">
              <w:rPr>
                <w:lang w:eastAsia="en-US"/>
              </w:rPr>
              <w:t>;</w:t>
            </w:r>
          </w:p>
          <w:p w:rsidR="00BB52C6" w:rsidRPr="00590FD0" w:rsidRDefault="00BB52C6" w:rsidP="00DC022B">
            <w:pPr>
              <w:pStyle w:val="a5"/>
              <w:widowControl w:val="0"/>
              <w:ind w:firstLine="142"/>
              <w:jc w:val="both"/>
            </w:pPr>
            <w:r w:rsidRPr="00590FD0">
              <w:t>• понимать и анализировать выразительность и соо</w:t>
            </w:r>
            <w:r w:rsidRPr="00590FD0">
              <w:t>т</w:t>
            </w:r>
            <w:r w:rsidRPr="00590FD0">
              <w:t>ветствие авторскому замыслу сценографии, костюмов, грима после просмотра спектакля;</w:t>
            </w:r>
          </w:p>
          <w:p w:rsidR="00BB52C6" w:rsidRPr="00590FD0" w:rsidRDefault="00BB52C6" w:rsidP="00DC022B">
            <w:pPr>
              <w:pStyle w:val="a5"/>
              <w:widowControl w:val="0"/>
              <w:ind w:firstLine="142"/>
              <w:jc w:val="both"/>
            </w:pPr>
            <w:r w:rsidRPr="00590FD0">
              <w:t>• понимать и анализировать раскадровку, реквизит,</w:t>
            </w:r>
            <w:r w:rsidRPr="00590FD0">
              <w:rPr>
                <w:iCs/>
              </w:rPr>
              <w:t xml:space="preserve"> </w:t>
            </w:r>
            <w:r w:rsidRPr="00590FD0">
              <w:t>костюмы и грим после просмотра художественного фильма</w:t>
            </w:r>
          </w:p>
        </w:tc>
      </w:tr>
    </w:tbl>
    <w:p w:rsidR="00304DBB" w:rsidRDefault="00304DBB" w:rsidP="00DC022B">
      <w:pPr>
        <w:pStyle w:val="1410"/>
        <w:widowControl w:val="0"/>
        <w:shd w:val="clear" w:color="auto" w:fill="auto"/>
        <w:spacing w:line="240" w:lineRule="auto"/>
        <w:ind w:firstLine="454"/>
        <w:jc w:val="center"/>
        <w:rPr>
          <w:b/>
          <w:i w:val="0"/>
          <w:sz w:val="24"/>
          <w:szCs w:val="28"/>
        </w:rPr>
      </w:pPr>
    </w:p>
    <w:p w:rsidR="00BB52C6" w:rsidRPr="00590FD0" w:rsidRDefault="00BB52C6" w:rsidP="00DC022B">
      <w:pPr>
        <w:pStyle w:val="1410"/>
        <w:widowControl w:val="0"/>
        <w:shd w:val="clear" w:color="auto" w:fill="auto"/>
        <w:spacing w:line="240" w:lineRule="auto"/>
        <w:ind w:firstLine="454"/>
        <w:jc w:val="center"/>
        <w:rPr>
          <w:b/>
          <w:i w:val="0"/>
          <w:sz w:val="24"/>
          <w:szCs w:val="28"/>
        </w:rPr>
      </w:pPr>
      <w:r w:rsidRPr="00590FD0">
        <w:rPr>
          <w:b/>
          <w:i w:val="0"/>
          <w:sz w:val="24"/>
          <w:szCs w:val="28"/>
        </w:rPr>
        <w:t>Музыка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992"/>
        <w:gridCol w:w="142"/>
        <w:gridCol w:w="3686"/>
      </w:tblGrid>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t>Музыка как вид искусства</w:t>
            </w:r>
          </w:p>
        </w:tc>
      </w:tr>
      <w:tr w:rsidR="00BB52C6" w:rsidRPr="00590FD0" w:rsidTr="00E30F06">
        <w:tc>
          <w:tcPr>
            <w:tcW w:w="5920" w:type="dxa"/>
          </w:tcPr>
          <w:p w:rsidR="00BB52C6" w:rsidRPr="00590FD0" w:rsidRDefault="00BB52C6" w:rsidP="00DC022B">
            <w:pPr>
              <w:pStyle w:val="a5"/>
              <w:widowControl w:val="0"/>
              <w:jc w:val="center"/>
            </w:pPr>
            <w:r w:rsidRPr="00590FD0">
              <w:t>Выпускник научится</w:t>
            </w:r>
          </w:p>
        </w:tc>
        <w:tc>
          <w:tcPr>
            <w:tcW w:w="4820"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5920" w:type="dxa"/>
          </w:tcPr>
          <w:p w:rsidR="00BB52C6" w:rsidRPr="00590FD0" w:rsidRDefault="00BB52C6" w:rsidP="00DC022B">
            <w:pPr>
              <w:pStyle w:val="a5"/>
              <w:widowControl w:val="0"/>
              <w:ind w:firstLine="142"/>
              <w:jc w:val="both"/>
            </w:pPr>
            <w:r w:rsidRPr="00590FD0">
              <w:t>• наблюдать за многообразными явлениями жизни и искусства, выражать своё отношение к искусству, оц</w:t>
            </w:r>
            <w:r w:rsidRPr="00590FD0">
              <w:t>е</w:t>
            </w:r>
            <w:r w:rsidRPr="00590FD0">
              <w:t>нивая художественно-образное содержание произв</w:t>
            </w:r>
            <w:r w:rsidRPr="00590FD0">
              <w:t>е</w:t>
            </w:r>
            <w:r w:rsidRPr="00590FD0">
              <w:t>дения в единстве с его формой;</w:t>
            </w:r>
          </w:p>
          <w:p w:rsidR="00BB52C6" w:rsidRPr="00590FD0" w:rsidRDefault="00BB52C6" w:rsidP="00DC022B">
            <w:pPr>
              <w:pStyle w:val="a5"/>
              <w:widowControl w:val="0"/>
              <w:ind w:firstLine="142"/>
              <w:jc w:val="both"/>
            </w:pPr>
            <w:r w:rsidRPr="00590FD0">
              <w:t>• понимать специфику музыки и выявлять родство художественных образов разных искусств (общность тем, взаимодополнение выразительных средств — зв</w:t>
            </w:r>
            <w:r w:rsidRPr="00590FD0">
              <w:t>у</w:t>
            </w:r>
            <w:r w:rsidRPr="00590FD0">
              <w:t>чаний, линий, красок), различать особенности видов искусства;</w:t>
            </w:r>
          </w:p>
          <w:p w:rsidR="00BB52C6" w:rsidRPr="00590FD0" w:rsidRDefault="00BB52C6" w:rsidP="00DC022B">
            <w:pPr>
              <w:pStyle w:val="a5"/>
              <w:widowControl w:val="0"/>
              <w:ind w:firstLine="142"/>
              <w:jc w:val="both"/>
            </w:pPr>
            <w:r w:rsidRPr="00590FD0">
              <w:t>• выражать эмоциональное содержание музыкальных произведений в исполнении, участвовать в различных формах музицирования, проявлять инициативу в х</w:t>
            </w:r>
            <w:r w:rsidRPr="00590FD0">
              <w:t>у</w:t>
            </w:r>
            <w:r w:rsidRPr="00590FD0">
              <w:t>дожественно-творческой деятельности</w:t>
            </w:r>
          </w:p>
        </w:tc>
        <w:tc>
          <w:tcPr>
            <w:tcW w:w="4820" w:type="dxa"/>
            <w:gridSpan w:val="3"/>
          </w:tcPr>
          <w:p w:rsidR="00BB52C6" w:rsidRPr="00590FD0" w:rsidRDefault="00BB52C6" w:rsidP="00DC022B">
            <w:pPr>
              <w:pStyle w:val="a5"/>
              <w:widowControl w:val="0"/>
              <w:ind w:firstLine="142"/>
              <w:jc w:val="both"/>
            </w:pPr>
            <w:r w:rsidRPr="00590FD0">
              <w:t>• принимать активное участие в художес</w:t>
            </w:r>
            <w:r w:rsidRPr="00590FD0">
              <w:t>т</w:t>
            </w:r>
            <w:r w:rsidRPr="00590FD0">
              <w:t>венных событиях класса, музыкально-эстетической жизни школы,</w:t>
            </w:r>
            <w:r w:rsidRPr="00590FD0">
              <w:rPr>
                <w:iCs/>
              </w:rPr>
              <w:t xml:space="preserve"> </w:t>
            </w:r>
            <w:r w:rsidRPr="00590FD0">
              <w:t>района, города и др. (музыкальные вечера, музыкальные гостиные, концерты для младших школьн</w:t>
            </w:r>
            <w:r w:rsidRPr="00590FD0">
              <w:t>и</w:t>
            </w:r>
            <w:r w:rsidRPr="00590FD0">
              <w:t>ков и др.);</w:t>
            </w:r>
          </w:p>
          <w:p w:rsidR="00BB52C6" w:rsidRPr="00590FD0" w:rsidRDefault="00BB52C6" w:rsidP="00DC022B">
            <w:pPr>
              <w:pStyle w:val="a5"/>
              <w:widowControl w:val="0"/>
              <w:ind w:firstLine="142"/>
              <w:jc w:val="both"/>
            </w:pPr>
            <w:r w:rsidRPr="00590FD0">
              <w:t>• самостоятельно решать творческие зад</w:t>
            </w:r>
            <w:r w:rsidRPr="00590FD0">
              <w:t>а</w:t>
            </w:r>
            <w:r w:rsidRPr="00590FD0">
              <w:t>чи, высказывать свои впечатления о конце</w:t>
            </w:r>
            <w:r w:rsidRPr="00590FD0">
              <w:t>р</w:t>
            </w:r>
            <w:r w:rsidRPr="00590FD0">
              <w:t>тах, спектаклях, кинофильмах, художес</w:t>
            </w:r>
            <w:r w:rsidRPr="00590FD0">
              <w:t>т</w:t>
            </w:r>
            <w:r w:rsidRPr="00590FD0">
              <w:t>венных выставках и др., оценивая их с х</w:t>
            </w:r>
            <w:r w:rsidRPr="00590FD0">
              <w:t>у</w:t>
            </w:r>
            <w:r w:rsidRPr="00590FD0">
              <w:t>дожественно-эстетической точки зрения.</w:t>
            </w:r>
          </w:p>
          <w:p w:rsidR="00BB52C6" w:rsidRPr="00590FD0" w:rsidRDefault="00BB52C6" w:rsidP="00DC022B">
            <w:pPr>
              <w:pStyle w:val="a5"/>
              <w:widowControl w:val="0"/>
              <w:ind w:firstLine="142"/>
              <w:jc w:val="both"/>
            </w:pP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t>Музыкальный образ и музыкальная драматургия</w:t>
            </w:r>
          </w:p>
        </w:tc>
      </w:tr>
      <w:tr w:rsidR="00BB52C6" w:rsidRPr="00590FD0" w:rsidTr="00E30F06">
        <w:tc>
          <w:tcPr>
            <w:tcW w:w="6912" w:type="dxa"/>
            <w:gridSpan w:val="2"/>
          </w:tcPr>
          <w:p w:rsidR="00BB52C6" w:rsidRPr="00590FD0" w:rsidRDefault="00BB52C6" w:rsidP="00DC022B">
            <w:pPr>
              <w:pStyle w:val="a5"/>
              <w:widowControl w:val="0"/>
              <w:jc w:val="center"/>
            </w:pPr>
            <w:r w:rsidRPr="00590FD0">
              <w:t>Выпускник научится</w:t>
            </w:r>
          </w:p>
        </w:tc>
        <w:tc>
          <w:tcPr>
            <w:tcW w:w="3828"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6912" w:type="dxa"/>
            <w:gridSpan w:val="2"/>
          </w:tcPr>
          <w:p w:rsidR="00BB52C6" w:rsidRPr="00590FD0" w:rsidRDefault="00BB52C6" w:rsidP="00DC022B">
            <w:pPr>
              <w:pStyle w:val="a5"/>
              <w:widowControl w:val="0"/>
              <w:ind w:firstLine="142"/>
              <w:jc w:val="both"/>
            </w:pPr>
            <w:r w:rsidRPr="00590FD0">
              <w:t>• раскрывать образное содержание музыкальных произведений разных форм, жанров и стилей; определять средства музыкал</w:t>
            </w:r>
            <w:r w:rsidRPr="00590FD0">
              <w:t>ь</w:t>
            </w:r>
            <w:r w:rsidRPr="00590FD0">
              <w:t>ной выразительности, приёмы взаимодействия и развития муз</w:t>
            </w:r>
            <w:r w:rsidRPr="00590FD0">
              <w:t>ы</w:t>
            </w:r>
            <w:r w:rsidRPr="00590FD0">
              <w:t>кальных образов, особенности (типы) музыкальной драмату</w:t>
            </w:r>
            <w:r w:rsidRPr="00590FD0">
              <w:t>р</w:t>
            </w:r>
            <w:r w:rsidRPr="00590FD0">
              <w:t>гии, высказывать суждение об основной идее и форме её вопл</w:t>
            </w:r>
            <w:r w:rsidRPr="00590FD0">
              <w:t>о</w:t>
            </w:r>
            <w:r w:rsidRPr="00590FD0">
              <w:t>щения;</w:t>
            </w:r>
          </w:p>
          <w:p w:rsidR="00BB52C6" w:rsidRPr="00590FD0" w:rsidRDefault="00BB52C6" w:rsidP="00DC022B">
            <w:pPr>
              <w:pStyle w:val="a5"/>
              <w:widowControl w:val="0"/>
              <w:ind w:firstLine="142"/>
              <w:jc w:val="both"/>
            </w:pPr>
            <w:r w:rsidRPr="00590FD0">
              <w:t>• понимать специфику и особенности музыкального языка, з</w:t>
            </w:r>
            <w:r w:rsidRPr="00590FD0">
              <w:t>а</w:t>
            </w:r>
            <w:r w:rsidRPr="00590FD0">
              <w:t>кономерности музыкального искусства, творчески интерпрет</w:t>
            </w:r>
            <w:r w:rsidRPr="00590FD0">
              <w:t>и</w:t>
            </w:r>
            <w:r w:rsidRPr="00590FD0">
              <w:t>ровать содержание музыкального произведения в пении, муз</w:t>
            </w:r>
            <w:r w:rsidRPr="00590FD0">
              <w:t>ы</w:t>
            </w:r>
            <w:r w:rsidRPr="00590FD0">
              <w:t>кально-ритмическом движении, пластическом интонировании, поэтическом слове, изобразительной деятельности;</w:t>
            </w:r>
          </w:p>
          <w:p w:rsidR="00BB52C6" w:rsidRPr="00590FD0" w:rsidRDefault="00BB52C6" w:rsidP="00DC022B">
            <w:pPr>
              <w:pStyle w:val="a5"/>
              <w:widowControl w:val="0"/>
              <w:ind w:firstLine="142"/>
              <w:jc w:val="both"/>
            </w:pPr>
            <w:r w:rsidRPr="00590FD0">
              <w:t>• осуществлять на основе полученных знаний о музыкальном образе и музыкальной драматургии исследовательскую деятел</w:t>
            </w:r>
            <w:r w:rsidRPr="00590FD0">
              <w:t>ь</w:t>
            </w:r>
            <w:r w:rsidRPr="00590FD0">
              <w:t>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3828" w:type="dxa"/>
            <w:gridSpan w:val="2"/>
          </w:tcPr>
          <w:p w:rsidR="00BB52C6" w:rsidRPr="00590FD0" w:rsidRDefault="00BB52C6" w:rsidP="00DC022B">
            <w:pPr>
              <w:pStyle w:val="a5"/>
              <w:widowControl w:val="0"/>
              <w:ind w:firstLine="142"/>
              <w:jc w:val="both"/>
            </w:pPr>
            <w:r w:rsidRPr="00590FD0">
              <w:t>• заниматься музыкально-эстетическим самообразованием при организации культурного д</w:t>
            </w:r>
            <w:r w:rsidRPr="00590FD0">
              <w:t>о</w:t>
            </w:r>
            <w:r w:rsidRPr="00590FD0">
              <w:t>суга, составлении домашней ф</w:t>
            </w:r>
            <w:r w:rsidRPr="00590FD0">
              <w:t>о</w:t>
            </w:r>
            <w:r w:rsidRPr="00590FD0">
              <w:t>нотеки, видеотеки, библиотеки и пр.; посещении</w:t>
            </w:r>
            <w:r w:rsidRPr="00590FD0">
              <w:rPr>
                <w:iCs/>
              </w:rPr>
              <w:t xml:space="preserve"> </w:t>
            </w:r>
            <w:r w:rsidRPr="00590FD0">
              <w:t>концертов, театров и др.;</w:t>
            </w:r>
          </w:p>
          <w:p w:rsidR="00BB52C6" w:rsidRPr="00590FD0" w:rsidRDefault="00BB52C6" w:rsidP="00DC022B">
            <w:pPr>
              <w:pStyle w:val="a5"/>
              <w:widowControl w:val="0"/>
              <w:ind w:firstLine="142"/>
              <w:jc w:val="both"/>
            </w:pPr>
            <w:r w:rsidRPr="00590FD0">
              <w:t>• воплощать различные творч</w:t>
            </w:r>
            <w:r w:rsidRPr="00590FD0">
              <w:t>е</w:t>
            </w:r>
            <w:r w:rsidRPr="00590FD0">
              <w:t>ские замыслы в многообразной художественной деятельности, проявлять инициативу в организ</w:t>
            </w:r>
            <w:r w:rsidRPr="00590FD0">
              <w:t>а</w:t>
            </w:r>
            <w:r w:rsidRPr="00590FD0">
              <w:t>ции и проведении концертов, т</w:t>
            </w:r>
            <w:r w:rsidRPr="00590FD0">
              <w:t>е</w:t>
            </w:r>
            <w:r w:rsidRPr="00590FD0">
              <w:t>атральных</w:t>
            </w:r>
            <w:r w:rsidRPr="00590FD0">
              <w:rPr>
                <w:iCs/>
              </w:rPr>
              <w:t xml:space="preserve"> </w:t>
            </w:r>
            <w:r w:rsidRPr="00590FD0">
              <w:t>спектаклей, выставок и конкурсов, фестивалей и др.</w:t>
            </w:r>
          </w:p>
        </w:tc>
      </w:tr>
      <w:tr w:rsidR="00BB52C6" w:rsidRPr="00590FD0" w:rsidTr="00E30F06">
        <w:tc>
          <w:tcPr>
            <w:tcW w:w="10740" w:type="dxa"/>
            <w:gridSpan w:val="4"/>
          </w:tcPr>
          <w:p w:rsidR="00BB52C6" w:rsidRPr="00590FD0" w:rsidRDefault="00BB52C6" w:rsidP="00DC022B">
            <w:pPr>
              <w:pStyle w:val="a5"/>
              <w:widowControl w:val="0"/>
              <w:jc w:val="center"/>
              <w:rPr>
                <w:b/>
              </w:rPr>
            </w:pPr>
            <w:r w:rsidRPr="00590FD0">
              <w:rPr>
                <w:b/>
              </w:rPr>
              <w:t>Музыка в современном мире: традиции и инновации</w:t>
            </w:r>
          </w:p>
        </w:tc>
      </w:tr>
      <w:tr w:rsidR="00BB52C6" w:rsidRPr="00590FD0" w:rsidTr="00E30F06">
        <w:tc>
          <w:tcPr>
            <w:tcW w:w="7054" w:type="dxa"/>
            <w:gridSpan w:val="3"/>
          </w:tcPr>
          <w:p w:rsidR="00BB52C6" w:rsidRPr="00590FD0" w:rsidRDefault="00BB52C6" w:rsidP="00DC022B">
            <w:pPr>
              <w:pStyle w:val="a5"/>
              <w:widowControl w:val="0"/>
              <w:jc w:val="center"/>
            </w:pPr>
            <w:r w:rsidRPr="00590FD0">
              <w:t>Выпускник научится</w:t>
            </w:r>
          </w:p>
        </w:tc>
        <w:tc>
          <w:tcPr>
            <w:tcW w:w="3686" w:type="dxa"/>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7054" w:type="dxa"/>
            <w:gridSpan w:val="3"/>
          </w:tcPr>
          <w:p w:rsidR="00BB52C6" w:rsidRPr="00590FD0" w:rsidRDefault="00BB52C6" w:rsidP="00DC022B">
            <w:pPr>
              <w:pStyle w:val="a5"/>
              <w:widowControl w:val="0"/>
              <w:ind w:firstLine="142"/>
              <w:jc w:val="both"/>
            </w:pPr>
            <w:r w:rsidRPr="00590FD0">
              <w:t xml:space="preserve">• ориентироваться в исторически сложившихся музыкальных </w:t>
            </w:r>
            <w:r w:rsidRPr="00590FD0">
              <w:lastRenderedPageBreak/>
              <w:t>традициях и поликультурной картине современного музыкальн</w:t>
            </w:r>
            <w:r w:rsidRPr="00590FD0">
              <w:t>о</w:t>
            </w:r>
            <w:r w:rsidRPr="00590FD0">
              <w:t>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w:t>
            </w:r>
            <w:r w:rsidRPr="00590FD0">
              <w:t>у</w:t>
            </w:r>
            <w:r w:rsidRPr="00590FD0">
              <w:t>зеи);</w:t>
            </w:r>
          </w:p>
          <w:p w:rsidR="00BB52C6" w:rsidRPr="00590FD0" w:rsidRDefault="00BB52C6" w:rsidP="00DC022B">
            <w:pPr>
              <w:pStyle w:val="a5"/>
              <w:widowControl w:val="0"/>
              <w:ind w:firstLine="142"/>
              <w:jc w:val="both"/>
            </w:pPr>
            <w:r w:rsidRPr="00590FD0">
              <w:t>• определять стилевое своеобразие классической, народной, р</w:t>
            </w:r>
            <w:r w:rsidRPr="00590FD0">
              <w:t>е</w:t>
            </w:r>
            <w:r w:rsidRPr="00590FD0">
              <w:t>лигиозной, современной музыки, понимать стилевые особенности музыкального искусства разных эпох (русская и зарубежная м</w:t>
            </w:r>
            <w:r w:rsidRPr="00590FD0">
              <w:t>у</w:t>
            </w:r>
            <w:r w:rsidRPr="00590FD0">
              <w:t>зыка от эпохи Средневековья до рубежа XIX—XX вв., отечес</w:t>
            </w:r>
            <w:r w:rsidRPr="00590FD0">
              <w:t>т</w:t>
            </w:r>
            <w:r w:rsidRPr="00590FD0">
              <w:t>венное и зарубежное музыкальное искусство XX в.);</w:t>
            </w:r>
          </w:p>
          <w:p w:rsidR="00BB52C6" w:rsidRPr="00590FD0" w:rsidRDefault="00BB52C6" w:rsidP="00DC022B">
            <w:pPr>
              <w:pStyle w:val="a5"/>
              <w:widowControl w:val="0"/>
              <w:ind w:firstLine="142"/>
              <w:jc w:val="both"/>
            </w:pPr>
            <w:r w:rsidRPr="00590FD0">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w:t>
            </w:r>
            <w:r w:rsidRPr="00590FD0">
              <w:t>з</w:t>
            </w:r>
            <w:r w:rsidRPr="00590FD0">
              <w:t>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tc>
        <w:tc>
          <w:tcPr>
            <w:tcW w:w="3686" w:type="dxa"/>
          </w:tcPr>
          <w:p w:rsidR="00BB52C6" w:rsidRPr="00590FD0" w:rsidRDefault="00BB52C6" w:rsidP="00DC022B">
            <w:pPr>
              <w:pStyle w:val="a5"/>
              <w:widowControl w:val="0"/>
              <w:ind w:firstLine="142"/>
              <w:jc w:val="both"/>
            </w:pPr>
            <w:r w:rsidRPr="00590FD0">
              <w:lastRenderedPageBreak/>
              <w:t>• высказывать личностно-</w:t>
            </w:r>
            <w:r w:rsidRPr="00590FD0">
              <w:lastRenderedPageBreak/>
              <w:t>оценочные суждения о роли</w:t>
            </w:r>
            <w:r w:rsidRPr="00590FD0">
              <w:rPr>
                <w:iCs/>
              </w:rPr>
              <w:t xml:space="preserve"> </w:t>
            </w:r>
            <w:r w:rsidRPr="00590FD0">
              <w:t>и месте музыки в жизни, о нравс</w:t>
            </w:r>
            <w:r w:rsidRPr="00590FD0">
              <w:t>т</w:t>
            </w:r>
            <w:r w:rsidRPr="00590FD0">
              <w:t>венных ценностях и эстетич</w:t>
            </w:r>
            <w:r w:rsidRPr="00590FD0">
              <w:t>е</w:t>
            </w:r>
            <w:r w:rsidRPr="00590FD0">
              <w:t>ских идеалах, воплощённых в шедеврах музыкального</w:t>
            </w:r>
            <w:r w:rsidRPr="00590FD0">
              <w:rPr>
                <w:iCs/>
              </w:rPr>
              <w:t xml:space="preserve"> </w:t>
            </w:r>
            <w:r w:rsidRPr="00590FD0">
              <w:t>искусс</w:t>
            </w:r>
            <w:r w:rsidRPr="00590FD0">
              <w:t>т</w:t>
            </w:r>
            <w:r w:rsidRPr="00590FD0">
              <w:t>ва прошлого и современности, обосновывать свои</w:t>
            </w:r>
            <w:r w:rsidRPr="00590FD0">
              <w:rPr>
                <w:iCs/>
              </w:rPr>
              <w:t xml:space="preserve"> </w:t>
            </w:r>
            <w:r w:rsidRPr="00590FD0">
              <w:t>предпочтения в ситуации выбора;</w:t>
            </w:r>
          </w:p>
          <w:p w:rsidR="00BB52C6" w:rsidRPr="00590FD0" w:rsidRDefault="00BB52C6" w:rsidP="00DC022B">
            <w:pPr>
              <w:pStyle w:val="a5"/>
              <w:widowControl w:val="0"/>
              <w:ind w:firstLine="142"/>
              <w:jc w:val="both"/>
            </w:pPr>
            <w:r w:rsidRPr="00590FD0">
              <w:t>• структурировать и системат</w:t>
            </w:r>
            <w:r w:rsidRPr="00590FD0">
              <w:t>и</w:t>
            </w:r>
            <w:r w:rsidRPr="00590FD0">
              <w:t>зировать на основе</w:t>
            </w:r>
            <w:r w:rsidRPr="00590FD0">
              <w:rPr>
                <w:iCs/>
              </w:rPr>
              <w:t xml:space="preserve"> </w:t>
            </w:r>
            <w:r w:rsidRPr="00590FD0">
              <w:t>эстетического восприятия музыки и окружа</w:t>
            </w:r>
            <w:r w:rsidRPr="00590FD0">
              <w:t>ю</w:t>
            </w:r>
            <w:r w:rsidRPr="00590FD0">
              <w:t>щей действительности изуче</w:t>
            </w:r>
            <w:r w:rsidRPr="00590FD0">
              <w:t>н</w:t>
            </w:r>
            <w:r w:rsidRPr="00590FD0">
              <w:t>ный материал и разнообразную информацию, полученную из других источников</w:t>
            </w:r>
          </w:p>
        </w:tc>
      </w:tr>
    </w:tbl>
    <w:p w:rsidR="00BB52C6" w:rsidRPr="00590FD0" w:rsidRDefault="00BB52C6" w:rsidP="00DC022B">
      <w:pPr>
        <w:pStyle w:val="1410"/>
        <w:widowControl w:val="0"/>
        <w:shd w:val="clear" w:color="auto" w:fill="auto"/>
        <w:spacing w:line="240" w:lineRule="auto"/>
        <w:ind w:firstLine="454"/>
        <w:jc w:val="center"/>
        <w:rPr>
          <w:b/>
          <w:i w:val="0"/>
          <w:sz w:val="24"/>
          <w:szCs w:val="28"/>
        </w:rPr>
      </w:pPr>
      <w:r w:rsidRPr="00590FD0">
        <w:rPr>
          <w:b/>
          <w:i w:val="0"/>
          <w:sz w:val="24"/>
          <w:szCs w:val="28"/>
        </w:rPr>
        <w:lastRenderedPageBreak/>
        <w:t>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9"/>
        <w:gridCol w:w="1122"/>
        <w:gridCol w:w="437"/>
        <w:gridCol w:w="567"/>
        <w:gridCol w:w="4337"/>
      </w:tblGrid>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 xml:space="preserve">Индустриальные технологии. </w:t>
            </w:r>
            <w:r w:rsidRPr="00590FD0">
              <w:rPr>
                <w:rStyle w:val="1710"/>
                <w:bCs w:val="0"/>
                <w:szCs w:val="24"/>
                <w:shd w:val="clear" w:color="auto" w:fill="auto"/>
              </w:rPr>
              <w:t>Технологии обработки конструкционных и поделочных</w:t>
            </w:r>
            <w:r w:rsidRPr="00590FD0">
              <w:rPr>
                <w:rStyle w:val="179"/>
                <w:bCs w:val="0"/>
                <w:szCs w:val="24"/>
                <w:shd w:val="clear" w:color="auto" w:fill="auto"/>
              </w:rPr>
              <w:t xml:space="preserve"> </w:t>
            </w:r>
            <w:r w:rsidRPr="00590FD0">
              <w:rPr>
                <w:rStyle w:val="1710"/>
                <w:bCs w:val="0"/>
                <w:szCs w:val="24"/>
                <w:shd w:val="clear" w:color="auto" w:fill="auto"/>
              </w:rPr>
              <w:t>материалов</w:t>
            </w:r>
          </w:p>
        </w:tc>
      </w:tr>
      <w:tr w:rsidR="00BB52C6" w:rsidRPr="00590FD0" w:rsidTr="00304DBB">
        <w:tc>
          <w:tcPr>
            <w:tcW w:w="5778" w:type="dxa"/>
            <w:gridSpan w:val="4"/>
          </w:tcPr>
          <w:p w:rsidR="00BB52C6" w:rsidRPr="00590FD0" w:rsidRDefault="00BB52C6" w:rsidP="00DC022B">
            <w:pPr>
              <w:pStyle w:val="a5"/>
              <w:widowControl w:val="0"/>
              <w:jc w:val="center"/>
            </w:pPr>
            <w:r w:rsidRPr="00590FD0">
              <w:t>Выпускник научится</w:t>
            </w:r>
          </w:p>
        </w:tc>
        <w:tc>
          <w:tcPr>
            <w:tcW w:w="4904"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5778" w:type="dxa"/>
            <w:gridSpan w:val="4"/>
          </w:tcPr>
          <w:p w:rsidR="00BB52C6" w:rsidRPr="00590FD0" w:rsidRDefault="00BB52C6" w:rsidP="00DC022B">
            <w:pPr>
              <w:pStyle w:val="a5"/>
              <w:widowControl w:val="0"/>
              <w:ind w:firstLine="142"/>
              <w:jc w:val="both"/>
            </w:pPr>
            <w:r w:rsidRPr="00590FD0">
              <w:t>• находить в учебной литературе сведения, необх</w:t>
            </w:r>
            <w:r w:rsidRPr="00590FD0">
              <w:t>о</w:t>
            </w:r>
            <w:r w:rsidRPr="00590FD0">
              <w:t>димые для конструирования объекта и осуществл</w:t>
            </w:r>
            <w:r w:rsidRPr="00590FD0">
              <w:t>е</w:t>
            </w:r>
            <w:r w:rsidRPr="00590FD0">
              <w:t>ния выбранной технологии;</w:t>
            </w:r>
          </w:p>
          <w:p w:rsidR="00BB52C6" w:rsidRPr="00590FD0" w:rsidRDefault="00BB52C6" w:rsidP="00DC022B">
            <w:pPr>
              <w:pStyle w:val="a5"/>
              <w:widowControl w:val="0"/>
              <w:ind w:firstLine="142"/>
              <w:jc w:val="both"/>
            </w:pPr>
            <w:r w:rsidRPr="00590FD0">
              <w:t>• читать технические рисунки, эскизы, чертежи, схемы;</w:t>
            </w:r>
          </w:p>
          <w:p w:rsidR="00BB52C6" w:rsidRPr="00590FD0" w:rsidRDefault="00BB52C6" w:rsidP="00DC022B">
            <w:pPr>
              <w:pStyle w:val="a5"/>
              <w:widowControl w:val="0"/>
              <w:ind w:firstLine="142"/>
              <w:jc w:val="both"/>
            </w:pPr>
            <w:r w:rsidRPr="00590FD0">
              <w:t>• выполнять в масштабе и правильно оформлять технические рисунки и эскизы разрабатываемых об</w:t>
            </w:r>
            <w:r w:rsidRPr="00590FD0">
              <w:t>ъ</w:t>
            </w:r>
            <w:r w:rsidRPr="00590FD0">
              <w:t>ектов;</w:t>
            </w:r>
          </w:p>
          <w:p w:rsidR="00BB52C6" w:rsidRPr="00590FD0" w:rsidRDefault="00BB52C6" w:rsidP="00DC022B">
            <w:pPr>
              <w:pStyle w:val="a5"/>
              <w:widowControl w:val="0"/>
              <w:ind w:firstLine="142"/>
              <w:jc w:val="both"/>
            </w:pPr>
            <w:r w:rsidRPr="00590FD0">
              <w:t xml:space="preserve">• осуществлять технологические процессы создания или ремонта материальных объектов. </w:t>
            </w:r>
          </w:p>
        </w:tc>
        <w:tc>
          <w:tcPr>
            <w:tcW w:w="4904" w:type="dxa"/>
            <w:gridSpan w:val="2"/>
          </w:tcPr>
          <w:p w:rsidR="00BB52C6" w:rsidRPr="00590FD0" w:rsidRDefault="00BB52C6" w:rsidP="00DC022B">
            <w:pPr>
              <w:pStyle w:val="a5"/>
              <w:widowControl w:val="0"/>
              <w:ind w:firstLine="142"/>
              <w:jc w:val="both"/>
            </w:pPr>
            <w:r w:rsidRPr="00590FD0">
              <w:t>• грамотно пользоваться графической д</w:t>
            </w:r>
            <w:r w:rsidRPr="00590FD0">
              <w:t>о</w:t>
            </w:r>
            <w:r w:rsidRPr="00590FD0">
              <w:t>кументацией</w:t>
            </w:r>
            <w:r w:rsidRPr="00590FD0">
              <w:rPr>
                <w:i/>
                <w:iCs/>
              </w:rPr>
              <w:t xml:space="preserve"> </w:t>
            </w:r>
            <w:r w:rsidRPr="00590FD0">
              <w:t>и технико-технологической информацией, которые применяются при разработке, создании и эксплуатации ра</w:t>
            </w:r>
            <w:r w:rsidRPr="00590FD0">
              <w:t>з</w:t>
            </w:r>
            <w:r w:rsidRPr="00590FD0">
              <w:t>личных технических объектов;</w:t>
            </w:r>
          </w:p>
          <w:p w:rsidR="00BB52C6" w:rsidRPr="00590FD0" w:rsidRDefault="00BB52C6" w:rsidP="00DC022B">
            <w:pPr>
              <w:pStyle w:val="a5"/>
              <w:widowControl w:val="0"/>
              <w:ind w:firstLine="142"/>
              <w:jc w:val="both"/>
            </w:pPr>
            <w:r w:rsidRPr="00590FD0">
              <w:t>• осуществлять технологические процессы создания</w:t>
            </w:r>
            <w:r w:rsidRPr="00590FD0">
              <w:rPr>
                <w:i/>
                <w:iCs/>
              </w:rPr>
              <w:t xml:space="preserve"> </w:t>
            </w:r>
            <w:r w:rsidRPr="00590FD0">
              <w:t>или ремонта материальных объе</w:t>
            </w:r>
            <w:r w:rsidRPr="00590FD0">
              <w:t>к</w:t>
            </w:r>
            <w:r w:rsidRPr="00590FD0">
              <w:t>тов, имеющих инновационные элементы.</w:t>
            </w:r>
          </w:p>
          <w:p w:rsidR="00BB52C6" w:rsidRPr="00590FD0" w:rsidRDefault="00BB52C6" w:rsidP="00DC022B">
            <w:pPr>
              <w:pStyle w:val="a5"/>
              <w:widowControl w:val="0"/>
              <w:ind w:firstLine="142"/>
              <w:jc w:val="both"/>
            </w:pPr>
          </w:p>
        </w:tc>
      </w:tr>
      <w:tr w:rsidR="00BB52C6" w:rsidRPr="00590FD0" w:rsidTr="00BB52C6">
        <w:tc>
          <w:tcPr>
            <w:tcW w:w="10682" w:type="dxa"/>
            <w:gridSpan w:val="6"/>
          </w:tcPr>
          <w:p w:rsidR="00BB52C6" w:rsidRPr="00590FD0" w:rsidRDefault="00BB52C6" w:rsidP="00DC022B">
            <w:pPr>
              <w:pStyle w:val="a5"/>
              <w:widowControl w:val="0"/>
              <w:jc w:val="center"/>
            </w:pPr>
            <w:r w:rsidRPr="00590FD0">
              <w:rPr>
                <w:b/>
              </w:rPr>
              <w:t xml:space="preserve">Индустриальные технологии. </w:t>
            </w:r>
            <w:r w:rsidRPr="00590FD0">
              <w:rPr>
                <w:rStyle w:val="1710"/>
                <w:bCs w:val="0"/>
                <w:sz w:val="24"/>
                <w:szCs w:val="24"/>
                <w:shd w:val="clear" w:color="auto" w:fill="auto"/>
              </w:rPr>
              <w:t>Электротехника</w:t>
            </w:r>
          </w:p>
        </w:tc>
      </w:tr>
      <w:tr w:rsidR="00BB52C6" w:rsidRPr="00590FD0" w:rsidTr="00304DBB">
        <w:tc>
          <w:tcPr>
            <w:tcW w:w="5778" w:type="dxa"/>
            <w:gridSpan w:val="4"/>
          </w:tcPr>
          <w:p w:rsidR="00BB52C6" w:rsidRPr="00590FD0" w:rsidRDefault="00BB52C6" w:rsidP="00DC022B">
            <w:pPr>
              <w:pStyle w:val="a5"/>
              <w:widowControl w:val="0"/>
              <w:jc w:val="center"/>
            </w:pPr>
            <w:r w:rsidRPr="00590FD0">
              <w:t>Выпускник научится</w:t>
            </w:r>
          </w:p>
        </w:tc>
        <w:tc>
          <w:tcPr>
            <w:tcW w:w="4904"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5778" w:type="dxa"/>
            <w:gridSpan w:val="4"/>
          </w:tcPr>
          <w:p w:rsidR="00BB52C6" w:rsidRPr="00590FD0" w:rsidRDefault="00BB52C6" w:rsidP="00DC022B">
            <w:pPr>
              <w:pStyle w:val="a5"/>
              <w:widowControl w:val="0"/>
              <w:ind w:firstLine="142"/>
              <w:jc w:val="both"/>
            </w:pPr>
            <w:r w:rsidRPr="00590FD0">
              <w:t>• разбираться в адаптированной для школьников технико-технологической информации по электр</w:t>
            </w:r>
            <w:r w:rsidRPr="00590FD0">
              <w:t>о</w:t>
            </w:r>
            <w:r w:rsidRPr="00590FD0">
              <w:t>технике и ориентироваться в электрических схемах, которые применяются при разработке, создании и эксплуатации электрифицированных приборов и а</w:t>
            </w:r>
            <w:r w:rsidRPr="00590FD0">
              <w:t>п</w:t>
            </w:r>
            <w:r w:rsidRPr="00590FD0">
              <w:t>паратов, составлять простые электрические схемы цепей бытовых устройств и моделей;</w:t>
            </w:r>
          </w:p>
          <w:p w:rsidR="00BB52C6" w:rsidRPr="00590FD0" w:rsidRDefault="00BB52C6" w:rsidP="00DC022B">
            <w:pPr>
              <w:pStyle w:val="a5"/>
              <w:widowControl w:val="0"/>
              <w:ind w:firstLine="142"/>
              <w:jc w:val="both"/>
            </w:pPr>
            <w:r w:rsidRPr="00590FD0">
              <w:t>• осуществлять технологические процессы сборки или ремонта объектов, содержащих электрические цепи с учётом необходимости экономии электрич</w:t>
            </w:r>
            <w:r w:rsidRPr="00590FD0">
              <w:t>е</w:t>
            </w:r>
            <w:r w:rsidRPr="00590FD0">
              <w:t>ской энергии.</w:t>
            </w:r>
          </w:p>
        </w:tc>
        <w:tc>
          <w:tcPr>
            <w:tcW w:w="4904" w:type="dxa"/>
            <w:gridSpan w:val="2"/>
          </w:tcPr>
          <w:p w:rsidR="00BB52C6" w:rsidRPr="00590FD0" w:rsidRDefault="00BB52C6" w:rsidP="00DC022B">
            <w:pPr>
              <w:pStyle w:val="a5"/>
              <w:widowControl w:val="0"/>
              <w:ind w:firstLine="142"/>
              <w:jc w:val="both"/>
            </w:pPr>
            <w:r w:rsidRPr="00590FD0">
              <w:t>• составлять электрические схемы, которые применяются при разработке электроустан</w:t>
            </w:r>
            <w:r w:rsidRPr="00590FD0">
              <w:t>о</w:t>
            </w:r>
            <w:r w:rsidRPr="00590FD0">
              <w:t>вок, создании и эксплуатации электрифиц</w:t>
            </w:r>
            <w:r w:rsidRPr="00590FD0">
              <w:t>и</w:t>
            </w:r>
            <w:r w:rsidRPr="00590FD0">
              <w:t>рованных приборов и аппаратов,</w:t>
            </w:r>
            <w:r w:rsidRPr="00590FD0">
              <w:rPr>
                <w:i/>
                <w:iCs/>
              </w:rPr>
              <w:t xml:space="preserve"> </w:t>
            </w:r>
            <w:r w:rsidRPr="00590FD0">
              <w:t>используя дополнительные источники информации (включая</w:t>
            </w:r>
            <w:r w:rsidRPr="00590FD0">
              <w:rPr>
                <w:i/>
                <w:iCs/>
              </w:rPr>
              <w:t xml:space="preserve"> </w:t>
            </w:r>
            <w:r w:rsidRPr="00590FD0">
              <w:t>Интернет);</w:t>
            </w:r>
          </w:p>
          <w:p w:rsidR="00BB52C6" w:rsidRPr="00590FD0" w:rsidRDefault="00BB52C6" w:rsidP="00DC022B">
            <w:pPr>
              <w:pStyle w:val="a5"/>
              <w:widowControl w:val="0"/>
              <w:ind w:firstLine="142"/>
              <w:jc w:val="both"/>
            </w:pPr>
            <w:r w:rsidRPr="00590FD0">
              <w:t>• осуществлять процессы сборки, регул</w:t>
            </w:r>
            <w:r w:rsidRPr="00590FD0">
              <w:t>и</w:t>
            </w:r>
            <w:r w:rsidRPr="00590FD0">
              <w:t>ровки или ремонта объектов, содержащих электрические цепи с элементами электр</w:t>
            </w:r>
            <w:r w:rsidRPr="00590FD0">
              <w:t>о</w:t>
            </w:r>
            <w:r w:rsidRPr="00590FD0">
              <w:t>ники и автоматики</w:t>
            </w:r>
          </w:p>
        </w:tc>
      </w:tr>
      <w:tr w:rsidR="00BB52C6" w:rsidRPr="00590FD0" w:rsidTr="00BB52C6">
        <w:tc>
          <w:tcPr>
            <w:tcW w:w="10682" w:type="dxa"/>
            <w:gridSpan w:val="6"/>
          </w:tcPr>
          <w:p w:rsidR="00BB52C6" w:rsidRPr="00590FD0" w:rsidRDefault="00BB52C6" w:rsidP="00DC022B">
            <w:pPr>
              <w:pStyle w:val="a5"/>
              <w:widowControl w:val="0"/>
              <w:jc w:val="center"/>
            </w:pPr>
            <w:r w:rsidRPr="00590FD0">
              <w:rPr>
                <w:rStyle w:val="182"/>
                <w:bCs w:val="0"/>
                <w:i w:val="0"/>
                <w:iCs w:val="0"/>
                <w:sz w:val="24"/>
                <w:szCs w:val="24"/>
              </w:rPr>
              <w:t xml:space="preserve">Технологии ведения дома. </w:t>
            </w:r>
            <w:r w:rsidRPr="00590FD0">
              <w:rPr>
                <w:rStyle w:val="1710"/>
                <w:bCs w:val="0"/>
                <w:sz w:val="24"/>
                <w:szCs w:val="24"/>
                <w:shd w:val="clear" w:color="auto" w:fill="auto"/>
              </w:rPr>
              <w:t>Кулинария</w:t>
            </w:r>
          </w:p>
        </w:tc>
      </w:tr>
      <w:tr w:rsidR="00BB52C6" w:rsidRPr="00590FD0" w:rsidTr="00304DBB">
        <w:tc>
          <w:tcPr>
            <w:tcW w:w="3510" w:type="dxa"/>
          </w:tcPr>
          <w:p w:rsidR="00BB52C6" w:rsidRPr="00590FD0" w:rsidRDefault="00BB52C6" w:rsidP="00DC022B">
            <w:pPr>
              <w:pStyle w:val="a5"/>
              <w:widowControl w:val="0"/>
              <w:jc w:val="center"/>
            </w:pPr>
            <w:r w:rsidRPr="00590FD0">
              <w:t>Выпускник научится</w:t>
            </w:r>
          </w:p>
        </w:tc>
        <w:tc>
          <w:tcPr>
            <w:tcW w:w="7172" w:type="dxa"/>
            <w:gridSpan w:val="5"/>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3510" w:type="dxa"/>
          </w:tcPr>
          <w:p w:rsidR="00BB52C6" w:rsidRPr="00590FD0" w:rsidRDefault="00BB52C6" w:rsidP="00DC022B">
            <w:pPr>
              <w:pStyle w:val="a5"/>
              <w:widowControl w:val="0"/>
              <w:jc w:val="both"/>
            </w:pPr>
            <w:r w:rsidRPr="00590FD0">
              <w:t>• самостоятельно готовить для своей семьи простые кулина</w:t>
            </w:r>
            <w:r w:rsidRPr="00590FD0">
              <w:t>р</w:t>
            </w:r>
            <w:r w:rsidRPr="00590FD0">
              <w:t>ные блюда из сырых и варёных овощей и фруктов, молока и молочных продуктов, яиц, р</w:t>
            </w:r>
            <w:r w:rsidRPr="00590FD0">
              <w:t>ы</w:t>
            </w:r>
            <w:r w:rsidRPr="00590FD0">
              <w:t>бы, мяса, птицы, различных в</w:t>
            </w:r>
            <w:r w:rsidRPr="00590FD0">
              <w:t>и</w:t>
            </w:r>
            <w:r w:rsidRPr="00590FD0">
              <w:t>дов теста, круп, бобовых и м</w:t>
            </w:r>
            <w:r w:rsidRPr="00590FD0">
              <w:t>а</w:t>
            </w:r>
            <w:r w:rsidRPr="00590FD0">
              <w:t xml:space="preserve">каронных изделий, отвечающие </w:t>
            </w:r>
            <w:r w:rsidRPr="00590FD0">
              <w:lastRenderedPageBreak/>
              <w:t>требованиям рационального питания, соблюдая правильную технологическую последов</w:t>
            </w:r>
            <w:r w:rsidRPr="00590FD0">
              <w:t>а</w:t>
            </w:r>
            <w:r w:rsidRPr="00590FD0">
              <w:t>тельность приготовления, сан</w:t>
            </w:r>
            <w:r w:rsidRPr="00590FD0">
              <w:t>и</w:t>
            </w:r>
            <w:r w:rsidRPr="00590FD0">
              <w:t>тарно-гигиенические требов</w:t>
            </w:r>
            <w:r w:rsidRPr="00590FD0">
              <w:t>а</w:t>
            </w:r>
            <w:r w:rsidRPr="00590FD0">
              <w:t>ния и правила безопасной р</w:t>
            </w:r>
            <w:r w:rsidRPr="00590FD0">
              <w:t>а</w:t>
            </w:r>
            <w:r w:rsidRPr="00590FD0">
              <w:t>боты</w:t>
            </w:r>
          </w:p>
        </w:tc>
        <w:tc>
          <w:tcPr>
            <w:tcW w:w="7172" w:type="dxa"/>
            <w:gridSpan w:val="5"/>
          </w:tcPr>
          <w:p w:rsidR="00BB52C6" w:rsidRPr="00590FD0" w:rsidRDefault="00BB52C6" w:rsidP="00DC022B">
            <w:pPr>
              <w:pStyle w:val="a5"/>
              <w:widowControl w:val="0"/>
              <w:jc w:val="both"/>
            </w:pPr>
            <w:r w:rsidRPr="00590FD0">
              <w:lastRenderedPageBreak/>
              <w:t>• составлять рацион питания на основе физиологических потребн</w:t>
            </w:r>
            <w:r w:rsidRPr="00590FD0">
              <w:t>о</w:t>
            </w:r>
            <w:r w:rsidRPr="00590FD0">
              <w:t>стей организма;</w:t>
            </w:r>
          </w:p>
          <w:p w:rsidR="00BB52C6" w:rsidRPr="00590FD0" w:rsidRDefault="00BB52C6" w:rsidP="00DC022B">
            <w:pPr>
              <w:pStyle w:val="a5"/>
              <w:widowControl w:val="0"/>
              <w:jc w:val="both"/>
            </w:pPr>
            <w:r w:rsidRPr="00590FD0">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w:t>
            </w:r>
            <w:r w:rsidRPr="00590FD0">
              <w:t>ш</w:t>
            </w:r>
            <w:r w:rsidRPr="00590FD0">
              <w:t>них условиях; применять различные</w:t>
            </w:r>
            <w:r w:rsidRPr="00590FD0">
              <w:rPr>
                <w:i/>
                <w:iCs/>
              </w:rPr>
              <w:t xml:space="preserve"> </w:t>
            </w:r>
            <w:r w:rsidRPr="00590FD0">
              <w:t>способы обработки пищевых продуктов с целью сохранения</w:t>
            </w:r>
            <w:r w:rsidRPr="00590FD0">
              <w:rPr>
                <w:i/>
                <w:iCs/>
              </w:rPr>
              <w:t xml:space="preserve"> </w:t>
            </w:r>
            <w:r w:rsidRPr="00590FD0">
              <w:t>в них питательных веществ;</w:t>
            </w:r>
          </w:p>
          <w:p w:rsidR="00BB52C6" w:rsidRPr="00590FD0" w:rsidRDefault="00BB52C6" w:rsidP="00DC022B">
            <w:pPr>
              <w:pStyle w:val="a5"/>
              <w:widowControl w:val="0"/>
              <w:jc w:val="both"/>
            </w:pPr>
            <w:r w:rsidRPr="00590FD0">
              <w:t>• применять основные виды и способы консервирования</w:t>
            </w:r>
            <w:r w:rsidRPr="00590FD0">
              <w:rPr>
                <w:i/>
                <w:iCs/>
              </w:rPr>
              <w:t xml:space="preserve"> </w:t>
            </w:r>
            <w:r w:rsidRPr="00590FD0">
              <w:t>и загото</w:t>
            </w:r>
            <w:r w:rsidRPr="00590FD0">
              <w:t>в</w:t>
            </w:r>
            <w:r w:rsidRPr="00590FD0">
              <w:lastRenderedPageBreak/>
              <w:t>ки пищевых продуктов в домашних условиях;</w:t>
            </w:r>
          </w:p>
          <w:p w:rsidR="00BB52C6" w:rsidRPr="00590FD0" w:rsidRDefault="00BB52C6" w:rsidP="00DC022B">
            <w:pPr>
              <w:pStyle w:val="a5"/>
              <w:widowControl w:val="0"/>
              <w:jc w:val="both"/>
            </w:pPr>
            <w:r w:rsidRPr="00590FD0">
              <w:t>• экономить электрическую энергию при обработке пищевых пр</w:t>
            </w:r>
            <w:r w:rsidRPr="00590FD0">
              <w:t>о</w:t>
            </w:r>
            <w:r w:rsidRPr="00590FD0">
              <w:t>дуктов; оформлять приготовленные блюда, сервировать стол; с</w:t>
            </w:r>
            <w:r w:rsidRPr="00590FD0">
              <w:t>о</w:t>
            </w:r>
            <w:r w:rsidRPr="00590FD0">
              <w:t>блюдать правила этикета за столом;</w:t>
            </w:r>
          </w:p>
          <w:p w:rsidR="00BB52C6" w:rsidRPr="00590FD0" w:rsidRDefault="00BB52C6" w:rsidP="00DC022B">
            <w:pPr>
              <w:pStyle w:val="a5"/>
              <w:widowControl w:val="0"/>
              <w:jc w:val="both"/>
            </w:pPr>
            <w:r w:rsidRPr="00590FD0">
              <w:t>• определять виды экологического загрязнения пищевых</w:t>
            </w:r>
            <w:r w:rsidRPr="00590FD0">
              <w:rPr>
                <w:i/>
                <w:iCs/>
              </w:rPr>
              <w:t xml:space="preserve"> </w:t>
            </w:r>
            <w:r w:rsidRPr="00590FD0">
              <w:t>проду</w:t>
            </w:r>
            <w:r w:rsidRPr="00590FD0">
              <w:t>к</w:t>
            </w:r>
            <w:r w:rsidRPr="00590FD0">
              <w:t>тов; оценивать влияние техногенной сферы на окружающую среду и здоровье человека;</w:t>
            </w:r>
          </w:p>
          <w:p w:rsidR="00BB52C6" w:rsidRPr="00590FD0" w:rsidRDefault="00BB52C6" w:rsidP="00DC022B">
            <w:pPr>
              <w:pStyle w:val="a5"/>
              <w:widowControl w:val="0"/>
              <w:jc w:val="both"/>
            </w:pPr>
            <w:r w:rsidRPr="00590FD0">
              <w:t>• выполнять мероприятия по предотвращению негативного вли</w:t>
            </w:r>
            <w:r w:rsidRPr="00590FD0">
              <w:t>я</w:t>
            </w:r>
            <w:r w:rsidRPr="00590FD0">
              <w:t>ния техногенной сферы на окружающую среду</w:t>
            </w:r>
            <w:r w:rsidRPr="00590FD0">
              <w:rPr>
                <w:i/>
                <w:iCs/>
              </w:rPr>
              <w:t xml:space="preserve"> </w:t>
            </w:r>
            <w:r w:rsidRPr="00590FD0">
              <w:t>и здоровье человека</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rStyle w:val="182"/>
                <w:bCs w:val="0"/>
                <w:i w:val="0"/>
                <w:iCs w:val="0"/>
                <w:sz w:val="24"/>
                <w:szCs w:val="24"/>
              </w:rPr>
              <w:lastRenderedPageBreak/>
              <w:t xml:space="preserve">Технологии ведения дома. </w:t>
            </w:r>
            <w:r w:rsidRPr="00590FD0">
              <w:rPr>
                <w:b/>
              </w:rPr>
              <w:t>Создание изделий из текстильных и поделочных материалов</w:t>
            </w:r>
          </w:p>
        </w:tc>
      </w:tr>
      <w:tr w:rsidR="00BB52C6" w:rsidRPr="00590FD0" w:rsidTr="00304DBB">
        <w:tc>
          <w:tcPr>
            <w:tcW w:w="4219" w:type="dxa"/>
            <w:gridSpan w:val="2"/>
          </w:tcPr>
          <w:p w:rsidR="00BB52C6" w:rsidRPr="00590FD0" w:rsidRDefault="00BB52C6" w:rsidP="00DC022B">
            <w:pPr>
              <w:pStyle w:val="a5"/>
              <w:widowControl w:val="0"/>
              <w:jc w:val="center"/>
            </w:pPr>
            <w:r w:rsidRPr="00590FD0">
              <w:t>Выпускник научится</w:t>
            </w:r>
          </w:p>
        </w:tc>
        <w:tc>
          <w:tcPr>
            <w:tcW w:w="6463" w:type="dxa"/>
            <w:gridSpan w:val="4"/>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304DBB">
        <w:tc>
          <w:tcPr>
            <w:tcW w:w="4219" w:type="dxa"/>
            <w:gridSpan w:val="2"/>
          </w:tcPr>
          <w:p w:rsidR="00BB52C6" w:rsidRPr="00590FD0" w:rsidRDefault="00BB52C6" w:rsidP="00DC022B">
            <w:pPr>
              <w:pStyle w:val="a5"/>
              <w:widowControl w:val="0"/>
              <w:ind w:firstLine="142"/>
              <w:jc w:val="both"/>
            </w:pPr>
            <w:r w:rsidRPr="00590FD0">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w:t>
            </w:r>
            <w:r w:rsidRPr="00590FD0">
              <w:t>е</w:t>
            </w:r>
            <w:r w:rsidRPr="00590FD0">
              <w:t>лий, пользуясь технологической д</w:t>
            </w:r>
            <w:r w:rsidRPr="00590FD0">
              <w:t>о</w:t>
            </w:r>
            <w:r w:rsidRPr="00590FD0">
              <w:t>кументацией;</w:t>
            </w:r>
          </w:p>
          <w:p w:rsidR="00BB52C6" w:rsidRPr="00590FD0" w:rsidRDefault="00BB52C6" w:rsidP="00DC022B">
            <w:pPr>
              <w:pStyle w:val="a5"/>
              <w:widowControl w:val="0"/>
              <w:ind w:firstLine="142"/>
              <w:jc w:val="both"/>
            </w:pPr>
            <w:r w:rsidRPr="00590FD0">
              <w:t>• выполнять влажно-тепловую обр</w:t>
            </w:r>
            <w:r w:rsidRPr="00590FD0">
              <w:t>а</w:t>
            </w:r>
            <w:r w:rsidRPr="00590FD0">
              <w:t>ботку швейных изделий</w:t>
            </w:r>
          </w:p>
        </w:tc>
        <w:tc>
          <w:tcPr>
            <w:tcW w:w="6463" w:type="dxa"/>
            <w:gridSpan w:val="4"/>
          </w:tcPr>
          <w:p w:rsidR="00BB52C6" w:rsidRPr="00590FD0" w:rsidRDefault="00BB52C6" w:rsidP="00DC022B">
            <w:pPr>
              <w:pStyle w:val="a5"/>
              <w:widowControl w:val="0"/>
              <w:ind w:firstLine="142"/>
              <w:jc w:val="both"/>
            </w:pPr>
            <w:r w:rsidRPr="00590FD0">
              <w:t>• выполнять несложные приёмы моделирования швейных</w:t>
            </w:r>
            <w:r w:rsidRPr="00590FD0">
              <w:rPr>
                <w:i/>
                <w:iCs/>
              </w:rPr>
              <w:t xml:space="preserve"> </w:t>
            </w:r>
            <w:r w:rsidRPr="00590FD0">
              <w:t>изделий, в том числе с использованием традиций народного костюма;</w:t>
            </w:r>
          </w:p>
          <w:p w:rsidR="00BB52C6" w:rsidRPr="00590FD0" w:rsidRDefault="00BB52C6" w:rsidP="00DC022B">
            <w:pPr>
              <w:pStyle w:val="a5"/>
              <w:widowControl w:val="0"/>
              <w:ind w:firstLine="142"/>
              <w:jc w:val="both"/>
            </w:pPr>
            <w:r w:rsidRPr="00590FD0">
              <w:t>• использовать при моделировании зрительные иллюзии</w:t>
            </w:r>
            <w:r w:rsidRPr="00590FD0">
              <w:rPr>
                <w:i/>
                <w:iCs/>
              </w:rPr>
              <w:t xml:space="preserve"> </w:t>
            </w:r>
            <w:r w:rsidRPr="00590FD0">
              <w:t>в одежде; определять и исправлять дефекты швейных изд</w:t>
            </w:r>
            <w:r w:rsidRPr="00590FD0">
              <w:t>е</w:t>
            </w:r>
            <w:r w:rsidRPr="00590FD0">
              <w:t>лий;</w:t>
            </w:r>
          </w:p>
          <w:p w:rsidR="00BB52C6" w:rsidRPr="00590FD0" w:rsidRDefault="00BB52C6" w:rsidP="00DC022B">
            <w:pPr>
              <w:pStyle w:val="a5"/>
              <w:widowControl w:val="0"/>
              <w:ind w:firstLine="142"/>
              <w:jc w:val="both"/>
            </w:pPr>
            <w:r w:rsidRPr="00590FD0">
              <w:t>• выполнять художественную отделку швейных изделий;</w:t>
            </w:r>
          </w:p>
          <w:p w:rsidR="00BB52C6" w:rsidRPr="00590FD0" w:rsidRDefault="00BB52C6" w:rsidP="00DC022B">
            <w:pPr>
              <w:pStyle w:val="a5"/>
              <w:widowControl w:val="0"/>
              <w:ind w:firstLine="142"/>
              <w:jc w:val="both"/>
            </w:pPr>
            <w:r w:rsidRPr="00590FD0">
              <w:t>• изготавливать изделия декоративно-прикладного иску</w:t>
            </w:r>
            <w:r w:rsidRPr="00590FD0">
              <w:t>с</w:t>
            </w:r>
            <w:r w:rsidRPr="00590FD0">
              <w:t>ства, региональных народных промыслов;</w:t>
            </w:r>
          </w:p>
          <w:p w:rsidR="00BB52C6" w:rsidRPr="00590FD0" w:rsidRDefault="00BB52C6" w:rsidP="00DC022B">
            <w:pPr>
              <w:pStyle w:val="a5"/>
              <w:widowControl w:val="0"/>
              <w:ind w:firstLine="142"/>
              <w:jc w:val="both"/>
            </w:pPr>
            <w:r w:rsidRPr="00590FD0">
              <w:t>• определять основные стили в одежде и современные</w:t>
            </w:r>
            <w:r w:rsidRPr="00590FD0">
              <w:rPr>
                <w:i/>
                <w:iCs/>
              </w:rPr>
              <w:t xml:space="preserve"> </w:t>
            </w:r>
            <w:r w:rsidRPr="00590FD0">
              <w:t>н</w:t>
            </w:r>
            <w:r w:rsidRPr="00590FD0">
              <w:t>а</w:t>
            </w:r>
            <w:r w:rsidRPr="00590FD0">
              <w:t>правления моды</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Технологии исследовательской, опытнической и проектной деятельности</w:t>
            </w:r>
          </w:p>
        </w:tc>
      </w:tr>
      <w:tr w:rsidR="00BB52C6" w:rsidRPr="00590FD0" w:rsidTr="00304DBB">
        <w:tc>
          <w:tcPr>
            <w:tcW w:w="6345" w:type="dxa"/>
            <w:gridSpan w:val="5"/>
          </w:tcPr>
          <w:p w:rsidR="00BB52C6" w:rsidRPr="00590FD0" w:rsidRDefault="00BB52C6" w:rsidP="00DC022B">
            <w:pPr>
              <w:pStyle w:val="a5"/>
              <w:widowControl w:val="0"/>
              <w:jc w:val="center"/>
            </w:pPr>
            <w:r w:rsidRPr="00590FD0">
              <w:t>Выпускник научится</w:t>
            </w:r>
          </w:p>
        </w:tc>
        <w:tc>
          <w:tcPr>
            <w:tcW w:w="4337" w:type="dxa"/>
          </w:tcPr>
          <w:p w:rsidR="00BB52C6" w:rsidRPr="00590FD0" w:rsidRDefault="00BB52C6" w:rsidP="00DC022B">
            <w:pPr>
              <w:pStyle w:val="a5"/>
              <w:widowControl w:val="0"/>
              <w:jc w:val="center"/>
            </w:pPr>
            <w:r w:rsidRPr="00590FD0">
              <w:t>Выпускник получит возможность на</w:t>
            </w:r>
            <w:r w:rsidRPr="00590FD0">
              <w:t>у</w:t>
            </w:r>
            <w:r w:rsidRPr="00590FD0">
              <w:t>читься</w:t>
            </w:r>
          </w:p>
        </w:tc>
      </w:tr>
      <w:tr w:rsidR="00BB52C6" w:rsidRPr="00590FD0" w:rsidTr="00304DBB">
        <w:tc>
          <w:tcPr>
            <w:tcW w:w="6345" w:type="dxa"/>
            <w:gridSpan w:val="5"/>
          </w:tcPr>
          <w:p w:rsidR="00BB52C6" w:rsidRPr="00590FD0" w:rsidRDefault="00BB52C6" w:rsidP="00DC022B">
            <w:pPr>
              <w:pStyle w:val="a5"/>
              <w:widowControl w:val="0"/>
              <w:ind w:firstLine="142"/>
              <w:jc w:val="both"/>
            </w:pPr>
            <w:r w:rsidRPr="00590FD0">
              <w:t>• планировать и выполнять учебные технологические проекты: выявлять и формулировать проблему; обоснов</w:t>
            </w:r>
            <w:r w:rsidRPr="00590FD0">
              <w:t>ы</w:t>
            </w:r>
            <w:r w:rsidRPr="00590FD0">
              <w:t>вать цель проекта, конструкцию изделия, сущность итог</w:t>
            </w:r>
            <w:r w:rsidRPr="00590FD0">
              <w:t>о</w:t>
            </w:r>
            <w:r w:rsidRPr="00590FD0">
              <w:t>вого продукта или желаемого результата; планировать эт</w:t>
            </w:r>
            <w:r w:rsidRPr="00590FD0">
              <w:t>а</w:t>
            </w:r>
            <w:r w:rsidRPr="00590FD0">
              <w:t>пы выполнения работ; составлять технологическую карту изготовления изделия; выбирать средства реализации з</w:t>
            </w:r>
            <w:r w:rsidRPr="00590FD0">
              <w:t>а</w:t>
            </w:r>
            <w:r w:rsidRPr="00590FD0">
              <w:t>мысла, осуществлять технологический процесс; контрол</w:t>
            </w:r>
            <w:r w:rsidRPr="00590FD0">
              <w:t>и</w:t>
            </w:r>
            <w:r w:rsidRPr="00590FD0">
              <w:t>ровать ход и результаты выполнения проекта;</w:t>
            </w:r>
          </w:p>
          <w:p w:rsidR="00BB52C6" w:rsidRPr="00590FD0" w:rsidRDefault="00BB52C6" w:rsidP="00DC022B">
            <w:pPr>
              <w:pStyle w:val="a5"/>
              <w:widowControl w:val="0"/>
              <w:ind w:firstLine="142"/>
              <w:jc w:val="both"/>
            </w:pPr>
            <w:r w:rsidRPr="00590FD0">
              <w:t>• представлять результаты выполненного проекта: пол</w:t>
            </w:r>
            <w:r w:rsidRPr="00590FD0">
              <w:t>ь</w:t>
            </w:r>
            <w:r w:rsidRPr="00590FD0">
              <w:t>зоваться основными видами проектной документации; г</w:t>
            </w:r>
            <w:r w:rsidRPr="00590FD0">
              <w:t>о</w:t>
            </w:r>
            <w:r w:rsidRPr="00590FD0">
              <w:t>товить пояснительную записку к проекту; оформлять пр</w:t>
            </w:r>
            <w:r w:rsidRPr="00590FD0">
              <w:t>о</w:t>
            </w:r>
            <w:r w:rsidRPr="00590FD0">
              <w:t>ектные материалы; представлять проект к защите</w:t>
            </w:r>
          </w:p>
        </w:tc>
        <w:tc>
          <w:tcPr>
            <w:tcW w:w="4337" w:type="dxa"/>
          </w:tcPr>
          <w:p w:rsidR="00BB52C6" w:rsidRPr="00590FD0" w:rsidRDefault="00BB52C6" w:rsidP="00DC022B">
            <w:pPr>
              <w:pStyle w:val="a5"/>
              <w:widowControl w:val="0"/>
              <w:ind w:firstLine="142"/>
              <w:jc w:val="both"/>
            </w:pPr>
            <w:r w:rsidRPr="00590FD0">
              <w:t>• организовывать и осуществлять пр</w:t>
            </w:r>
            <w:r w:rsidRPr="00590FD0">
              <w:t>о</w:t>
            </w:r>
            <w:r w:rsidRPr="00590FD0">
              <w:t>ектную деятельность на основе уст</w:t>
            </w:r>
            <w:r w:rsidRPr="00590FD0">
              <w:t>а</w:t>
            </w:r>
            <w:r w:rsidRPr="00590FD0">
              <w:t>новленных правил, поиска новых р</w:t>
            </w:r>
            <w:r w:rsidRPr="00590FD0">
              <w:t>е</w:t>
            </w:r>
            <w:r w:rsidRPr="00590FD0">
              <w:t>шений, планировать и организовывать технологический процесс с учётом имеющихся ресурсов и условий;</w:t>
            </w:r>
          </w:p>
          <w:p w:rsidR="00BB52C6" w:rsidRPr="00590FD0" w:rsidRDefault="00BB52C6" w:rsidP="00DC022B">
            <w:pPr>
              <w:pStyle w:val="a5"/>
              <w:widowControl w:val="0"/>
              <w:ind w:firstLine="142"/>
              <w:jc w:val="both"/>
            </w:pPr>
            <w:r w:rsidRPr="00590FD0">
              <w:t>• осуществлять презентацию, экон</w:t>
            </w:r>
            <w:r w:rsidRPr="00590FD0">
              <w:t>о</w:t>
            </w:r>
            <w:r w:rsidRPr="00590FD0">
              <w:t>мическую и экологическую оценку проекта; разрабатывать вариант рекл</w:t>
            </w:r>
            <w:r w:rsidRPr="00590FD0">
              <w:t>а</w:t>
            </w:r>
            <w:r w:rsidRPr="00590FD0">
              <w:t>мы для продукта труда</w:t>
            </w:r>
          </w:p>
        </w:tc>
      </w:tr>
      <w:tr w:rsidR="00BB52C6" w:rsidRPr="00590FD0" w:rsidTr="00BB52C6">
        <w:tc>
          <w:tcPr>
            <w:tcW w:w="10682" w:type="dxa"/>
            <w:gridSpan w:val="6"/>
          </w:tcPr>
          <w:p w:rsidR="00BB52C6" w:rsidRPr="00590FD0" w:rsidRDefault="00BB52C6" w:rsidP="00DC022B">
            <w:pPr>
              <w:pStyle w:val="a5"/>
              <w:widowControl w:val="0"/>
              <w:jc w:val="center"/>
              <w:rPr>
                <w:b/>
              </w:rPr>
            </w:pPr>
            <w:r w:rsidRPr="00590FD0">
              <w:rPr>
                <w:b/>
              </w:rPr>
              <w:t>Современное производство и профессиональное самоопределение</w:t>
            </w:r>
          </w:p>
        </w:tc>
      </w:tr>
      <w:tr w:rsidR="00304DBB" w:rsidRPr="00590FD0" w:rsidTr="00BB52C6">
        <w:tc>
          <w:tcPr>
            <w:tcW w:w="5341" w:type="dxa"/>
            <w:gridSpan w:val="3"/>
          </w:tcPr>
          <w:p w:rsidR="00304DBB" w:rsidRPr="00590FD0" w:rsidRDefault="00304DBB" w:rsidP="00DC022B">
            <w:pPr>
              <w:pStyle w:val="a5"/>
              <w:widowControl w:val="0"/>
              <w:ind w:firstLine="142"/>
              <w:jc w:val="both"/>
            </w:pPr>
            <w:r w:rsidRPr="00590FD0">
              <w:t>Выпускник научится</w:t>
            </w:r>
          </w:p>
        </w:tc>
        <w:tc>
          <w:tcPr>
            <w:tcW w:w="5341" w:type="dxa"/>
            <w:gridSpan w:val="3"/>
          </w:tcPr>
          <w:p w:rsidR="00304DBB" w:rsidRPr="00590FD0" w:rsidRDefault="00304DBB" w:rsidP="00DC022B">
            <w:pPr>
              <w:pStyle w:val="a5"/>
              <w:widowControl w:val="0"/>
              <w:ind w:firstLine="142"/>
              <w:jc w:val="both"/>
            </w:pPr>
            <w:r w:rsidRPr="00590FD0">
              <w:t>Выпускник получит возможность научиться:</w:t>
            </w:r>
          </w:p>
        </w:tc>
      </w:tr>
      <w:tr w:rsidR="00BB52C6" w:rsidRPr="00590FD0" w:rsidTr="00BB52C6">
        <w:tc>
          <w:tcPr>
            <w:tcW w:w="5341" w:type="dxa"/>
            <w:gridSpan w:val="3"/>
          </w:tcPr>
          <w:p w:rsidR="00BB52C6" w:rsidRPr="00590FD0" w:rsidRDefault="00BB52C6" w:rsidP="00DC022B">
            <w:pPr>
              <w:pStyle w:val="a5"/>
              <w:widowControl w:val="0"/>
              <w:ind w:firstLine="142"/>
              <w:jc w:val="both"/>
            </w:pPr>
            <w:r w:rsidRPr="00590FD0">
              <w:t>построению 2—3 вариантов личного профе</w:t>
            </w:r>
            <w:r w:rsidRPr="00590FD0">
              <w:t>с</w:t>
            </w:r>
            <w:r w:rsidRPr="00590FD0">
              <w:t>сионального плана и путей получения профе</w:t>
            </w:r>
            <w:r w:rsidRPr="00590FD0">
              <w:t>с</w:t>
            </w:r>
            <w:r w:rsidRPr="00590FD0">
              <w:t>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c>
          <w:tcPr>
            <w:tcW w:w="5341" w:type="dxa"/>
            <w:gridSpan w:val="3"/>
          </w:tcPr>
          <w:p w:rsidR="00BB52C6" w:rsidRPr="00590FD0" w:rsidRDefault="00BB52C6" w:rsidP="00DC022B">
            <w:pPr>
              <w:pStyle w:val="a5"/>
              <w:widowControl w:val="0"/>
              <w:ind w:firstLine="142"/>
              <w:jc w:val="both"/>
            </w:pPr>
            <w:r w:rsidRPr="00590FD0">
              <w:t>• планировать профессиональную карьеру;</w:t>
            </w:r>
          </w:p>
          <w:p w:rsidR="00BB52C6" w:rsidRPr="00590FD0" w:rsidRDefault="00BB52C6" w:rsidP="00DC022B">
            <w:pPr>
              <w:pStyle w:val="a5"/>
              <w:widowControl w:val="0"/>
              <w:ind w:firstLine="142"/>
              <w:jc w:val="both"/>
            </w:pPr>
            <w:r w:rsidRPr="00590FD0">
              <w:t>• рационально выбирать пути продолжения о</w:t>
            </w:r>
            <w:r w:rsidRPr="00590FD0">
              <w:t>б</w:t>
            </w:r>
            <w:r w:rsidRPr="00590FD0">
              <w:t>разования</w:t>
            </w:r>
            <w:r w:rsidRPr="00590FD0">
              <w:rPr>
                <w:i/>
                <w:iCs/>
              </w:rPr>
              <w:t xml:space="preserve"> </w:t>
            </w:r>
            <w:r w:rsidRPr="00590FD0">
              <w:t>или трудоустройства;</w:t>
            </w:r>
          </w:p>
          <w:p w:rsidR="00BB52C6" w:rsidRPr="00590FD0" w:rsidRDefault="00BB52C6" w:rsidP="00DC022B">
            <w:pPr>
              <w:pStyle w:val="a5"/>
              <w:widowControl w:val="0"/>
              <w:ind w:firstLine="142"/>
              <w:jc w:val="both"/>
            </w:pPr>
            <w:r w:rsidRPr="00590FD0">
              <w:t>• ориентироваться в информации по трудоус</w:t>
            </w:r>
            <w:r w:rsidRPr="00590FD0">
              <w:t>т</w:t>
            </w:r>
            <w:r w:rsidRPr="00590FD0">
              <w:t>ройству</w:t>
            </w:r>
            <w:r w:rsidRPr="00590FD0">
              <w:rPr>
                <w:i/>
                <w:iCs/>
              </w:rPr>
              <w:t xml:space="preserve"> </w:t>
            </w:r>
            <w:r w:rsidRPr="00590FD0">
              <w:t>и продолжению образования;</w:t>
            </w:r>
          </w:p>
          <w:p w:rsidR="00BB52C6" w:rsidRPr="00590FD0" w:rsidRDefault="00BB52C6" w:rsidP="00DC022B">
            <w:pPr>
              <w:pStyle w:val="a5"/>
              <w:widowControl w:val="0"/>
              <w:ind w:firstLine="142"/>
              <w:jc w:val="both"/>
            </w:pPr>
            <w:r w:rsidRPr="00590FD0">
              <w:t>• оценивать свои возможности и возможности своей</w:t>
            </w:r>
            <w:r w:rsidRPr="00590FD0">
              <w:rPr>
                <w:i/>
                <w:iCs/>
              </w:rPr>
              <w:t xml:space="preserve"> </w:t>
            </w:r>
            <w:r w:rsidRPr="00590FD0">
              <w:t>семьи для предпринимательской деятел</w:t>
            </w:r>
            <w:r w:rsidRPr="00590FD0">
              <w:t>ь</w:t>
            </w:r>
            <w:r w:rsidRPr="00590FD0">
              <w:t>ности</w:t>
            </w:r>
          </w:p>
        </w:tc>
      </w:tr>
    </w:tbl>
    <w:p w:rsidR="00BB52C6" w:rsidRPr="00590FD0" w:rsidRDefault="00BB52C6" w:rsidP="00DC022B">
      <w:pPr>
        <w:pStyle w:val="1410"/>
        <w:widowControl w:val="0"/>
        <w:shd w:val="clear" w:color="auto" w:fill="auto"/>
        <w:spacing w:before="120" w:line="240" w:lineRule="auto"/>
        <w:ind w:firstLine="0"/>
        <w:jc w:val="center"/>
        <w:rPr>
          <w:b/>
          <w:i w:val="0"/>
          <w:sz w:val="24"/>
          <w:szCs w:val="24"/>
        </w:rPr>
      </w:pPr>
      <w:r w:rsidRPr="00590FD0">
        <w:rPr>
          <w:b/>
          <w:i w:val="0"/>
          <w:sz w:val="24"/>
          <w:szCs w:val="24"/>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42"/>
        <w:gridCol w:w="3486"/>
      </w:tblGrid>
      <w:tr w:rsidR="00BB52C6" w:rsidRPr="00590FD0" w:rsidTr="00BB52C6">
        <w:tc>
          <w:tcPr>
            <w:tcW w:w="10682" w:type="dxa"/>
            <w:gridSpan w:val="3"/>
          </w:tcPr>
          <w:p w:rsidR="00BB52C6" w:rsidRPr="00590FD0" w:rsidRDefault="00BB52C6" w:rsidP="00DC022B">
            <w:pPr>
              <w:pStyle w:val="a5"/>
              <w:widowControl w:val="0"/>
              <w:jc w:val="center"/>
              <w:rPr>
                <w:b/>
              </w:rPr>
            </w:pPr>
            <w:r w:rsidRPr="00590FD0">
              <w:rPr>
                <w:b/>
              </w:rPr>
              <w:t>Знания о физической культуре</w:t>
            </w:r>
          </w:p>
        </w:tc>
      </w:tr>
      <w:tr w:rsidR="00BB52C6" w:rsidRPr="00590FD0" w:rsidTr="00F5070A">
        <w:tc>
          <w:tcPr>
            <w:tcW w:w="7196" w:type="dxa"/>
            <w:gridSpan w:val="2"/>
          </w:tcPr>
          <w:p w:rsidR="00BB52C6" w:rsidRPr="00590FD0" w:rsidRDefault="00BB52C6" w:rsidP="00DC022B">
            <w:pPr>
              <w:pStyle w:val="a5"/>
              <w:widowControl w:val="0"/>
              <w:jc w:val="center"/>
            </w:pPr>
            <w:r w:rsidRPr="00590FD0">
              <w:t>Выпускник научится</w:t>
            </w:r>
          </w:p>
        </w:tc>
        <w:tc>
          <w:tcPr>
            <w:tcW w:w="348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F5070A">
        <w:tc>
          <w:tcPr>
            <w:tcW w:w="7196" w:type="dxa"/>
            <w:gridSpan w:val="2"/>
          </w:tcPr>
          <w:p w:rsidR="00BB52C6" w:rsidRPr="00590FD0" w:rsidRDefault="00BB52C6" w:rsidP="00DC022B">
            <w:pPr>
              <w:pStyle w:val="a5"/>
              <w:widowControl w:val="0"/>
              <w:ind w:firstLine="142"/>
              <w:jc w:val="both"/>
            </w:pPr>
            <w:r w:rsidRPr="00590FD0">
              <w:t>• рассматривать физическую культуру как явление культуры, в</w:t>
            </w:r>
            <w:r w:rsidRPr="00590FD0">
              <w:t>ы</w:t>
            </w:r>
            <w:r w:rsidRPr="00590FD0">
              <w:t xml:space="preserve">делять исторические этапы её развития, характеризовать основные </w:t>
            </w:r>
            <w:r w:rsidRPr="00590FD0">
              <w:lastRenderedPageBreak/>
              <w:t>направления и формы её организации в современном обществе;</w:t>
            </w:r>
          </w:p>
          <w:p w:rsidR="00BB52C6" w:rsidRPr="00590FD0" w:rsidRDefault="00BB52C6" w:rsidP="00DC022B">
            <w:pPr>
              <w:pStyle w:val="a5"/>
              <w:widowControl w:val="0"/>
              <w:ind w:firstLine="142"/>
              <w:jc w:val="both"/>
            </w:pPr>
            <w:r w:rsidRPr="00590FD0">
              <w:t>• характеризовать содержательные основы здорового образа жи</w:t>
            </w:r>
            <w:r w:rsidRPr="00590FD0">
              <w:t>з</w:t>
            </w:r>
            <w:r w:rsidRPr="00590FD0">
              <w:t>ни, раскрывать его взаимосвязь со здоровьем, гармоничным физ</w:t>
            </w:r>
            <w:r w:rsidRPr="00590FD0">
              <w:t>и</w:t>
            </w:r>
            <w:r w:rsidRPr="00590FD0">
              <w:t>ческим развитием и физической подготовленностью, формиров</w:t>
            </w:r>
            <w:r w:rsidRPr="00590FD0">
              <w:t>а</w:t>
            </w:r>
            <w:r w:rsidRPr="00590FD0">
              <w:t>нием качеств личности и профилактикой вредных привычек;</w:t>
            </w:r>
          </w:p>
          <w:p w:rsidR="00BB52C6" w:rsidRPr="00590FD0" w:rsidRDefault="00BB52C6" w:rsidP="00DC022B">
            <w:pPr>
              <w:pStyle w:val="a5"/>
              <w:widowControl w:val="0"/>
              <w:ind w:firstLine="142"/>
              <w:jc w:val="both"/>
            </w:pPr>
            <w:r w:rsidRPr="00590FD0">
              <w:t>• понимать определение допинга, основ антидопинговых правил и концепции честного спорта, осознавать последствия допинга;</w:t>
            </w:r>
          </w:p>
          <w:p w:rsidR="00BB52C6" w:rsidRPr="00590FD0" w:rsidRDefault="00BB52C6" w:rsidP="00DC022B">
            <w:pPr>
              <w:pStyle w:val="a5"/>
              <w:widowControl w:val="0"/>
              <w:ind w:firstLine="142"/>
              <w:jc w:val="both"/>
            </w:pPr>
            <w:r w:rsidRPr="00590FD0">
              <w:t>• определять базовые понятия и термины физической культуры, применять их в процессе совместных занятий физическими упра</w:t>
            </w:r>
            <w:r w:rsidRPr="00590FD0">
              <w:t>ж</w:t>
            </w:r>
            <w:r w:rsidRPr="00590FD0">
              <w:t>нениями со своими сверстниками, излагать с их помощью особе</w:t>
            </w:r>
            <w:r w:rsidRPr="00590FD0">
              <w:t>н</w:t>
            </w:r>
            <w:r w:rsidRPr="00590FD0">
              <w:t>ности выполнения техники двигательных действий и физических упражнений, развития физических качеств;</w:t>
            </w:r>
          </w:p>
          <w:p w:rsidR="00BB52C6" w:rsidRPr="00590FD0" w:rsidRDefault="00BB52C6" w:rsidP="00DC022B">
            <w:pPr>
              <w:pStyle w:val="a5"/>
              <w:widowControl w:val="0"/>
              <w:ind w:firstLine="142"/>
              <w:jc w:val="both"/>
            </w:pPr>
            <w:r w:rsidRPr="00590FD0">
              <w:t>• разрабатывать содержание самостоятельных занятий физич</w:t>
            </w:r>
            <w:r w:rsidRPr="00590FD0">
              <w:t>е</w:t>
            </w:r>
            <w:r w:rsidRPr="00590FD0">
              <w:t>скими упражнениями, определять их направленность и формул</w:t>
            </w:r>
            <w:r w:rsidRPr="00590FD0">
              <w:t>и</w:t>
            </w:r>
            <w:r w:rsidRPr="00590FD0">
              <w:t>ровать задачи, рационально планировать режим дня и учебной н</w:t>
            </w:r>
            <w:r w:rsidRPr="00590FD0">
              <w:t>е</w:t>
            </w:r>
            <w:r w:rsidRPr="00590FD0">
              <w:t>дели;</w:t>
            </w:r>
          </w:p>
          <w:p w:rsidR="00BB52C6" w:rsidRPr="00590FD0" w:rsidRDefault="00BB52C6" w:rsidP="00DC022B">
            <w:pPr>
              <w:pStyle w:val="a5"/>
              <w:widowControl w:val="0"/>
              <w:ind w:firstLine="142"/>
              <w:jc w:val="both"/>
            </w:pPr>
            <w:r w:rsidRPr="00590FD0">
              <w:t>• руководствоваться правилами профилактики травматизма и по</w:t>
            </w:r>
            <w:r w:rsidRPr="00590FD0">
              <w:t>д</w:t>
            </w:r>
            <w:r w:rsidRPr="00590FD0">
              <w:t>готовки мест занятий, правильного выбора обуви и формы одежды в зависимости от времени года и погодных условий;</w:t>
            </w:r>
          </w:p>
          <w:p w:rsidR="00BB52C6" w:rsidRPr="00590FD0" w:rsidRDefault="00BB52C6" w:rsidP="00DC022B">
            <w:pPr>
              <w:pStyle w:val="a5"/>
              <w:widowControl w:val="0"/>
              <w:ind w:firstLine="142"/>
              <w:jc w:val="both"/>
            </w:pPr>
            <w:r w:rsidRPr="00590FD0">
              <w:t>• руководствоваться правилами оказания первой доврачебной п</w:t>
            </w:r>
            <w:r w:rsidRPr="00590FD0">
              <w:t>о</w:t>
            </w:r>
            <w:r w:rsidRPr="00590FD0">
              <w:t>мощи при травмах и ушибах во время самостоятельных занятий физическими упражнениями</w:t>
            </w:r>
          </w:p>
        </w:tc>
        <w:tc>
          <w:tcPr>
            <w:tcW w:w="3486" w:type="dxa"/>
          </w:tcPr>
          <w:p w:rsidR="00BB52C6" w:rsidRPr="00590FD0" w:rsidRDefault="00BB52C6" w:rsidP="00DC022B">
            <w:pPr>
              <w:pStyle w:val="a5"/>
              <w:widowControl w:val="0"/>
              <w:ind w:firstLine="142"/>
              <w:jc w:val="both"/>
            </w:pPr>
            <w:r w:rsidRPr="00590FD0">
              <w:lastRenderedPageBreak/>
              <w:t>• характеризовать цель во</w:t>
            </w:r>
            <w:r w:rsidRPr="00590FD0">
              <w:t>з</w:t>
            </w:r>
            <w:r w:rsidRPr="00590FD0">
              <w:t>рождения Олимпийских игр</w:t>
            </w:r>
            <w:r w:rsidRPr="00590FD0">
              <w:rPr>
                <w:i/>
                <w:iCs/>
              </w:rPr>
              <w:t xml:space="preserve"> </w:t>
            </w:r>
            <w:r w:rsidRPr="00590FD0">
              <w:t xml:space="preserve">и </w:t>
            </w:r>
            <w:r w:rsidRPr="00590FD0">
              <w:lastRenderedPageBreak/>
              <w:t>роль Пьера де Кубертена в ст</w:t>
            </w:r>
            <w:r w:rsidRPr="00590FD0">
              <w:t>а</w:t>
            </w:r>
            <w:r w:rsidRPr="00590FD0">
              <w:t>новлении современного</w:t>
            </w:r>
            <w:r w:rsidRPr="00590FD0">
              <w:rPr>
                <w:i/>
                <w:iCs/>
              </w:rPr>
              <w:t xml:space="preserve"> </w:t>
            </w:r>
            <w:r w:rsidRPr="00590FD0">
              <w:t>Оли</w:t>
            </w:r>
            <w:r w:rsidRPr="00590FD0">
              <w:t>м</w:t>
            </w:r>
            <w:r w:rsidRPr="00590FD0">
              <w:t>пийского движения, объяснять смысл символики и ритуалов Олимпийских игр;</w:t>
            </w:r>
          </w:p>
          <w:p w:rsidR="00BB52C6" w:rsidRPr="00590FD0" w:rsidRDefault="00BB52C6" w:rsidP="00DC022B">
            <w:pPr>
              <w:pStyle w:val="a5"/>
              <w:widowControl w:val="0"/>
              <w:ind w:firstLine="142"/>
              <w:jc w:val="both"/>
            </w:pPr>
            <w:r w:rsidRPr="00590FD0">
              <w:t>• характеризовать историч</w:t>
            </w:r>
            <w:r w:rsidRPr="00590FD0">
              <w:t>е</w:t>
            </w:r>
            <w:r w:rsidRPr="00590FD0">
              <w:t>ские вехи развития отечестве</w:t>
            </w:r>
            <w:r w:rsidRPr="00590FD0">
              <w:t>н</w:t>
            </w:r>
            <w:r w:rsidRPr="00590FD0">
              <w:t>ного спортивного движения, великих спортсменов,</w:t>
            </w:r>
            <w:r w:rsidRPr="00590FD0">
              <w:rPr>
                <w:i/>
                <w:iCs/>
              </w:rPr>
              <w:t xml:space="preserve"> </w:t>
            </w:r>
            <w:r w:rsidRPr="00590FD0">
              <w:t>принё</w:t>
            </w:r>
            <w:r w:rsidRPr="00590FD0">
              <w:t>с</w:t>
            </w:r>
            <w:r w:rsidRPr="00590FD0">
              <w:t>ших славу российскому спо</w:t>
            </w:r>
            <w:r w:rsidRPr="00590FD0">
              <w:t>р</w:t>
            </w:r>
            <w:r w:rsidRPr="00590FD0">
              <w:t>ту;</w:t>
            </w:r>
          </w:p>
          <w:p w:rsidR="00BB52C6" w:rsidRPr="00590FD0" w:rsidRDefault="00BB52C6" w:rsidP="00DC022B">
            <w:pPr>
              <w:pStyle w:val="a5"/>
              <w:widowControl w:val="0"/>
              <w:ind w:firstLine="142"/>
              <w:jc w:val="both"/>
            </w:pPr>
            <w:r w:rsidRPr="00590FD0">
              <w:t>• определять признаки пол</w:t>
            </w:r>
            <w:r w:rsidRPr="00590FD0">
              <w:t>о</w:t>
            </w:r>
            <w:r w:rsidRPr="00590FD0">
              <w:t>жительного влияния занятий физической подготовкой на укрепление здоровья, устана</w:t>
            </w:r>
            <w:r w:rsidRPr="00590FD0">
              <w:t>в</w:t>
            </w:r>
            <w:r w:rsidRPr="00590FD0">
              <w:t>ливать связь между развитием физических качеств и осно</w:t>
            </w:r>
            <w:r w:rsidRPr="00590FD0">
              <w:t>в</w:t>
            </w:r>
            <w:r w:rsidRPr="00590FD0">
              <w:t>ных систем организма</w:t>
            </w:r>
          </w:p>
        </w:tc>
      </w:tr>
      <w:tr w:rsidR="00BB52C6" w:rsidRPr="00590FD0" w:rsidTr="00BB52C6">
        <w:tc>
          <w:tcPr>
            <w:tcW w:w="10682" w:type="dxa"/>
            <w:gridSpan w:val="3"/>
          </w:tcPr>
          <w:p w:rsidR="00BB52C6" w:rsidRPr="00590FD0" w:rsidRDefault="00BB52C6" w:rsidP="00DC022B">
            <w:pPr>
              <w:pStyle w:val="a5"/>
              <w:widowControl w:val="0"/>
              <w:jc w:val="center"/>
              <w:rPr>
                <w:b/>
              </w:rPr>
            </w:pPr>
            <w:r w:rsidRPr="00590FD0">
              <w:rPr>
                <w:b/>
              </w:rPr>
              <w:lastRenderedPageBreak/>
              <w:t>Способы двигательной (физкультурной) деятельности</w:t>
            </w:r>
          </w:p>
        </w:tc>
      </w:tr>
      <w:tr w:rsidR="00BB52C6" w:rsidRPr="00590FD0" w:rsidTr="00F5070A">
        <w:tc>
          <w:tcPr>
            <w:tcW w:w="7054" w:type="dxa"/>
          </w:tcPr>
          <w:p w:rsidR="00BB52C6" w:rsidRPr="00590FD0" w:rsidRDefault="00BB52C6" w:rsidP="00DC022B">
            <w:pPr>
              <w:pStyle w:val="a5"/>
              <w:widowControl w:val="0"/>
              <w:jc w:val="center"/>
            </w:pPr>
            <w:r w:rsidRPr="00590FD0">
              <w:t>Выпускник научится</w:t>
            </w:r>
          </w:p>
        </w:tc>
        <w:tc>
          <w:tcPr>
            <w:tcW w:w="3628"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F5070A">
        <w:tc>
          <w:tcPr>
            <w:tcW w:w="7054" w:type="dxa"/>
          </w:tcPr>
          <w:p w:rsidR="00BB52C6" w:rsidRPr="00590FD0" w:rsidRDefault="00BB52C6" w:rsidP="00DC022B">
            <w:pPr>
              <w:pStyle w:val="a5"/>
              <w:widowControl w:val="0"/>
              <w:ind w:firstLine="142"/>
              <w:jc w:val="both"/>
            </w:pPr>
            <w:r w:rsidRPr="00590FD0">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52C6" w:rsidRPr="00590FD0" w:rsidRDefault="00BB52C6" w:rsidP="00DC022B">
            <w:pPr>
              <w:pStyle w:val="a5"/>
              <w:widowControl w:val="0"/>
              <w:ind w:firstLine="142"/>
              <w:jc w:val="both"/>
            </w:pPr>
            <w:r w:rsidRPr="00590FD0">
              <w:t>• составлять комплексы физических упражнений оздоровител</w:t>
            </w:r>
            <w:r w:rsidRPr="00590FD0">
              <w:t>ь</w:t>
            </w:r>
            <w:r w:rsidRPr="00590FD0">
              <w:t>ной, тренирующей и корригирующей направленности, подбирать индивидуальную нагрузку с учётом функциональных особенн</w:t>
            </w:r>
            <w:r w:rsidRPr="00590FD0">
              <w:t>о</w:t>
            </w:r>
            <w:r w:rsidRPr="00590FD0">
              <w:t>стей и возможностей собственного организма;</w:t>
            </w:r>
          </w:p>
          <w:p w:rsidR="00BB52C6" w:rsidRPr="00590FD0" w:rsidRDefault="00BB52C6" w:rsidP="00DC022B">
            <w:pPr>
              <w:pStyle w:val="a5"/>
              <w:widowControl w:val="0"/>
              <w:ind w:firstLine="142"/>
              <w:jc w:val="both"/>
            </w:pPr>
            <w:r w:rsidRPr="00590FD0">
              <w:t>• классифицировать физические упражнения по их функци</w:t>
            </w:r>
            <w:r w:rsidRPr="00590FD0">
              <w:t>о</w:t>
            </w:r>
            <w:r w:rsidRPr="00590FD0">
              <w:t>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52C6" w:rsidRPr="00590FD0" w:rsidRDefault="00BB52C6" w:rsidP="00DC022B">
            <w:pPr>
              <w:pStyle w:val="a5"/>
              <w:widowControl w:val="0"/>
              <w:ind w:firstLine="142"/>
              <w:jc w:val="both"/>
            </w:pPr>
            <w:r w:rsidRPr="00590FD0">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52C6" w:rsidRPr="00590FD0" w:rsidRDefault="00BB52C6" w:rsidP="00DC022B">
            <w:pPr>
              <w:pStyle w:val="a5"/>
              <w:widowControl w:val="0"/>
              <w:ind w:firstLine="142"/>
              <w:jc w:val="both"/>
            </w:pPr>
            <w:r w:rsidRPr="00590FD0">
              <w:t>• тестировать показатели физического развития и основных ф</w:t>
            </w:r>
            <w:r w:rsidRPr="00590FD0">
              <w:t>и</w:t>
            </w:r>
            <w:r w:rsidRPr="00590FD0">
              <w:t>зических качеств, сравнивать их с возрастными стандартами, ко</w:t>
            </w:r>
            <w:r w:rsidRPr="00590FD0">
              <w:t>н</w:t>
            </w:r>
            <w:r w:rsidRPr="00590FD0">
              <w:t>тролировать особенности их динамики в процессе самостоятел</w:t>
            </w:r>
            <w:r w:rsidRPr="00590FD0">
              <w:t>ь</w:t>
            </w:r>
            <w:r w:rsidRPr="00590FD0">
              <w:t>ных занятий физической подготовкой;</w:t>
            </w:r>
          </w:p>
          <w:p w:rsidR="00BB52C6" w:rsidRPr="00590FD0" w:rsidRDefault="00BB52C6" w:rsidP="00DC022B">
            <w:pPr>
              <w:pStyle w:val="a5"/>
              <w:widowControl w:val="0"/>
              <w:ind w:firstLine="142"/>
              <w:jc w:val="both"/>
            </w:pPr>
            <w:r w:rsidRPr="00590FD0">
              <w:t>• взаимодействовать со сверстниками в условиях самостоятел</w:t>
            </w:r>
            <w:r w:rsidRPr="00590FD0">
              <w:t>ь</w:t>
            </w:r>
            <w:r w:rsidRPr="00590FD0">
              <w:t>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w:t>
            </w:r>
            <w:r w:rsidRPr="00590FD0">
              <w:t>и</w:t>
            </w:r>
            <w:r w:rsidRPr="00590FD0">
              <w:t>тия и физической подготовленности</w:t>
            </w:r>
          </w:p>
        </w:tc>
        <w:tc>
          <w:tcPr>
            <w:tcW w:w="3628" w:type="dxa"/>
            <w:gridSpan w:val="2"/>
          </w:tcPr>
          <w:p w:rsidR="00BB52C6" w:rsidRPr="00590FD0" w:rsidRDefault="00BB52C6" w:rsidP="00DC022B">
            <w:pPr>
              <w:pStyle w:val="a5"/>
              <w:widowControl w:val="0"/>
              <w:ind w:firstLine="142"/>
              <w:jc w:val="both"/>
            </w:pPr>
            <w:r w:rsidRPr="00590FD0">
              <w:t>• вести дневник по физкул</w:t>
            </w:r>
            <w:r w:rsidRPr="00590FD0">
              <w:t>ь</w:t>
            </w:r>
            <w:r w:rsidRPr="00590FD0">
              <w:t>турной деятельности, включать в него оформление планов пр</w:t>
            </w:r>
            <w:r w:rsidRPr="00590FD0">
              <w:t>о</w:t>
            </w:r>
            <w:r w:rsidRPr="00590FD0">
              <w:t>ведения самостоятельных</w:t>
            </w:r>
            <w:r w:rsidRPr="00590FD0">
              <w:rPr>
                <w:i/>
                <w:iCs/>
              </w:rPr>
              <w:t xml:space="preserve"> </w:t>
            </w:r>
            <w:r w:rsidRPr="00590FD0">
              <w:t>зан</w:t>
            </w:r>
            <w:r w:rsidRPr="00590FD0">
              <w:t>я</w:t>
            </w:r>
            <w:r w:rsidRPr="00590FD0">
              <w:t>тий физическими упражнениями разной функциональной</w:t>
            </w:r>
            <w:r w:rsidRPr="00590FD0">
              <w:rPr>
                <w:i/>
                <w:iCs/>
              </w:rPr>
              <w:t xml:space="preserve"> </w:t>
            </w:r>
            <w:r w:rsidRPr="00590FD0">
              <w:t>напра</w:t>
            </w:r>
            <w:r w:rsidRPr="00590FD0">
              <w:t>в</w:t>
            </w:r>
            <w:r w:rsidRPr="00590FD0">
              <w:t>ленности, данные контроля д</w:t>
            </w:r>
            <w:r w:rsidRPr="00590FD0">
              <w:t>и</w:t>
            </w:r>
            <w:r w:rsidRPr="00590FD0">
              <w:t>намики индивидуального физ</w:t>
            </w:r>
            <w:r w:rsidRPr="00590FD0">
              <w:t>и</w:t>
            </w:r>
            <w:r w:rsidRPr="00590FD0">
              <w:t>ческого развития и физической подготовленности;</w:t>
            </w:r>
          </w:p>
          <w:p w:rsidR="00BB52C6" w:rsidRPr="00590FD0" w:rsidRDefault="00BB52C6" w:rsidP="00DC022B">
            <w:pPr>
              <w:pStyle w:val="a5"/>
              <w:widowControl w:val="0"/>
              <w:ind w:firstLine="142"/>
              <w:jc w:val="both"/>
            </w:pPr>
            <w:r w:rsidRPr="00590FD0">
              <w:t>• проводить занятия физич</w:t>
            </w:r>
            <w:r w:rsidRPr="00590FD0">
              <w:t>е</w:t>
            </w:r>
            <w:r w:rsidRPr="00590FD0">
              <w:t>ской культурой с использован</w:t>
            </w:r>
            <w:r w:rsidRPr="00590FD0">
              <w:t>и</w:t>
            </w:r>
            <w:r w:rsidRPr="00590FD0">
              <w:t>ем оздоровительной ходьбы и бега, лыжных прогулок</w:t>
            </w:r>
            <w:r w:rsidRPr="00590FD0">
              <w:rPr>
                <w:i/>
                <w:iCs/>
              </w:rPr>
              <w:t xml:space="preserve"> </w:t>
            </w:r>
            <w:r w:rsidRPr="00590FD0">
              <w:t>и тур</w:t>
            </w:r>
            <w:r w:rsidRPr="00590FD0">
              <w:t>и</w:t>
            </w:r>
            <w:r w:rsidRPr="00590FD0">
              <w:t>стских походов, обеспечивать их оздоровительную</w:t>
            </w:r>
            <w:r w:rsidRPr="00590FD0">
              <w:rPr>
                <w:i/>
                <w:iCs/>
              </w:rPr>
              <w:t xml:space="preserve"> </w:t>
            </w:r>
            <w:r w:rsidRPr="00590FD0">
              <w:t>направле</w:t>
            </w:r>
            <w:r w:rsidRPr="00590FD0">
              <w:t>н</w:t>
            </w:r>
            <w:r w:rsidRPr="00590FD0">
              <w:t>ность;</w:t>
            </w:r>
          </w:p>
          <w:p w:rsidR="00BB52C6" w:rsidRPr="00590FD0" w:rsidRDefault="00BB52C6" w:rsidP="00DC022B">
            <w:pPr>
              <w:pStyle w:val="a5"/>
              <w:widowControl w:val="0"/>
              <w:ind w:firstLine="142"/>
              <w:jc w:val="both"/>
            </w:pPr>
            <w:r w:rsidRPr="00590FD0">
              <w:t>• проводить восстановительные мероприятия с использованием банных процедур и сеансов о</w:t>
            </w:r>
            <w:r w:rsidRPr="00590FD0">
              <w:t>з</w:t>
            </w:r>
            <w:r w:rsidRPr="00590FD0">
              <w:t>доровительного массажа.</w:t>
            </w:r>
          </w:p>
        </w:tc>
      </w:tr>
      <w:tr w:rsidR="00BB52C6" w:rsidRPr="00590FD0" w:rsidTr="00BB52C6">
        <w:tc>
          <w:tcPr>
            <w:tcW w:w="10682" w:type="dxa"/>
            <w:gridSpan w:val="3"/>
          </w:tcPr>
          <w:p w:rsidR="00BB52C6" w:rsidRPr="00590FD0" w:rsidRDefault="00BB52C6" w:rsidP="00DC022B">
            <w:pPr>
              <w:pStyle w:val="a5"/>
              <w:widowControl w:val="0"/>
              <w:jc w:val="center"/>
              <w:rPr>
                <w:b/>
              </w:rPr>
            </w:pPr>
            <w:r w:rsidRPr="00590FD0">
              <w:rPr>
                <w:b/>
              </w:rPr>
              <w:t>Физическое совершенствование</w:t>
            </w:r>
          </w:p>
        </w:tc>
      </w:tr>
      <w:tr w:rsidR="00BB52C6" w:rsidRPr="00590FD0" w:rsidTr="00F5070A">
        <w:tc>
          <w:tcPr>
            <w:tcW w:w="7054" w:type="dxa"/>
          </w:tcPr>
          <w:p w:rsidR="00BB52C6" w:rsidRPr="00590FD0" w:rsidRDefault="00BB52C6" w:rsidP="00DC022B">
            <w:pPr>
              <w:pStyle w:val="a5"/>
              <w:widowControl w:val="0"/>
              <w:jc w:val="center"/>
            </w:pPr>
            <w:r w:rsidRPr="00590FD0">
              <w:t>Выпускник научится</w:t>
            </w:r>
          </w:p>
        </w:tc>
        <w:tc>
          <w:tcPr>
            <w:tcW w:w="3628" w:type="dxa"/>
            <w:gridSpan w:val="2"/>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F5070A">
        <w:tc>
          <w:tcPr>
            <w:tcW w:w="7054" w:type="dxa"/>
          </w:tcPr>
          <w:p w:rsidR="00BB52C6" w:rsidRPr="00590FD0" w:rsidRDefault="00BB52C6" w:rsidP="00DC022B">
            <w:pPr>
              <w:pStyle w:val="a5"/>
              <w:widowControl w:val="0"/>
              <w:ind w:firstLine="142"/>
              <w:jc w:val="both"/>
            </w:pPr>
            <w:r w:rsidRPr="00590FD0">
              <w:t>• выполнять комплексы упражнений по профилактике утомл</w:t>
            </w:r>
            <w:r w:rsidRPr="00590FD0">
              <w:t>е</w:t>
            </w:r>
            <w:r w:rsidRPr="00590FD0">
              <w:t>ния и перенапряжения организма, повышению его работоспосо</w:t>
            </w:r>
            <w:r w:rsidRPr="00590FD0">
              <w:t>б</w:t>
            </w:r>
            <w:r w:rsidRPr="00590FD0">
              <w:lastRenderedPageBreak/>
              <w:t>ности в процессе трудовой и учебной деятельности;</w:t>
            </w:r>
          </w:p>
          <w:p w:rsidR="00BB52C6" w:rsidRPr="00590FD0" w:rsidRDefault="00BB52C6" w:rsidP="00DC022B">
            <w:pPr>
              <w:pStyle w:val="a5"/>
              <w:widowControl w:val="0"/>
              <w:ind w:firstLine="142"/>
              <w:jc w:val="both"/>
            </w:pPr>
            <w:r w:rsidRPr="00590FD0">
              <w:t>• выполнять общеразвивающие упражнения, целенаправленно воздействующие на развитие основных физических качеств (с</w:t>
            </w:r>
            <w:r w:rsidRPr="00590FD0">
              <w:t>и</w:t>
            </w:r>
            <w:r w:rsidRPr="00590FD0">
              <w:t>лы, быстроты, выносливости, гибкости и координации);</w:t>
            </w:r>
          </w:p>
          <w:p w:rsidR="00BB52C6" w:rsidRPr="00590FD0" w:rsidRDefault="00BB52C6" w:rsidP="00DC022B">
            <w:pPr>
              <w:pStyle w:val="a5"/>
              <w:widowControl w:val="0"/>
              <w:ind w:firstLine="142"/>
              <w:jc w:val="both"/>
            </w:pPr>
            <w:r w:rsidRPr="00590FD0">
              <w:t>• выполнять акробатические комбинации из числа хорошо осв</w:t>
            </w:r>
            <w:r w:rsidRPr="00590FD0">
              <w:t>о</w:t>
            </w:r>
            <w:r w:rsidRPr="00590FD0">
              <w:t>енных упражнений;</w:t>
            </w:r>
          </w:p>
          <w:p w:rsidR="00BB52C6" w:rsidRPr="00590FD0" w:rsidRDefault="00BB52C6" w:rsidP="00DC022B">
            <w:pPr>
              <w:pStyle w:val="a5"/>
              <w:widowControl w:val="0"/>
              <w:ind w:firstLine="142"/>
              <w:jc w:val="both"/>
            </w:pPr>
            <w:r w:rsidRPr="00590FD0">
              <w:t>• выполнять гимнастические комбинации на спортивных снар</w:t>
            </w:r>
            <w:r w:rsidRPr="00590FD0">
              <w:t>я</w:t>
            </w:r>
            <w:r w:rsidRPr="00590FD0">
              <w:t>дах из числа хорошо освоенных упражнений;</w:t>
            </w:r>
          </w:p>
          <w:p w:rsidR="00BB52C6" w:rsidRPr="00590FD0" w:rsidRDefault="00BB52C6" w:rsidP="00DC022B">
            <w:pPr>
              <w:pStyle w:val="a5"/>
              <w:widowControl w:val="0"/>
              <w:ind w:firstLine="142"/>
              <w:jc w:val="both"/>
            </w:pPr>
            <w:r w:rsidRPr="00590FD0">
              <w:t>• выполнять легкоатлетические упражнения в беге и прыжках (в высоту и длину);</w:t>
            </w:r>
          </w:p>
          <w:p w:rsidR="00BB52C6" w:rsidRPr="00590FD0" w:rsidRDefault="00BB52C6" w:rsidP="00DC022B">
            <w:pPr>
              <w:pStyle w:val="a5"/>
              <w:widowControl w:val="0"/>
              <w:ind w:firstLine="142"/>
              <w:jc w:val="both"/>
            </w:pPr>
            <w:r w:rsidRPr="00590FD0">
              <w:t>• выполнять передвижения на лыжах скользящими способами ходьбы, демонстрировать технику умения последовательно чер</w:t>
            </w:r>
            <w:r w:rsidRPr="00590FD0">
              <w:t>е</w:t>
            </w:r>
            <w:r w:rsidRPr="00590FD0">
              <w:t>довать их в процессе прохождения тренировочных дистанций (для снежных регионов России);</w:t>
            </w:r>
          </w:p>
          <w:p w:rsidR="00BB52C6" w:rsidRPr="00590FD0" w:rsidRDefault="00BB52C6" w:rsidP="00DC022B">
            <w:pPr>
              <w:pStyle w:val="a5"/>
              <w:widowControl w:val="0"/>
              <w:ind w:firstLine="142"/>
              <w:jc w:val="both"/>
            </w:pPr>
            <w:r w:rsidRPr="00590FD0">
              <w:t>• выполнять спуски и торможения на лыжах с пологого склона одним из разученных способов;</w:t>
            </w:r>
          </w:p>
          <w:p w:rsidR="00BB52C6" w:rsidRPr="00590FD0" w:rsidRDefault="00BB52C6" w:rsidP="00DC022B">
            <w:pPr>
              <w:pStyle w:val="a5"/>
              <w:widowControl w:val="0"/>
              <w:ind w:firstLine="142"/>
              <w:jc w:val="both"/>
            </w:pPr>
            <w:r w:rsidRPr="00590FD0">
              <w:t>• выполнять основные технические действия и приёмы игры в футбол, волейбол, баскетбол в условиях учебной и игровой де</w:t>
            </w:r>
            <w:r w:rsidRPr="00590FD0">
              <w:t>я</w:t>
            </w:r>
            <w:r w:rsidRPr="00590FD0">
              <w:t>тельности;</w:t>
            </w:r>
          </w:p>
          <w:p w:rsidR="00BB52C6" w:rsidRPr="00590FD0" w:rsidRDefault="00BB52C6" w:rsidP="00DC022B">
            <w:pPr>
              <w:pStyle w:val="a5"/>
              <w:widowControl w:val="0"/>
              <w:ind w:firstLine="142"/>
              <w:jc w:val="both"/>
            </w:pPr>
            <w:r w:rsidRPr="00590FD0">
              <w:t>• выполнять тестовые упражнения на оценку уровня индивид</w:t>
            </w:r>
            <w:r w:rsidRPr="00590FD0">
              <w:t>у</w:t>
            </w:r>
            <w:r w:rsidRPr="00590FD0">
              <w:t>ального развития основных физических качеств.</w:t>
            </w:r>
          </w:p>
        </w:tc>
        <w:tc>
          <w:tcPr>
            <w:tcW w:w="3628" w:type="dxa"/>
            <w:gridSpan w:val="2"/>
          </w:tcPr>
          <w:p w:rsidR="00BB52C6" w:rsidRPr="00590FD0" w:rsidRDefault="00BB52C6" w:rsidP="00DC022B">
            <w:pPr>
              <w:pStyle w:val="a5"/>
              <w:widowControl w:val="0"/>
              <w:ind w:firstLine="142"/>
              <w:jc w:val="both"/>
            </w:pPr>
            <w:r w:rsidRPr="00590FD0">
              <w:lastRenderedPageBreak/>
              <w:t>• выполнять комплексы упра</w:t>
            </w:r>
            <w:r w:rsidRPr="00590FD0">
              <w:t>ж</w:t>
            </w:r>
            <w:r w:rsidRPr="00590FD0">
              <w:t xml:space="preserve">нений лечебной физической </w:t>
            </w:r>
            <w:r w:rsidRPr="00590FD0">
              <w:lastRenderedPageBreak/>
              <w:t>культуры с учётом имеющихся индивидуальных нарушений в показателях здоровья;</w:t>
            </w:r>
          </w:p>
          <w:p w:rsidR="00BB52C6" w:rsidRPr="00590FD0" w:rsidRDefault="00BB52C6" w:rsidP="00DC022B">
            <w:pPr>
              <w:pStyle w:val="a5"/>
              <w:widowControl w:val="0"/>
              <w:ind w:firstLine="142"/>
              <w:jc w:val="both"/>
            </w:pPr>
            <w:r w:rsidRPr="00590FD0">
              <w:t>• преодолевать естественные и искусственные препятствия с помощью разнообразных спос</w:t>
            </w:r>
            <w:r w:rsidRPr="00590FD0">
              <w:t>о</w:t>
            </w:r>
            <w:r w:rsidRPr="00590FD0">
              <w:t>бов лазания, прыжков</w:t>
            </w:r>
            <w:r w:rsidRPr="00590FD0">
              <w:rPr>
                <w:i/>
                <w:iCs/>
              </w:rPr>
              <w:t xml:space="preserve"> </w:t>
            </w:r>
            <w:r w:rsidRPr="00590FD0">
              <w:t>и бега;</w:t>
            </w:r>
          </w:p>
          <w:p w:rsidR="00BB52C6" w:rsidRPr="00590FD0" w:rsidRDefault="00BB52C6" w:rsidP="00DC022B">
            <w:pPr>
              <w:pStyle w:val="a5"/>
              <w:widowControl w:val="0"/>
              <w:ind w:firstLine="142"/>
              <w:jc w:val="both"/>
            </w:pPr>
            <w:r w:rsidRPr="00590FD0">
              <w:t>• осуществлять судейство по одному из осваиваемых</w:t>
            </w:r>
            <w:r w:rsidRPr="00590FD0">
              <w:rPr>
                <w:i/>
                <w:iCs/>
              </w:rPr>
              <w:t xml:space="preserve"> </w:t>
            </w:r>
            <w:r w:rsidRPr="00590FD0">
              <w:t>видов спорта;</w:t>
            </w:r>
          </w:p>
          <w:p w:rsidR="00BB52C6" w:rsidRPr="00590FD0" w:rsidRDefault="00BB52C6" w:rsidP="00DC022B">
            <w:pPr>
              <w:pStyle w:val="a5"/>
              <w:widowControl w:val="0"/>
              <w:ind w:firstLine="142"/>
              <w:jc w:val="both"/>
            </w:pPr>
            <w:r w:rsidRPr="00590FD0">
              <w:t>• выполнять тестовые нормат</w:t>
            </w:r>
            <w:r w:rsidRPr="00590FD0">
              <w:t>и</w:t>
            </w:r>
            <w:r w:rsidRPr="00590FD0">
              <w:t>вы по физической подготовке</w:t>
            </w:r>
          </w:p>
        </w:tc>
      </w:tr>
    </w:tbl>
    <w:p w:rsidR="00BB52C6" w:rsidRPr="00590FD0" w:rsidRDefault="00BB52C6" w:rsidP="00DC022B">
      <w:pPr>
        <w:pStyle w:val="1410"/>
        <w:widowControl w:val="0"/>
        <w:shd w:val="clear" w:color="auto" w:fill="auto"/>
        <w:spacing w:before="120" w:line="240" w:lineRule="auto"/>
        <w:ind w:firstLine="0"/>
        <w:jc w:val="center"/>
        <w:rPr>
          <w:b/>
          <w:i w:val="0"/>
          <w:sz w:val="24"/>
          <w:szCs w:val="28"/>
        </w:rPr>
      </w:pPr>
      <w:r w:rsidRPr="00590FD0">
        <w:rPr>
          <w:b/>
          <w:i w:val="0"/>
          <w:sz w:val="24"/>
          <w:szCs w:val="28"/>
        </w:rPr>
        <w:lastRenderedPageBreak/>
        <w:t>Основы безопасности жизнедеятельности</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9"/>
        <w:gridCol w:w="772"/>
        <w:gridCol w:w="545"/>
        <w:gridCol w:w="3566"/>
      </w:tblGrid>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t>Основы безопасности личности общества и государства</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t>Основы комплексной безопасности</w:t>
            </w:r>
          </w:p>
        </w:tc>
      </w:tr>
      <w:tr w:rsidR="00BB52C6" w:rsidRPr="00590FD0" w:rsidTr="00E30F06">
        <w:tc>
          <w:tcPr>
            <w:tcW w:w="6771" w:type="dxa"/>
            <w:gridSpan w:val="2"/>
          </w:tcPr>
          <w:p w:rsidR="00BB52C6" w:rsidRPr="00590FD0" w:rsidRDefault="00BB52C6" w:rsidP="00DC022B">
            <w:pPr>
              <w:pStyle w:val="a5"/>
              <w:widowControl w:val="0"/>
              <w:jc w:val="center"/>
            </w:pPr>
            <w:r w:rsidRPr="00590FD0">
              <w:t>Выпускник научится</w:t>
            </w:r>
          </w:p>
        </w:tc>
        <w:tc>
          <w:tcPr>
            <w:tcW w:w="4111"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6771" w:type="dxa"/>
            <w:gridSpan w:val="2"/>
          </w:tcPr>
          <w:p w:rsidR="00BB52C6" w:rsidRPr="00590FD0" w:rsidRDefault="00BB52C6" w:rsidP="00DC022B">
            <w:pPr>
              <w:pStyle w:val="a5"/>
              <w:widowControl w:val="0"/>
              <w:ind w:firstLine="142"/>
              <w:jc w:val="both"/>
            </w:pPr>
            <w:r w:rsidRPr="00590FD0">
              <w:t>• классифицировать и описывать потенциально опасные б</w:t>
            </w:r>
            <w:r w:rsidRPr="00590FD0">
              <w:t>ы</w:t>
            </w:r>
            <w:r w:rsidRPr="00590FD0">
              <w:t>товые ситуации и объекты экономики, расположенные в ра</w:t>
            </w:r>
            <w:r w:rsidRPr="00590FD0">
              <w:t>й</w:t>
            </w:r>
            <w:r w:rsidRPr="00590FD0">
              <w:t>оне проживания; чрезвычайные ситуации природного и техн</w:t>
            </w:r>
            <w:r w:rsidRPr="00590FD0">
              <w:t>о</w:t>
            </w:r>
            <w:r w:rsidRPr="00590FD0">
              <w:t>генного характера, наиболее вероятные для региона прожив</w:t>
            </w:r>
            <w:r w:rsidRPr="00590FD0">
              <w:t>а</w:t>
            </w:r>
            <w:r w:rsidRPr="00590FD0">
              <w:t>ния;</w:t>
            </w:r>
          </w:p>
          <w:p w:rsidR="00BB52C6" w:rsidRPr="00590FD0" w:rsidRDefault="00BB52C6" w:rsidP="00DC022B">
            <w:pPr>
              <w:pStyle w:val="a5"/>
              <w:widowControl w:val="0"/>
              <w:ind w:firstLine="142"/>
              <w:jc w:val="both"/>
            </w:pPr>
            <w:r w:rsidRPr="00590FD0">
              <w:t>• анализировать и характеризовать причины возникновения различных опасных ситуаций в повседневной жизни и их п</w:t>
            </w:r>
            <w:r w:rsidRPr="00590FD0">
              <w:t>о</w:t>
            </w:r>
            <w:r w:rsidRPr="00590FD0">
              <w:t>следствия, в том числе возможные причины и последствия п</w:t>
            </w:r>
            <w:r w:rsidRPr="00590FD0">
              <w:t>о</w:t>
            </w:r>
            <w:r w:rsidRPr="00590FD0">
              <w:t>жаров, дорожно-транспортных происшествий (ДТП), загрязн</w:t>
            </w:r>
            <w:r w:rsidRPr="00590FD0">
              <w:t>е</w:t>
            </w:r>
            <w:r w:rsidRPr="00590FD0">
              <w:t>ния окружающей природной среды, чрезвычайных ситуаций природного и техногенного характера;</w:t>
            </w:r>
          </w:p>
          <w:p w:rsidR="00BB52C6" w:rsidRPr="00590FD0" w:rsidRDefault="00BB52C6" w:rsidP="00DC022B">
            <w:pPr>
              <w:pStyle w:val="a5"/>
              <w:widowControl w:val="0"/>
              <w:ind w:firstLine="142"/>
              <w:jc w:val="both"/>
            </w:pPr>
            <w:r w:rsidRPr="00590FD0">
              <w:t>• выявлять и характеризовать роль и влияние человеческого фактора в возникновении опасных ситуаций, обосновывать н</w:t>
            </w:r>
            <w:r w:rsidRPr="00590FD0">
              <w:t>е</w:t>
            </w:r>
            <w:r w:rsidRPr="00590FD0">
              <w:t>обходимость повышения уровня культуры безопасности жи</w:t>
            </w:r>
            <w:r w:rsidRPr="00590FD0">
              <w:t>з</w:t>
            </w:r>
            <w:r w:rsidRPr="00590FD0">
              <w:t>недеятельности населения страны в современных условиях;</w:t>
            </w:r>
          </w:p>
          <w:p w:rsidR="00BB52C6" w:rsidRPr="00590FD0" w:rsidRDefault="00BB52C6" w:rsidP="00DC022B">
            <w:pPr>
              <w:pStyle w:val="a5"/>
              <w:widowControl w:val="0"/>
              <w:ind w:firstLine="142"/>
              <w:jc w:val="both"/>
            </w:pPr>
            <w:r w:rsidRPr="00590FD0">
              <w:t>• формировать модель личного безопасного поведения по с</w:t>
            </w:r>
            <w:r w:rsidRPr="00590FD0">
              <w:t>о</w:t>
            </w:r>
            <w:r w:rsidRPr="00590FD0">
              <w:t>блюдению правил пожарной безопасности в повседневной жизни; по поведению на дорогах в качестве пешехода, пасс</w:t>
            </w:r>
            <w:r w:rsidRPr="00590FD0">
              <w:t>а</w:t>
            </w:r>
            <w:r w:rsidRPr="00590FD0">
              <w:t>жира и водителя велосипеда, по минимизации отрицательного влияния на здоровье неблагоприятной окружающей среды;</w:t>
            </w:r>
          </w:p>
          <w:p w:rsidR="00BB52C6" w:rsidRPr="00590FD0" w:rsidRDefault="00BB52C6" w:rsidP="00DC022B">
            <w:pPr>
              <w:pStyle w:val="a5"/>
              <w:widowControl w:val="0"/>
              <w:ind w:firstLine="142"/>
              <w:jc w:val="both"/>
            </w:pPr>
            <w:r w:rsidRPr="00590FD0">
              <w:t>• разрабатывать личный план по охране окружающей пр</w:t>
            </w:r>
            <w:r w:rsidRPr="00590FD0">
              <w:t>и</w:t>
            </w:r>
            <w:r w:rsidRPr="00590FD0">
              <w:t>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B52C6" w:rsidRPr="00590FD0" w:rsidRDefault="00BB52C6" w:rsidP="00DC022B">
            <w:pPr>
              <w:pStyle w:val="a5"/>
              <w:widowControl w:val="0"/>
              <w:ind w:firstLine="142"/>
              <w:jc w:val="both"/>
            </w:pPr>
            <w:r w:rsidRPr="00590FD0">
              <w:t xml:space="preserve">• руководствоваться рекомендациями специалистов в области безопасности по правилам безопасного поведения в условиях </w:t>
            </w:r>
            <w:r w:rsidRPr="00590FD0">
              <w:lastRenderedPageBreak/>
              <w:t>чрезвычайных ситуаций природного и техногенного характера.</w:t>
            </w:r>
          </w:p>
        </w:tc>
        <w:tc>
          <w:tcPr>
            <w:tcW w:w="4111" w:type="dxa"/>
            <w:gridSpan w:val="2"/>
          </w:tcPr>
          <w:p w:rsidR="00BB52C6" w:rsidRPr="00590FD0" w:rsidRDefault="00BB52C6" w:rsidP="00DC022B">
            <w:pPr>
              <w:pStyle w:val="a5"/>
              <w:widowControl w:val="0"/>
              <w:ind w:firstLine="142"/>
              <w:jc w:val="both"/>
            </w:pPr>
            <w:r w:rsidRPr="00590FD0">
              <w:lastRenderedPageBreak/>
              <w:t>• систематизировать основные п</w:t>
            </w:r>
            <w:r w:rsidRPr="00590FD0">
              <w:t>о</w:t>
            </w:r>
            <w:r w:rsidRPr="00590FD0">
              <w:t>ложения нормативно-правовых актов Российской Федерации в области безопасности и обосновывать их зн</w:t>
            </w:r>
            <w:r w:rsidRPr="00590FD0">
              <w:t>а</w:t>
            </w:r>
            <w:r w:rsidRPr="00590FD0">
              <w:t>чение для обеспечения национальной безопасности России в современном мире; раскрывать на примерах вли</w:t>
            </w:r>
            <w:r w:rsidRPr="00590FD0">
              <w:t>я</w:t>
            </w:r>
            <w:r w:rsidRPr="00590FD0">
              <w:t>ние последствий чрезвычайных</w:t>
            </w:r>
            <w:r w:rsidRPr="00590FD0">
              <w:rPr>
                <w:i/>
                <w:iCs/>
              </w:rPr>
              <w:t xml:space="preserve"> </w:t>
            </w:r>
            <w:r w:rsidRPr="00590FD0">
              <w:t>с</w:t>
            </w:r>
            <w:r w:rsidRPr="00590FD0">
              <w:t>и</w:t>
            </w:r>
            <w:r w:rsidRPr="00590FD0">
              <w:t>туаций природного и техногенного характера на национальную безопа</w:t>
            </w:r>
            <w:r w:rsidRPr="00590FD0">
              <w:t>с</w:t>
            </w:r>
            <w:r w:rsidRPr="00590FD0">
              <w:t>ность Российской Федерации;</w:t>
            </w:r>
          </w:p>
          <w:p w:rsidR="00BB52C6" w:rsidRPr="00590FD0" w:rsidRDefault="00BB52C6" w:rsidP="00DC022B">
            <w:pPr>
              <w:pStyle w:val="a5"/>
              <w:widowControl w:val="0"/>
              <w:ind w:firstLine="142"/>
              <w:jc w:val="both"/>
            </w:pPr>
            <w:r w:rsidRPr="00590FD0">
              <w:t>• прогнозировать возможность во</w:t>
            </w:r>
            <w:r w:rsidRPr="00590FD0">
              <w:t>з</w:t>
            </w:r>
            <w:r w:rsidRPr="00590FD0">
              <w:t>никновения опасных</w:t>
            </w:r>
            <w:r w:rsidRPr="00590FD0">
              <w:rPr>
                <w:i/>
                <w:iCs/>
              </w:rPr>
              <w:t xml:space="preserve"> </w:t>
            </w:r>
            <w:r w:rsidRPr="00590FD0">
              <w:t>и чрезвычайных ситуаций по их характерным призн</w:t>
            </w:r>
            <w:r w:rsidRPr="00590FD0">
              <w:t>а</w:t>
            </w:r>
            <w:r w:rsidRPr="00590FD0">
              <w:t>кам;</w:t>
            </w:r>
          </w:p>
          <w:p w:rsidR="00BB52C6" w:rsidRPr="00590FD0" w:rsidRDefault="00BB52C6" w:rsidP="00DC022B">
            <w:pPr>
              <w:pStyle w:val="a5"/>
              <w:widowControl w:val="0"/>
              <w:ind w:firstLine="142"/>
              <w:jc w:val="both"/>
            </w:pPr>
            <w:r w:rsidRPr="00590FD0">
              <w:t>• характеризовать роль образования в системе формирования совреме</w:t>
            </w:r>
            <w:r w:rsidRPr="00590FD0">
              <w:t>н</w:t>
            </w:r>
            <w:r w:rsidRPr="00590FD0">
              <w:t>ного уровня культуры безопасности жизнедеятельности у населения страны;</w:t>
            </w:r>
          </w:p>
          <w:p w:rsidR="00BB52C6" w:rsidRPr="00590FD0" w:rsidRDefault="00BB52C6" w:rsidP="00DC022B">
            <w:pPr>
              <w:pStyle w:val="a5"/>
              <w:widowControl w:val="0"/>
              <w:ind w:firstLine="142"/>
              <w:jc w:val="both"/>
            </w:pPr>
            <w:r w:rsidRPr="00590FD0">
              <w:t>• проектировать план по повыш</w:t>
            </w:r>
            <w:r w:rsidRPr="00590FD0">
              <w:t>е</w:t>
            </w:r>
            <w:r w:rsidRPr="00590FD0">
              <w:t>нию индивидуального</w:t>
            </w:r>
            <w:r w:rsidRPr="00590FD0">
              <w:rPr>
                <w:i/>
                <w:iCs/>
              </w:rPr>
              <w:t xml:space="preserve"> </w:t>
            </w:r>
            <w:r w:rsidRPr="00590FD0">
              <w:t>уровня кул</w:t>
            </w:r>
            <w:r w:rsidRPr="00590FD0">
              <w:t>ь</w:t>
            </w:r>
            <w:r w:rsidRPr="00590FD0">
              <w:t>туры безопасности жизнедеятельн</w:t>
            </w:r>
            <w:r w:rsidRPr="00590FD0">
              <w:t>о</w:t>
            </w:r>
            <w:r w:rsidRPr="00590FD0">
              <w:t>сти для защищённости личных жи</w:t>
            </w:r>
            <w:r w:rsidRPr="00590FD0">
              <w:t>з</w:t>
            </w:r>
            <w:r w:rsidRPr="00590FD0">
              <w:t>ненно важных интересов от внешних и внутренних угроз</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lastRenderedPageBreak/>
              <w:t>Защита населения Российской федерации от чрезвычайных ситуаций</w:t>
            </w:r>
          </w:p>
        </w:tc>
      </w:tr>
      <w:tr w:rsidR="00BB52C6" w:rsidRPr="00590FD0" w:rsidTr="00E30F06">
        <w:tc>
          <w:tcPr>
            <w:tcW w:w="6771" w:type="dxa"/>
            <w:gridSpan w:val="2"/>
          </w:tcPr>
          <w:p w:rsidR="00BB52C6" w:rsidRPr="00590FD0" w:rsidRDefault="00BB52C6" w:rsidP="00DC022B">
            <w:pPr>
              <w:pStyle w:val="a5"/>
              <w:widowControl w:val="0"/>
              <w:jc w:val="center"/>
            </w:pPr>
            <w:r w:rsidRPr="00590FD0">
              <w:t>Выпускник научится</w:t>
            </w:r>
          </w:p>
        </w:tc>
        <w:tc>
          <w:tcPr>
            <w:tcW w:w="4111" w:type="dxa"/>
            <w:gridSpan w:val="2"/>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6771" w:type="dxa"/>
            <w:gridSpan w:val="2"/>
          </w:tcPr>
          <w:p w:rsidR="00BB52C6" w:rsidRPr="00590FD0" w:rsidRDefault="00BB52C6" w:rsidP="00DC022B">
            <w:pPr>
              <w:pStyle w:val="a5"/>
              <w:widowControl w:val="0"/>
              <w:ind w:firstLine="142"/>
              <w:jc w:val="both"/>
            </w:pPr>
            <w:r w:rsidRPr="00590FD0">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w:t>
            </w:r>
            <w:r w:rsidRPr="00590FD0">
              <w:t>и</w:t>
            </w:r>
            <w:r w:rsidRPr="00590FD0">
              <w:t>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B52C6" w:rsidRPr="00590FD0" w:rsidRDefault="00BB52C6" w:rsidP="00DC022B">
            <w:pPr>
              <w:pStyle w:val="a5"/>
              <w:widowControl w:val="0"/>
              <w:ind w:firstLine="142"/>
              <w:jc w:val="both"/>
            </w:pPr>
            <w:r w:rsidRPr="00590FD0">
              <w:t>• характеризовать РСЧС: классифицировать основные задачи, которые решает РСЧС по защите населения страны от чрезв</w:t>
            </w:r>
            <w:r w:rsidRPr="00590FD0">
              <w:t>ы</w:t>
            </w:r>
            <w:r w:rsidRPr="00590FD0">
              <w:t>чайных ситуаций природного и техногенного характера; обо</w:t>
            </w:r>
            <w:r w:rsidRPr="00590FD0">
              <w:t>с</w:t>
            </w:r>
            <w:r w:rsidRPr="00590FD0">
              <w:t>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w:t>
            </w:r>
            <w:r w:rsidRPr="00590FD0">
              <w:t>ы</w:t>
            </w:r>
            <w:r w:rsidRPr="00590FD0">
              <w:t>чайных ситуаций природного и техногенного характера;</w:t>
            </w:r>
          </w:p>
          <w:p w:rsidR="00BB52C6" w:rsidRPr="00590FD0" w:rsidRDefault="00BB52C6" w:rsidP="00DC022B">
            <w:pPr>
              <w:pStyle w:val="a5"/>
              <w:widowControl w:val="0"/>
              <w:ind w:firstLine="142"/>
              <w:jc w:val="both"/>
            </w:pPr>
            <w:r w:rsidRPr="00590FD0">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w:t>
            </w:r>
            <w:r w:rsidRPr="00590FD0">
              <w:t>н</w:t>
            </w:r>
            <w:r w:rsidRPr="00590FD0">
              <w:t>скую оборону по защите населения РФ от чрезвычайных с</w:t>
            </w:r>
            <w:r w:rsidRPr="00590FD0">
              <w:t>и</w:t>
            </w:r>
            <w:r w:rsidRPr="00590FD0">
              <w:t>туаций мирного и военного времени; различать факторы, кот</w:t>
            </w:r>
            <w:r w:rsidRPr="00590FD0">
              <w:t>о</w:t>
            </w:r>
            <w:r w:rsidRPr="00590FD0">
              <w:t>рые определяют развитие гражданской обороны в совреме</w:t>
            </w:r>
            <w:r w:rsidRPr="00590FD0">
              <w:t>н</w:t>
            </w:r>
            <w:r w:rsidRPr="00590FD0">
              <w:t>ных условиях; характеризовать и обосновывать основные об</w:t>
            </w:r>
            <w:r w:rsidRPr="00590FD0">
              <w:t>я</w:t>
            </w:r>
            <w:r w:rsidRPr="00590FD0">
              <w:t>занности граждан РФ в области гражданской обороны;</w:t>
            </w:r>
          </w:p>
          <w:p w:rsidR="00BB52C6" w:rsidRPr="00590FD0" w:rsidRDefault="00BB52C6" w:rsidP="00DC022B">
            <w:pPr>
              <w:pStyle w:val="a5"/>
              <w:widowControl w:val="0"/>
              <w:ind w:firstLine="142"/>
              <w:jc w:val="both"/>
            </w:pPr>
            <w:r w:rsidRPr="00590FD0">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w:t>
            </w:r>
            <w:r w:rsidRPr="00590FD0">
              <w:t>е</w:t>
            </w:r>
            <w:r w:rsidRPr="00590FD0">
              <w:t>ни; давать характеристику силам МЧС России, которые обе</w:t>
            </w:r>
            <w:r w:rsidRPr="00590FD0">
              <w:t>с</w:t>
            </w:r>
            <w:r w:rsidRPr="00590FD0">
              <w:t>печивают немедленное реагирование при возникновении чре</w:t>
            </w:r>
            <w:r w:rsidRPr="00590FD0">
              <w:t>з</w:t>
            </w:r>
            <w:r w:rsidRPr="00590FD0">
              <w:t>вычайных ситуаций;</w:t>
            </w:r>
          </w:p>
          <w:p w:rsidR="00BB52C6" w:rsidRPr="00590FD0" w:rsidRDefault="00BB52C6" w:rsidP="00DC022B">
            <w:pPr>
              <w:pStyle w:val="a5"/>
              <w:widowControl w:val="0"/>
              <w:ind w:firstLine="142"/>
              <w:jc w:val="both"/>
            </w:pPr>
            <w:r w:rsidRPr="00590FD0">
              <w:t>• характеризовать основные мероприятия, которые проводя</w:t>
            </w:r>
            <w:r w:rsidRPr="00590FD0">
              <w:t>т</w:t>
            </w:r>
            <w:r w:rsidRPr="00590FD0">
              <w:t>ся в РФ, по защите населения от чрезвычайных ситуаций ми</w:t>
            </w:r>
            <w:r w:rsidRPr="00590FD0">
              <w:t>р</w:t>
            </w:r>
            <w:r w:rsidRPr="00590FD0">
              <w:t>ного и военного времени;</w:t>
            </w:r>
          </w:p>
          <w:p w:rsidR="00BB52C6" w:rsidRPr="00590FD0" w:rsidRDefault="00BB52C6" w:rsidP="00DC022B">
            <w:pPr>
              <w:pStyle w:val="a5"/>
              <w:widowControl w:val="0"/>
              <w:ind w:firstLine="142"/>
              <w:jc w:val="both"/>
            </w:pPr>
            <w:r w:rsidRPr="00590FD0">
              <w:t>• анализировать систему мониторинга и прогнозирования чрезвычайных ситуаций и основные мероприятия, которые она в себя включает;</w:t>
            </w:r>
          </w:p>
          <w:p w:rsidR="00BB52C6" w:rsidRPr="00590FD0" w:rsidRDefault="00BB52C6" w:rsidP="00DC022B">
            <w:pPr>
              <w:pStyle w:val="a5"/>
              <w:widowControl w:val="0"/>
              <w:ind w:firstLine="142"/>
              <w:jc w:val="both"/>
            </w:pPr>
            <w:r w:rsidRPr="00590FD0">
              <w:t>• описывать основные задачи системы инженерных сооруж</w:t>
            </w:r>
            <w:r w:rsidRPr="00590FD0">
              <w:t>е</w:t>
            </w:r>
            <w:r w:rsidRPr="00590FD0">
              <w:t>ний, которая существует в районе проживания, для защиты н</w:t>
            </w:r>
            <w:r w:rsidRPr="00590FD0">
              <w:t>а</w:t>
            </w:r>
            <w:r w:rsidRPr="00590FD0">
              <w:t>селения от чрезвычайных ситуаций природного и техногенного характера;</w:t>
            </w:r>
          </w:p>
          <w:p w:rsidR="00BB52C6" w:rsidRPr="00590FD0" w:rsidRDefault="00BB52C6" w:rsidP="00DC022B">
            <w:pPr>
              <w:pStyle w:val="a5"/>
              <w:widowControl w:val="0"/>
              <w:ind w:firstLine="142"/>
              <w:jc w:val="both"/>
            </w:pPr>
            <w:r w:rsidRPr="00590FD0">
              <w:t>• описывать существующую систему оповещения населения при угрозе возникновения чрезвычайной ситуации;</w:t>
            </w:r>
          </w:p>
          <w:p w:rsidR="00BB52C6" w:rsidRPr="00590FD0" w:rsidRDefault="00BB52C6" w:rsidP="00DC022B">
            <w:pPr>
              <w:pStyle w:val="a5"/>
              <w:widowControl w:val="0"/>
              <w:ind w:firstLine="142"/>
              <w:jc w:val="both"/>
            </w:pPr>
            <w:r w:rsidRPr="00590FD0">
              <w:t>• анализировать мероприятия, принимаемые МЧС России, по использованию современных технических средств для инфо</w:t>
            </w:r>
            <w:r w:rsidRPr="00590FD0">
              <w:t>р</w:t>
            </w:r>
            <w:r w:rsidRPr="00590FD0">
              <w:t>мации населения о чрезвычайных ситуациях;</w:t>
            </w:r>
          </w:p>
          <w:p w:rsidR="00BB52C6" w:rsidRPr="00590FD0" w:rsidRDefault="00BB52C6" w:rsidP="00DC022B">
            <w:pPr>
              <w:pStyle w:val="a5"/>
              <w:widowControl w:val="0"/>
              <w:ind w:firstLine="142"/>
              <w:jc w:val="both"/>
            </w:pPr>
            <w:r w:rsidRPr="00590FD0">
              <w:t>• характеризовать эвакуацию населения как один из основных способов защиты населения от чрезвычайных ситуаций мирн</w:t>
            </w:r>
            <w:r w:rsidRPr="00590FD0">
              <w:t>о</w:t>
            </w:r>
            <w:r w:rsidRPr="00590FD0">
              <w:t>го и военного времени; различать виды эвакуации; составлять перечень необходимых личных предметов на случай эваку</w:t>
            </w:r>
            <w:r w:rsidRPr="00590FD0">
              <w:t>а</w:t>
            </w:r>
            <w:r w:rsidRPr="00590FD0">
              <w:t>ции;</w:t>
            </w:r>
          </w:p>
          <w:p w:rsidR="00BB52C6" w:rsidRPr="00590FD0" w:rsidRDefault="00BB52C6" w:rsidP="00DC022B">
            <w:pPr>
              <w:pStyle w:val="a5"/>
              <w:widowControl w:val="0"/>
              <w:ind w:firstLine="142"/>
              <w:jc w:val="both"/>
            </w:pPr>
            <w:r w:rsidRPr="00590FD0">
              <w:t>• характеризовать аварийно-спасательные и другие неотло</w:t>
            </w:r>
            <w:r w:rsidRPr="00590FD0">
              <w:t>ж</w:t>
            </w:r>
            <w:r w:rsidRPr="00590FD0">
              <w:t>ные работы в очагах поражения как совокупность первооч</w:t>
            </w:r>
            <w:r w:rsidRPr="00590FD0">
              <w:t>е</w:t>
            </w:r>
            <w:r w:rsidRPr="00590FD0">
              <w:lastRenderedPageBreak/>
              <w:t>редных работ в зоне чрезвычайной ситуации;</w:t>
            </w:r>
          </w:p>
          <w:p w:rsidR="00BB52C6" w:rsidRPr="00590FD0" w:rsidRDefault="00BB52C6" w:rsidP="00DC022B">
            <w:pPr>
              <w:pStyle w:val="a5"/>
              <w:widowControl w:val="0"/>
              <w:ind w:firstLine="142"/>
              <w:jc w:val="both"/>
            </w:pPr>
            <w:r w:rsidRPr="00590FD0">
              <w:t>• анализировать основные мероприятия, которые проводятся при аварийно-спасательных работах в очагах поражения;</w:t>
            </w:r>
          </w:p>
          <w:p w:rsidR="00BB52C6" w:rsidRPr="00590FD0" w:rsidRDefault="00BB52C6" w:rsidP="00DC022B">
            <w:pPr>
              <w:pStyle w:val="a5"/>
              <w:widowControl w:val="0"/>
              <w:ind w:firstLine="142"/>
              <w:jc w:val="both"/>
            </w:pPr>
            <w:r w:rsidRPr="00590FD0">
              <w:t>• описывать основные мероприятия, которые проводятся при выполнении неотложных работ;</w:t>
            </w:r>
          </w:p>
          <w:p w:rsidR="00BB52C6" w:rsidRPr="00590FD0" w:rsidRDefault="00BB52C6" w:rsidP="00DC022B">
            <w:pPr>
              <w:pStyle w:val="a5"/>
              <w:widowControl w:val="0"/>
              <w:ind w:firstLine="142"/>
              <w:jc w:val="both"/>
            </w:pPr>
            <w:r w:rsidRPr="00590FD0">
              <w:t>• моделировать свои действия по сигналам оповещения о чрезвычайных ситуациях в районе проживания при нахожд</w:t>
            </w:r>
            <w:r w:rsidRPr="00590FD0">
              <w:t>е</w:t>
            </w:r>
            <w:r w:rsidRPr="00590FD0">
              <w:t>нии в школе, на улице, в общественном месте (в театре, би</w:t>
            </w:r>
            <w:r w:rsidRPr="00590FD0">
              <w:t>б</w:t>
            </w:r>
            <w:r w:rsidRPr="00590FD0">
              <w:t>лиотеке и др.), дома</w:t>
            </w:r>
          </w:p>
        </w:tc>
        <w:tc>
          <w:tcPr>
            <w:tcW w:w="4111" w:type="dxa"/>
            <w:gridSpan w:val="2"/>
          </w:tcPr>
          <w:p w:rsidR="00BB52C6" w:rsidRPr="00590FD0" w:rsidRDefault="00BB52C6" w:rsidP="00DC022B">
            <w:pPr>
              <w:pStyle w:val="a5"/>
              <w:widowControl w:val="0"/>
              <w:ind w:firstLine="142"/>
              <w:jc w:val="both"/>
            </w:pPr>
            <w:r w:rsidRPr="00590FD0">
              <w:lastRenderedPageBreak/>
              <w:t>• формулировать основные задачи, стоящие перед образовательным у</w:t>
            </w:r>
            <w:r w:rsidRPr="00590FD0">
              <w:t>ч</w:t>
            </w:r>
            <w:r w:rsidRPr="00590FD0">
              <w:t>реждением, по защите обучающихся и персонала от последствий чрезв</w:t>
            </w:r>
            <w:r w:rsidRPr="00590FD0">
              <w:t>ы</w:t>
            </w:r>
            <w:r w:rsidRPr="00590FD0">
              <w:t>чайных ситуаций мирного</w:t>
            </w:r>
            <w:r w:rsidRPr="00590FD0">
              <w:rPr>
                <w:i/>
                <w:iCs/>
              </w:rPr>
              <w:t xml:space="preserve"> </w:t>
            </w:r>
            <w:r w:rsidRPr="00590FD0">
              <w:t>и военного времени;</w:t>
            </w:r>
          </w:p>
          <w:p w:rsidR="00BB52C6" w:rsidRPr="00590FD0" w:rsidRDefault="00BB52C6" w:rsidP="00DC022B">
            <w:pPr>
              <w:pStyle w:val="a5"/>
              <w:widowControl w:val="0"/>
              <w:ind w:firstLine="142"/>
              <w:jc w:val="both"/>
            </w:pPr>
            <w:r w:rsidRPr="00590FD0">
              <w:t>• подбирать материал и готовить з</w:t>
            </w:r>
            <w:r w:rsidRPr="00590FD0">
              <w:t>а</w:t>
            </w:r>
            <w:r w:rsidRPr="00590FD0">
              <w:t>нятие на тему</w:t>
            </w:r>
            <w:r w:rsidRPr="00590FD0">
              <w:rPr>
                <w:i/>
                <w:iCs/>
              </w:rPr>
              <w:t xml:space="preserve"> </w:t>
            </w:r>
            <w:r w:rsidRPr="00590FD0">
              <w:t>«Основные задачи гражданской обороны по защите н</w:t>
            </w:r>
            <w:r w:rsidRPr="00590FD0">
              <w:t>а</w:t>
            </w:r>
            <w:r w:rsidRPr="00590FD0">
              <w:t>селения от последствий чрезвыча</w:t>
            </w:r>
            <w:r w:rsidRPr="00590FD0">
              <w:t>й</w:t>
            </w:r>
            <w:r w:rsidRPr="00590FD0">
              <w:t>ных ситуаций мирного и военного времени»;</w:t>
            </w:r>
          </w:p>
          <w:p w:rsidR="00BB52C6" w:rsidRPr="00590FD0" w:rsidRDefault="00BB52C6" w:rsidP="00DC022B">
            <w:pPr>
              <w:pStyle w:val="a5"/>
              <w:widowControl w:val="0"/>
              <w:ind w:firstLine="142"/>
              <w:jc w:val="both"/>
            </w:pPr>
            <w:r w:rsidRPr="00590FD0">
              <w:t>• обсуждать тему «Ключевая роль МЧС России в формировании кул</w:t>
            </w:r>
            <w:r w:rsidRPr="00590FD0">
              <w:t>ь</w:t>
            </w:r>
            <w:r w:rsidRPr="00590FD0">
              <w:t>туры безопасности жизнедеятельн</w:t>
            </w:r>
            <w:r w:rsidRPr="00590FD0">
              <w:t>о</w:t>
            </w:r>
            <w:r w:rsidRPr="00590FD0">
              <w:t>сти</w:t>
            </w:r>
            <w:r w:rsidRPr="00590FD0">
              <w:rPr>
                <w:i/>
                <w:iCs/>
              </w:rPr>
              <w:t xml:space="preserve"> </w:t>
            </w:r>
            <w:r w:rsidRPr="00590FD0">
              <w:t>у населения Российской Федер</w:t>
            </w:r>
            <w:r w:rsidRPr="00590FD0">
              <w:t>а</w:t>
            </w:r>
            <w:r w:rsidRPr="00590FD0">
              <w:t>ции»;</w:t>
            </w:r>
          </w:p>
          <w:p w:rsidR="00BB52C6" w:rsidRPr="00590FD0" w:rsidRDefault="00BB52C6" w:rsidP="00DC022B">
            <w:pPr>
              <w:pStyle w:val="a5"/>
              <w:widowControl w:val="0"/>
              <w:ind w:firstLine="142"/>
              <w:jc w:val="both"/>
            </w:pPr>
            <w:r w:rsidRPr="00590FD0">
              <w:t>• различать инженерно-технические сооружения, которые используются в районе проживания, для защиты н</w:t>
            </w:r>
            <w:r w:rsidRPr="00590FD0">
              <w:t>а</w:t>
            </w:r>
            <w:r w:rsidRPr="00590FD0">
              <w:t>селения от чрезвычайных ситуаций техногенного характера,</w:t>
            </w:r>
            <w:r w:rsidRPr="00590FD0">
              <w:rPr>
                <w:i/>
                <w:iCs/>
              </w:rPr>
              <w:t xml:space="preserve"> </w:t>
            </w:r>
            <w:r w:rsidRPr="00590FD0">
              <w:t>классиф</w:t>
            </w:r>
            <w:r w:rsidRPr="00590FD0">
              <w:t>и</w:t>
            </w:r>
            <w:r w:rsidRPr="00590FD0">
              <w:t>цировать их по предназначению и защитным свойствам</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lastRenderedPageBreak/>
              <w:t>Основы противодействия терроризму и экстремизму в Российской Федерации</w:t>
            </w:r>
          </w:p>
        </w:tc>
      </w:tr>
      <w:tr w:rsidR="00BB52C6" w:rsidRPr="00590FD0" w:rsidTr="00E30F06">
        <w:tc>
          <w:tcPr>
            <w:tcW w:w="5999" w:type="dxa"/>
          </w:tcPr>
          <w:p w:rsidR="00BB52C6" w:rsidRPr="00590FD0" w:rsidRDefault="00BB52C6" w:rsidP="00DC022B">
            <w:pPr>
              <w:pStyle w:val="a5"/>
              <w:widowControl w:val="0"/>
              <w:jc w:val="center"/>
            </w:pPr>
            <w:r w:rsidRPr="00590FD0">
              <w:t>Выпускник научится</w:t>
            </w:r>
          </w:p>
        </w:tc>
        <w:tc>
          <w:tcPr>
            <w:tcW w:w="4883" w:type="dxa"/>
            <w:gridSpan w:val="3"/>
          </w:tcPr>
          <w:p w:rsidR="00BB52C6" w:rsidRPr="00590FD0" w:rsidRDefault="00BB52C6" w:rsidP="00DC022B">
            <w:pPr>
              <w:pStyle w:val="a5"/>
              <w:widowControl w:val="0"/>
              <w:jc w:val="center"/>
            </w:pPr>
            <w:r w:rsidRPr="00590FD0">
              <w:t>Выпускник получит возможность научиться</w:t>
            </w:r>
          </w:p>
        </w:tc>
      </w:tr>
      <w:tr w:rsidR="00BB52C6" w:rsidRPr="00590FD0" w:rsidTr="00E30F06">
        <w:tc>
          <w:tcPr>
            <w:tcW w:w="5999" w:type="dxa"/>
          </w:tcPr>
          <w:p w:rsidR="00BB52C6" w:rsidRPr="00590FD0" w:rsidRDefault="00BB52C6" w:rsidP="00DC022B">
            <w:pPr>
              <w:pStyle w:val="a5"/>
              <w:widowControl w:val="0"/>
              <w:jc w:val="both"/>
            </w:pPr>
            <w:r w:rsidRPr="00590FD0">
              <w:t>• негативно относиться к любым видам террористич</w:t>
            </w:r>
            <w:r w:rsidRPr="00590FD0">
              <w:t>е</w:t>
            </w:r>
            <w:r w:rsidRPr="00590FD0">
              <w:t>ской и экстремистской деятельности;</w:t>
            </w:r>
          </w:p>
          <w:p w:rsidR="00BB52C6" w:rsidRPr="00590FD0" w:rsidRDefault="00BB52C6" w:rsidP="00DC022B">
            <w:pPr>
              <w:pStyle w:val="a5"/>
              <w:widowControl w:val="0"/>
              <w:jc w:val="both"/>
            </w:pPr>
            <w:r w:rsidRPr="00590FD0">
              <w:t>• характеризовать терроризм и экстремизм как соц</w:t>
            </w:r>
            <w:r w:rsidRPr="00590FD0">
              <w:t>и</w:t>
            </w:r>
            <w:r w:rsidRPr="00590FD0">
              <w:t>альное явление, представляющее серьёзную угрозу личности, обществу и национальной безопасности Ро</w:t>
            </w:r>
            <w:r w:rsidRPr="00590FD0">
              <w:t>с</w:t>
            </w:r>
            <w:r w:rsidRPr="00590FD0">
              <w:t>сии;</w:t>
            </w:r>
          </w:p>
          <w:p w:rsidR="00BB52C6" w:rsidRPr="00590FD0" w:rsidRDefault="00BB52C6" w:rsidP="00DC022B">
            <w:pPr>
              <w:pStyle w:val="a5"/>
              <w:widowControl w:val="0"/>
              <w:jc w:val="both"/>
            </w:pPr>
            <w:r w:rsidRPr="00590FD0">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w:t>
            </w:r>
            <w:r w:rsidRPr="00590FD0">
              <w:t>о</w:t>
            </w:r>
            <w:r w:rsidRPr="00590FD0">
              <w:t>ризму;</w:t>
            </w:r>
          </w:p>
          <w:p w:rsidR="00BB52C6" w:rsidRPr="00590FD0" w:rsidRDefault="00BB52C6" w:rsidP="00DC022B">
            <w:pPr>
              <w:pStyle w:val="a5"/>
              <w:widowControl w:val="0"/>
              <w:jc w:val="both"/>
            </w:pPr>
            <w:r w:rsidRPr="00590FD0">
              <w:t>• воспитывать у себя личные убеждения и качества, к</w:t>
            </w:r>
            <w:r w:rsidRPr="00590FD0">
              <w:t>о</w:t>
            </w:r>
            <w:r w:rsidRPr="00590FD0">
              <w:t>торые способствуют формированию антитеррористич</w:t>
            </w:r>
            <w:r w:rsidRPr="00590FD0">
              <w:t>е</w:t>
            </w:r>
            <w:r w:rsidRPr="00590FD0">
              <w:t>ского поведения и антиэкстремистского мышления;</w:t>
            </w:r>
          </w:p>
          <w:p w:rsidR="00BB52C6" w:rsidRPr="00590FD0" w:rsidRDefault="00BB52C6" w:rsidP="00DC022B">
            <w:pPr>
              <w:pStyle w:val="a5"/>
              <w:widowControl w:val="0"/>
              <w:jc w:val="both"/>
            </w:pPr>
            <w:r w:rsidRPr="00590FD0">
              <w:t>• обосновывать значение культуры безопасности жи</w:t>
            </w:r>
            <w:r w:rsidRPr="00590FD0">
              <w:t>з</w:t>
            </w:r>
            <w:r w:rsidRPr="00590FD0">
              <w:t>недеятельности в противодействии идеологии терр</w:t>
            </w:r>
            <w:r w:rsidRPr="00590FD0">
              <w:t>о</w:t>
            </w:r>
            <w:r w:rsidRPr="00590FD0">
              <w:t>ризма и экстремизма;</w:t>
            </w:r>
          </w:p>
          <w:p w:rsidR="00BB52C6" w:rsidRPr="00590FD0" w:rsidRDefault="00BB52C6" w:rsidP="00DC022B">
            <w:pPr>
              <w:pStyle w:val="a5"/>
              <w:widowControl w:val="0"/>
              <w:jc w:val="both"/>
            </w:pPr>
            <w:r w:rsidRPr="00590FD0">
              <w:t>• характеризовать основные меры уголовной ответс</w:t>
            </w:r>
            <w:r w:rsidRPr="00590FD0">
              <w:t>т</w:t>
            </w:r>
            <w:r w:rsidRPr="00590FD0">
              <w:t>венности за участие в террористической и экстремис</w:t>
            </w:r>
            <w:r w:rsidRPr="00590FD0">
              <w:t>т</w:t>
            </w:r>
            <w:r w:rsidRPr="00590FD0">
              <w:t>ской деятельности;</w:t>
            </w:r>
          </w:p>
          <w:p w:rsidR="00BB52C6" w:rsidRPr="00590FD0" w:rsidRDefault="00BB52C6" w:rsidP="00DC022B">
            <w:pPr>
              <w:pStyle w:val="a5"/>
              <w:widowControl w:val="0"/>
              <w:jc w:val="both"/>
            </w:pPr>
            <w:r w:rsidRPr="00590FD0">
              <w:t>• моделировать последовательность своих действий при угрозе террористического акта.</w:t>
            </w:r>
          </w:p>
        </w:tc>
        <w:tc>
          <w:tcPr>
            <w:tcW w:w="4883" w:type="dxa"/>
            <w:gridSpan w:val="3"/>
          </w:tcPr>
          <w:p w:rsidR="00BB52C6" w:rsidRPr="00590FD0" w:rsidRDefault="00BB52C6" w:rsidP="00DC022B">
            <w:pPr>
              <w:pStyle w:val="a5"/>
              <w:widowControl w:val="0"/>
              <w:jc w:val="both"/>
            </w:pPr>
            <w:r w:rsidRPr="00590FD0">
              <w:t>• формировать индивидуальные основы пр</w:t>
            </w:r>
            <w:r w:rsidRPr="00590FD0">
              <w:t>а</w:t>
            </w:r>
            <w:r w:rsidRPr="00590FD0">
              <w:t>вовой психологии для противостояния иде</w:t>
            </w:r>
            <w:r w:rsidRPr="00590FD0">
              <w:t>о</w:t>
            </w:r>
            <w:r w:rsidRPr="00590FD0">
              <w:t>логии насилия;</w:t>
            </w:r>
          </w:p>
          <w:p w:rsidR="00BB52C6" w:rsidRPr="00590FD0" w:rsidRDefault="00BB52C6" w:rsidP="00DC022B">
            <w:pPr>
              <w:pStyle w:val="a5"/>
              <w:widowControl w:val="0"/>
              <w:jc w:val="both"/>
            </w:pPr>
            <w:r w:rsidRPr="00590FD0">
              <w:t>• формировать личные убеждения, способс</w:t>
            </w:r>
            <w:r w:rsidRPr="00590FD0">
              <w:t>т</w:t>
            </w:r>
            <w:r w:rsidRPr="00590FD0">
              <w:t>вующие профилактике вовлечения в терр</w:t>
            </w:r>
            <w:r w:rsidRPr="00590FD0">
              <w:t>о</w:t>
            </w:r>
            <w:r w:rsidRPr="00590FD0">
              <w:t>ристическую деятельность;</w:t>
            </w:r>
          </w:p>
          <w:p w:rsidR="00BB52C6" w:rsidRPr="00590FD0" w:rsidRDefault="00BB52C6" w:rsidP="00DC022B">
            <w:pPr>
              <w:pStyle w:val="a5"/>
              <w:widowControl w:val="0"/>
              <w:jc w:val="both"/>
            </w:pPr>
            <w:r w:rsidRPr="00590FD0">
              <w:t>• формировать индивидуальные качества, способствующие противодействию экстр</w:t>
            </w:r>
            <w:r w:rsidRPr="00590FD0">
              <w:t>е</w:t>
            </w:r>
            <w:r w:rsidRPr="00590FD0">
              <w:t>мизму и терроризму;</w:t>
            </w:r>
          </w:p>
          <w:p w:rsidR="00BB52C6" w:rsidRPr="00590FD0" w:rsidRDefault="00BB52C6" w:rsidP="00DC022B">
            <w:pPr>
              <w:pStyle w:val="a5"/>
              <w:widowControl w:val="0"/>
              <w:jc w:val="both"/>
            </w:pPr>
            <w:r w:rsidRPr="00590FD0">
              <w:rPr>
                <w:rStyle w:val="14106"/>
                <w:i/>
                <w:iCs/>
                <w:sz w:val="24"/>
                <w:szCs w:val="24"/>
                <w:shd w:val="clear" w:color="auto" w:fill="auto"/>
              </w:rPr>
              <w:t xml:space="preserve">• </w:t>
            </w:r>
            <w:r w:rsidRPr="00590FD0">
              <w:t>использовать знания о здоровом образе жизни, социальных нормах и законодател</w:t>
            </w:r>
            <w:r w:rsidRPr="00590FD0">
              <w:t>ь</w:t>
            </w:r>
            <w:r w:rsidRPr="00590FD0">
              <w:t>стве для выработки осознанного негативного отношения к любым видам нарушений</w:t>
            </w:r>
            <w:r w:rsidRPr="00590FD0">
              <w:rPr>
                <w:i/>
                <w:iCs/>
              </w:rPr>
              <w:t xml:space="preserve"> </w:t>
            </w:r>
            <w:r w:rsidRPr="00590FD0">
              <w:t>о</w:t>
            </w:r>
            <w:r w:rsidRPr="00590FD0">
              <w:t>б</w:t>
            </w:r>
            <w:r w:rsidRPr="00590FD0">
              <w:t>щественного порядка, употреблению алк</w:t>
            </w:r>
            <w:r w:rsidRPr="00590FD0">
              <w:t>о</w:t>
            </w:r>
            <w:r w:rsidRPr="00590FD0">
              <w:t>голя и наркотиков, а также к любым видам экстремистской и террористической де</w:t>
            </w:r>
            <w:r w:rsidRPr="00590FD0">
              <w:t>я</w:t>
            </w:r>
            <w:r w:rsidRPr="00590FD0">
              <w:t>тельности</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t>Основы медицинских знаний и здорового образа жизни</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t>Основы здорового образа жизни</w:t>
            </w:r>
          </w:p>
        </w:tc>
      </w:tr>
      <w:tr w:rsidR="00BB52C6" w:rsidRPr="00590FD0" w:rsidTr="00E30F06">
        <w:tc>
          <w:tcPr>
            <w:tcW w:w="7316" w:type="dxa"/>
            <w:gridSpan w:val="3"/>
          </w:tcPr>
          <w:p w:rsidR="00BB52C6" w:rsidRPr="00590FD0" w:rsidRDefault="00BB52C6" w:rsidP="00DC022B">
            <w:pPr>
              <w:pStyle w:val="a5"/>
              <w:widowControl w:val="0"/>
              <w:jc w:val="center"/>
            </w:pPr>
            <w:r w:rsidRPr="00590FD0">
              <w:t>Выпускник научится</w:t>
            </w:r>
          </w:p>
        </w:tc>
        <w:tc>
          <w:tcPr>
            <w:tcW w:w="356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30F06">
        <w:tc>
          <w:tcPr>
            <w:tcW w:w="7316" w:type="dxa"/>
            <w:gridSpan w:val="3"/>
          </w:tcPr>
          <w:p w:rsidR="00BB52C6" w:rsidRPr="00590FD0" w:rsidRDefault="00BB52C6" w:rsidP="00DC022B">
            <w:pPr>
              <w:pStyle w:val="a5"/>
              <w:widowControl w:val="0"/>
              <w:jc w:val="both"/>
            </w:pPr>
            <w:r w:rsidRPr="00590FD0">
              <w:t>• характеризовать здоровый образ жизни и его основные соста</w:t>
            </w:r>
            <w:r w:rsidRPr="00590FD0">
              <w:t>в</w:t>
            </w:r>
            <w:r w:rsidRPr="00590FD0">
              <w:t>ляющие как индивидуальную систему поведения человека в повс</w:t>
            </w:r>
            <w:r w:rsidRPr="00590FD0">
              <w:t>е</w:t>
            </w:r>
            <w:r w:rsidRPr="00590FD0">
              <w:t>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B52C6" w:rsidRPr="00590FD0" w:rsidRDefault="00BB52C6" w:rsidP="00DC022B">
            <w:pPr>
              <w:pStyle w:val="a5"/>
              <w:widowControl w:val="0"/>
              <w:jc w:val="both"/>
            </w:pPr>
            <w:r w:rsidRPr="00590FD0">
              <w:t>• анализировать состояние личного здоровья и принимать меры по его сохранению, соблюдать нормы и правила здорового образа жи</w:t>
            </w:r>
            <w:r w:rsidRPr="00590FD0">
              <w:t>з</w:t>
            </w:r>
            <w:r w:rsidRPr="00590FD0">
              <w:t>ни для сохранения и укрепления личного здоровья;</w:t>
            </w:r>
          </w:p>
          <w:p w:rsidR="00BB52C6" w:rsidRPr="00590FD0" w:rsidRDefault="00BB52C6" w:rsidP="00DC022B">
            <w:pPr>
              <w:pStyle w:val="a5"/>
              <w:widowControl w:val="0"/>
              <w:jc w:val="both"/>
            </w:pPr>
            <w:r w:rsidRPr="00590FD0">
              <w:t>• классифицировать знания об основных факторах, разрушающих здоровье; характеризовать факторы, потенциально опасные для зд</w:t>
            </w:r>
            <w:r w:rsidRPr="00590FD0">
              <w:t>о</w:t>
            </w:r>
            <w:r w:rsidRPr="00590FD0">
              <w:t>ровья (вредные привычки, ранние половые связи, допинг и др.), и их возможные последствия;</w:t>
            </w:r>
          </w:p>
          <w:p w:rsidR="00BB52C6" w:rsidRPr="00590FD0" w:rsidRDefault="00BB52C6" w:rsidP="00DC022B">
            <w:pPr>
              <w:pStyle w:val="a5"/>
              <w:widowControl w:val="0"/>
              <w:jc w:val="both"/>
            </w:pPr>
            <w:r w:rsidRPr="00590FD0">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B52C6" w:rsidRPr="00590FD0" w:rsidRDefault="00BB52C6" w:rsidP="00DC022B">
            <w:pPr>
              <w:pStyle w:val="a5"/>
              <w:widowControl w:val="0"/>
              <w:jc w:val="both"/>
            </w:pPr>
            <w:r w:rsidRPr="00590FD0">
              <w:t xml:space="preserve">• анализировать основные демографические процессы в Российской </w:t>
            </w:r>
            <w:r w:rsidRPr="00590FD0">
              <w:lastRenderedPageBreak/>
              <w:t>Федерации; описывать и комментировать основы семейного закон</w:t>
            </w:r>
            <w:r w:rsidRPr="00590FD0">
              <w:t>о</w:t>
            </w:r>
            <w:r w:rsidRPr="00590FD0">
              <w:t>дательства в Российской Федерации; объяснять роль семьи в жизни личности и общества, значение семьи для обеспечения демограф</w:t>
            </w:r>
            <w:r w:rsidRPr="00590FD0">
              <w:t>и</w:t>
            </w:r>
            <w:r w:rsidRPr="00590FD0">
              <w:t>ческой безопасности государства</w:t>
            </w:r>
          </w:p>
        </w:tc>
        <w:tc>
          <w:tcPr>
            <w:tcW w:w="3566" w:type="dxa"/>
          </w:tcPr>
          <w:p w:rsidR="00BB52C6" w:rsidRPr="00590FD0" w:rsidRDefault="00BB52C6" w:rsidP="00DC022B">
            <w:pPr>
              <w:pStyle w:val="a5"/>
              <w:widowControl w:val="0"/>
              <w:jc w:val="both"/>
            </w:pPr>
            <w:r w:rsidRPr="00590FD0">
              <w:lastRenderedPageBreak/>
              <w:t>• использовать здоровье-сберегающие технологии (сов</w:t>
            </w:r>
            <w:r w:rsidRPr="00590FD0">
              <w:t>о</w:t>
            </w:r>
            <w:r w:rsidRPr="00590FD0">
              <w:t>купность методов и процессов) для сохранения и укрепления</w:t>
            </w:r>
            <w:r w:rsidRPr="00590FD0">
              <w:rPr>
                <w:i/>
                <w:iCs/>
              </w:rPr>
              <w:t xml:space="preserve"> </w:t>
            </w:r>
            <w:r w:rsidRPr="00590FD0">
              <w:t>индивидуального здоровья, в том числе его духовной, физ</w:t>
            </w:r>
            <w:r w:rsidRPr="00590FD0">
              <w:t>и</w:t>
            </w:r>
            <w:r w:rsidRPr="00590FD0">
              <w:t>ческой и социальной соста</w:t>
            </w:r>
            <w:r w:rsidRPr="00590FD0">
              <w:t>в</w:t>
            </w:r>
            <w:r w:rsidRPr="00590FD0">
              <w:t>ляющих</w:t>
            </w:r>
          </w:p>
        </w:tc>
      </w:tr>
      <w:tr w:rsidR="00BB52C6" w:rsidRPr="00590FD0" w:rsidTr="00E30F06">
        <w:tc>
          <w:tcPr>
            <w:tcW w:w="10882" w:type="dxa"/>
            <w:gridSpan w:val="4"/>
          </w:tcPr>
          <w:p w:rsidR="00BB52C6" w:rsidRPr="00590FD0" w:rsidRDefault="00BB52C6" w:rsidP="00DC022B">
            <w:pPr>
              <w:pStyle w:val="a5"/>
              <w:widowControl w:val="0"/>
              <w:jc w:val="center"/>
              <w:rPr>
                <w:b/>
              </w:rPr>
            </w:pPr>
            <w:r w:rsidRPr="00590FD0">
              <w:rPr>
                <w:b/>
              </w:rPr>
              <w:lastRenderedPageBreak/>
              <w:t>Основы медицинских знаний и оказание первой помощи</w:t>
            </w:r>
          </w:p>
        </w:tc>
      </w:tr>
      <w:tr w:rsidR="00BB52C6" w:rsidRPr="00590FD0" w:rsidTr="00E30F06">
        <w:tc>
          <w:tcPr>
            <w:tcW w:w="7316" w:type="dxa"/>
            <w:gridSpan w:val="3"/>
          </w:tcPr>
          <w:p w:rsidR="00BB52C6" w:rsidRPr="00590FD0" w:rsidRDefault="00BB52C6" w:rsidP="00DC022B">
            <w:pPr>
              <w:pStyle w:val="a5"/>
              <w:widowControl w:val="0"/>
              <w:jc w:val="center"/>
            </w:pPr>
            <w:r w:rsidRPr="00590FD0">
              <w:t>Выпускник научится</w:t>
            </w:r>
          </w:p>
        </w:tc>
        <w:tc>
          <w:tcPr>
            <w:tcW w:w="3566" w:type="dxa"/>
          </w:tcPr>
          <w:p w:rsidR="00BB52C6" w:rsidRPr="00590FD0" w:rsidRDefault="00BB52C6" w:rsidP="00DC022B">
            <w:pPr>
              <w:pStyle w:val="a5"/>
              <w:widowControl w:val="0"/>
              <w:jc w:val="center"/>
            </w:pPr>
            <w:r w:rsidRPr="00590FD0">
              <w:t>Выпускник получит возмо</w:t>
            </w:r>
            <w:r w:rsidRPr="00590FD0">
              <w:t>ж</w:t>
            </w:r>
            <w:r w:rsidRPr="00590FD0">
              <w:t>ность научиться</w:t>
            </w:r>
          </w:p>
        </w:tc>
      </w:tr>
      <w:tr w:rsidR="00BB52C6" w:rsidRPr="00590FD0" w:rsidTr="00E30F06">
        <w:tc>
          <w:tcPr>
            <w:tcW w:w="7316" w:type="dxa"/>
            <w:gridSpan w:val="3"/>
          </w:tcPr>
          <w:p w:rsidR="00BB52C6" w:rsidRPr="00590FD0" w:rsidRDefault="00BB52C6" w:rsidP="00DC022B">
            <w:pPr>
              <w:pStyle w:val="a5"/>
              <w:widowControl w:val="0"/>
              <w:ind w:firstLine="142"/>
              <w:jc w:val="both"/>
            </w:pPr>
            <w:r w:rsidRPr="00590FD0">
              <w:t>• характеризовать различные повреждения и травмы, наиболее ча</w:t>
            </w:r>
            <w:r w:rsidRPr="00590FD0">
              <w:t>с</w:t>
            </w:r>
            <w:r w:rsidRPr="00590FD0">
              <w:t>то встречающиеся в быту, и их возможные последствия для здор</w:t>
            </w:r>
            <w:r w:rsidRPr="00590FD0">
              <w:t>о</w:t>
            </w:r>
            <w:r w:rsidRPr="00590FD0">
              <w:t>вья;</w:t>
            </w:r>
          </w:p>
          <w:p w:rsidR="00BB52C6" w:rsidRPr="00590FD0" w:rsidRDefault="00BB52C6" w:rsidP="00DC022B">
            <w:pPr>
              <w:pStyle w:val="a5"/>
              <w:widowControl w:val="0"/>
              <w:ind w:firstLine="142"/>
              <w:jc w:val="both"/>
            </w:pPr>
            <w:r w:rsidRPr="00590FD0">
              <w:t>• анализировать возможные последствия неотложных состояний в случаях, если не будет своевременно оказана первая помощь;</w:t>
            </w:r>
          </w:p>
          <w:p w:rsidR="00BB52C6" w:rsidRPr="00590FD0" w:rsidRDefault="00BB52C6" w:rsidP="00DC022B">
            <w:pPr>
              <w:pStyle w:val="a5"/>
              <w:widowControl w:val="0"/>
              <w:ind w:firstLine="142"/>
              <w:jc w:val="both"/>
            </w:pPr>
            <w:r w:rsidRPr="00590FD0">
              <w:t>• характеризовать предназначение первой помощи пострадавшим; классифицировать средства, используемые при оказании первой п</w:t>
            </w:r>
            <w:r w:rsidRPr="00590FD0">
              <w:t>о</w:t>
            </w:r>
            <w:r w:rsidRPr="00590FD0">
              <w:t>мощи; соблюдать последовательность действий при оказании пе</w:t>
            </w:r>
            <w:r w:rsidRPr="00590FD0">
              <w:t>р</w:t>
            </w:r>
            <w:r w:rsidRPr="00590FD0">
              <w:t>вой помощи при различных повреждениях, травмах, наиболее часто случающихся в быту; определять последовательность оказания пе</w:t>
            </w:r>
            <w:r w:rsidRPr="00590FD0">
              <w:t>р</w:t>
            </w:r>
            <w:r w:rsidRPr="00590FD0">
              <w:t>вой помощи и различать её средства в конкретных ситуациях;</w:t>
            </w:r>
          </w:p>
          <w:p w:rsidR="00BB52C6" w:rsidRPr="00590FD0" w:rsidRDefault="00BB52C6" w:rsidP="00DC022B">
            <w:pPr>
              <w:pStyle w:val="a5"/>
              <w:widowControl w:val="0"/>
              <w:ind w:firstLine="142"/>
              <w:jc w:val="both"/>
            </w:pPr>
            <w:r w:rsidRPr="00590FD0">
              <w:t>• анализировать причины массовых поражений в условиях чрезв</w:t>
            </w:r>
            <w:r w:rsidRPr="00590FD0">
              <w:t>ы</w:t>
            </w:r>
            <w:r w:rsidRPr="00590FD0">
              <w:t>чайных ситуаций природного, техногенного и социального характ</w:t>
            </w:r>
            <w:r w:rsidRPr="00590FD0">
              <w:t>е</w:t>
            </w:r>
            <w:r w:rsidRPr="00590FD0">
              <w:t>ра и систему мер по защите населения в условиях чрезвычайных с</w:t>
            </w:r>
            <w:r w:rsidRPr="00590FD0">
              <w:t>и</w:t>
            </w:r>
            <w:r w:rsidRPr="00590FD0">
              <w:t>туаций и минимизации массовых поражений; выполнять в п</w:t>
            </w:r>
            <w:r w:rsidRPr="00590FD0">
              <w:t>а</w:t>
            </w:r>
            <w:r w:rsidRPr="00590FD0">
              <w:t>ре/втроём приёмы оказания само- и взаимопомощи в зоне массовых поражений.</w:t>
            </w:r>
          </w:p>
        </w:tc>
        <w:tc>
          <w:tcPr>
            <w:tcW w:w="3566" w:type="dxa"/>
          </w:tcPr>
          <w:p w:rsidR="00BB52C6" w:rsidRPr="00590FD0" w:rsidRDefault="00BB52C6" w:rsidP="00DC022B">
            <w:pPr>
              <w:pStyle w:val="a5"/>
              <w:widowControl w:val="0"/>
              <w:ind w:firstLine="142"/>
              <w:jc w:val="both"/>
            </w:pPr>
            <w:r w:rsidRPr="00590FD0">
              <w:t>• готовить и проводить занятия по обучению правилам</w:t>
            </w:r>
            <w:r w:rsidRPr="00590FD0">
              <w:rPr>
                <w:i/>
                <w:iCs/>
              </w:rPr>
              <w:t xml:space="preserve"> </w:t>
            </w:r>
            <w:r w:rsidRPr="00590FD0">
              <w:t>оказания само- и взаимопомощи при на</w:t>
            </w:r>
            <w:r w:rsidRPr="00590FD0">
              <w:t>и</w:t>
            </w:r>
            <w:r w:rsidRPr="00590FD0">
              <w:t>более часто встречающихся в быту повреждениях и травмах</w:t>
            </w:r>
          </w:p>
        </w:tc>
      </w:tr>
    </w:tbl>
    <w:p w:rsidR="00F5070A" w:rsidRDefault="00F5070A" w:rsidP="00DC022B">
      <w:pPr>
        <w:pStyle w:val="a5"/>
        <w:widowControl w:val="0"/>
        <w:ind w:firstLine="426"/>
        <w:jc w:val="both"/>
      </w:pPr>
    </w:p>
    <w:p w:rsidR="00BB52C6" w:rsidRDefault="002452A7" w:rsidP="00DC022B">
      <w:pPr>
        <w:pStyle w:val="a7"/>
        <w:widowControl w:val="0"/>
        <w:spacing w:before="0" w:beforeAutospacing="0" w:after="0" w:afterAutospacing="0"/>
        <w:jc w:val="center"/>
        <w:rPr>
          <w:b/>
        </w:rPr>
      </w:pPr>
      <w:r w:rsidRPr="00590FD0">
        <w:rPr>
          <w:b/>
        </w:rPr>
        <w:t xml:space="preserve">1.3. Система оценки достижения планируемых результатов освоения </w:t>
      </w:r>
      <w:r w:rsidR="00EE0918">
        <w:rPr>
          <w:b/>
        </w:rPr>
        <w:t>ООП ООО</w:t>
      </w:r>
    </w:p>
    <w:p w:rsidR="00EE0918" w:rsidRDefault="00EE0918" w:rsidP="00DC022B">
      <w:pPr>
        <w:pStyle w:val="a5"/>
        <w:widowControl w:val="0"/>
        <w:ind w:firstLine="708"/>
        <w:jc w:val="both"/>
        <w:rPr>
          <w:b/>
        </w:rPr>
      </w:pPr>
      <w:bookmarkStart w:id="7" w:name="bookmark162"/>
    </w:p>
    <w:p w:rsidR="00AC1464" w:rsidRPr="00590FD0" w:rsidRDefault="00AC1464" w:rsidP="00DC022B">
      <w:pPr>
        <w:pStyle w:val="a5"/>
        <w:widowControl w:val="0"/>
        <w:ind w:firstLine="708"/>
        <w:jc w:val="center"/>
      </w:pPr>
      <w:r w:rsidRPr="00590FD0">
        <w:rPr>
          <w:b/>
        </w:rPr>
        <w:t>1.3.1. Общие положения</w:t>
      </w:r>
      <w:bookmarkEnd w:id="7"/>
    </w:p>
    <w:p w:rsidR="00AC1464" w:rsidRPr="00590FD0" w:rsidRDefault="00AC1464" w:rsidP="00DC022B">
      <w:pPr>
        <w:pStyle w:val="a5"/>
        <w:widowControl w:val="0"/>
        <w:ind w:firstLine="284"/>
        <w:jc w:val="both"/>
      </w:pPr>
      <w:r w:rsidRPr="00590FD0">
        <w:t>Система оценки достижения планируемых результатов освоения основной образовательной пр</w:t>
      </w:r>
      <w:r w:rsidRPr="00590FD0">
        <w:t>о</w:t>
      </w:r>
      <w:r w:rsidRPr="00590FD0">
        <w:t>граммы основного общего образования (далее</w:t>
      </w:r>
      <w:r w:rsidR="008F034E" w:rsidRPr="00590FD0">
        <w:t xml:space="preserve"> </w:t>
      </w:r>
      <w:r w:rsidR="004D243F">
        <w:t>–</w:t>
      </w:r>
      <w:r w:rsidRPr="00590FD0">
        <w:t xml:space="preserve"> система оценки) представляет собой один из инс</w:t>
      </w:r>
      <w:r w:rsidRPr="00590FD0">
        <w:t>т</w:t>
      </w:r>
      <w:r w:rsidRPr="00590FD0">
        <w:t>рументов реализации требований Стандарта к результатам освоения основной образовательной пр</w:t>
      </w:r>
      <w:r w:rsidRPr="00590FD0">
        <w:t>о</w:t>
      </w:r>
      <w:r w:rsidRPr="00590FD0">
        <w:t>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440295" w:rsidRPr="00590FD0" w:rsidRDefault="00440295" w:rsidP="00DC022B">
      <w:pPr>
        <w:pStyle w:val="a5"/>
        <w:widowControl w:val="0"/>
        <w:ind w:firstLine="284"/>
        <w:jc w:val="both"/>
      </w:pPr>
      <w:r w:rsidRPr="00590FD0">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w:t>
      </w:r>
      <w:r w:rsidRPr="00590FD0">
        <w:t>т</w:t>
      </w:r>
      <w:r w:rsidRPr="00590FD0">
        <w:t>венно с целями аккредитации и аттестации).</w:t>
      </w:r>
    </w:p>
    <w:p w:rsidR="004B6F75" w:rsidRPr="00590FD0" w:rsidRDefault="004B6F75" w:rsidP="00DC022B">
      <w:pPr>
        <w:pStyle w:val="a5"/>
        <w:widowControl w:val="0"/>
        <w:ind w:firstLine="284"/>
        <w:jc w:val="both"/>
      </w:pPr>
      <w:r w:rsidRPr="00590FD0">
        <w:t>Система оценки достижения планируемых результатов освоения основной образовательной пр</w:t>
      </w:r>
      <w:r w:rsidRPr="00590FD0">
        <w:t>о</w:t>
      </w:r>
      <w:r w:rsidRPr="00590FD0">
        <w:t>граммы основного общего образования выступает как неотъемлемая часть обеспечения качества о</w:t>
      </w:r>
      <w:r w:rsidRPr="00590FD0">
        <w:t>б</w:t>
      </w:r>
      <w:r w:rsidRPr="00590FD0">
        <w:t>разования:</w:t>
      </w:r>
    </w:p>
    <w:p w:rsidR="004B6F75" w:rsidRPr="00590FD0" w:rsidRDefault="00F8394A" w:rsidP="00DC022B">
      <w:pPr>
        <w:pStyle w:val="a5"/>
        <w:widowControl w:val="0"/>
        <w:ind w:firstLine="284"/>
        <w:jc w:val="both"/>
      </w:pPr>
      <w:r w:rsidRPr="00590FD0">
        <w:t xml:space="preserve">- </w:t>
      </w:r>
      <w:r w:rsidR="004B6F75" w:rsidRPr="00590FD0">
        <w:t>закрепляет основные направления и цели оценочной деятельности, описание объекта и содерж</w:t>
      </w:r>
      <w:r w:rsidR="004B6F75" w:rsidRPr="00590FD0">
        <w:t>а</w:t>
      </w:r>
      <w:r w:rsidR="004B6F75" w:rsidRPr="00590FD0">
        <w:t>ние оценки, критерии, процедуры и состав инструментария, формы представления результатов, у</w:t>
      </w:r>
      <w:r w:rsidR="004B6F75" w:rsidRPr="00590FD0">
        <w:t>с</w:t>
      </w:r>
      <w:r w:rsidR="004B6F75" w:rsidRPr="00590FD0">
        <w:t>ловия и границы применения системы оценки;</w:t>
      </w:r>
    </w:p>
    <w:p w:rsidR="004B6F75" w:rsidRPr="00590FD0" w:rsidRDefault="00F8394A" w:rsidP="00DC022B">
      <w:pPr>
        <w:pStyle w:val="a5"/>
        <w:widowControl w:val="0"/>
        <w:ind w:firstLine="284"/>
        <w:jc w:val="both"/>
      </w:pPr>
      <w:r w:rsidRPr="00590FD0">
        <w:t xml:space="preserve">- </w:t>
      </w:r>
      <w:r w:rsidR="004B6F75" w:rsidRPr="00590FD0">
        <w:t>ориентирует образовательный процесс на духовно-нравственное развитие и воспитание об</w:t>
      </w:r>
      <w:r w:rsidR="004B6F75" w:rsidRPr="00590FD0">
        <w:t>у</w:t>
      </w:r>
      <w:r w:rsidR="004B6F75" w:rsidRPr="00590FD0">
        <w:t>чающихся, достижение планируемых результатов освоения содержания учебных предметов основн</w:t>
      </w:r>
      <w:r w:rsidR="004B6F75" w:rsidRPr="00590FD0">
        <w:t>о</w:t>
      </w:r>
      <w:r w:rsidR="004B6F75" w:rsidRPr="00590FD0">
        <w:t>го общего образования и формирование универсальных учебных действий;</w:t>
      </w:r>
    </w:p>
    <w:p w:rsidR="004B6F75" w:rsidRPr="00590FD0" w:rsidRDefault="00F8394A" w:rsidP="00DC022B">
      <w:pPr>
        <w:pStyle w:val="a5"/>
        <w:widowControl w:val="0"/>
        <w:ind w:firstLine="284"/>
        <w:jc w:val="both"/>
      </w:pPr>
      <w:r w:rsidRPr="00590FD0">
        <w:t xml:space="preserve">- </w:t>
      </w:r>
      <w:r w:rsidR="004B6F75" w:rsidRPr="00590FD0">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основного о</w:t>
      </w:r>
      <w:r w:rsidR="004B6F75" w:rsidRPr="00590FD0">
        <w:t>б</w:t>
      </w:r>
      <w:r w:rsidR="004B6F75" w:rsidRPr="00590FD0">
        <w:t>щего образования;</w:t>
      </w:r>
    </w:p>
    <w:p w:rsidR="004B6F75" w:rsidRPr="00590FD0" w:rsidRDefault="00F8394A" w:rsidP="00DC022B">
      <w:pPr>
        <w:pStyle w:val="a5"/>
        <w:widowControl w:val="0"/>
        <w:ind w:firstLine="284"/>
        <w:jc w:val="both"/>
      </w:pPr>
      <w:r w:rsidRPr="00590FD0">
        <w:t xml:space="preserve">- </w:t>
      </w:r>
      <w:r w:rsidR="004B6F75" w:rsidRPr="00590FD0">
        <w:t>предусматривает оценку достижений обучающихся и оценку эффективности деятельности обр</w:t>
      </w:r>
      <w:r w:rsidR="004B6F75" w:rsidRPr="00590FD0">
        <w:t>а</w:t>
      </w:r>
      <w:r w:rsidR="004B6F75" w:rsidRPr="00590FD0">
        <w:t>зовательного учреждения;</w:t>
      </w:r>
    </w:p>
    <w:p w:rsidR="004B6F75" w:rsidRPr="00590FD0" w:rsidRDefault="00F8394A" w:rsidP="00DC022B">
      <w:pPr>
        <w:pStyle w:val="a5"/>
        <w:widowControl w:val="0"/>
        <w:ind w:firstLine="284"/>
        <w:jc w:val="both"/>
      </w:pPr>
      <w:r w:rsidRPr="00590FD0">
        <w:t xml:space="preserve">- </w:t>
      </w:r>
      <w:r w:rsidR="004B6F75" w:rsidRPr="00590FD0">
        <w:t>позволяет осуществлять оценку динамики учебных достижений обучающихся.</w:t>
      </w:r>
    </w:p>
    <w:p w:rsidR="00AC1464" w:rsidRPr="00590FD0" w:rsidRDefault="00AC1464" w:rsidP="00DC022B">
      <w:pPr>
        <w:pStyle w:val="a5"/>
        <w:widowControl w:val="0"/>
        <w:ind w:firstLine="284"/>
        <w:jc w:val="both"/>
      </w:pPr>
      <w:r w:rsidRPr="00590FD0">
        <w:t>В соответствии с ФГОС ООО основным</w:t>
      </w:r>
      <w:r w:rsidRPr="00590FD0">
        <w:rPr>
          <w:rStyle w:val="151"/>
          <w:sz w:val="24"/>
          <w:szCs w:val="28"/>
        </w:rPr>
        <w:t xml:space="preserve"> объектом</w:t>
      </w:r>
      <w:r w:rsidRPr="00590FD0">
        <w:t xml:space="preserve"> системы оценки результатов образования, её содержательной и критериальной базой выступают</w:t>
      </w:r>
      <w:r w:rsidRPr="00590FD0">
        <w:rPr>
          <w:rStyle w:val="151"/>
          <w:sz w:val="24"/>
          <w:szCs w:val="28"/>
        </w:rPr>
        <w:t xml:space="preserve"> требования Стандарта,</w:t>
      </w:r>
      <w:r w:rsidRPr="00590FD0">
        <w:t xml:space="preserve"> которые конкретизир</w:t>
      </w:r>
      <w:r w:rsidRPr="00590FD0">
        <w:t>у</w:t>
      </w:r>
      <w:r w:rsidRPr="00590FD0">
        <w:lastRenderedPageBreak/>
        <w:t>ются в</w:t>
      </w:r>
      <w:r w:rsidRPr="00590FD0">
        <w:rPr>
          <w:b/>
          <w:bCs/>
        </w:rPr>
        <w:t xml:space="preserve"> планируемых результатах</w:t>
      </w:r>
      <w:r w:rsidRPr="00590FD0">
        <w:t xml:space="preserve"> освоения обучающимися основной образовательной программы основного общего образования.</w:t>
      </w:r>
    </w:p>
    <w:p w:rsidR="00BB6DFC" w:rsidRPr="00590FD0" w:rsidRDefault="00BB6DFC" w:rsidP="00DC022B">
      <w:pPr>
        <w:pStyle w:val="a5"/>
        <w:widowControl w:val="0"/>
        <w:ind w:firstLine="284"/>
        <w:jc w:val="both"/>
      </w:pPr>
      <w:r w:rsidRPr="00590FD0">
        <w:t xml:space="preserve">Система оценки достижения планируемых результатов в основной школе является </w:t>
      </w:r>
      <w:r w:rsidRPr="00590FD0">
        <w:rPr>
          <w:b/>
        </w:rPr>
        <w:t>продолжением  системы оценивания в начальной школе</w:t>
      </w:r>
      <w:r w:rsidRPr="00590FD0">
        <w:t xml:space="preserve"> и включает в себя две согласованные между собой си</w:t>
      </w:r>
      <w:r w:rsidRPr="00590FD0">
        <w:t>с</w:t>
      </w:r>
      <w:r w:rsidRPr="00590FD0">
        <w:t>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w:t>
      </w:r>
      <w:r w:rsidRPr="00590FD0">
        <w:t>е</w:t>
      </w:r>
      <w:r w:rsidRPr="00590FD0">
        <w:t>дагогами, администрацией).</w:t>
      </w:r>
    </w:p>
    <w:p w:rsidR="002F6962" w:rsidRPr="00590FD0" w:rsidRDefault="002F6962" w:rsidP="00DC022B">
      <w:pPr>
        <w:pStyle w:val="a5"/>
        <w:widowControl w:val="0"/>
        <w:ind w:firstLine="284"/>
        <w:jc w:val="both"/>
      </w:pPr>
      <w:r w:rsidRPr="00590FD0">
        <w:t>В соответствии с требованиями Стандарта предоставление и использование</w:t>
      </w:r>
      <w:r w:rsidRPr="00590FD0">
        <w:rPr>
          <w:rStyle w:val="142"/>
          <w:sz w:val="24"/>
          <w:szCs w:val="28"/>
        </w:rPr>
        <w:t xml:space="preserve"> персонифицирова</w:t>
      </w:r>
      <w:r w:rsidRPr="00590FD0">
        <w:rPr>
          <w:rStyle w:val="142"/>
          <w:sz w:val="24"/>
          <w:szCs w:val="28"/>
        </w:rPr>
        <w:t>н</w:t>
      </w:r>
      <w:r w:rsidRPr="00590FD0">
        <w:rPr>
          <w:rStyle w:val="142"/>
          <w:sz w:val="24"/>
          <w:szCs w:val="28"/>
        </w:rPr>
        <w:t>ной информации</w:t>
      </w:r>
      <w:r w:rsidRPr="00590FD0">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590FD0">
        <w:rPr>
          <w:rStyle w:val="142"/>
          <w:sz w:val="24"/>
          <w:szCs w:val="28"/>
        </w:rPr>
        <w:t xml:space="preserve"> неперсонифицированной (анонимной) информации</w:t>
      </w:r>
      <w:r w:rsidRPr="00590FD0">
        <w:t xml:space="preserve"> о достигаемых обучающимися образовательных результатах.</w:t>
      </w:r>
    </w:p>
    <w:p w:rsidR="002F6962" w:rsidRPr="00590FD0" w:rsidRDefault="002F6962" w:rsidP="00DC022B">
      <w:pPr>
        <w:pStyle w:val="a5"/>
        <w:widowControl w:val="0"/>
        <w:ind w:firstLine="284"/>
        <w:jc w:val="both"/>
      </w:pPr>
      <w:r w:rsidRPr="00590FD0">
        <w:t>Интерпретация результатов оценки ведётся на основе</w:t>
      </w:r>
      <w:r w:rsidRPr="00590FD0">
        <w:rPr>
          <w:rStyle w:val="142"/>
          <w:sz w:val="24"/>
          <w:szCs w:val="28"/>
        </w:rPr>
        <w:t xml:space="preserve"> контекстной информации</w:t>
      </w:r>
      <w:r w:rsidRPr="00590FD0">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w:t>
      </w:r>
      <w:r w:rsidRPr="00590FD0">
        <w:t>е</w:t>
      </w:r>
      <w:r w:rsidRPr="00590FD0">
        <w:t>ний.</w:t>
      </w:r>
    </w:p>
    <w:p w:rsidR="002F6962" w:rsidRPr="00590FD0" w:rsidRDefault="002F6962" w:rsidP="00DC022B">
      <w:pPr>
        <w:pStyle w:val="a5"/>
        <w:widowControl w:val="0"/>
        <w:ind w:firstLine="284"/>
        <w:jc w:val="both"/>
        <w:rPr>
          <w:rStyle w:val="142"/>
          <w:sz w:val="24"/>
          <w:szCs w:val="28"/>
        </w:rPr>
      </w:pPr>
      <w:r w:rsidRPr="00590FD0">
        <w:t>Система оценки достижения планируемых результатов освоения основной образовательной пр</w:t>
      </w:r>
      <w:r w:rsidRPr="00590FD0">
        <w:t>о</w:t>
      </w:r>
      <w:r w:rsidRPr="00590FD0">
        <w:t>граммы основного общего образования предполагает</w:t>
      </w:r>
      <w:r w:rsidRPr="00590FD0">
        <w:rPr>
          <w:rStyle w:val="142"/>
          <w:sz w:val="24"/>
          <w:szCs w:val="28"/>
        </w:rPr>
        <w:t xml:space="preserve"> комплексный подход</w:t>
      </w:r>
      <w:r w:rsidRPr="00590FD0">
        <w:rPr>
          <w:rStyle w:val="132"/>
          <w:sz w:val="24"/>
          <w:szCs w:val="28"/>
        </w:rPr>
        <w:t xml:space="preserve"> </w:t>
      </w:r>
      <w:r w:rsidRPr="00590FD0">
        <w:rPr>
          <w:rStyle w:val="142"/>
          <w:sz w:val="24"/>
          <w:szCs w:val="28"/>
        </w:rPr>
        <w:t>к оценке результатов</w:t>
      </w:r>
      <w:r w:rsidRPr="00590FD0">
        <w:t xml:space="preserve"> образования, позволяющий вести оценку достижения обучающимися всех трёх групп результатов образования:</w:t>
      </w:r>
      <w:r w:rsidRPr="00590FD0">
        <w:rPr>
          <w:rStyle w:val="142"/>
          <w:sz w:val="24"/>
          <w:szCs w:val="28"/>
        </w:rPr>
        <w:t xml:space="preserve"> личностных, метапредметных</w:t>
      </w:r>
      <w:r w:rsidRPr="00590FD0">
        <w:t xml:space="preserve"> и</w:t>
      </w:r>
      <w:r w:rsidRPr="00590FD0">
        <w:rPr>
          <w:rStyle w:val="142"/>
          <w:sz w:val="24"/>
          <w:szCs w:val="28"/>
        </w:rPr>
        <w:t xml:space="preserve"> предметных.</w:t>
      </w:r>
    </w:p>
    <w:p w:rsidR="002F6962" w:rsidRPr="00590FD0" w:rsidRDefault="002F6962" w:rsidP="00DC022B">
      <w:pPr>
        <w:pStyle w:val="a5"/>
        <w:widowControl w:val="0"/>
        <w:ind w:firstLine="284"/>
        <w:jc w:val="both"/>
      </w:pPr>
      <w:r w:rsidRPr="00590FD0">
        <w:t>Система оценки предусматривает</w:t>
      </w:r>
      <w:r w:rsidRPr="00590FD0">
        <w:rPr>
          <w:rStyle w:val="142"/>
          <w:sz w:val="24"/>
          <w:szCs w:val="28"/>
        </w:rPr>
        <w:t xml:space="preserve"> уровневый подход</w:t>
      </w:r>
      <w:r w:rsidRPr="00590FD0">
        <w:t xml:space="preserve"> к содержанию оценки и инструментарию для оценки достижения планируемых результатов, а также к представлению и интерпретации результ</w:t>
      </w:r>
      <w:r w:rsidRPr="00590FD0">
        <w:t>а</w:t>
      </w:r>
      <w:r w:rsidRPr="00590FD0">
        <w:t>тов измерений.</w:t>
      </w:r>
    </w:p>
    <w:p w:rsidR="002F6962" w:rsidRPr="00590FD0" w:rsidRDefault="002F6962" w:rsidP="00DC022B">
      <w:pPr>
        <w:pStyle w:val="a5"/>
        <w:widowControl w:val="0"/>
        <w:ind w:firstLine="284"/>
        <w:jc w:val="both"/>
      </w:pPr>
      <w:r w:rsidRPr="00590FD0">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w:t>
      </w:r>
      <w:r w:rsidRPr="00590FD0">
        <w:t>и</w:t>
      </w:r>
      <w:r w:rsidRPr="00590FD0">
        <w:t>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904"/>
      </w:tblGrid>
      <w:tr w:rsidR="00B04CC3" w:rsidRPr="00590FD0" w:rsidTr="00257D9E">
        <w:tc>
          <w:tcPr>
            <w:tcW w:w="5778" w:type="dxa"/>
            <w:vAlign w:val="center"/>
          </w:tcPr>
          <w:p w:rsidR="00B04CC3" w:rsidRPr="00590FD0" w:rsidRDefault="00B04CC3" w:rsidP="00DC022B">
            <w:pPr>
              <w:pStyle w:val="a5"/>
              <w:widowControl w:val="0"/>
              <w:ind w:firstLine="284"/>
              <w:jc w:val="center"/>
            </w:pPr>
            <w:r w:rsidRPr="00590FD0">
              <w:t>Внутренняя оценка</w:t>
            </w:r>
            <w:r w:rsidR="0039505E" w:rsidRPr="00590FD0">
              <w:t xml:space="preserve"> выражается</w:t>
            </w:r>
          </w:p>
        </w:tc>
        <w:tc>
          <w:tcPr>
            <w:tcW w:w="4904" w:type="dxa"/>
          </w:tcPr>
          <w:p w:rsidR="00B04CC3" w:rsidRPr="00590FD0" w:rsidRDefault="00B04CC3" w:rsidP="00DC022B">
            <w:pPr>
              <w:pStyle w:val="a5"/>
              <w:widowControl w:val="0"/>
              <w:ind w:firstLine="284"/>
              <w:jc w:val="center"/>
            </w:pPr>
            <w:r w:rsidRPr="00590FD0">
              <w:t>Внешняя оценка</w:t>
            </w:r>
            <w:r w:rsidR="0039505E" w:rsidRPr="00590FD0">
              <w:t xml:space="preserve"> проводится внешними по отношению к школе службами в рамках сл</w:t>
            </w:r>
            <w:r w:rsidR="0039505E" w:rsidRPr="00590FD0">
              <w:t>е</w:t>
            </w:r>
            <w:r w:rsidR="0039505E" w:rsidRPr="00590FD0">
              <w:t>дующих регламентированных процедур</w:t>
            </w:r>
          </w:p>
        </w:tc>
      </w:tr>
      <w:tr w:rsidR="00B04CC3" w:rsidRPr="00590FD0" w:rsidTr="00C90FF0">
        <w:trPr>
          <w:trHeight w:val="2150"/>
        </w:trPr>
        <w:tc>
          <w:tcPr>
            <w:tcW w:w="5778" w:type="dxa"/>
          </w:tcPr>
          <w:p w:rsidR="0039505E" w:rsidRPr="00590FD0" w:rsidRDefault="00B04CC3" w:rsidP="00DC022B">
            <w:pPr>
              <w:pStyle w:val="a5"/>
              <w:widowControl w:val="0"/>
              <w:ind w:firstLine="284"/>
              <w:jc w:val="both"/>
            </w:pPr>
            <w:r w:rsidRPr="00590FD0">
              <w:t xml:space="preserve">в текущих отметках, которые ставятся учителями; </w:t>
            </w:r>
          </w:p>
          <w:p w:rsidR="0039505E" w:rsidRPr="00590FD0" w:rsidRDefault="00B04CC3" w:rsidP="00DC022B">
            <w:pPr>
              <w:pStyle w:val="a5"/>
              <w:widowControl w:val="0"/>
              <w:ind w:firstLine="284"/>
              <w:jc w:val="both"/>
            </w:pPr>
            <w:r w:rsidRPr="00590FD0">
              <w:t>в результатах самооценки обучающихся; в резул</w:t>
            </w:r>
            <w:r w:rsidRPr="00590FD0">
              <w:t>ь</w:t>
            </w:r>
            <w:r w:rsidRPr="00590FD0">
              <w:t>татах наблюдений, проводящихся учителями и школьным психолог</w:t>
            </w:r>
            <w:r w:rsidR="00C90FF0">
              <w:t>о</w:t>
            </w:r>
            <w:r w:rsidRPr="00590FD0">
              <w:t xml:space="preserve">м; </w:t>
            </w:r>
          </w:p>
          <w:p w:rsidR="0039505E" w:rsidRPr="00590FD0" w:rsidRDefault="00B04CC3" w:rsidP="00DC022B">
            <w:pPr>
              <w:pStyle w:val="a5"/>
              <w:widowControl w:val="0"/>
              <w:ind w:firstLine="284"/>
              <w:jc w:val="both"/>
            </w:pPr>
            <w:r w:rsidRPr="00590FD0">
              <w:t>в промежуточных и итогов</w:t>
            </w:r>
            <w:r w:rsidR="00C90FF0">
              <w:t>ых</w:t>
            </w:r>
            <w:r w:rsidRPr="00590FD0">
              <w:t xml:space="preserve"> </w:t>
            </w:r>
            <w:r w:rsidR="0039505E" w:rsidRPr="00590FD0">
              <w:t>оценках обуча</w:t>
            </w:r>
            <w:r w:rsidR="0039505E" w:rsidRPr="00590FD0">
              <w:t>ю</w:t>
            </w:r>
            <w:r w:rsidR="0039505E" w:rsidRPr="00590FD0">
              <w:t>щихся,</w:t>
            </w:r>
          </w:p>
          <w:p w:rsidR="00B04CC3" w:rsidRPr="00590FD0" w:rsidRDefault="00B04CC3" w:rsidP="00DC022B">
            <w:pPr>
              <w:pStyle w:val="a5"/>
              <w:widowControl w:val="0"/>
              <w:ind w:firstLine="284"/>
              <w:jc w:val="both"/>
            </w:pPr>
            <w:r w:rsidRPr="00590FD0">
              <w:t>в решении педагогического совета школы о пер</w:t>
            </w:r>
            <w:r w:rsidRPr="00590FD0">
              <w:t>е</w:t>
            </w:r>
            <w:r w:rsidRPr="00590FD0">
              <w:t xml:space="preserve">воде ученика в следующий класс или на следующую ступень обучения. </w:t>
            </w:r>
          </w:p>
        </w:tc>
        <w:tc>
          <w:tcPr>
            <w:tcW w:w="4904" w:type="dxa"/>
          </w:tcPr>
          <w:p w:rsidR="00B04CC3" w:rsidRPr="00590FD0" w:rsidRDefault="0039505E" w:rsidP="00DC022B">
            <w:pPr>
              <w:pStyle w:val="a5"/>
              <w:widowControl w:val="0"/>
              <w:ind w:firstLine="284"/>
              <w:jc w:val="both"/>
            </w:pPr>
            <w:r w:rsidRPr="00590FD0">
              <w:t xml:space="preserve">- </w:t>
            </w:r>
            <w:r w:rsidR="00B04CC3" w:rsidRPr="00590FD0">
              <w:t>государственная итоговая аттестация выпускников;</w:t>
            </w:r>
          </w:p>
          <w:p w:rsidR="00B04CC3" w:rsidRPr="00590FD0" w:rsidRDefault="0039505E" w:rsidP="00DC022B">
            <w:pPr>
              <w:pStyle w:val="a5"/>
              <w:widowControl w:val="0"/>
              <w:ind w:firstLine="284"/>
              <w:jc w:val="both"/>
            </w:pPr>
            <w:r w:rsidRPr="00590FD0">
              <w:t xml:space="preserve">- </w:t>
            </w:r>
            <w:r w:rsidR="00B04CC3" w:rsidRPr="00590FD0">
              <w:t>аттестация работников образования;</w:t>
            </w:r>
          </w:p>
          <w:p w:rsidR="00B04CC3" w:rsidRPr="00590FD0" w:rsidRDefault="0039505E" w:rsidP="00DC022B">
            <w:pPr>
              <w:pStyle w:val="a5"/>
              <w:widowControl w:val="0"/>
              <w:ind w:firstLine="284"/>
              <w:jc w:val="both"/>
            </w:pPr>
            <w:r w:rsidRPr="00590FD0">
              <w:t xml:space="preserve">- </w:t>
            </w:r>
            <w:r w:rsidR="00B04CC3" w:rsidRPr="00590FD0">
              <w:t>аккредитация образовательных учрежд</w:t>
            </w:r>
            <w:r w:rsidR="00B04CC3" w:rsidRPr="00590FD0">
              <w:t>е</w:t>
            </w:r>
            <w:r w:rsidR="00B04CC3" w:rsidRPr="00590FD0">
              <w:t>ний;</w:t>
            </w:r>
          </w:p>
          <w:p w:rsidR="00B04CC3" w:rsidRPr="00590FD0" w:rsidRDefault="0039505E" w:rsidP="00DC022B">
            <w:pPr>
              <w:pStyle w:val="a5"/>
              <w:widowControl w:val="0"/>
              <w:ind w:firstLine="284"/>
              <w:jc w:val="both"/>
            </w:pPr>
            <w:r w:rsidRPr="00590FD0">
              <w:t xml:space="preserve">- </w:t>
            </w:r>
            <w:r w:rsidR="00B04CC3" w:rsidRPr="00590FD0">
              <w:t>мониторинговые исследования качества образования.</w:t>
            </w:r>
          </w:p>
        </w:tc>
      </w:tr>
      <w:tr w:rsidR="00B04CC3" w:rsidRPr="00590FD0" w:rsidTr="0039505E">
        <w:tc>
          <w:tcPr>
            <w:tcW w:w="5778" w:type="dxa"/>
          </w:tcPr>
          <w:p w:rsidR="00257D9E" w:rsidRPr="00590FD0" w:rsidRDefault="00257D9E" w:rsidP="00DC022B">
            <w:pPr>
              <w:pStyle w:val="a5"/>
              <w:widowControl w:val="0"/>
              <w:ind w:firstLine="284"/>
              <w:jc w:val="both"/>
              <w:rPr>
                <w:rStyle w:val="142"/>
                <w:sz w:val="24"/>
                <w:szCs w:val="28"/>
              </w:rPr>
            </w:pPr>
            <w:r w:rsidRPr="00590FD0">
              <w:t>Промежуточная аттестация осуществляется в ходе совместной оценочной деятельности педагогов и обучающихся.</w:t>
            </w:r>
          </w:p>
          <w:p w:rsidR="00B04CC3" w:rsidRPr="00590FD0" w:rsidRDefault="00B04CC3" w:rsidP="00DC022B">
            <w:pPr>
              <w:pStyle w:val="a5"/>
              <w:widowControl w:val="0"/>
              <w:ind w:firstLine="284"/>
              <w:jc w:val="both"/>
            </w:pPr>
            <w:r w:rsidRPr="00590FD0">
              <w:rPr>
                <w:rStyle w:val="142"/>
                <w:sz w:val="24"/>
                <w:szCs w:val="28"/>
              </w:rPr>
              <w:t>Результаты промежуточной аттестации,</w:t>
            </w:r>
            <w:r w:rsidRPr="00590FD0">
              <w:t xml:space="preserve"> представляющие собой результаты внутришкольного мониторинга индивидуальных образовательных до</w:t>
            </w:r>
            <w:r w:rsidRPr="00590FD0">
              <w:t>с</w:t>
            </w:r>
            <w:r w:rsidRPr="00590FD0">
              <w:t xml:space="preserve">тижений обучающихся, </w:t>
            </w:r>
            <w:r w:rsidRPr="00590FD0">
              <w:rPr>
                <w:rStyle w:val="142"/>
                <w:sz w:val="24"/>
                <w:szCs w:val="28"/>
              </w:rPr>
              <w:t>отражают динамику</w:t>
            </w:r>
            <w:r w:rsidRPr="00590FD0">
              <w:t xml:space="preserve"> фо</w:t>
            </w:r>
            <w:r w:rsidRPr="00590FD0">
              <w:t>р</w:t>
            </w:r>
            <w:r w:rsidRPr="00590FD0">
              <w:t>мирования их способности к решению учебно-практических и учебно-познавательных задач и н</w:t>
            </w:r>
            <w:r w:rsidRPr="00590FD0">
              <w:t>а</w:t>
            </w:r>
            <w:r w:rsidRPr="00590FD0">
              <w:t xml:space="preserve">выков проектной деятельности. </w:t>
            </w:r>
          </w:p>
        </w:tc>
        <w:tc>
          <w:tcPr>
            <w:tcW w:w="4904" w:type="dxa"/>
          </w:tcPr>
          <w:p w:rsidR="00B04CC3" w:rsidRPr="00590FD0" w:rsidRDefault="00892253" w:rsidP="00DC022B">
            <w:pPr>
              <w:pStyle w:val="a5"/>
              <w:widowControl w:val="0"/>
              <w:ind w:firstLine="284"/>
              <w:jc w:val="both"/>
            </w:pPr>
            <w:r w:rsidRPr="00590FD0">
              <w:rPr>
                <w:rStyle w:val="142"/>
                <w:sz w:val="24"/>
                <w:szCs w:val="28"/>
              </w:rPr>
              <w:t>Результаты государственной итоговой аттестации выпускников</w:t>
            </w:r>
            <w:r w:rsidRPr="00590FD0">
              <w:rPr>
                <w:rStyle w:val="132"/>
                <w:sz w:val="24"/>
                <w:szCs w:val="28"/>
              </w:rPr>
              <w:t xml:space="preserve"> </w:t>
            </w:r>
            <w:r w:rsidRPr="00590FD0">
              <w:t>характеризуют уровень достижения предметных и мет</w:t>
            </w:r>
            <w:r w:rsidRPr="00590FD0">
              <w:t>а</w:t>
            </w:r>
            <w:r w:rsidRPr="00590FD0">
              <w:t>предметных результатов освоения основной образовательной программы основного о</w:t>
            </w:r>
            <w:r w:rsidRPr="00590FD0">
              <w:t>б</w:t>
            </w:r>
            <w:r w:rsidRPr="00590FD0">
              <w:t>щего образования, необходимых для пр</w:t>
            </w:r>
            <w:r w:rsidRPr="00590FD0">
              <w:t>о</w:t>
            </w:r>
            <w:r w:rsidRPr="00590FD0">
              <w:t xml:space="preserve">должения образования. </w:t>
            </w:r>
          </w:p>
        </w:tc>
      </w:tr>
      <w:tr w:rsidR="00257D9E" w:rsidRPr="00590FD0" w:rsidTr="00925DFC">
        <w:tc>
          <w:tcPr>
            <w:tcW w:w="10682" w:type="dxa"/>
            <w:gridSpan w:val="2"/>
          </w:tcPr>
          <w:p w:rsidR="00257D9E" w:rsidRPr="00590FD0" w:rsidRDefault="00257D9E" w:rsidP="00DC022B">
            <w:pPr>
              <w:pStyle w:val="a5"/>
              <w:widowControl w:val="0"/>
              <w:ind w:firstLine="284"/>
              <w:jc w:val="both"/>
            </w:pPr>
            <w:r w:rsidRPr="00590FD0">
              <w:t>Основным объектом, содержательной и критериальной базой</w:t>
            </w:r>
            <w:r w:rsidRPr="00590FD0">
              <w:rPr>
                <w:rStyle w:val="151"/>
                <w:sz w:val="24"/>
                <w:szCs w:val="28"/>
              </w:rPr>
              <w:t xml:space="preserve"> итоговой оценки</w:t>
            </w:r>
            <w:r w:rsidRPr="00590FD0">
              <w:t xml:space="preserve"> подготовки вып</w:t>
            </w:r>
            <w:r w:rsidRPr="00590FD0">
              <w:t>у</w:t>
            </w:r>
            <w:r w:rsidRPr="00590FD0">
              <w:t>скников на ступени основного общего образования в соответствии со структурой планируемых р</w:t>
            </w:r>
            <w:r w:rsidRPr="00590FD0">
              <w:t>е</w:t>
            </w:r>
            <w:r w:rsidRPr="00590FD0">
              <w:t>зультатов выступают планируемые результаты, составляющие содержание блоков «Выпускник на</w:t>
            </w:r>
            <w:r w:rsidRPr="00590FD0">
              <w:t>у</w:t>
            </w:r>
            <w:r w:rsidRPr="00590FD0">
              <w:t>чится» всех изучаемых предметов.</w:t>
            </w:r>
          </w:p>
        </w:tc>
      </w:tr>
    </w:tbl>
    <w:p w:rsidR="006E4BF4" w:rsidRPr="00590FD0" w:rsidRDefault="006E4BF4" w:rsidP="00DC022B">
      <w:pPr>
        <w:pStyle w:val="a5"/>
        <w:widowControl w:val="0"/>
        <w:ind w:firstLine="284"/>
        <w:jc w:val="both"/>
        <w:rPr>
          <w:rStyle w:val="Zag11"/>
          <w:rFonts w:eastAsia="@Arial Unicode MS"/>
        </w:rPr>
      </w:pPr>
      <w:r w:rsidRPr="00590FD0">
        <w:t xml:space="preserve">В </w:t>
      </w:r>
      <w:r w:rsidR="00C90FF0">
        <w:t>МОБУ СОШ№9 им.М.И.Кершенгольца</w:t>
      </w:r>
      <w:r w:rsidRPr="00590FD0">
        <w:t xml:space="preserve"> </w:t>
      </w:r>
      <w:r w:rsidR="001307B3" w:rsidRPr="00590FD0">
        <w:rPr>
          <w:rStyle w:val="Zag11"/>
          <w:rFonts w:eastAsia="@Arial Unicode MS"/>
        </w:rPr>
        <w:t>в соответствии с «Типовым положением об общеобр</w:t>
      </w:r>
      <w:r w:rsidR="001307B3" w:rsidRPr="00590FD0">
        <w:rPr>
          <w:rStyle w:val="Zag11"/>
          <w:rFonts w:eastAsia="@Arial Unicode MS"/>
        </w:rPr>
        <w:t>а</w:t>
      </w:r>
      <w:r w:rsidR="001307B3" w:rsidRPr="00590FD0">
        <w:rPr>
          <w:rStyle w:val="Zag11"/>
          <w:rFonts w:eastAsia="@Arial Unicode MS"/>
        </w:rPr>
        <w:lastRenderedPageBreak/>
        <w:t>зовательном учреждении», Уставом школы и Положением «О текущей, промежуточной и итоговой аттестации учащихся 5 – 8, 10 (общеобразовательных) классов М</w:t>
      </w:r>
      <w:r w:rsidR="00C90FF0">
        <w:rPr>
          <w:rStyle w:val="Zag11"/>
          <w:rFonts w:eastAsia="@Arial Unicode MS"/>
        </w:rPr>
        <w:t>ОБУ</w:t>
      </w:r>
      <w:r w:rsidR="001307B3" w:rsidRPr="00590FD0">
        <w:rPr>
          <w:rStyle w:val="Zag11"/>
          <w:rFonts w:eastAsia="@Arial Unicode MS"/>
        </w:rPr>
        <w:t xml:space="preserve"> СОШ №</w:t>
      </w:r>
      <w:r w:rsidR="00C90FF0">
        <w:rPr>
          <w:rStyle w:val="Zag11"/>
          <w:rFonts w:eastAsia="@Arial Unicode MS"/>
        </w:rPr>
        <w:t>9 им.М.И.Кершенгольца</w:t>
      </w:r>
      <w:r w:rsidR="001307B3" w:rsidRPr="00590FD0">
        <w:rPr>
          <w:rStyle w:val="Zag11"/>
          <w:rFonts w:eastAsia="@Arial Unicode MS"/>
        </w:rPr>
        <w:t xml:space="preserve">» </w:t>
      </w:r>
      <w:r w:rsidRPr="00590FD0">
        <w:t xml:space="preserve">применяются следующие формы </w:t>
      </w:r>
      <w:r w:rsidRPr="00590FD0">
        <w:rPr>
          <w:rStyle w:val="Zag11"/>
          <w:rFonts w:eastAsia="@Arial Unicode MS"/>
        </w:rPr>
        <w:t>оценивания:</w:t>
      </w:r>
    </w:p>
    <w:p w:rsidR="006A03A8" w:rsidRPr="00590FD0" w:rsidRDefault="006A03A8" w:rsidP="00DC022B">
      <w:pPr>
        <w:pStyle w:val="a5"/>
        <w:widowControl w:val="0"/>
        <w:ind w:firstLine="284"/>
        <w:jc w:val="both"/>
        <w:rPr>
          <w:rStyle w:val="Zag11"/>
          <w:rFonts w:eastAsia="@Arial Unicode MS"/>
        </w:rPr>
      </w:pPr>
      <w:r w:rsidRPr="00590FD0">
        <w:rPr>
          <w:rStyle w:val="Zag11"/>
          <w:rFonts w:eastAsia="@Arial Unicode MS"/>
          <w:b/>
        </w:rPr>
        <w:t>Текущая аттестация</w:t>
      </w:r>
      <w:r w:rsidRPr="00590FD0">
        <w:rPr>
          <w:rStyle w:val="Zag11"/>
          <w:rFonts w:eastAsia="@Arial Unicode MS"/>
        </w:rPr>
        <w:t xml:space="preserve"> по предметам обучающихся</w:t>
      </w:r>
      <w:r w:rsidR="001307B3" w:rsidRPr="00590FD0">
        <w:rPr>
          <w:rStyle w:val="Zag11"/>
          <w:rFonts w:eastAsia="@Arial Unicode MS"/>
        </w:rPr>
        <w:t xml:space="preserve"> </w:t>
      </w:r>
      <w:r w:rsidRPr="00590FD0">
        <w:rPr>
          <w:rStyle w:val="Zag11"/>
          <w:rFonts w:eastAsia="@Arial Unicode MS"/>
        </w:rPr>
        <w:t>5 – 9 классов проводится в соответствии с к</w:t>
      </w:r>
      <w:r w:rsidRPr="00590FD0">
        <w:rPr>
          <w:rStyle w:val="Zag11"/>
          <w:rFonts w:eastAsia="@Arial Unicode MS"/>
        </w:rPr>
        <w:t>а</w:t>
      </w:r>
      <w:r w:rsidRPr="00590FD0">
        <w:rPr>
          <w:rStyle w:val="Zag11"/>
          <w:rFonts w:eastAsia="@Arial Unicode MS"/>
        </w:rPr>
        <w:t>лендарно-тематическим планированием в форме устного ответа, проверочной, самостоятельной, практической, лабораторной, контрольной работ, теста, зачета, защиты проекта, реферата</w:t>
      </w:r>
      <w:r w:rsidR="001307B3" w:rsidRPr="00590FD0">
        <w:rPr>
          <w:rStyle w:val="Zag11"/>
          <w:rFonts w:eastAsia="@Arial Unicode MS"/>
        </w:rPr>
        <w:t xml:space="preserve"> и др. При выставлении оценки за четверть необходимо не менее 3 оценок за аттестуемый период. Текущая а</w:t>
      </w:r>
      <w:r w:rsidR="001307B3" w:rsidRPr="00590FD0">
        <w:rPr>
          <w:rStyle w:val="Zag11"/>
          <w:rFonts w:eastAsia="@Arial Unicode MS"/>
        </w:rPr>
        <w:t>т</w:t>
      </w:r>
      <w:r w:rsidR="001307B3" w:rsidRPr="00590FD0">
        <w:rPr>
          <w:rStyle w:val="Zag11"/>
          <w:rFonts w:eastAsia="@Arial Unicode MS"/>
        </w:rPr>
        <w:t>тестация завершается выставлением оценки</w:t>
      </w:r>
      <w:r w:rsidR="00C90FF0">
        <w:rPr>
          <w:rStyle w:val="Zag11"/>
          <w:rFonts w:eastAsia="@Arial Unicode MS"/>
        </w:rPr>
        <w:t xml:space="preserve"> </w:t>
      </w:r>
      <w:r w:rsidRPr="00590FD0">
        <w:rPr>
          <w:rStyle w:val="Zag11"/>
          <w:rFonts w:eastAsia="@Arial Unicode MS"/>
        </w:rPr>
        <w:t xml:space="preserve">по итогам четвертей по </w:t>
      </w:r>
      <w:r w:rsidR="00C90FF0">
        <w:rPr>
          <w:rStyle w:val="Zag11"/>
          <w:rFonts w:eastAsia="@Arial Unicode MS"/>
        </w:rPr>
        <w:t xml:space="preserve">всем </w:t>
      </w:r>
      <w:r w:rsidRPr="00590FD0">
        <w:rPr>
          <w:rStyle w:val="Zag11"/>
          <w:rFonts w:eastAsia="@Arial Unicode MS"/>
        </w:rPr>
        <w:t>предметам.</w:t>
      </w:r>
    </w:p>
    <w:p w:rsidR="00C90FF0" w:rsidRDefault="001307B3" w:rsidP="00DC022B">
      <w:pPr>
        <w:pStyle w:val="a5"/>
        <w:widowControl w:val="0"/>
        <w:ind w:firstLine="284"/>
        <w:jc w:val="both"/>
        <w:rPr>
          <w:rStyle w:val="Zag11"/>
          <w:rFonts w:eastAsia="@Arial Unicode MS"/>
        </w:rPr>
      </w:pPr>
      <w:r w:rsidRPr="00590FD0">
        <w:rPr>
          <w:rStyle w:val="Zag11"/>
          <w:rFonts w:eastAsia="@Arial Unicode MS"/>
          <w:b/>
        </w:rPr>
        <w:t xml:space="preserve">Промежуточная </w:t>
      </w:r>
      <w:r w:rsidR="006A03A8" w:rsidRPr="00590FD0">
        <w:rPr>
          <w:rStyle w:val="Zag11"/>
          <w:rFonts w:eastAsia="@Arial Unicode MS"/>
          <w:b/>
        </w:rPr>
        <w:t>(годовая) аттестация</w:t>
      </w:r>
      <w:r w:rsidR="006A03A8" w:rsidRPr="00590FD0">
        <w:rPr>
          <w:rStyle w:val="Zag11"/>
          <w:rFonts w:eastAsia="@Arial Unicode MS"/>
        </w:rPr>
        <w:t xml:space="preserve"> учащихся может проводиться в форме годовых контрол</w:t>
      </w:r>
      <w:r w:rsidR="006A03A8" w:rsidRPr="00590FD0">
        <w:rPr>
          <w:rStyle w:val="Zag11"/>
          <w:rFonts w:eastAsia="@Arial Unicode MS"/>
        </w:rPr>
        <w:t>ь</w:t>
      </w:r>
      <w:r w:rsidR="006A03A8" w:rsidRPr="00590FD0">
        <w:rPr>
          <w:rStyle w:val="Zag11"/>
          <w:rFonts w:eastAsia="@Arial Unicode MS"/>
        </w:rPr>
        <w:t>ных работ, тестирования, переводного экзамена</w:t>
      </w:r>
      <w:r w:rsidRPr="00590FD0">
        <w:rPr>
          <w:rStyle w:val="Zag11"/>
          <w:rFonts w:eastAsia="@Arial Unicode MS"/>
        </w:rPr>
        <w:t>, защиты индивидуального проекта</w:t>
      </w:r>
      <w:r w:rsidR="006A03A8" w:rsidRPr="00590FD0">
        <w:rPr>
          <w:rStyle w:val="Zag11"/>
          <w:rFonts w:eastAsia="@Arial Unicode MS"/>
        </w:rPr>
        <w:t xml:space="preserve"> по основным предметам. </w:t>
      </w:r>
    </w:p>
    <w:p w:rsidR="006E4BF4" w:rsidRPr="00590FD0" w:rsidRDefault="006E4BF4" w:rsidP="00DC022B">
      <w:pPr>
        <w:pStyle w:val="a5"/>
        <w:widowControl w:val="0"/>
        <w:ind w:firstLine="284"/>
        <w:jc w:val="both"/>
      </w:pPr>
      <w:r w:rsidRPr="00590FD0">
        <w:t>Промежуточная аттестация обучающихся проводится после освоения учебных программ соотве</w:t>
      </w:r>
      <w:r w:rsidRPr="00590FD0">
        <w:t>т</w:t>
      </w:r>
      <w:r w:rsidRPr="00590FD0">
        <w:t xml:space="preserve">ствующего класса и является обязательной в </w:t>
      </w:r>
      <w:r w:rsidR="001307B3" w:rsidRPr="00590FD0">
        <w:t>5</w:t>
      </w:r>
      <w:r w:rsidRPr="00590FD0">
        <w:t xml:space="preserve"> - 8  классах. Промежуточная аттестация проводится в учебное время</w:t>
      </w:r>
      <w:r w:rsidR="00C90FF0">
        <w:t>.</w:t>
      </w:r>
      <w:r w:rsidRPr="00590FD0">
        <w:t xml:space="preserve"> К промежуточной аттестации допускаются все обучающиеся.</w:t>
      </w:r>
    </w:p>
    <w:p w:rsidR="006E4BF4" w:rsidRPr="00590FD0" w:rsidRDefault="006E4BF4" w:rsidP="00DC022B">
      <w:pPr>
        <w:widowControl w:val="0"/>
        <w:spacing w:after="0" w:line="240" w:lineRule="auto"/>
        <w:ind w:firstLine="284"/>
        <w:jc w:val="both"/>
        <w:rPr>
          <w:rFonts w:ascii="Times New Roman" w:hAnsi="Times New Roman"/>
          <w:sz w:val="24"/>
          <w:szCs w:val="24"/>
        </w:rPr>
      </w:pPr>
      <w:r w:rsidRPr="00590FD0">
        <w:rPr>
          <w:rFonts w:ascii="Times New Roman" w:hAnsi="Times New Roman"/>
          <w:sz w:val="24"/>
          <w:szCs w:val="24"/>
        </w:rPr>
        <w:t>Промежуточная аттестация может проводиться в следующих формах:</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итоговая контрольная работа;</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сочинение;</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тестирование;</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зачет;</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защита проектной или исследовательской работы;</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защита реферата;</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устная аттестация по билетам;</w:t>
      </w:r>
    </w:p>
    <w:p w:rsidR="006E4BF4" w:rsidRPr="00590FD0" w:rsidRDefault="006E4BF4" w:rsidP="00DC022B">
      <w:pPr>
        <w:widowControl w:val="0"/>
        <w:numPr>
          <w:ilvl w:val="0"/>
          <w:numId w:val="2"/>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собеседование.</w:t>
      </w:r>
    </w:p>
    <w:p w:rsidR="006E4BF4" w:rsidRPr="00590FD0" w:rsidRDefault="006E4BF4" w:rsidP="00DC022B">
      <w:pPr>
        <w:widowControl w:val="0"/>
        <w:spacing w:after="0" w:line="240" w:lineRule="auto"/>
        <w:ind w:left="-27" w:firstLine="284"/>
        <w:jc w:val="both"/>
        <w:rPr>
          <w:rFonts w:ascii="Times New Roman" w:hAnsi="Times New Roman"/>
          <w:sz w:val="24"/>
          <w:szCs w:val="24"/>
        </w:rPr>
      </w:pPr>
      <w:r w:rsidRPr="00590FD0">
        <w:rPr>
          <w:rFonts w:ascii="Times New Roman" w:hAnsi="Times New Roman"/>
          <w:sz w:val="24"/>
          <w:szCs w:val="24"/>
        </w:rPr>
        <w:t>Аттестационные материалы разрабатываются учителями, ведущими аттестационный предмет, под руководством председателей методических объединений. Содержание аттестационных материалов должно соответствовать содержанию учебной программы по предмету для соответствующего класса. Промежуточная аттестация проводится в учебное время, продолжительность зависит от формы атт</w:t>
      </w:r>
      <w:r w:rsidRPr="00590FD0">
        <w:rPr>
          <w:rFonts w:ascii="Times New Roman" w:hAnsi="Times New Roman"/>
          <w:sz w:val="24"/>
          <w:szCs w:val="24"/>
        </w:rPr>
        <w:t>е</w:t>
      </w:r>
      <w:r w:rsidRPr="00590FD0">
        <w:rPr>
          <w:rFonts w:ascii="Times New Roman" w:hAnsi="Times New Roman"/>
          <w:sz w:val="24"/>
          <w:szCs w:val="24"/>
        </w:rPr>
        <w:t xml:space="preserve">стации. Результаты аттестации оцениваются по пятибалльной системе. Отметки за все устные формы объявляются обучающимся после завершения опроса всех аттестуемых. </w:t>
      </w:r>
      <w:r w:rsidR="001307B3" w:rsidRPr="00590FD0">
        <w:rPr>
          <w:rFonts w:ascii="Times New Roman" w:hAnsi="Times New Roman"/>
          <w:sz w:val="24"/>
          <w:szCs w:val="24"/>
        </w:rPr>
        <w:t>Отметки за письменный э</w:t>
      </w:r>
      <w:r w:rsidR="001307B3" w:rsidRPr="00590FD0">
        <w:rPr>
          <w:rFonts w:ascii="Times New Roman" w:hAnsi="Times New Roman"/>
          <w:sz w:val="24"/>
          <w:szCs w:val="24"/>
        </w:rPr>
        <w:t>к</w:t>
      </w:r>
      <w:r w:rsidR="001307B3" w:rsidRPr="00590FD0">
        <w:rPr>
          <w:rFonts w:ascii="Times New Roman" w:hAnsi="Times New Roman"/>
          <w:sz w:val="24"/>
          <w:szCs w:val="24"/>
        </w:rPr>
        <w:t xml:space="preserve">замен объявляются на следующий день. </w:t>
      </w:r>
      <w:r w:rsidRPr="00590FD0">
        <w:rPr>
          <w:rFonts w:ascii="Times New Roman" w:hAnsi="Times New Roman"/>
          <w:sz w:val="24"/>
          <w:szCs w:val="24"/>
        </w:rPr>
        <w:t>Отметка за промежуточную аттестацию выставляется в жу</w:t>
      </w:r>
      <w:r w:rsidRPr="00590FD0">
        <w:rPr>
          <w:rFonts w:ascii="Times New Roman" w:hAnsi="Times New Roman"/>
          <w:sz w:val="24"/>
          <w:szCs w:val="24"/>
        </w:rPr>
        <w:t>р</w:t>
      </w:r>
      <w:r w:rsidRPr="00590FD0">
        <w:rPr>
          <w:rFonts w:ascii="Times New Roman" w:hAnsi="Times New Roman"/>
          <w:sz w:val="24"/>
          <w:szCs w:val="24"/>
        </w:rPr>
        <w:t xml:space="preserve">нале до отметки за год. Отметка за год по предмету выставляется на основании отметок за четверти с учетом результатов промежуточной аттестации. </w:t>
      </w:r>
    </w:p>
    <w:p w:rsidR="006E4BF4" w:rsidRPr="00590FD0" w:rsidRDefault="006E4BF4" w:rsidP="00DC022B">
      <w:pPr>
        <w:widowControl w:val="0"/>
        <w:spacing w:after="0" w:line="240" w:lineRule="auto"/>
        <w:ind w:left="-27" w:firstLine="284"/>
        <w:jc w:val="both"/>
        <w:rPr>
          <w:rFonts w:ascii="Times New Roman" w:hAnsi="Times New Roman"/>
          <w:sz w:val="24"/>
          <w:szCs w:val="24"/>
        </w:rPr>
      </w:pPr>
      <w:r w:rsidRPr="00590FD0">
        <w:rPr>
          <w:rFonts w:ascii="Times New Roman" w:hAnsi="Times New Roman"/>
          <w:sz w:val="24"/>
          <w:szCs w:val="24"/>
        </w:rPr>
        <w:t>Допускается освобождение от промежуточной аттестации по решению Педагогического совета ОУ:</w:t>
      </w:r>
      <w:r w:rsidR="00B446D7">
        <w:rPr>
          <w:rFonts w:ascii="Times New Roman" w:hAnsi="Times New Roman"/>
          <w:sz w:val="24"/>
          <w:szCs w:val="24"/>
        </w:rPr>
        <w:t xml:space="preserve"> </w:t>
      </w:r>
      <w:r w:rsidR="00E30F06">
        <w:rPr>
          <w:rFonts w:ascii="Times New Roman" w:hAnsi="Times New Roman"/>
          <w:sz w:val="24"/>
          <w:szCs w:val="24"/>
        </w:rPr>
        <w:t xml:space="preserve">    </w:t>
      </w:r>
      <w:r w:rsidR="008A7DE6">
        <w:rPr>
          <w:rFonts w:ascii="Times New Roman" w:hAnsi="Times New Roman"/>
          <w:sz w:val="24"/>
          <w:szCs w:val="24"/>
        </w:rPr>
        <w:t xml:space="preserve">   </w:t>
      </w:r>
      <w:r w:rsidR="00E30F06">
        <w:rPr>
          <w:rFonts w:ascii="Times New Roman" w:hAnsi="Times New Roman"/>
          <w:sz w:val="24"/>
          <w:szCs w:val="24"/>
        </w:rPr>
        <w:t xml:space="preserve">  </w:t>
      </w:r>
      <w:r w:rsidR="00B446D7">
        <w:rPr>
          <w:rFonts w:ascii="Times New Roman" w:hAnsi="Times New Roman"/>
          <w:sz w:val="24"/>
          <w:szCs w:val="24"/>
        </w:rPr>
        <w:t xml:space="preserve"> –    </w:t>
      </w:r>
      <w:r w:rsidRPr="00590FD0">
        <w:rPr>
          <w:rFonts w:ascii="Times New Roman" w:hAnsi="Times New Roman"/>
          <w:sz w:val="24"/>
          <w:szCs w:val="24"/>
        </w:rPr>
        <w:t>детей, обучающихся на дому;</w:t>
      </w:r>
    </w:p>
    <w:p w:rsidR="006E4BF4" w:rsidRPr="00590FD0" w:rsidRDefault="006E4BF4" w:rsidP="00DC022B">
      <w:pPr>
        <w:widowControl w:val="0"/>
        <w:numPr>
          <w:ilvl w:val="0"/>
          <w:numId w:val="3"/>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детей, находившихся в больнице свыше 4 месяцев;</w:t>
      </w:r>
    </w:p>
    <w:p w:rsidR="006E4BF4" w:rsidRPr="00590FD0" w:rsidRDefault="006E4BF4" w:rsidP="00DC022B">
      <w:pPr>
        <w:widowControl w:val="0"/>
        <w:numPr>
          <w:ilvl w:val="0"/>
          <w:numId w:val="3"/>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призеров муниципальных и региональных предметных олимпиад;</w:t>
      </w:r>
    </w:p>
    <w:p w:rsidR="006E4BF4" w:rsidRPr="00590FD0" w:rsidRDefault="006E4BF4" w:rsidP="00DC022B">
      <w:pPr>
        <w:widowControl w:val="0"/>
        <w:numPr>
          <w:ilvl w:val="0"/>
          <w:numId w:val="3"/>
        </w:numPr>
        <w:tabs>
          <w:tab w:val="clear" w:pos="720"/>
        </w:tabs>
        <w:spacing w:after="0" w:line="240" w:lineRule="auto"/>
        <w:ind w:firstLine="284"/>
        <w:jc w:val="both"/>
        <w:rPr>
          <w:rFonts w:ascii="Times New Roman" w:hAnsi="Times New Roman"/>
          <w:sz w:val="24"/>
          <w:szCs w:val="24"/>
        </w:rPr>
      </w:pPr>
      <w:r w:rsidRPr="00590FD0">
        <w:rPr>
          <w:rFonts w:ascii="Times New Roman" w:hAnsi="Times New Roman"/>
          <w:sz w:val="24"/>
          <w:szCs w:val="24"/>
        </w:rPr>
        <w:t>учащихся, имеющим оценки «5» по всем предметам.</w:t>
      </w:r>
    </w:p>
    <w:p w:rsidR="006E4BF4" w:rsidRPr="00590FD0" w:rsidRDefault="006E4BF4" w:rsidP="00DC022B">
      <w:pPr>
        <w:widowControl w:val="0"/>
        <w:spacing w:after="0" w:line="240" w:lineRule="auto"/>
        <w:ind w:left="-28" w:firstLine="284"/>
        <w:jc w:val="both"/>
        <w:rPr>
          <w:rFonts w:ascii="Times New Roman" w:hAnsi="Times New Roman"/>
          <w:sz w:val="24"/>
          <w:szCs w:val="24"/>
        </w:rPr>
      </w:pPr>
      <w:r w:rsidRPr="00590FD0">
        <w:rPr>
          <w:rFonts w:ascii="Times New Roman" w:hAnsi="Times New Roman"/>
          <w:sz w:val="24"/>
          <w:szCs w:val="24"/>
        </w:rPr>
        <w:t>В период подготовки к промежуточной аттестации учителя организуют необходимую консульт</w:t>
      </w:r>
      <w:r w:rsidRPr="00590FD0">
        <w:rPr>
          <w:rFonts w:ascii="Times New Roman" w:hAnsi="Times New Roman"/>
          <w:sz w:val="24"/>
          <w:szCs w:val="24"/>
        </w:rPr>
        <w:t>а</w:t>
      </w:r>
      <w:r w:rsidRPr="00590FD0">
        <w:rPr>
          <w:rFonts w:ascii="Times New Roman" w:hAnsi="Times New Roman"/>
          <w:sz w:val="24"/>
          <w:szCs w:val="24"/>
        </w:rPr>
        <w:t>тив</w:t>
      </w:r>
      <w:r w:rsidR="007204FE" w:rsidRPr="00590FD0">
        <w:rPr>
          <w:rFonts w:ascii="Times New Roman" w:hAnsi="Times New Roman"/>
          <w:sz w:val="24"/>
          <w:szCs w:val="24"/>
        </w:rPr>
        <w:t>ную помощь обучающимся.</w:t>
      </w:r>
    </w:p>
    <w:p w:rsidR="007E54B1" w:rsidRPr="00590FD0" w:rsidRDefault="007E54B1" w:rsidP="00DC022B">
      <w:pPr>
        <w:widowControl w:val="0"/>
        <w:autoSpaceDE w:val="0"/>
        <w:autoSpaceDN w:val="0"/>
        <w:adjustRightInd w:val="0"/>
        <w:spacing w:after="0" w:line="240" w:lineRule="auto"/>
        <w:ind w:firstLine="284"/>
        <w:jc w:val="both"/>
        <w:rPr>
          <w:rFonts w:ascii="Times New Roman" w:hAnsi="Times New Roman"/>
        </w:rPr>
      </w:pPr>
      <w:r w:rsidRPr="00590FD0">
        <w:rPr>
          <w:rFonts w:ascii="Times New Roman" w:hAnsi="Times New Roman"/>
          <w:sz w:val="24"/>
          <w:szCs w:val="24"/>
        </w:rPr>
        <w:t xml:space="preserve">Освоение образовательных программ основного общего образования завершается обязательной </w:t>
      </w:r>
      <w:r w:rsidRPr="00590FD0">
        <w:rPr>
          <w:rFonts w:ascii="Times New Roman" w:hAnsi="Times New Roman"/>
          <w:b/>
          <w:sz w:val="24"/>
          <w:szCs w:val="24"/>
        </w:rPr>
        <w:t xml:space="preserve">государственной (итоговой) аттестацией </w:t>
      </w:r>
      <w:r w:rsidRPr="00590FD0">
        <w:rPr>
          <w:rFonts w:ascii="Times New Roman" w:hAnsi="Times New Roman"/>
          <w:sz w:val="24"/>
          <w:szCs w:val="24"/>
        </w:rPr>
        <w:t>выпускников</w:t>
      </w:r>
      <w:r w:rsidR="00843463" w:rsidRPr="00590FD0">
        <w:rPr>
          <w:rFonts w:ascii="Times New Roman" w:hAnsi="Times New Roman"/>
          <w:sz w:val="24"/>
          <w:szCs w:val="24"/>
        </w:rPr>
        <w:t xml:space="preserve"> в форме</w:t>
      </w:r>
      <w:r w:rsidR="00B446D7">
        <w:rPr>
          <w:rFonts w:ascii="Times New Roman" w:hAnsi="Times New Roman"/>
          <w:sz w:val="24"/>
          <w:szCs w:val="24"/>
        </w:rPr>
        <w:t xml:space="preserve"> ОГЭ или ГВЭ</w:t>
      </w:r>
      <w:r w:rsidRPr="00590FD0">
        <w:rPr>
          <w:rFonts w:ascii="Times New Roman" w:hAnsi="Times New Roman"/>
          <w:sz w:val="24"/>
          <w:szCs w:val="24"/>
        </w:rPr>
        <w:t>, по результатам к</w:t>
      </w:r>
      <w:r w:rsidRPr="00590FD0">
        <w:rPr>
          <w:rFonts w:ascii="Times New Roman" w:hAnsi="Times New Roman"/>
          <w:sz w:val="24"/>
          <w:szCs w:val="24"/>
        </w:rPr>
        <w:t>о</w:t>
      </w:r>
      <w:r w:rsidRPr="00590FD0">
        <w:rPr>
          <w:rFonts w:ascii="Times New Roman" w:hAnsi="Times New Roman"/>
          <w:sz w:val="24"/>
          <w:szCs w:val="24"/>
        </w:rPr>
        <w:t>торой школа в соответствии с аккредитацией выдает лицам, прошедшим итоговую аттестацию, д</w:t>
      </w:r>
      <w:r w:rsidRPr="00590FD0">
        <w:rPr>
          <w:rFonts w:ascii="Times New Roman" w:hAnsi="Times New Roman"/>
          <w:sz w:val="24"/>
          <w:szCs w:val="24"/>
        </w:rPr>
        <w:t>о</w:t>
      </w:r>
      <w:r w:rsidRPr="00590FD0">
        <w:rPr>
          <w:rFonts w:ascii="Times New Roman" w:hAnsi="Times New Roman"/>
          <w:sz w:val="24"/>
          <w:szCs w:val="24"/>
        </w:rPr>
        <w:t xml:space="preserve">кументы о соответствующем образовании. </w:t>
      </w:r>
    </w:p>
    <w:p w:rsidR="003D1A81" w:rsidRPr="00590FD0" w:rsidRDefault="003D1A81" w:rsidP="00DC022B">
      <w:pPr>
        <w:pStyle w:val="a5"/>
        <w:widowControl w:val="0"/>
        <w:ind w:firstLine="284"/>
        <w:jc w:val="both"/>
      </w:pPr>
      <w:r w:rsidRPr="00590FD0">
        <w:rPr>
          <w:b/>
        </w:rPr>
        <w:t>Итоговая оценка</w:t>
      </w:r>
      <w:r w:rsidRPr="00590FD0">
        <w:t xml:space="preserve">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До</w:t>
      </w:r>
      <w:r w:rsidRPr="00590FD0">
        <w:t>с</w:t>
      </w:r>
      <w:r w:rsidRPr="00590FD0">
        <w:t>тижение планируемых результатов блока «Выпускник научится» выносится на итоговую оценку, к</w:t>
      </w:r>
      <w:r w:rsidRPr="00590FD0">
        <w:t>о</w:t>
      </w:r>
      <w:r w:rsidRPr="00590FD0">
        <w:t>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w:t>
      </w:r>
    </w:p>
    <w:p w:rsidR="003D1A81" w:rsidRPr="00590FD0" w:rsidRDefault="003D1A81" w:rsidP="00DC022B">
      <w:pPr>
        <w:pStyle w:val="a5"/>
        <w:widowControl w:val="0"/>
        <w:ind w:firstLine="284"/>
        <w:jc w:val="both"/>
      </w:pPr>
      <w:r w:rsidRPr="00590FD0">
        <w:t>Планируемые результаты, отнесённые к блоку «Выпускник научится», отражают уровень осво</w:t>
      </w:r>
      <w:r w:rsidRPr="00590FD0">
        <w:t>е</w:t>
      </w:r>
      <w:r w:rsidRPr="00590FD0">
        <w:t>ния учебных действий с изучаемым опорным учебным материалом, который ожидается от выпус</w:t>
      </w:r>
      <w:r w:rsidRPr="00590FD0">
        <w:t>к</w:t>
      </w:r>
      <w:r w:rsidRPr="00590FD0">
        <w:t>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w:t>
      </w:r>
    </w:p>
    <w:p w:rsidR="003D1A81" w:rsidRPr="00590FD0" w:rsidRDefault="003D1A81" w:rsidP="00DC022B">
      <w:pPr>
        <w:pStyle w:val="a5"/>
        <w:widowControl w:val="0"/>
        <w:ind w:firstLine="284"/>
        <w:jc w:val="both"/>
      </w:pPr>
      <w:r w:rsidRPr="00590FD0">
        <w:t>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w:t>
      </w:r>
      <w:r w:rsidRPr="00590FD0">
        <w:t>е</w:t>
      </w:r>
      <w:r w:rsidRPr="00590FD0">
        <w:lastRenderedPageBreak/>
        <w:t>шения вопроса о возможности перехода на следующую ступень обучения.</w:t>
      </w:r>
    </w:p>
    <w:p w:rsidR="00956AE6" w:rsidRPr="00590FD0" w:rsidRDefault="00956AE6" w:rsidP="00DC022B">
      <w:pPr>
        <w:pStyle w:val="a5"/>
        <w:widowControl w:val="0"/>
        <w:ind w:firstLine="284"/>
        <w:jc w:val="both"/>
      </w:pPr>
      <w:r w:rsidRPr="00590FD0">
        <w:t xml:space="preserve">Школа </w:t>
      </w:r>
      <w:r w:rsidR="0058784A" w:rsidRPr="00590FD0">
        <w:t>для итоговой оценки достижения планируемых</w:t>
      </w:r>
      <w:r w:rsidRPr="00590FD0">
        <w:t xml:space="preserve"> </w:t>
      </w:r>
      <w:r w:rsidR="007204FE" w:rsidRPr="00590FD0">
        <w:t>результатов использует</w:t>
      </w:r>
      <w:r w:rsidR="00D46E1C" w:rsidRPr="00590FD0">
        <w:t xml:space="preserve"> </w:t>
      </w:r>
      <w:r w:rsidR="007204FE" w:rsidRPr="00590FD0">
        <w:t>модели и инстр</w:t>
      </w:r>
      <w:r w:rsidR="007204FE" w:rsidRPr="00590FD0">
        <w:t>у</w:t>
      </w:r>
      <w:r w:rsidR="007204FE" w:rsidRPr="00590FD0">
        <w:t xml:space="preserve">ментарий, </w:t>
      </w:r>
      <w:r w:rsidR="00D46E1C" w:rsidRPr="00590FD0">
        <w:t>разра</w:t>
      </w:r>
      <w:r w:rsidR="007204FE" w:rsidRPr="00590FD0">
        <w:t>ботанные на федеральном уровне.</w:t>
      </w:r>
    </w:p>
    <w:p w:rsidR="007204FE" w:rsidRPr="00590FD0" w:rsidRDefault="007204FE" w:rsidP="00DC022B">
      <w:pPr>
        <w:pStyle w:val="a5"/>
        <w:widowControl w:val="0"/>
        <w:ind w:firstLine="284"/>
        <w:jc w:val="both"/>
      </w:pPr>
      <w:r w:rsidRPr="00590FD0">
        <w:t xml:space="preserve">Школа адаптирует модели и инструментарий </w:t>
      </w:r>
    </w:p>
    <w:p w:rsidR="00D46E1C" w:rsidRPr="00590FD0" w:rsidRDefault="00D46E1C" w:rsidP="00DC022B">
      <w:pPr>
        <w:pStyle w:val="a5"/>
        <w:widowControl w:val="0"/>
        <w:ind w:firstLine="284"/>
        <w:jc w:val="both"/>
      </w:pPr>
      <w:r w:rsidRPr="00590FD0">
        <w:t>- для итоговой оценки достижения планируемых результатов по предметам и междисциплина</w:t>
      </w:r>
      <w:r w:rsidRPr="00590FD0">
        <w:t>р</w:t>
      </w:r>
      <w:r w:rsidRPr="00590FD0">
        <w:t>ным программам, вводимым школой;</w:t>
      </w:r>
    </w:p>
    <w:p w:rsidR="00D46E1C" w:rsidRPr="00590FD0" w:rsidRDefault="00D46E1C" w:rsidP="00DC022B">
      <w:pPr>
        <w:pStyle w:val="a5"/>
        <w:widowControl w:val="0"/>
        <w:ind w:firstLine="284"/>
        <w:jc w:val="both"/>
      </w:pPr>
      <w:r w:rsidRPr="00590FD0">
        <w:t>- для организации стартовой диагностики;</w:t>
      </w:r>
    </w:p>
    <w:p w:rsidR="00D46E1C" w:rsidRPr="00590FD0" w:rsidRDefault="00D46E1C" w:rsidP="00DC022B">
      <w:pPr>
        <w:pStyle w:val="a5"/>
        <w:widowControl w:val="0"/>
        <w:ind w:firstLine="284"/>
        <w:jc w:val="both"/>
      </w:pPr>
      <w:r w:rsidRPr="00590FD0">
        <w:t>- для оценки деятельности педагогов и образовательного учреждения в целом в целях организации системы внутришкольного контроля.</w:t>
      </w:r>
    </w:p>
    <w:p w:rsidR="00AC1464" w:rsidRPr="00590FD0" w:rsidRDefault="00AC1464" w:rsidP="00DC022B">
      <w:pPr>
        <w:pStyle w:val="a5"/>
        <w:widowControl w:val="0"/>
        <w:ind w:firstLine="284"/>
        <w:jc w:val="center"/>
      </w:pPr>
      <w:r w:rsidRPr="00590FD0">
        <w:rPr>
          <w:rStyle w:val="123"/>
          <w:bCs w:val="0"/>
          <w:sz w:val="24"/>
          <w:szCs w:val="24"/>
        </w:rPr>
        <w:t>1.3.2. Особенности оценки личностных</w:t>
      </w:r>
      <w:r w:rsidRPr="00590FD0">
        <w:t xml:space="preserve"> </w:t>
      </w:r>
      <w:r w:rsidRPr="00590FD0">
        <w:rPr>
          <w:rStyle w:val="123"/>
          <w:bCs w:val="0"/>
          <w:sz w:val="24"/>
          <w:szCs w:val="24"/>
        </w:rPr>
        <w:t>результатов</w:t>
      </w:r>
    </w:p>
    <w:p w:rsidR="00AC1464" w:rsidRPr="00590FD0" w:rsidRDefault="00AC1464" w:rsidP="00DC022B">
      <w:pPr>
        <w:pStyle w:val="a5"/>
        <w:widowControl w:val="0"/>
        <w:ind w:firstLine="284"/>
        <w:jc w:val="both"/>
      </w:pPr>
      <w:r w:rsidRPr="00590FD0">
        <w:rPr>
          <w:rStyle w:val="151"/>
          <w:sz w:val="24"/>
          <w:szCs w:val="24"/>
        </w:rPr>
        <w:t>Оценка личностных результатов</w:t>
      </w:r>
      <w:r w:rsidRPr="00590FD0">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w:t>
      </w:r>
      <w:r w:rsidRPr="00590FD0">
        <w:t>р</w:t>
      </w:r>
      <w:r w:rsidRPr="00590FD0">
        <w:t>сальные учебные действия» программы формирования универсальных учебных действий.</w:t>
      </w:r>
    </w:p>
    <w:p w:rsidR="0064227C" w:rsidRDefault="00AC1464" w:rsidP="00DC022B">
      <w:pPr>
        <w:pStyle w:val="a5"/>
        <w:widowControl w:val="0"/>
        <w:ind w:firstLine="284"/>
        <w:jc w:val="both"/>
      </w:pPr>
      <w:r w:rsidRPr="00590FD0">
        <w:t>Формирование личностных результатов обеспечивается в ходе реализации всех компонентов о</w:t>
      </w:r>
      <w:r w:rsidRPr="00590FD0">
        <w:t>б</w:t>
      </w:r>
      <w:r w:rsidRPr="00590FD0">
        <w:t>разовательного процесса, включая внеурочную деятельность, реализуемую семьёй и школой.</w:t>
      </w:r>
      <w:r w:rsidR="006E7A09" w:rsidRPr="00590FD0">
        <w:t xml:space="preserve"> </w:t>
      </w:r>
    </w:p>
    <w:p w:rsidR="00AC1464" w:rsidRPr="00590FD0" w:rsidRDefault="00AC1464" w:rsidP="00DC022B">
      <w:pPr>
        <w:pStyle w:val="a5"/>
        <w:widowControl w:val="0"/>
        <w:ind w:firstLine="284"/>
        <w:jc w:val="both"/>
      </w:pPr>
      <w:r w:rsidRPr="00590FD0">
        <w:t>Основным</w:t>
      </w:r>
      <w:r w:rsidRPr="00590FD0">
        <w:rPr>
          <w:rStyle w:val="151"/>
          <w:sz w:val="24"/>
          <w:szCs w:val="24"/>
        </w:rPr>
        <w:t xml:space="preserve"> объектом</w:t>
      </w:r>
      <w:r w:rsidRPr="00590FD0">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C1464" w:rsidRPr="00590FD0" w:rsidRDefault="00AE373E" w:rsidP="00DC022B">
      <w:pPr>
        <w:pStyle w:val="a5"/>
        <w:widowControl w:val="0"/>
        <w:ind w:firstLine="284"/>
        <w:jc w:val="both"/>
      </w:pPr>
      <w:r w:rsidRPr="00590FD0">
        <w:rPr>
          <w:rStyle w:val="141"/>
          <w:rFonts w:eastAsia="Calibri"/>
          <w:i w:val="0"/>
          <w:iCs w:val="0"/>
          <w:sz w:val="24"/>
          <w:szCs w:val="24"/>
        </w:rPr>
        <w:t xml:space="preserve">1) </w:t>
      </w:r>
      <w:r w:rsidR="00AC1464" w:rsidRPr="00590FD0">
        <w:rPr>
          <w:rStyle w:val="141"/>
          <w:b/>
          <w:i w:val="0"/>
          <w:iCs w:val="0"/>
          <w:sz w:val="24"/>
          <w:szCs w:val="24"/>
        </w:rPr>
        <w:t>сформированность</w:t>
      </w:r>
      <w:r w:rsidR="00AC1464" w:rsidRPr="00590FD0">
        <w:rPr>
          <w:b/>
        </w:rPr>
        <w:t xml:space="preserve"> </w:t>
      </w:r>
      <w:r w:rsidR="00AC1464" w:rsidRPr="00590FD0">
        <w:t>основ гражданской идентичности</w:t>
      </w:r>
      <w:r w:rsidR="00AC1464" w:rsidRPr="00590FD0">
        <w:rPr>
          <w:iCs/>
        </w:rPr>
        <w:t xml:space="preserve"> </w:t>
      </w:r>
      <w:r w:rsidR="00AC1464" w:rsidRPr="00590FD0">
        <w:rPr>
          <w:rStyle w:val="141"/>
          <w:i w:val="0"/>
          <w:iCs w:val="0"/>
          <w:sz w:val="24"/>
          <w:szCs w:val="24"/>
        </w:rPr>
        <w:t>личности;</w:t>
      </w:r>
    </w:p>
    <w:p w:rsidR="00AC1464" w:rsidRPr="00590FD0" w:rsidRDefault="00AE373E" w:rsidP="00DC022B">
      <w:pPr>
        <w:pStyle w:val="a5"/>
        <w:widowControl w:val="0"/>
        <w:ind w:firstLine="284"/>
        <w:jc w:val="both"/>
      </w:pPr>
      <w:r w:rsidRPr="00590FD0">
        <w:rPr>
          <w:rStyle w:val="141"/>
          <w:rFonts w:eastAsia="Calibri"/>
          <w:i w:val="0"/>
          <w:iCs w:val="0"/>
          <w:sz w:val="24"/>
          <w:szCs w:val="24"/>
        </w:rPr>
        <w:t xml:space="preserve">2) </w:t>
      </w:r>
      <w:r w:rsidR="00AC1464" w:rsidRPr="00590FD0">
        <w:rPr>
          <w:rStyle w:val="141"/>
          <w:b/>
          <w:i w:val="0"/>
          <w:iCs w:val="0"/>
          <w:sz w:val="24"/>
          <w:szCs w:val="24"/>
        </w:rPr>
        <w:t>готовность к переходу к</w:t>
      </w:r>
      <w:r w:rsidR="00AC1464" w:rsidRPr="00590FD0">
        <w:rPr>
          <w:b/>
        </w:rPr>
        <w:t xml:space="preserve"> самообразованию</w:t>
      </w:r>
      <w:r w:rsidR="00AC1464" w:rsidRPr="00590FD0">
        <w:t xml:space="preserve"> на основе</w:t>
      </w:r>
      <w:r w:rsidR="00AC1464" w:rsidRPr="00590FD0">
        <w:rPr>
          <w:iCs/>
        </w:rPr>
        <w:t xml:space="preserve"> </w:t>
      </w:r>
      <w:r w:rsidR="00AC1464" w:rsidRPr="00590FD0">
        <w:t>учебно-познавательной мотивации,</w:t>
      </w:r>
      <w:r w:rsidR="00AC1464" w:rsidRPr="00590FD0">
        <w:rPr>
          <w:rStyle w:val="141"/>
          <w:i w:val="0"/>
          <w:iCs w:val="0"/>
          <w:sz w:val="24"/>
          <w:szCs w:val="24"/>
        </w:rPr>
        <w:t xml:space="preserve"> в том числе </w:t>
      </w:r>
      <w:r w:rsidR="00AC1464" w:rsidRPr="00590FD0">
        <w:rPr>
          <w:rStyle w:val="141"/>
          <w:b/>
          <w:i w:val="0"/>
          <w:iCs w:val="0"/>
          <w:sz w:val="24"/>
          <w:szCs w:val="24"/>
        </w:rPr>
        <w:t>готовность</w:t>
      </w:r>
      <w:r w:rsidR="00AC1464" w:rsidRPr="00590FD0">
        <w:rPr>
          <w:rStyle w:val="1415"/>
          <w:b/>
          <w:i/>
          <w:iCs/>
          <w:sz w:val="24"/>
          <w:szCs w:val="24"/>
        </w:rPr>
        <w:t xml:space="preserve"> </w:t>
      </w:r>
      <w:r w:rsidR="00AC1464" w:rsidRPr="00590FD0">
        <w:rPr>
          <w:rStyle w:val="141"/>
          <w:b/>
          <w:i w:val="0"/>
          <w:iCs w:val="0"/>
          <w:sz w:val="24"/>
          <w:szCs w:val="24"/>
        </w:rPr>
        <w:t>к</w:t>
      </w:r>
      <w:r w:rsidR="00AC1464" w:rsidRPr="00590FD0">
        <w:rPr>
          <w:b/>
        </w:rPr>
        <w:t xml:space="preserve"> выбору направления профильного образования</w:t>
      </w:r>
      <w:r w:rsidR="00AC1464" w:rsidRPr="00590FD0">
        <w:t>;</w:t>
      </w:r>
    </w:p>
    <w:p w:rsidR="00AC1464" w:rsidRPr="00590FD0" w:rsidRDefault="00AE373E" w:rsidP="00DC022B">
      <w:pPr>
        <w:pStyle w:val="a5"/>
        <w:widowControl w:val="0"/>
        <w:ind w:firstLine="284"/>
        <w:jc w:val="both"/>
      </w:pPr>
      <w:r w:rsidRPr="00590FD0">
        <w:t xml:space="preserve">3) </w:t>
      </w:r>
      <w:r w:rsidR="00AC1464" w:rsidRPr="00590FD0">
        <w:rPr>
          <w:b/>
        </w:rPr>
        <w:t>сформированность</w:t>
      </w:r>
      <w:r w:rsidR="00AC1464" w:rsidRPr="00590FD0">
        <w:rPr>
          <w:rStyle w:val="af"/>
          <w:b/>
          <w:i w:val="0"/>
          <w:sz w:val="24"/>
          <w:szCs w:val="24"/>
        </w:rPr>
        <w:t xml:space="preserve"> социальных компетенций</w:t>
      </w:r>
      <w:r w:rsidR="00AC1464" w:rsidRPr="00590FD0">
        <w:rPr>
          <w:rStyle w:val="af"/>
          <w:i w:val="0"/>
          <w:sz w:val="24"/>
          <w:szCs w:val="24"/>
        </w:rPr>
        <w:t>,</w:t>
      </w:r>
      <w:r w:rsidR="00AC1464" w:rsidRPr="00590FD0">
        <w:t xml:space="preserve"> включая ценностно-смысловые установки и моральные нормы, опыт социальных и межличностных отношений, правосознание.</w:t>
      </w:r>
    </w:p>
    <w:p w:rsidR="00FA3133" w:rsidRPr="00590FD0" w:rsidRDefault="00AC1464" w:rsidP="00DC022B">
      <w:pPr>
        <w:pStyle w:val="a5"/>
        <w:widowControl w:val="0"/>
        <w:ind w:firstLine="284"/>
        <w:jc w:val="both"/>
      </w:pPr>
      <w:r w:rsidRPr="00590FD0">
        <w:t>В соответствии с требованиями Стандарта</w:t>
      </w:r>
      <w:r w:rsidRPr="00590FD0">
        <w:rPr>
          <w:rStyle w:val="151"/>
          <w:sz w:val="24"/>
          <w:szCs w:val="24"/>
        </w:rPr>
        <w:t xml:space="preserve"> достижение</w:t>
      </w:r>
      <w:r w:rsidRPr="00590FD0">
        <w:rPr>
          <w:rStyle w:val="110"/>
          <w:sz w:val="24"/>
          <w:szCs w:val="24"/>
        </w:rPr>
        <w:t xml:space="preserve"> </w:t>
      </w:r>
      <w:r w:rsidRPr="00590FD0">
        <w:rPr>
          <w:rStyle w:val="151"/>
          <w:sz w:val="24"/>
          <w:szCs w:val="24"/>
        </w:rPr>
        <w:t>обучающимися личностных результ</w:t>
      </w:r>
      <w:r w:rsidRPr="00590FD0">
        <w:rPr>
          <w:rStyle w:val="151"/>
          <w:sz w:val="24"/>
          <w:szCs w:val="24"/>
        </w:rPr>
        <w:t>а</w:t>
      </w:r>
      <w:r w:rsidRPr="00590FD0">
        <w:rPr>
          <w:rStyle w:val="151"/>
          <w:sz w:val="24"/>
          <w:szCs w:val="24"/>
        </w:rPr>
        <w:t>тов не выносится на</w:t>
      </w:r>
      <w:r w:rsidRPr="00590FD0">
        <w:rPr>
          <w:rStyle w:val="110"/>
          <w:sz w:val="24"/>
          <w:szCs w:val="24"/>
        </w:rPr>
        <w:t xml:space="preserve"> </w:t>
      </w:r>
      <w:r w:rsidRPr="00590FD0">
        <w:rPr>
          <w:rStyle w:val="151"/>
          <w:sz w:val="24"/>
          <w:szCs w:val="24"/>
        </w:rPr>
        <w:t>итоговую оценку,</w:t>
      </w:r>
      <w:r w:rsidRPr="00590FD0">
        <w:t xml:space="preserve"> а является предметом оценки эффективности воспитател</w:t>
      </w:r>
      <w:r w:rsidRPr="00590FD0">
        <w:t>ь</w:t>
      </w:r>
      <w:r w:rsidRPr="00590FD0">
        <w:t>но-образовательной деятельности образовательного учреждения. Поэтому оценка этих результатов образовательной деятельности осуществляетс</w:t>
      </w:r>
      <w:r w:rsidR="00AE373E" w:rsidRPr="00590FD0">
        <w:t>я в ходе внешних неперсонифици</w:t>
      </w:r>
      <w:r w:rsidRPr="00590FD0">
        <w:t>рованных монитори</w:t>
      </w:r>
      <w:r w:rsidRPr="00590FD0">
        <w:t>н</w:t>
      </w:r>
      <w:r w:rsidRPr="00590FD0">
        <w:t xml:space="preserve">говых исследований на основе централизованно разработанного инструментария. К их проведению </w:t>
      </w:r>
      <w:r w:rsidR="00A02E15" w:rsidRPr="00590FD0">
        <w:t>привлекаются</w:t>
      </w:r>
      <w:r w:rsidRPr="00590FD0">
        <w:t xml:space="preserve"> специалисты, обладающие необходимой компетентностью в сфере психологической диагностики развития личности в детском и подростковом возрасте.</w:t>
      </w:r>
      <w:r w:rsidR="00FA3133" w:rsidRPr="00590FD0">
        <w:t xml:space="preserve"> </w:t>
      </w:r>
    </w:p>
    <w:p w:rsidR="00FA3133" w:rsidRPr="00590FD0" w:rsidRDefault="00FA3133" w:rsidP="00DC022B">
      <w:pPr>
        <w:pStyle w:val="a5"/>
        <w:widowControl w:val="0"/>
        <w:ind w:firstLine="284"/>
        <w:jc w:val="both"/>
      </w:pPr>
      <w:r w:rsidRPr="00590FD0">
        <w:t>Данные о достижении этих результатов могут являться составляющими системы внутреннего м</w:t>
      </w:r>
      <w:r w:rsidRPr="00590FD0">
        <w:t>о</w:t>
      </w:r>
      <w:r w:rsidRPr="00590FD0">
        <w:t>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w:t>
      </w:r>
      <w:r w:rsidRPr="00590FD0">
        <w:t>ь</w:t>
      </w:r>
      <w:r w:rsidRPr="00590FD0">
        <w:t xml:space="preserve">ным законом от 17.07.2006 № 152-ФЗ «О персональных данных». В учебном процессе в соответствии с требованиями Стандарта оценка этих достижений должна проводиться </w:t>
      </w:r>
      <w:r w:rsidRPr="00590FD0">
        <w:rPr>
          <w:b/>
          <w:bCs/>
        </w:rPr>
        <w:t>в форме, не представля</w:t>
      </w:r>
      <w:r w:rsidRPr="00590FD0">
        <w:rPr>
          <w:b/>
          <w:bCs/>
        </w:rPr>
        <w:t>ю</w:t>
      </w:r>
      <w:r w:rsidRPr="00590FD0">
        <w:rPr>
          <w:b/>
          <w:bCs/>
        </w:rPr>
        <w:t>щей угрозы личности, психологической безопасности обучающегося</w:t>
      </w:r>
      <w:r w:rsidRPr="00590FD0">
        <w:t xml:space="preserve"> и может использоваться </w:t>
      </w:r>
      <w:r w:rsidRPr="00590FD0">
        <w:rPr>
          <w:b/>
          <w:bCs/>
        </w:rPr>
        <w:t>и</w:t>
      </w:r>
      <w:r w:rsidRPr="00590FD0">
        <w:rPr>
          <w:b/>
          <w:bCs/>
        </w:rPr>
        <w:t>с</w:t>
      </w:r>
      <w:r w:rsidRPr="00590FD0">
        <w:rPr>
          <w:b/>
          <w:bCs/>
        </w:rPr>
        <w:t>ключительно в целях личностного развития</w:t>
      </w:r>
      <w:r w:rsidRPr="00590FD0">
        <w:t xml:space="preserve"> обучающихся. </w:t>
      </w:r>
    </w:p>
    <w:p w:rsidR="00FA3133" w:rsidRPr="00590FD0" w:rsidRDefault="00FA3133" w:rsidP="00DC022B">
      <w:pPr>
        <w:pStyle w:val="a5"/>
        <w:widowControl w:val="0"/>
        <w:ind w:firstLine="284"/>
        <w:jc w:val="both"/>
      </w:pPr>
      <w:r w:rsidRPr="00590FD0">
        <w:t>Результаты мониторинговых исследований являются основанием для принятия различных упра</w:t>
      </w:r>
      <w:r w:rsidRPr="00590FD0">
        <w:t>в</w:t>
      </w:r>
      <w:r w:rsidRPr="00590FD0">
        <w:t>ленческих решений.</w:t>
      </w:r>
    </w:p>
    <w:p w:rsidR="00AC1464" w:rsidRPr="00590FD0" w:rsidRDefault="00AC1464" w:rsidP="00DC022B">
      <w:pPr>
        <w:pStyle w:val="a5"/>
        <w:widowControl w:val="0"/>
        <w:ind w:firstLine="284"/>
        <w:jc w:val="both"/>
      </w:pPr>
      <w:r w:rsidRPr="00590FD0">
        <w:t>В образовательном процессе</w:t>
      </w:r>
      <w:r w:rsidRPr="00590FD0">
        <w:rPr>
          <w:b/>
          <w:bCs/>
          <w:i/>
          <w:iCs/>
        </w:rPr>
        <w:t xml:space="preserve"> </w:t>
      </w:r>
      <w:r w:rsidRPr="00590FD0">
        <w:rPr>
          <w:b/>
          <w:bCs/>
          <w:iCs/>
        </w:rPr>
        <w:t>возможна ограниченная оценка</w:t>
      </w:r>
      <w:r w:rsidRPr="00590FD0">
        <w:t xml:space="preserve"> сформированности отдельных личностных результатов, проявляющихся в:</w:t>
      </w:r>
    </w:p>
    <w:p w:rsidR="00AC1464" w:rsidRPr="00590FD0" w:rsidRDefault="00AE373E" w:rsidP="00DC022B">
      <w:pPr>
        <w:pStyle w:val="a5"/>
        <w:widowControl w:val="0"/>
        <w:ind w:firstLine="284"/>
        <w:jc w:val="both"/>
      </w:pPr>
      <w:r w:rsidRPr="00590FD0">
        <w:t xml:space="preserve">1) </w:t>
      </w:r>
      <w:r w:rsidR="00AC1464" w:rsidRPr="00590FD0">
        <w:t>соблюдении</w:t>
      </w:r>
      <w:r w:rsidR="00AC1464" w:rsidRPr="00590FD0">
        <w:rPr>
          <w:i/>
          <w:iCs/>
        </w:rPr>
        <w:t xml:space="preserve"> </w:t>
      </w:r>
      <w:r w:rsidR="00AC1464" w:rsidRPr="00590FD0">
        <w:rPr>
          <w:iCs/>
        </w:rPr>
        <w:t>норм и правил поведения</w:t>
      </w:r>
      <w:r w:rsidR="00AC1464" w:rsidRPr="00590FD0">
        <w:rPr>
          <w:i/>
          <w:iCs/>
        </w:rPr>
        <w:t>,</w:t>
      </w:r>
      <w:r w:rsidR="00AC1464" w:rsidRPr="00590FD0">
        <w:t xml:space="preserve"> принятых в образовательном учреждении;</w:t>
      </w:r>
    </w:p>
    <w:p w:rsidR="00AC1464" w:rsidRPr="00590FD0" w:rsidRDefault="00AE373E" w:rsidP="00DC022B">
      <w:pPr>
        <w:pStyle w:val="a5"/>
        <w:widowControl w:val="0"/>
        <w:ind w:firstLine="284"/>
        <w:jc w:val="both"/>
      </w:pPr>
      <w:r w:rsidRPr="00590FD0">
        <w:t xml:space="preserve">2) </w:t>
      </w:r>
      <w:r w:rsidR="00AC1464" w:rsidRPr="00590FD0">
        <w:t>участии в</w:t>
      </w:r>
      <w:r w:rsidR="00AC1464" w:rsidRPr="00590FD0">
        <w:rPr>
          <w:i/>
          <w:iCs/>
        </w:rPr>
        <w:t xml:space="preserve"> </w:t>
      </w:r>
      <w:r w:rsidR="00AC1464" w:rsidRPr="00590FD0">
        <w:rPr>
          <w:iCs/>
        </w:rPr>
        <w:t>общественной жизни</w:t>
      </w:r>
      <w:r w:rsidR="00AC1464" w:rsidRPr="00590FD0">
        <w:t xml:space="preserve"> образовательного учреждения и ближайшего социального о</w:t>
      </w:r>
      <w:r w:rsidR="00AC1464" w:rsidRPr="00590FD0">
        <w:t>к</w:t>
      </w:r>
      <w:r w:rsidR="00AC1464" w:rsidRPr="00590FD0">
        <w:t>ружения, общественнополезной деятельности;</w:t>
      </w:r>
    </w:p>
    <w:p w:rsidR="00AC1464" w:rsidRPr="00590FD0" w:rsidRDefault="00AC1464" w:rsidP="00DC022B">
      <w:pPr>
        <w:pStyle w:val="a5"/>
        <w:widowControl w:val="0"/>
        <w:ind w:firstLine="284"/>
        <w:jc w:val="both"/>
      </w:pPr>
      <w:r w:rsidRPr="00590FD0">
        <w:rPr>
          <w:iCs/>
        </w:rPr>
        <w:t>3)</w:t>
      </w:r>
      <w:r w:rsidR="00AE373E" w:rsidRPr="00590FD0">
        <w:rPr>
          <w:iCs/>
        </w:rPr>
        <w:t xml:space="preserve"> </w:t>
      </w:r>
      <w:r w:rsidRPr="00590FD0">
        <w:rPr>
          <w:iCs/>
        </w:rPr>
        <w:t>прилежании и ответственности</w:t>
      </w:r>
      <w:r w:rsidRPr="00590FD0">
        <w:t xml:space="preserve"> за результаты обучения;</w:t>
      </w:r>
    </w:p>
    <w:p w:rsidR="00AC1464" w:rsidRPr="00590FD0" w:rsidRDefault="00AE373E" w:rsidP="00DC022B">
      <w:pPr>
        <w:pStyle w:val="a5"/>
        <w:widowControl w:val="0"/>
        <w:ind w:firstLine="284"/>
        <w:jc w:val="both"/>
      </w:pPr>
      <w:r w:rsidRPr="00590FD0">
        <w:t xml:space="preserve">4) </w:t>
      </w:r>
      <w:r w:rsidR="00AC1464" w:rsidRPr="00590FD0">
        <w:t>готовности и способности делать</w:t>
      </w:r>
      <w:r w:rsidR="00AC1464" w:rsidRPr="00590FD0">
        <w:rPr>
          <w:i/>
          <w:iCs/>
        </w:rPr>
        <w:t xml:space="preserve"> </w:t>
      </w:r>
      <w:r w:rsidR="00AC1464" w:rsidRPr="00590FD0">
        <w:rPr>
          <w:iCs/>
        </w:rPr>
        <w:t>осознанный выбор</w:t>
      </w:r>
      <w:r w:rsidR="00AC1464" w:rsidRPr="00590FD0">
        <w:rPr>
          <w:i/>
          <w:iCs/>
        </w:rPr>
        <w:t xml:space="preserve"> </w:t>
      </w:r>
      <w:r w:rsidR="00AC1464" w:rsidRPr="00590FD0">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C1464" w:rsidRPr="00590FD0" w:rsidRDefault="00AC1464" w:rsidP="00DC022B">
      <w:pPr>
        <w:pStyle w:val="a5"/>
        <w:widowControl w:val="0"/>
        <w:ind w:firstLine="284"/>
        <w:jc w:val="both"/>
      </w:pPr>
      <w:r w:rsidRPr="00590FD0">
        <w:rPr>
          <w:iCs/>
        </w:rPr>
        <w:t>5)</w:t>
      </w:r>
      <w:r w:rsidR="00AE373E" w:rsidRPr="00590FD0">
        <w:rPr>
          <w:iCs/>
        </w:rPr>
        <w:t xml:space="preserve"> </w:t>
      </w:r>
      <w:r w:rsidRPr="00590FD0">
        <w:rPr>
          <w:iCs/>
        </w:rPr>
        <w:t>ценностно-смысловых установках</w:t>
      </w:r>
      <w:r w:rsidRPr="00590FD0">
        <w:t xml:space="preserve"> обучающихся, формируемых средствами различных предм</w:t>
      </w:r>
      <w:r w:rsidRPr="00590FD0">
        <w:t>е</w:t>
      </w:r>
      <w:r w:rsidRPr="00590FD0">
        <w:t>тов в рамках системы общего образования.</w:t>
      </w:r>
    </w:p>
    <w:p w:rsidR="00B05596" w:rsidRPr="00590FD0" w:rsidRDefault="00AC1464" w:rsidP="00DC022B">
      <w:pPr>
        <w:pStyle w:val="a5"/>
        <w:widowControl w:val="0"/>
        <w:jc w:val="center"/>
        <w:rPr>
          <w:rStyle w:val="228"/>
          <w:bCs w:val="0"/>
          <w:sz w:val="24"/>
          <w:szCs w:val="24"/>
        </w:rPr>
      </w:pPr>
      <w:bookmarkStart w:id="8" w:name="bookmark166"/>
      <w:r w:rsidRPr="00590FD0">
        <w:rPr>
          <w:rStyle w:val="228"/>
          <w:bCs w:val="0"/>
          <w:sz w:val="24"/>
          <w:szCs w:val="24"/>
        </w:rPr>
        <w:t>1.3.3. Особенности оценки метапредметных</w:t>
      </w:r>
      <w:bookmarkStart w:id="9" w:name="bookmark167"/>
      <w:bookmarkEnd w:id="8"/>
      <w:r w:rsidRPr="00590FD0">
        <w:t xml:space="preserve"> </w:t>
      </w:r>
      <w:r w:rsidRPr="00590FD0">
        <w:rPr>
          <w:rStyle w:val="228"/>
          <w:bCs w:val="0"/>
          <w:sz w:val="24"/>
          <w:szCs w:val="24"/>
        </w:rPr>
        <w:t>результатов</w:t>
      </w:r>
      <w:bookmarkEnd w:id="9"/>
    </w:p>
    <w:p w:rsidR="00AC1464" w:rsidRPr="00590FD0" w:rsidRDefault="00AC1464" w:rsidP="00DC022B">
      <w:pPr>
        <w:pStyle w:val="a5"/>
        <w:widowControl w:val="0"/>
        <w:ind w:firstLine="284"/>
        <w:jc w:val="both"/>
      </w:pPr>
      <w:r w:rsidRPr="00590FD0">
        <w:t>Оценка метапредметных результатов представляет собой оценку достижения планируемых р</w:t>
      </w:r>
      <w:r w:rsidRPr="00590FD0">
        <w:t>е</w:t>
      </w:r>
      <w:r w:rsidRPr="00590FD0">
        <w:t>зультатов освоения основной образовательной программы, представленных в разделах «Регуляти</w:t>
      </w:r>
      <w:r w:rsidRPr="00590FD0">
        <w:t>в</w:t>
      </w:r>
      <w:r w:rsidRPr="00590FD0">
        <w:t xml:space="preserve">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w:t>
      </w:r>
      <w:r w:rsidRPr="00590FD0">
        <w:lastRenderedPageBreak/>
        <w:t>учебных действий, а также планируемых результатов, представленных во всех разделах междисци</w:t>
      </w:r>
      <w:r w:rsidRPr="00590FD0">
        <w:t>п</w:t>
      </w:r>
      <w:r w:rsidRPr="00590FD0">
        <w:t>линарных учебных программ.</w:t>
      </w:r>
    </w:p>
    <w:p w:rsidR="00AC1464" w:rsidRPr="00590FD0" w:rsidRDefault="00AC1464" w:rsidP="00DC022B">
      <w:pPr>
        <w:pStyle w:val="a5"/>
        <w:widowControl w:val="0"/>
        <w:ind w:firstLine="284"/>
        <w:jc w:val="both"/>
      </w:pPr>
      <w:r w:rsidRPr="00590FD0">
        <w:t>Формирование метапредметных результатов обеспечивается за счёт основных компонентов обр</w:t>
      </w:r>
      <w:r w:rsidRPr="00590FD0">
        <w:t>а</w:t>
      </w:r>
      <w:r w:rsidRPr="00590FD0">
        <w:t xml:space="preserve">зовательного процесса </w:t>
      </w:r>
      <w:r w:rsidR="00734E5B">
        <w:t>–</w:t>
      </w:r>
      <w:r w:rsidRPr="00590FD0">
        <w:t xml:space="preserve"> учебных предметов.</w:t>
      </w:r>
    </w:p>
    <w:p w:rsidR="00AC1464" w:rsidRPr="00590FD0" w:rsidRDefault="00AC1464" w:rsidP="00DC022B">
      <w:pPr>
        <w:pStyle w:val="a5"/>
        <w:widowControl w:val="0"/>
        <w:ind w:firstLine="284"/>
        <w:jc w:val="both"/>
      </w:pPr>
      <w:r w:rsidRPr="00590FD0">
        <w:t>Основным</w:t>
      </w:r>
      <w:r w:rsidRPr="00590FD0">
        <w:rPr>
          <w:rStyle w:val="151"/>
          <w:sz w:val="24"/>
          <w:szCs w:val="24"/>
        </w:rPr>
        <w:t xml:space="preserve"> объектом</w:t>
      </w:r>
      <w:r w:rsidRPr="00590FD0">
        <w:t xml:space="preserve"> оценки метапредметных результатов является:</w:t>
      </w:r>
    </w:p>
    <w:p w:rsidR="00AC1464" w:rsidRPr="00590FD0" w:rsidRDefault="00AC1464" w:rsidP="00DC022B">
      <w:pPr>
        <w:pStyle w:val="a5"/>
        <w:widowControl w:val="0"/>
        <w:ind w:firstLine="284"/>
        <w:jc w:val="both"/>
      </w:pPr>
      <w:r w:rsidRPr="00590FD0">
        <w:t>•</w:t>
      </w:r>
      <w:r w:rsidR="00AE373E" w:rsidRPr="00590FD0">
        <w:t xml:space="preserve"> </w:t>
      </w:r>
      <w:r w:rsidRPr="00590FD0">
        <w:t>способность и готовность к освоению систематических знаний, их самостоятельному пополн</w:t>
      </w:r>
      <w:r w:rsidRPr="00590FD0">
        <w:t>е</w:t>
      </w:r>
      <w:r w:rsidRPr="00590FD0">
        <w:t>нию, переносу и интеграции;</w:t>
      </w:r>
    </w:p>
    <w:p w:rsidR="00AC1464" w:rsidRPr="00590FD0" w:rsidRDefault="00AC1464" w:rsidP="00DC022B">
      <w:pPr>
        <w:pStyle w:val="a5"/>
        <w:widowControl w:val="0"/>
        <w:ind w:firstLine="284"/>
        <w:jc w:val="both"/>
      </w:pPr>
      <w:r w:rsidRPr="00590FD0">
        <w:t>•</w:t>
      </w:r>
      <w:r w:rsidR="00AE373E" w:rsidRPr="00590FD0">
        <w:t xml:space="preserve"> </w:t>
      </w:r>
      <w:r w:rsidRPr="00590FD0">
        <w:t>способность к сотрудничеству и коммуникации;</w:t>
      </w:r>
    </w:p>
    <w:p w:rsidR="00AC1464" w:rsidRPr="00590FD0" w:rsidRDefault="00AC1464" w:rsidP="00DC022B">
      <w:pPr>
        <w:pStyle w:val="a5"/>
        <w:widowControl w:val="0"/>
        <w:ind w:firstLine="284"/>
        <w:jc w:val="both"/>
      </w:pPr>
      <w:r w:rsidRPr="00590FD0">
        <w:t>•</w:t>
      </w:r>
      <w:r w:rsidR="00AE373E" w:rsidRPr="00590FD0">
        <w:t xml:space="preserve"> </w:t>
      </w:r>
      <w:r w:rsidRPr="00590FD0">
        <w:t>способность к решению личностно и социально значимых проблем и воплощению найденных решений в практику;</w:t>
      </w:r>
    </w:p>
    <w:p w:rsidR="00AC1464" w:rsidRPr="00590FD0" w:rsidRDefault="00AC1464" w:rsidP="00DC022B">
      <w:pPr>
        <w:pStyle w:val="a5"/>
        <w:widowControl w:val="0"/>
        <w:ind w:firstLine="284"/>
        <w:jc w:val="both"/>
      </w:pPr>
      <w:r w:rsidRPr="00590FD0">
        <w:t>•</w:t>
      </w:r>
      <w:r w:rsidR="00AE373E" w:rsidRPr="00590FD0">
        <w:t xml:space="preserve"> </w:t>
      </w:r>
      <w:r w:rsidRPr="00590FD0">
        <w:t>способность и готовность к использованию ИКТ в целях обучения и развития;</w:t>
      </w:r>
    </w:p>
    <w:p w:rsidR="00AC1464" w:rsidRPr="00590FD0" w:rsidRDefault="00AC1464" w:rsidP="00DC022B">
      <w:pPr>
        <w:pStyle w:val="a5"/>
        <w:widowControl w:val="0"/>
        <w:ind w:firstLine="284"/>
        <w:jc w:val="both"/>
      </w:pPr>
      <w:r w:rsidRPr="00590FD0">
        <w:t>•</w:t>
      </w:r>
      <w:r w:rsidR="00AE373E" w:rsidRPr="00590FD0">
        <w:t xml:space="preserve"> </w:t>
      </w:r>
      <w:r w:rsidRPr="00590FD0">
        <w:t>способность к самоорганизации, саморегуляции и рефлексии.</w:t>
      </w:r>
    </w:p>
    <w:p w:rsidR="00AC1464" w:rsidRPr="00590FD0" w:rsidRDefault="00AC1464" w:rsidP="00DC022B">
      <w:pPr>
        <w:pStyle w:val="a5"/>
        <w:widowControl w:val="0"/>
        <w:ind w:firstLine="284"/>
        <w:jc w:val="both"/>
        <w:rPr>
          <w:b/>
          <w:i/>
        </w:rPr>
      </w:pPr>
      <w:r w:rsidRPr="00590FD0">
        <w:t>Оценка достижения метапредметных результатов может провод</w:t>
      </w:r>
      <w:r w:rsidR="00FB5959" w:rsidRPr="00590FD0">
        <w:t>иться в ходе различных процедур.</w:t>
      </w:r>
      <w:r w:rsidRPr="00590FD0">
        <w:t xml:space="preserve"> </w:t>
      </w:r>
    </w:p>
    <w:p w:rsidR="00AC1464" w:rsidRPr="00590FD0" w:rsidRDefault="00AC1464" w:rsidP="00DC022B">
      <w:pPr>
        <w:pStyle w:val="a5"/>
        <w:widowControl w:val="0"/>
        <w:ind w:firstLine="284"/>
        <w:jc w:val="both"/>
      </w:pPr>
      <w:r w:rsidRPr="00590FD0">
        <w:t xml:space="preserve">Дополнительным источником данных о достижении отдельных метапредметных результатов </w:t>
      </w:r>
      <w:r w:rsidR="00FB5959" w:rsidRPr="00590FD0">
        <w:t>сл</w:t>
      </w:r>
      <w:r w:rsidR="00FB5959" w:rsidRPr="00590FD0">
        <w:t>у</w:t>
      </w:r>
      <w:r w:rsidR="00FB5959" w:rsidRPr="00590FD0">
        <w:t>жат</w:t>
      </w:r>
      <w:r w:rsidRPr="00590FD0">
        <w:t xml:space="preserve"> результаты выполнения </w:t>
      </w:r>
      <w:r w:rsidR="00BF2404" w:rsidRPr="00590FD0">
        <w:t xml:space="preserve">тематических </w:t>
      </w:r>
      <w:r w:rsidRPr="00590FD0">
        <w:t>проверочных работ по всем предметам.</w:t>
      </w:r>
    </w:p>
    <w:p w:rsidR="00AC1464" w:rsidRPr="00590FD0" w:rsidRDefault="00AC1464" w:rsidP="00DC022B">
      <w:pPr>
        <w:pStyle w:val="a5"/>
        <w:widowControl w:val="0"/>
        <w:ind w:firstLine="284"/>
        <w:jc w:val="both"/>
      </w:pPr>
      <w:r w:rsidRPr="00590FD0">
        <w:t xml:space="preserve">В ходе текущей, тематической, промежуточной оценки </w:t>
      </w:r>
      <w:r w:rsidR="00FB5959" w:rsidRPr="00590FD0">
        <w:t>оценивается</w:t>
      </w:r>
      <w:r w:rsidRPr="00590FD0">
        <w:t xml:space="preserve"> достижение таких коммун</w:t>
      </w:r>
      <w:r w:rsidRPr="00590FD0">
        <w:t>и</w:t>
      </w:r>
      <w:r w:rsidRPr="00590FD0">
        <w:t>кативных и регулятивных действий, которые трудно или нецелесообразно проверять в ходе станда</w:t>
      </w:r>
      <w:r w:rsidRPr="00590FD0">
        <w:t>р</w:t>
      </w:r>
      <w:r w:rsidRPr="00590FD0">
        <w:t>тизированной итоговой проверочной работы, например уровень сформированности навыков сотру</w:t>
      </w:r>
      <w:r w:rsidRPr="00590FD0">
        <w:t>д</w:t>
      </w:r>
      <w:r w:rsidRPr="00590FD0">
        <w:t>ничества или самоорганизации.</w:t>
      </w:r>
    </w:p>
    <w:p w:rsidR="00AC1464" w:rsidRPr="00590FD0" w:rsidRDefault="00AC1464" w:rsidP="00DC022B">
      <w:pPr>
        <w:pStyle w:val="a5"/>
        <w:widowControl w:val="0"/>
        <w:ind w:firstLine="284"/>
        <w:jc w:val="both"/>
      </w:pPr>
      <w:r w:rsidRPr="00590FD0">
        <w:t>Оценка достижения метапредметных результатов ведётся также в рамках системы промежуточной аттестации.</w:t>
      </w:r>
      <w:r w:rsidRPr="00590FD0">
        <w:rPr>
          <w:rStyle w:val="142"/>
          <w:sz w:val="24"/>
          <w:szCs w:val="24"/>
        </w:rPr>
        <w:t xml:space="preserve"> Для оценки динамики формирования и уровня сформированности</w:t>
      </w:r>
      <w:r w:rsidRPr="00590FD0">
        <w:rPr>
          <w:rStyle w:val="132"/>
          <w:sz w:val="24"/>
          <w:szCs w:val="24"/>
        </w:rPr>
        <w:t xml:space="preserve"> </w:t>
      </w:r>
      <w:r w:rsidRPr="00590FD0">
        <w:rPr>
          <w:rStyle w:val="142"/>
          <w:sz w:val="24"/>
          <w:szCs w:val="24"/>
        </w:rPr>
        <w:t>метапредметных результатов</w:t>
      </w:r>
      <w:r w:rsidRPr="00590FD0">
        <w:t xml:space="preserve"> в системе внутришкольного мониторинга образовательных достижений все вышепер</w:t>
      </w:r>
      <w:r w:rsidRPr="00590FD0">
        <w:t>е</w:t>
      </w:r>
      <w:r w:rsidRPr="00590FD0">
        <w:t xml:space="preserve">численные данные (способность к сотрудничеству и коммуникации, решению проблем и др.) </w:t>
      </w:r>
      <w:r w:rsidR="00BF2404" w:rsidRPr="00590FD0">
        <w:t>фикс</w:t>
      </w:r>
      <w:r w:rsidR="00BF2404" w:rsidRPr="00590FD0">
        <w:t>и</w:t>
      </w:r>
      <w:r w:rsidR="00BF2404" w:rsidRPr="00590FD0">
        <w:t>руются и анализируются</w:t>
      </w:r>
      <w:r w:rsidRPr="00590FD0">
        <w:t xml:space="preserve"> в соответствии с разработанным</w:t>
      </w:r>
      <w:r w:rsidR="00547B16" w:rsidRPr="00590FD0">
        <w:t>и</w:t>
      </w:r>
      <w:r w:rsidRPr="00590FD0">
        <w:t xml:space="preserve"> образовательным учреждением:</w:t>
      </w:r>
    </w:p>
    <w:p w:rsidR="00BE4D4D" w:rsidRPr="00BE4D4D" w:rsidRDefault="00BE4D4D" w:rsidP="00DC022B">
      <w:pPr>
        <w:widowControl w:val="0"/>
        <w:autoSpaceDE w:val="0"/>
        <w:autoSpaceDN w:val="0"/>
        <w:adjustRightInd w:val="0"/>
        <w:spacing w:after="0" w:line="240" w:lineRule="auto"/>
        <w:ind w:firstLine="284"/>
        <w:jc w:val="both"/>
        <w:rPr>
          <w:rFonts w:ascii="Times New Roman" w:eastAsia="Calibri" w:hAnsi="Times New Roman"/>
          <w:sz w:val="24"/>
        </w:rPr>
      </w:pPr>
      <w:r w:rsidRPr="00BE4D4D">
        <w:rPr>
          <w:rFonts w:ascii="Times New Roman" w:eastAsia="Calibri" w:hAnsi="Times New Roman"/>
          <w:sz w:val="24"/>
        </w:rPr>
        <w:t>а)</w:t>
      </w:r>
      <w:r w:rsidRPr="00BE4D4D">
        <w:rPr>
          <w:rFonts w:ascii="Times New Roman" w:eastAsia="Calibri" w:hAnsi="Times New Roman"/>
          <w:sz w:val="24"/>
          <w:lang w:val="en-US"/>
        </w:rPr>
        <w:t> </w:t>
      </w:r>
      <w:r w:rsidRPr="00BE4D4D">
        <w:rPr>
          <w:rFonts w:ascii="Times New Roman" w:eastAsia="Calibri" w:hAnsi="Times New Roman"/>
          <w:sz w:val="24"/>
        </w:rPr>
        <w:t>системой промежуточной аттестации (внутришкольным мониторингом образовательных до</w:t>
      </w:r>
      <w:r w:rsidRPr="00BE4D4D">
        <w:rPr>
          <w:rFonts w:ascii="Times New Roman" w:eastAsia="Calibri" w:hAnsi="Times New Roman"/>
          <w:sz w:val="24"/>
        </w:rPr>
        <w:t>с</w:t>
      </w:r>
      <w:r w:rsidRPr="00BE4D4D">
        <w:rPr>
          <w:rFonts w:ascii="Times New Roman" w:eastAsia="Calibri" w:hAnsi="Times New Roman"/>
          <w:sz w:val="24"/>
        </w:rPr>
        <w:t>тижений) обучающихся в рамках урочной и внеурочной деятельности;</w:t>
      </w:r>
    </w:p>
    <w:p w:rsidR="00BE4D4D" w:rsidRPr="00BE4D4D" w:rsidRDefault="00BE4D4D" w:rsidP="00DC022B">
      <w:pPr>
        <w:widowControl w:val="0"/>
        <w:autoSpaceDE w:val="0"/>
        <w:autoSpaceDN w:val="0"/>
        <w:adjustRightInd w:val="0"/>
        <w:spacing w:after="0" w:line="240" w:lineRule="auto"/>
        <w:ind w:firstLine="284"/>
        <w:jc w:val="both"/>
        <w:rPr>
          <w:rFonts w:ascii="Times New Roman" w:eastAsia="Calibri" w:hAnsi="Times New Roman"/>
          <w:sz w:val="24"/>
        </w:rPr>
      </w:pPr>
      <w:r w:rsidRPr="00BE4D4D">
        <w:rPr>
          <w:rFonts w:ascii="Times New Roman" w:eastAsia="Calibri" w:hAnsi="Times New Roman"/>
          <w:sz w:val="24"/>
        </w:rPr>
        <w:t>б)</w:t>
      </w:r>
      <w:r w:rsidRPr="00BE4D4D">
        <w:rPr>
          <w:rFonts w:ascii="Times New Roman" w:eastAsia="Calibri" w:hAnsi="Times New Roman"/>
          <w:sz w:val="24"/>
          <w:lang w:val="en-US"/>
        </w:rPr>
        <w:t> </w:t>
      </w:r>
      <w:r w:rsidRPr="00BE4D4D">
        <w:rPr>
          <w:rFonts w:ascii="Times New Roman" w:eastAsia="Calibri" w:hAnsi="Times New Roman"/>
          <w:sz w:val="24"/>
        </w:rPr>
        <w:t>системой итоговой оценки по предметам, не выносимым на государственную (итоговую) атт</w:t>
      </w:r>
      <w:r w:rsidRPr="00BE4D4D">
        <w:rPr>
          <w:rFonts w:ascii="Times New Roman" w:eastAsia="Calibri" w:hAnsi="Times New Roman"/>
          <w:sz w:val="24"/>
        </w:rPr>
        <w:t>е</w:t>
      </w:r>
      <w:r w:rsidRPr="00BE4D4D">
        <w:rPr>
          <w:rFonts w:ascii="Times New Roman" w:eastAsia="Calibri" w:hAnsi="Times New Roman"/>
          <w:sz w:val="24"/>
        </w:rPr>
        <w:t xml:space="preserve">стацию обучающихся; </w:t>
      </w:r>
    </w:p>
    <w:p w:rsidR="00BE4D4D" w:rsidRPr="00BE4D4D" w:rsidRDefault="00BE4D4D" w:rsidP="00DC022B">
      <w:pPr>
        <w:widowControl w:val="0"/>
        <w:autoSpaceDE w:val="0"/>
        <w:autoSpaceDN w:val="0"/>
        <w:adjustRightInd w:val="0"/>
        <w:spacing w:after="0" w:line="240" w:lineRule="auto"/>
        <w:ind w:firstLine="284"/>
        <w:jc w:val="both"/>
        <w:rPr>
          <w:rFonts w:ascii="Times New Roman" w:eastAsia="Calibri" w:hAnsi="Times New Roman"/>
          <w:sz w:val="24"/>
        </w:rPr>
      </w:pPr>
      <w:r w:rsidRPr="00BE4D4D">
        <w:rPr>
          <w:rFonts w:ascii="Times New Roman" w:eastAsia="Calibri" w:hAnsi="Times New Roman"/>
          <w:sz w:val="24"/>
        </w:rPr>
        <w:t>в)</w:t>
      </w:r>
      <w:r w:rsidRPr="00BE4D4D">
        <w:rPr>
          <w:rFonts w:ascii="Times New Roman" w:eastAsia="Calibri" w:hAnsi="Times New Roman"/>
          <w:sz w:val="24"/>
          <w:lang w:val="en-US"/>
        </w:rPr>
        <w:t> </w:t>
      </w:r>
      <w:r w:rsidRPr="00BE4D4D">
        <w:rPr>
          <w:rFonts w:ascii="Times New Roman" w:eastAsia="Calibri" w:hAnsi="Times New Roman"/>
          <w:sz w:val="24"/>
        </w:rPr>
        <w:t>инструментарием для оценки достижения планируемых результатов в рамках текущего и тем</w:t>
      </w:r>
      <w:r w:rsidRPr="00BE4D4D">
        <w:rPr>
          <w:rFonts w:ascii="Times New Roman" w:eastAsia="Calibri" w:hAnsi="Times New Roman"/>
          <w:sz w:val="24"/>
        </w:rPr>
        <w:t>а</w:t>
      </w:r>
      <w:r w:rsidRPr="00BE4D4D">
        <w:rPr>
          <w:rFonts w:ascii="Times New Roman" w:eastAsia="Calibri" w:hAnsi="Times New Roman"/>
          <w:sz w:val="24"/>
        </w:rPr>
        <w:t>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w:t>
      </w:r>
      <w:r w:rsidRPr="00BE4D4D">
        <w:rPr>
          <w:rFonts w:ascii="Times New Roman" w:eastAsia="Calibri" w:hAnsi="Times New Roman"/>
          <w:sz w:val="24"/>
        </w:rPr>
        <w:t>е</w:t>
      </w:r>
      <w:r w:rsidRPr="00BE4D4D">
        <w:rPr>
          <w:rFonts w:ascii="Times New Roman" w:eastAsia="Calibri" w:hAnsi="Times New Roman"/>
          <w:sz w:val="24"/>
        </w:rPr>
        <w:t>стацию.</w:t>
      </w:r>
    </w:p>
    <w:p w:rsidR="00AC1464" w:rsidRPr="00590FD0" w:rsidRDefault="00982D4D" w:rsidP="00DC022B">
      <w:pPr>
        <w:pStyle w:val="a5"/>
        <w:widowControl w:val="0"/>
        <w:ind w:firstLine="426"/>
        <w:jc w:val="both"/>
      </w:pPr>
      <w:r w:rsidRPr="00590FD0">
        <w:t>Система</w:t>
      </w:r>
      <w:r w:rsidR="00AC1464" w:rsidRPr="00590FD0">
        <w:t xml:space="preserve"> внутришкольного мониторинга образовательных достижений </w:t>
      </w:r>
      <w:r w:rsidRPr="00590FD0">
        <w:t>включает в себя</w:t>
      </w:r>
      <w:r w:rsidR="00AC1464" w:rsidRPr="00590FD0">
        <w:t xml:space="preserve"> матери</w:t>
      </w:r>
      <w:r w:rsidR="00AC1464" w:rsidRPr="00590FD0">
        <w:t>а</w:t>
      </w:r>
      <w:r w:rsidR="00AC1464" w:rsidRPr="00590FD0">
        <w:t>лы:</w:t>
      </w:r>
    </w:p>
    <w:p w:rsidR="00AC1464" w:rsidRPr="00590FD0" w:rsidRDefault="00AC1464" w:rsidP="00DC022B">
      <w:pPr>
        <w:pStyle w:val="a5"/>
        <w:widowControl w:val="0"/>
        <w:ind w:firstLine="426"/>
        <w:jc w:val="both"/>
      </w:pPr>
      <w:r w:rsidRPr="00590FD0">
        <w:t>•</w:t>
      </w:r>
      <w:r w:rsidR="00AE373E" w:rsidRPr="00590FD0">
        <w:t xml:space="preserve"> </w:t>
      </w:r>
      <w:r w:rsidRPr="00590FD0">
        <w:t>стартовой диагностики;</w:t>
      </w:r>
    </w:p>
    <w:p w:rsidR="00AC1464" w:rsidRPr="00590FD0" w:rsidRDefault="00AC1464" w:rsidP="00DC022B">
      <w:pPr>
        <w:pStyle w:val="a5"/>
        <w:widowControl w:val="0"/>
        <w:ind w:firstLine="426"/>
        <w:jc w:val="both"/>
      </w:pPr>
      <w:r w:rsidRPr="00590FD0">
        <w:t>•</w:t>
      </w:r>
      <w:r w:rsidR="00AE373E" w:rsidRPr="00590FD0">
        <w:t xml:space="preserve"> </w:t>
      </w:r>
      <w:r w:rsidRPr="00590FD0">
        <w:rPr>
          <w:rStyle w:val="141"/>
          <w:iCs w:val="0"/>
          <w:sz w:val="24"/>
          <w:szCs w:val="24"/>
        </w:rPr>
        <w:t>текущего выполнения</w:t>
      </w:r>
      <w:r w:rsidRPr="00590FD0">
        <w:t xml:space="preserve"> учебных исследований и учебных</w:t>
      </w:r>
      <w:r w:rsidRPr="00590FD0">
        <w:rPr>
          <w:i/>
          <w:iCs/>
        </w:rPr>
        <w:t xml:space="preserve"> </w:t>
      </w:r>
      <w:r w:rsidRPr="00590FD0">
        <w:t>проектов;</w:t>
      </w:r>
    </w:p>
    <w:p w:rsidR="00AC1464" w:rsidRPr="00590FD0" w:rsidRDefault="00AC1464" w:rsidP="00DC022B">
      <w:pPr>
        <w:pStyle w:val="a5"/>
        <w:widowControl w:val="0"/>
        <w:ind w:firstLine="426"/>
        <w:jc w:val="both"/>
      </w:pPr>
      <w:r w:rsidRPr="00590FD0">
        <w:t>•</w:t>
      </w:r>
      <w:r w:rsidR="00AE373E" w:rsidRPr="00590FD0">
        <w:t xml:space="preserve"> </w:t>
      </w:r>
      <w:r w:rsidRPr="00590FD0">
        <w:rPr>
          <w:rStyle w:val="af"/>
          <w:sz w:val="24"/>
          <w:szCs w:val="24"/>
        </w:rPr>
        <w:t>промежуточных и итоговых комплексных работ</w:t>
      </w:r>
      <w:r w:rsidRPr="00590FD0">
        <w:rPr>
          <w:rStyle w:val="62"/>
          <w:sz w:val="24"/>
          <w:szCs w:val="24"/>
        </w:rPr>
        <w:t xml:space="preserve"> </w:t>
      </w:r>
      <w:r w:rsidRPr="00590FD0">
        <w:rPr>
          <w:rStyle w:val="af"/>
          <w:sz w:val="24"/>
          <w:szCs w:val="24"/>
        </w:rPr>
        <w:t>на межпредметной основе,</w:t>
      </w:r>
      <w:r w:rsidRPr="00590FD0">
        <w:t xml:space="preserve"> направленных на оценку сформированности познавательных, регулятивных и коммуникативных действий при реш</w:t>
      </w:r>
      <w:r w:rsidRPr="00590FD0">
        <w:t>е</w:t>
      </w:r>
      <w:r w:rsidRPr="00590FD0">
        <w:t>нии учебно-познавательных и учебно-практических задач, основанных на работе с текстом;</w:t>
      </w:r>
    </w:p>
    <w:p w:rsidR="00982D4D" w:rsidRPr="00590FD0" w:rsidRDefault="00AC1464" w:rsidP="00DC022B">
      <w:pPr>
        <w:pStyle w:val="a5"/>
        <w:widowControl w:val="0"/>
        <w:ind w:firstLine="426"/>
        <w:jc w:val="both"/>
      </w:pPr>
      <w:r w:rsidRPr="00590FD0">
        <w:t>•</w:t>
      </w:r>
      <w:r w:rsidR="00AE373E" w:rsidRPr="00590FD0">
        <w:t xml:space="preserve"> </w:t>
      </w:r>
      <w:r w:rsidRPr="00590FD0">
        <w:t>текущего выполнения выборочных</w:t>
      </w:r>
      <w:r w:rsidRPr="00590FD0">
        <w:rPr>
          <w:i/>
          <w:iCs/>
        </w:rPr>
        <w:t xml:space="preserve"> учебно-практических и учебно-познавательных заданий</w:t>
      </w:r>
      <w:r w:rsidRPr="00590FD0">
        <w:t xml:space="preserve"> на оценку способности и готовности обучающихся к освоению систематических знаний, их самосто</w:t>
      </w:r>
      <w:r w:rsidRPr="00590FD0">
        <w:t>я</w:t>
      </w:r>
      <w:r w:rsidRPr="00590FD0">
        <w:t>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w:t>
      </w:r>
      <w:r w:rsidRPr="00590FD0">
        <w:t>о</w:t>
      </w:r>
      <w:r w:rsidRPr="00590FD0">
        <w:t>сти и готовности к использованию ИКТ в целях обучения и развития; способности к самоорганиз</w:t>
      </w:r>
      <w:r w:rsidRPr="00590FD0">
        <w:t>а</w:t>
      </w:r>
      <w:r w:rsidRPr="00590FD0">
        <w:t>ции, саморегуляции и рефлексии;</w:t>
      </w:r>
      <w:r w:rsidR="00982D4D" w:rsidRPr="00590FD0">
        <w:t xml:space="preserve"> </w:t>
      </w:r>
    </w:p>
    <w:p w:rsidR="00FB5959" w:rsidRPr="00590FD0" w:rsidRDefault="0045725F" w:rsidP="00DC022B">
      <w:pPr>
        <w:pStyle w:val="a5"/>
        <w:widowControl w:val="0"/>
        <w:ind w:firstLine="426"/>
        <w:jc w:val="both"/>
      </w:pPr>
      <w:r w:rsidRPr="00590FD0">
        <w:t xml:space="preserve">- </w:t>
      </w:r>
      <w:r w:rsidR="00FB5959" w:rsidRPr="00590FD0">
        <w:t>школьных метапредметных олимпиад;</w:t>
      </w:r>
    </w:p>
    <w:p w:rsidR="00AE373E" w:rsidRPr="00590FD0" w:rsidRDefault="0045725F" w:rsidP="00DC022B">
      <w:pPr>
        <w:pStyle w:val="a5"/>
        <w:widowControl w:val="0"/>
        <w:ind w:firstLine="426"/>
        <w:jc w:val="both"/>
      </w:pPr>
      <w:r w:rsidRPr="00590FD0">
        <w:t>-</w:t>
      </w:r>
      <w:r w:rsidR="00AE373E" w:rsidRPr="00590FD0">
        <w:t xml:space="preserve"> </w:t>
      </w:r>
      <w:r w:rsidR="00AC1464" w:rsidRPr="00590FD0">
        <w:t>защиты итогового индивидуального проекта.</w:t>
      </w:r>
      <w:bookmarkStart w:id="10" w:name="bookmark168"/>
      <w:r w:rsidR="00AE373E" w:rsidRPr="00590FD0">
        <w:t xml:space="preserve"> </w:t>
      </w:r>
    </w:p>
    <w:p w:rsidR="00AC1464" w:rsidRPr="00590FD0" w:rsidRDefault="00AC1464" w:rsidP="00DC022B">
      <w:pPr>
        <w:pStyle w:val="a5"/>
        <w:widowControl w:val="0"/>
        <w:ind w:firstLine="284"/>
        <w:jc w:val="center"/>
      </w:pPr>
      <w:bookmarkStart w:id="11" w:name="bookmark171"/>
      <w:bookmarkEnd w:id="10"/>
      <w:r w:rsidRPr="00590FD0">
        <w:rPr>
          <w:rStyle w:val="1220"/>
          <w:bCs w:val="0"/>
          <w:sz w:val="24"/>
          <w:szCs w:val="24"/>
        </w:rPr>
        <w:t>1.3.4. Особенности оценки предметных</w:t>
      </w:r>
      <w:bookmarkStart w:id="12" w:name="bookmark172"/>
      <w:bookmarkEnd w:id="11"/>
      <w:r w:rsidRPr="00590FD0">
        <w:t xml:space="preserve"> </w:t>
      </w:r>
      <w:r w:rsidRPr="00590FD0">
        <w:rPr>
          <w:rStyle w:val="1220"/>
          <w:bCs w:val="0"/>
          <w:sz w:val="24"/>
          <w:szCs w:val="24"/>
        </w:rPr>
        <w:t>результатов</w:t>
      </w:r>
      <w:bookmarkEnd w:id="12"/>
    </w:p>
    <w:p w:rsidR="00AC1464" w:rsidRPr="00590FD0" w:rsidRDefault="00AC1464" w:rsidP="00DC022B">
      <w:pPr>
        <w:pStyle w:val="a5"/>
        <w:widowControl w:val="0"/>
        <w:ind w:firstLine="284"/>
        <w:jc w:val="both"/>
      </w:pPr>
      <w:r w:rsidRPr="00590FD0">
        <w:t>Оценка предметных результатов представляет собой оценку достижения обучающимся планиру</w:t>
      </w:r>
      <w:r w:rsidRPr="00590FD0">
        <w:t>е</w:t>
      </w:r>
      <w:r w:rsidRPr="00590FD0">
        <w:t>мых результатов по отдельным предметам.</w:t>
      </w:r>
    </w:p>
    <w:p w:rsidR="00AC1464" w:rsidRPr="00590FD0" w:rsidRDefault="00AC1464" w:rsidP="00DC022B">
      <w:pPr>
        <w:pStyle w:val="a5"/>
        <w:widowControl w:val="0"/>
        <w:ind w:firstLine="284"/>
        <w:jc w:val="both"/>
      </w:pPr>
      <w:r w:rsidRPr="00590FD0">
        <w:t xml:space="preserve">Формирование этих результатов обеспечивается за счёт основных компонентов образовательного процесса </w:t>
      </w:r>
      <w:r w:rsidR="004024CB">
        <w:t>–</w:t>
      </w:r>
      <w:r w:rsidRPr="00590FD0">
        <w:t xml:space="preserve"> учебных предметов.</w:t>
      </w:r>
    </w:p>
    <w:p w:rsidR="00AC1464" w:rsidRPr="00590FD0" w:rsidRDefault="00AC1464" w:rsidP="00DC022B">
      <w:pPr>
        <w:pStyle w:val="a5"/>
        <w:widowControl w:val="0"/>
        <w:ind w:firstLine="284"/>
        <w:jc w:val="both"/>
      </w:pPr>
      <w:r w:rsidRPr="00590FD0">
        <w:t>Основным</w:t>
      </w:r>
      <w:r w:rsidRPr="00590FD0">
        <w:rPr>
          <w:rStyle w:val="151"/>
          <w:b w:val="0"/>
          <w:sz w:val="24"/>
          <w:szCs w:val="24"/>
        </w:rPr>
        <w:t xml:space="preserve"> объектом</w:t>
      </w:r>
      <w:r w:rsidRPr="00590FD0">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w:t>
      </w:r>
      <w:r w:rsidRPr="00590FD0">
        <w:lastRenderedPageBreak/>
        <w:t>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w:t>
      </w:r>
      <w:r w:rsidRPr="00590FD0">
        <w:t>в</w:t>
      </w:r>
      <w:r w:rsidRPr="00590FD0">
        <w:t>ных) действий.</w:t>
      </w:r>
    </w:p>
    <w:p w:rsidR="00AC1464" w:rsidRPr="00590FD0" w:rsidRDefault="00AC1464" w:rsidP="00DC022B">
      <w:pPr>
        <w:pStyle w:val="a5"/>
        <w:widowControl w:val="0"/>
        <w:ind w:firstLine="284"/>
        <w:jc w:val="both"/>
      </w:pPr>
      <w:r w:rsidRPr="00590FD0">
        <w:t>Система оценки предметных результатов освоения учебных программ с учётом уровневого по</w:t>
      </w:r>
      <w:r w:rsidRPr="00590FD0">
        <w:t>д</w:t>
      </w:r>
      <w:r w:rsidRPr="00590FD0">
        <w:t>хода, принятого в Стандарте, предполагает</w:t>
      </w:r>
      <w:r w:rsidRPr="00590FD0">
        <w:rPr>
          <w:rStyle w:val="151"/>
          <w:b w:val="0"/>
          <w:sz w:val="24"/>
          <w:szCs w:val="24"/>
        </w:rPr>
        <w:t xml:space="preserve"> выделение базового уровня достижений</w:t>
      </w:r>
      <w:r w:rsidRPr="00590FD0">
        <w:rPr>
          <w:rStyle w:val="110"/>
          <w:b w:val="0"/>
          <w:sz w:val="24"/>
          <w:szCs w:val="24"/>
        </w:rPr>
        <w:t xml:space="preserve"> </w:t>
      </w:r>
      <w:r w:rsidRPr="00590FD0">
        <w:rPr>
          <w:rStyle w:val="151"/>
          <w:b w:val="0"/>
          <w:sz w:val="24"/>
          <w:szCs w:val="24"/>
        </w:rPr>
        <w:t>как точки отсч</w:t>
      </w:r>
      <w:r w:rsidRPr="00590FD0">
        <w:rPr>
          <w:rStyle w:val="151"/>
          <w:b w:val="0"/>
          <w:sz w:val="24"/>
          <w:szCs w:val="24"/>
        </w:rPr>
        <w:t>ё</w:t>
      </w:r>
      <w:r w:rsidRPr="00590FD0">
        <w:rPr>
          <w:rStyle w:val="151"/>
          <w:b w:val="0"/>
          <w:sz w:val="24"/>
          <w:szCs w:val="24"/>
        </w:rPr>
        <w:t>та</w:t>
      </w:r>
      <w:r w:rsidRPr="00590FD0">
        <w:t xml:space="preserve"> при построении всей системы оценки и организации индивидуальной работы с обучающимися.</w:t>
      </w:r>
    </w:p>
    <w:p w:rsidR="00AC1464" w:rsidRPr="00590FD0" w:rsidRDefault="00AC1464" w:rsidP="00DC022B">
      <w:pPr>
        <w:pStyle w:val="a5"/>
        <w:widowControl w:val="0"/>
        <w:ind w:firstLine="284"/>
        <w:jc w:val="both"/>
      </w:pPr>
      <w:r w:rsidRPr="00590FD0">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C1464" w:rsidRPr="00590FD0" w:rsidRDefault="00C62632" w:rsidP="00DC022B">
      <w:pPr>
        <w:pStyle w:val="a5"/>
        <w:widowControl w:val="0"/>
        <w:ind w:firstLine="284"/>
        <w:jc w:val="both"/>
      </w:pPr>
      <w:r w:rsidRPr="00590FD0">
        <w:t>Д</w:t>
      </w:r>
      <w:r w:rsidR="00AC1464" w:rsidRPr="00590FD0">
        <w:t xml:space="preserve">ля описания достижений обучающихся </w:t>
      </w:r>
      <w:r w:rsidRPr="00590FD0">
        <w:t>установлены</w:t>
      </w:r>
      <w:r w:rsidR="00AC1464" w:rsidRPr="00590FD0">
        <w:t xml:space="preserve"> следующие пять уровней.</w:t>
      </w:r>
    </w:p>
    <w:p w:rsidR="00AC1464" w:rsidRPr="00590FD0" w:rsidRDefault="00AC1464" w:rsidP="00DC022B">
      <w:pPr>
        <w:pStyle w:val="a5"/>
        <w:widowControl w:val="0"/>
        <w:ind w:firstLine="284"/>
        <w:jc w:val="both"/>
      </w:pPr>
      <w:r w:rsidRPr="00590FD0">
        <w:rPr>
          <w:rStyle w:val="151"/>
          <w:sz w:val="24"/>
          <w:szCs w:val="24"/>
        </w:rPr>
        <w:t>Базовый уровень достижений</w:t>
      </w:r>
      <w:r w:rsidRPr="00590FD0">
        <w:t xml:space="preserve"> </w:t>
      </w:r>
      <w:r w:rsidR="00571892" w:rsidRPr="00590FD0">
        <w:t>-</w:t>
      </w:r>
      <w:r w:rsidRPr="00590FD0">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w:t>
      </w:r>
      <w:r w:rsidRPr="00590FD0">
        <w:t>в</w:t>
      </w:r>
      <w:r w:rsidRPr="00590FD0">
        <w:t>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w:t>
      </w:r>
      <w:r w:rsidRPr="00590FD0">
        <w:t>ь</w:t>
      </w:r>
      <w:r w:rsidRPr="00590FD0">
        <w:t>но» (или отметка «3», отметка «зачтено»).</w:t>
      </w:r>
    </w:p>
    <w:p w:rsidR="00AC1464" w:rsidRPr="00590FD0" w:rsidRDefault="00AC1464" w:rsidP="00DC022B">
      <w:pPr>
        <w:pStyle w:val="a5"/>
        <w:widowControl w:val="0"/>
        <w:ind w:firstLine="284"/>
        <w:jc w:val="both"/>
      </w:pPr>
      <w:r w:rsidRPr="00590FD0">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w:t>
      </w:r>
      <w:r w:rsidRPr="00590FD0">
        <w:t>з</w:t>
      </w:r>
      <w:r w:rsidRPr="00590FD0">
        <w:t>бирательности) интересов. Целесообразно выделить следующие два уровня,</w:t>
      </w:r>
      <w:r w:rsidRPr="00590FD0">
        <w:rPr>
          <w:rStyle w:val="151"/>
          <w:b w:val="0"/>
          <w:sz w:val="24"/>
          <w:szCs w:val="24"/>
        </w:rPr>
        <w:t xml:space="preserve"> превышающие базовый:</w:t>
      </w:r>
    </w:p>
    <w:p w:rsidR="00AC1464" w:rsidRPr="00590FD0" w:rsidRDefault="006C4280"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00AC1464" w:rsidRPr="00590FD0">
        <w:rPr>
          <w:rStyle w:val="151"/>
          <w:sz w:val="24"/>
          <w:szCs w:val="24"/>
        </w:rPr>
        <w:t>повышенный уровень</w:t>
      </w:r>
      <w:r w:rsidR="00AC1464" w:rsidRPr="00590FD0">
        <w:t xml:space="preserve"> достижения планируемых результатов, оценка «хорошо» (отметка «4»);</w:t>
      </w:r>
    </w:p>
    <w:p w:rsidR="00AC1464" w:rsidRPr="00590FD0" w:rsidRDefault="006C4280"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00AC1464" w:rsidRPr="00590FD0">
        <w:rPr>
          <w:rStyle w:val="151"/>
          <w:sz w:val="24"/>
          <w:szCs w:val="24"/>
        </w:rPr>
        <w:t>высокий уровень</w:t>
      </w:r>
      <w:r w:rsidR="00AC1464" w:rsidRPr="00590FD0">
        <w:t xml:space="preserve"> достижения планируемых результатов, оценка «отлично» (отметка «5»).</w:t>
      </w:r>
    </w:p>
    <w:p w:rsidR="00AC1464" w:rsidRPr="00590FD0" w:rsidRDefault="00AC1464" w:rsidP="00DC022B">
      <w:pPr>
        <w:pStyle w:val="a5"/>
        <w:widowControl w:val="0"/>
        <w:ind w:firstLine="284"/>
        <w:jc w:val="both"/>
      </w:pPr>
      <w:r w:rsidRPr="00590FD0">
        <w:t>Повышенный и высокий уровни достижения отличаются по полноте освоения планируемых р</w:t>
      </w:r>
      <w:r w:rsidRPr="00590FD0">
        <w:t>е</w:t>
      </w:r>
      <w:r w:rsidRPr="00590FD0">
        <w:t>зультатов, уровню овладения учебными действиями и сформированностью интересов к данной предметной области.</w:t>
      </w:r>
    </w:p>
    <w:p w:rsidR="00AC1464" w:rsidRPr="00590FD0" w:rsidRDefault="00AC1464" w:rsidP="00DC022B">
      <w:pPr>
        <w:pStyle w:val="a5"/>
        <w:widowControl w:val="0"/>
        <w:ind w:firstLine="284"/>
        <w:jc w:val="both"/>
      </w:pPr>
      <w:r w:rsidRPr="00590FD0">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w:t>
      </w:r>
      <w:r w:rsidRPr="00590FD0">
        <w:t>н</w:t>
      </w:r>
      <w:r w:rsidRPr="00590FD0">
        <w:t>тированы на продолжение обучения в старших классах по данному профилю.</w:t>
      </w:r>
    </w:p>
    <w:p w:rsidR="00AC1464" w:rsidRPr="00590FD0" w:rsidRDefault="00AC1464" w:rsidP="00DC022B">
      <w:pPr>
        <w:pStyle w:val="a5"/>
        <w:widowControl w:val="0"/>
        <w:ind w:firstLine="284"/>
        <w:jc w:val="both"/>
      </w:pPr>
      <w:r w:rsidRPr="00590FD0">
        <w:t>Для описания подготовки обучающихся, уровень достижений которых</w:t>
      </w:r>
      <w:r w:rsidRPr="00590FD0">
        <w:rPr>
          <w:rStyle w:val="151"/>
          <w:b w:val="0"/>
          <w:sz w:val="24"/>
          <w:szCs w:val="24"/>
        </w:rPr>
        <w:t xml:space="preserve"> ниже базового,</w:t>
      </w:r>
      <w:r w:rsidRPr="00590FD0">
        <w:t xml:space="preserve"> целесоо</w:t>
      </w:r>
      <w:r w:rsidRPr="00590FD0">
        <w:t>б</w:t>
      </w:r>
      <w:r w:rsidRPr="00590FD0">
        <w:t>разно выделить также два уровня:</w:t>
      </w:r>
    </w:p>
    <w:p w:rsidR="00AC1464" w:rsidRPr="00590FD0" w:rsidRDefault="006C4280"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00AC1464" w:rsidRPr="00590FD0">
        <w:rPr>
          <w:rStyle w:val="151"/>
          <w:sz w:val="24"/>
          <w:szCs w:val="24"/>
        </w:rPr>
        <w:t>пониженный уровень</w:t>
      </w:r>
      <w:r w:rsidR="00AC1464" w:rsidRPr="00590FD0">
        <w:t xml:space="preserve"> достижений, оценка «неудовлетворительно» (отметка «2»);</w:t>
      </w:r>
    </w:p>
    <w:p w:rsidR="00AC1464" w:rsidRPr="00590FD0" w:rsidRDefault="006C4280"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00AC1464" w:rsidRPr="00590FD0">
        <w:rPr>
          <w:rStyle w:val="151"/>
          <w:sz w:val="24"/>
          <w:szCs w:val="24"/>
        </w:rPr>
        <w:t>низкий уровень</w:t>
      </w:r>
      <w:r w:rsidR="00AC1464" w:rsidRPr="00590FD0">
        <w:t xml:space="preserve"> достижений, оценка «плохо» (отметка «1»).</w:t>
      </w:r>
    </w:p>
    <w:p w:rsidR="00AC1464" w:rsidRPr="00590FD0" w:rsidRDefault="00AC1464" w:rsidP="00DC022B">
      <w:pPr>
        <w:pStyle w:val="a5"/>
        <w:widowControl w:val="0"/>
        <w:ind w:firstLine="284"/>
        <w:jc w:val="both"/>
      </w:pPr>
      <w:r w:rsidRPr="00590FD0">
        <w:t>Недостижение базового уровня (пониженный и низкий уровни достижений) фиксируется в зав</w:t>
      </w:r>
      <w:r w:rsidRPr="00590FD0">
        <w:t>и</w:t>
      </w:r>
      <w:r w:rsidRPr="00590FD0">
        <w:t>симости от объёма и уровня освоенного и неосвоенного содержания предмета.</w:t>
      </w:r>
    </w:p>
    <w:p w:rsidR="00AC1464" w:rsidRPr="00590FD0" w:rsidRDefault="00603F3A" w:rsidP="00DC022B">
      <w:pPr>
        <w:pStyle w:val="a5"/>
        <w:widowControl w:val="0"/>
        <w:ind w:firstLine="284"/>
        <w:jc w:val="both"/>
      </w:pPr>
      <w:r w:rsidRPr="00590FD0">
        <w:rPr>
          <w:rStyle w:val="151"/>
          <w:sz w:val="24"/>
          <w:szCs w:val="24"/>
        </w:rPr>
        <w:t>П</w:t>
      </w:r>
      <w:r w:rsidR="00AC1464" w:rsidRPr="00590FD0">
        <w:rPr>
          <w:rStyle w:val="151"/>
          <w:sz w:val="24"/>
          <w:szCs w:val="24"/>
        </w:rPr>
        <w:t>ониженный уровень</w:t>
      </w:r>
      <w:r w:rsidR="00AC1464" w:rsidRPr="00590FD0">
        <w:t xml:space="preserve"> </w:t>
      </w:r>
      <w:r w:rsidR="00AC1464" w:rsidRPr="00590FD0">
        <w:rPr>
          <w:b/>
        </w:rPr>
        <w:t>достижений свидетельствует</w:t>
      </w:r>
      <w:r w:rsidR="00AC1464" w:rsidRPr="00590FD0">
        <w:t xml:space="preserve"> об отсутствии систематической базовой подготовки, о том, что обучающимся не освоено даже и половины планируемых результатов, кот</w:t>
      </w:r>
      <w:r w:rsidR="00AC1464" w:rsidRPr="00590FD0">
        <w:t>о</w:t>
      </w:r>
      <w:r w:rsidR="00AC1464" w:rsidRPr="00590FD0">
        <w:t>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w:t>
      </w:r>
      <w:r w:rsidR="00AC1464" w:rsidRPr="00590FD0">
        <w:t>о</w:t>
      </w:r>
      <w:r w:rsidR="00AC1464" w:rsidRPr="00590FD0">
        <w:t>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C1464" w:rsidRPr="00590FD0" w:rsidRDefault="00AC1464" w:rsidP="00DC022B">
      <w:pPr>
        <w:pStyle w:val="a5"/>
        <w:widowControl w:val="0"/>
        <w:ind w:firstLine="284"/>
        <w:jc w:val="both"/>
      </w:pPr>
      <w:r w:rsidRPr="00590FD0">
        <w:rPr>
          <w:rStyle w:val="151"/>
          <w:sz w:val="24"/>
          <w:szCs w:val="24"/>
        </w:rPr>
        <w:t>Низкий уровень</w:t>
      </w:r>
      <w:r w:rsidRPr="00590FD0">
        <w:t xml:space="preserve"> </w:t>
      </w:r>
      <w:r w:rsidRPr="00590FD0">
        <w:rPr>
          <w:b/>
        </w:rPr>
        <w:t>освоения планируемых результатов свидетельствует</w:t>
      </w:r>
      <w:r w:rsidRPr="00590FD0">
        <w:t xml:space="preserve"> о наличии только о</w:t>
      </w:r>
      <w:r w:rsidRPr="00590FD0">
        <w:t>т</w:t>
      </w:r>
      <w:r w:rsidRPr="00590FD0">
        <w:t>дельных фрагментарных знаний по предмету, дальнейшее обучение практически невозможно. Об</w:t>
      </w:r>
      <w:r w:rsidRPr="00590FD0">
        <w:t>у</w:t>
      </w:r>
      <w:r w:rsidRPr="00590FD0">
        <w:t>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w:t>
      </w:r>
      <w:r w:rsidRPr="00590FD0">
        <w:t>п</w:t>
      </w:r>
      <w:r w:rsidRPr="00590FD0">
        <w:t>пы обучающихся.</w:t>
      </w:r>
    </w:p>
    <w:p w:rsidR="00AC1464" w:rsidRPr="00590FD0" w:rsidRDefault="00AC1464" w:rsidP="00DC022B">
      <w:pPr>
        <w:pStyle w:val="a5"/>
        <w:widowControl w:val="0"/>
        <w:ind w:firstLine="284"/>
        <w:jc w:val="both"/>
      </w:pPr>
      <w:r w:rsidRPr="00590FD0">
        <w:t xml:space="preserve">Описанный выше подход </w:t>
      </w:r>
      <w:r w:rsidR="00603F3A" w:rsidRPr="00590FD0">
        <w:t>применяется</w:t>
      </w:r>
      <w:r w:rsidRPr="00590FD0">
        <w:t xml:space="preserve"> в ходе различных процедур оценивания: текущего, пром</w:t>
      </w:r>
      <w:r w:rsidRPr="00590FD0">
        <w:t>е</w:t>
      </w:r>
      <w:r w:rsidRPr="00590FD0">
        <w:t>жуточного и итогового.</w:t>
      </w:r>
    </w:p>
    <w:p w:rsidR="00AC1464" w:rsidRPr="00590FD0" w:rsidRDefault="00AC1464" w:rsidP="00DC022B">
      <w:pPr>
        <w:pStyle w:val="a5"/>
        <w:widowControl w:val="0"/>
        <w:ind w:firstLine="284"/>
        <w:jc w:val="both"/>
      </w:pPr>
      <w:r w:rsidRPr="00590FD0">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w:t>
      </w:r>
      <w:r w:rsidRPr="00590FD0">
        <w:t>о</w:t>
      </w:r>
      <w:r w:rsidRPr="00590FD0">
        <w:t>вать), за которые обучающийся обоснованно получает оценку «удовлетворительно». После этого о</w:t>
      </w:r>
      <w:r w:rsidRPr="00590FD0">
        <w:t>п</w:t>
      </w:r>
      <w:r w:rsidRPr="00590FD0">
        <w:t>ределяются и содержательно описываются более высокие или низкие уровни достижений. Важно а</w:t>
      </w:r>
      <w:r w:rsidRPr="00590FD0">
        <w:t>к</w:t>
      </w:r>
      <w:r w:rsidRPr="00590FD0">
        <w:t>центировать внимание не на ошибках, которые сделал обучающийся, а на учебных достижениях, к</w:t>
      </w:r>
      <w:r w:rsidRPr="00590FD0">
        <w:t>о</w:t>
      </w:r>
      <w:r w:rsidRPr="00590FD0">
        <w:lastRenderedPageBreak/>
        <w:t>торые обеспечивают продвижение вперёд в освоении содержания образования.</w:t>
      </w:r>
    </w:p>
    <w:p w:rsidR="00AC1464" w:rsidRPr="00590FD0" w:rsidRDefault="00AC1464" w:rsidP="00DC022B">
      <w:pPr>
        <w:pStyle w:val="a5"/>
        <w:widowControl w:val="0"/>
        <w:ind w:firstLine="284"/>
        <w:jc w:val="both"/>
      </w:pPr>
      <w:r w:rsidRPr="00590FD0">
        <w:rPr>
          <w:rStyle w:val="142"/>
          <w:b w:val="0"/>
          <w:i w:val="0"/>
          <w:sz w:val="24"/>
          <w:szCs w:val="24"/>
        </w:rPr>
        <w:t>Для оценки динамики формирования предметных результатов</w:t>
      </w:r>
      <w:r w:rsidRPr="00590FD0">
        <w:t xml:space="preserve"> в системе внутришкольного мон</w:t>
      </w:r>
      <w:r w:rsidRPr="00590FD0">
        <w:t>и</w:t>
      </w:r>
      <w:r w:rsidRPr="00590FD0">
        <w:t>торинга образовательных достижений целесообразно фиксировать и анализировать данные о сфо</w:t>
      </w:r>
      <w:r w:rsidRPr="00590FD0">
        <w:t>р</w:t>
      </w:r>
      <w:r w:rsidRPr="00590FD0">
        <w:t>мированности умений и навыков, способствующих</w:t>
      </w:r>
      <w:r w:rsidRPr="00590FD0">
        <w:rPr>
          <w:rStyle w:val="151"/>
          <w:b w:val="0"/>
          <w:sz w:val="24"/>
          <w:szCs w:val="24"/>
        </w:rPr>
        <w:t xml:space="preserve"> освоению систематических знаний,</w:t>
      </w:r>
      <w:r w:rsidRPr="00590FD0">
        <w:t xml:space="preserve"> в том числе:</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t>первичному ознакомлению, отработке и осознанию</w:t>
      </w:r>
      <w:r w:rsidRPr="00590FD0">
        <w:rPr>
          <w:iCs/>
        </w:rPr>
        <w:t xml:space="preserve"> </w:t>
      </w:r>
      <w:r w:rsidRPr="00590FD0">
        <w:t>теоретических моделей и понятий</w:t>
      </w:r>
      <w:r w:rsidRPr="00590FD0">
        <w:rPr>
          <w:rStyle w:val="141"/>
          <w:i w:val="0"/>
          <w:iCs w:val="0"/>
          <w:sz w:val="24"/>
          <w:szCs w:val="24"/>
        </w:rPr>
        <w:t xml:space="preserve"> (общенаучных и базовых для данной области знания),</w:t>
      </w:r>
      <w:r w:rsidRPr="00590FD0">
        <w:t xml:space="preserve"> стандартных алгоритмов</w:t>
      </w:r>
      <w:r w:rsidRPr="00590FD0">
        <w:rPr>
          <w:iCs/>
        </w:rPr>
        <w:t xml:space="preserve"> </w:t>
      </w:r>
      <w:r w:rsidRPr="00590FD0">
        <w:t>и процедур;</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rPr>
          <w:rStyle w:val="af"/>
          <w:i w:val="0"/>
          <w:sz w:val="24"/>
          <w:szCs w:val="24"/>
        </w:rPr>
        <w:t>выявлению и осознанию сущности и особенностей</w:t>
      </w:r>
      <w:r w:rsidRPr="00590FD0">
        <w:t xml:space="preserve"> изучаемых объектов, процессов и явлений действительности (природных, социальных, культурных, технических и др.) в соответствии с соде</w:t>
      </w:r>
      <w:r w:rsidRPr="00590FD0">
        <w:t>р</w:t>
      </w:r>
      <w:r w:rsidRPr="00590FD0">
        <w:t>жанием конкретного учебного предмета,</w:t>
      </w:r>
      <w:r w:rsidRPr="00590FD0">
        <w:rPr>
          <w:rStyle w:val="af"/>
          <w:i w:val="0"/>
          <w:sz w:val="24"/>
          <w:szCs w:val="24"/>
        </w:rPr>
        <w:t xml:space="preserve"> созданию</w:t>
      </w:r>
      <w:r w:rsidRPr="00590FD0">
        <w:rPr>
          <w:rStyle w:val="62"/>
          <w:i w:val="0"/>
          <w:sz w:val="24"/>
          <w:szCs w:val="24"/>
        </w:rPr>
        <w:t xml:space="preserve"> </w:t>
      </w:r>
      <w:r w:rsidRPr="00590FD0">
        <w:rPr>
          <w:rStyle w:val="af"/>
          <w:i w:val="0"/>
          <w:sz w:val="24"/>
          <w:szCs w:val="24"/>
        </w:rPr>
        <w:t>и использованию моделей</w:t>
      </w:r>
      <w:r w:rsidRPr="00590FD0">
        <w:t xml:space="preserve"> изучаемых объектов и процессов, схем;</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t>выявлению и анализу существенных и устойчивых связей и отношений</w:t>
      </w:r>
      <w:r w:rsidRPr="00590FD0">
        <w:rPr>
          <w:rStyle w:val="141"/>
          <w:i w:val="0"/>
          <w:iCs w:val="0"/>
          <w:sz w:val="24"/>
          <w:szCs w:val="24"/>
        </w:rPr>
        <w:t xml:space="preserve"> между объектами и процессами.</w:t>
      </w:r>
    </w:p>
    <w:p w:rsidR="00AC1464" w:rsidRPr="00590FD0" w:rsidRDefault="00AC1464" w:rsidP="00DC022B">
      <w:pPr>
        <w:pStyle w:val="a5"/>
        <w:widowControl w:val="0"/>
        <w:ind w:firstLine="284"/>
        <w:jc w:val="both"/>
      </w:pPr>
      <w:r w:rsidRPr="00590FD0">
        <w:t>При этом обязательными составляющими системы накопленной оценки являются материалы:</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t>стартовой диагностики;</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t>тематических и итоговых проверочных работ по всем</w:t>
      </w:r>
      <w:r w:rsidRPr="00590FD0">
        <w:rPr>
          <w:iCs/>
        </w:rPr>
        <w:t xml:space="preserve"> </w:t>
      </w:r>
      <w:r w:rsidRPr="00590FD0">
        <w:t>учебным предметам;</w:t>
      </w:r>
    </w:p>
    <w:p w:rsidR="00AC1464" w:rsidRPr="00590FD0" w:rsidRDefault="00AC1464" w:rsidP="00DC022B">
      <w:pPr>
        <w:pStyle w:val="a5"/>
        <w:widowControl w:val="0"/>
        <w:ind w:firstLine="284"/>
        <w:jc w:val="both"/>
      </w:pPr>
      <w:r w:rsidRPr="00590FD0">
        <w:rPr>
          <w:rStyle w:val="151"/>
          <w:b w:val="0"/>
          <w:sz w:val="24"/>
          <w:szCs w:val="24"/>
        </w:rPr>
        <w:t>•</w:t>
      </w:r>
      <w:r w:rsidR="00571892" w:rsidRPr="00590FD0">
        <w:rPr>
          <w:rStyle w:val="151"/>
          <w:b w:val="0"/>
          <w:sz w:val="24"/>
          <w:szCs w:val="24"/>
        </w:rPr>
        <w:t xml:space="preserve"> </w:t>
      </w:r>
      <w:r w:rsidRPr="00590FD0">
        <w:rPr>
          <w:rStyle w:val="af"/>
          <w:i w:val="0"/>
          <w:sz w:val="24"/>
          <w:szCs w:val="24"/>
        </w:rPr>
        <w:t>творческих работ,</w:t>
      </w:r>
      <w:r w:rsidRPr="00590FD0">
        <w:t xml:space="preserve"> включая учебные исследования и учебные проекты.</w:t>
      </w:r>
    </w:p>
    <w:p w:rsidR="00571892" w:rsidRPr="00590FD0" w:rsidRDefault="00AC1464" w:rsidP="00DC022B">
      <w:pPr>
        <w:pStyle w:val="a5"/>
        <w:widowControl w:val="0"/>
        <w:ind w:firstLine="284"/>
        <w:jc w:val="both"/>
      </w:pPr>
      <w:r w:rsidRPr="00590FD0">
        <w:t>Решение о достижении или недостижении планируемых результатов или об освоении или нео</w:t>
      </w:r>
      <w:r w:rsidRPr="00590FD0">
        <w:t>с</w:t>
      </w:r>
      <w:r w:rsidRPr="00590FD0">
        <w:t>воении учебного материала принимается на основе результатов выполнения заданий базового уро</w:t>
      </w:r>
      <w:r w:rsidRPr="00590FD0">
        <w:t>в</w:t>
      </w:r>
      <w:r w:rsidRPr="00590FD0">
        <w:t>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bookmarkStart w:id="13" w:name="bookmark173"/>
      <w:r w:rsidR="00571892" w:rsidRPr="00590FD0">
        <w:t xml:space="preserve"> </w:t>
      </w:r>
    </w:p>
    <w:p w:rsidR="00FA3133" w:rsidRPr="00590FD0" w:rsidRDefault="00C83C5C" w:rsidP="00DC022B">
      <w:pPr>
        <w:pStyle w:val="a5"/>
        <w:widowControl w:val="0"/>
        <w:ind w:firstLine="284"/>
        <w:jc w:val="center"/>
        <w:rPr>
          <w:b/>
        </w:rPr>
      </w:pPr>
      <w:r w:rsidRPr="00590FD0">
        <w:rPr>
          <w:b/>
        </w:rPr>
        <w:t>Критерии определения уровня образовательных результатов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8051"/>
      </w:tblGrid>
      <w:tr w:rsidR="004E5AE7" w:rsidRPr="00590FD0" w:rsidTr="001911E3">
        <w:trPr>
          <w:jc w:val="center"/>
        </w:trPr>
        <w:tc>
          <w:tcPr>
            <w:tcW w:w="2405" w:type="dxa"/>
            <w:vMerge w:val="restart"/>
            <w:vAlign w:val="center"/>
          </w:tcPr>
          <w:p w:rsidR="004E5AE7" w:rsidRPr="00590FD0" w:rsidRDefault="004E5AE7" w:rsidP="00DC022B">
            <w:pPr>
              <w:pStyle w:val="a5"/>
              <w:widowControl w:val="0"/>
              <w:jc w:val="center"/>
            </w:pPr>
            <w:r w:rsidRPr="00590FD0">
              <w:t>Уровень образов</w:t>
            </w:r>
            <w:r w:rsidRPr="00590FD0">
              <w:t>а</w:t>
            </w:r>
            <w:r w:rsidRPr="00590FD0">
              <w:t>тельных результатов учащегося</w:t>
            </w:r>
          </w:p>
        </w:tc>
        <w:tc>
          <w:tcPr>
            <w:tcW w:w="8051" w:type="dxa"/>
            <w:vAlign w:val="center"/>
          </w:tcPr>
          <w:p w:rsidR="004E5AE7" w:rsidRPr="00590FD0" w:rsidRDefault="004E5AE7" w:rsidP="00DC022B">
            <w:pPr>
              <w:pStyle w:val="a5"/>
              <w:widowControl w:val="0"/>
              <w:jc w:val="center"/>
            </w:pPr>
            <w:r w:rsidRPr="00590FD0">
              <w:t>Соотношение суммы баллов и максимально возможного количества баллов, выставляемого за контрольную работу, %</w:t>
            </w:r>
          </w:p>
        </w:tc>
      </w:tr>
      <w:tr w:rsidR="003C1270" w:rsidRPr="00590FD0" w:rsidTr="001911E3">
        <w:trPr>
          <w:jc w:val="center"/>
        </w:trPr>
        <w:tc>
          <w:tcPr>
            <w:tcW w:w="2405" w:type="dxa"/>
            <w:vMerge/>
            <w:vAlign w:val="center"/>
          </w:tcPr>
          <w:p w:rsidR="003C1270" w:rsidRPr="00590FD0" w:rsidRDefault="003C1270" w:rsidP="00DC022B">
            <w:pPr>
              <w:pStyle w:val="a5"/>
              <w:widowControl w:val="0"/>
              <w:jc w:val="center"/>
            </w:pPr>
          </w:p>
        </w:tc>
        <w:tc>
          <w:tcPr>
            <w:tcW w:w="8051" w:type="dxa"/>
            <w:vAlign w:val="center"/>
          </w:tcPr>
          <w:p w:rsidR="003C1270" w:rsidRPr="00590FD0" w:rsidRDefault="003C1270" w:rsidP="00DC022B">
            <w:pPr>
              <w:pStyle w:val="a5"/>
              <w:widowControl w:val="0"/>
              <w:jc w:val="center"/>
            </w:pPr>
            <w:r w:rsidRPr="00590FD0">
              <w:t>В соответствии с требованиями ФГОС НОО и ФГОС ООО</w:t>
            </w:r>
          </w:p>
        </w:tc>
      </w:tr>
      <w:tr w:rsidR="003C1270" w:rsidRPr="00590FD0" w:rsidTr="001911E3">
        <w:trPr>
          <w:jc w:val="center"/>
        </w:trPr>
        <w:tc>
          <w:tcPr>
            <w:tcW w:w="2405" w:type="dxa"/>
            <w:vAlign w:val="center"/>
          </w:tcPr>
          <w:p w:rsidR="003C1270" w:rsidRPr="00590FD0" w:rsidRDefault="003C1270" w:rsidP="00DC022B">
            <w:pPr>
              <w:pStyle w:val="a5"/>
              <w:widowControl w:val="0"/>
            </w:pPr>
            <w:r w:rsidRPr="00590FD0">
              <w:t>Высокий</w:t>
            </w:r>
          </w:p>
        </w:tc>
        <w:tc>
          <w:tcPr>
            <w:tcW w:w="8051" w:type="dxa"/>
            <w:vAlign w:val="center"/>
          </w:tcPr>
          <w:p w:rsidR="003C1270" w:rsidRPr="00590FD0" w:rsidRDefault="003C1270" w:rsidP="00DC022B">
            <w:pPr>
              <w:pStyle w:val="a5"/>
              <w:widowControl w:val="0"/>
              <w:jc w:val="center"/>
            </w:pPr>
            <w:r w:rsidRPr="00590FD0">
              <w:t>90-100 (зачтено)</w:t>
            </w:r>
          </w:p>
        </w:tc>
      </w:tr>
      <w:tr w:rsidR="003C1270" w:rsidRPr="00590FD0" w:rsidTr="001911E3">
        <w:trPr>
          <w:jc w:val="center"/>
        </w:trPr>
        <w:tc>
          <w:tcPr>
            <w:tcW w:w="2405" w:type="dxa"/>
            <w:vAlign w:val="center"/>
          </w:tcPr>
          <w:p w:rsidR="003C1270" w:rsidRPr="00590FD0" w:rsidRDefault="003C1270" w:rsidP="00DC022B">
            <w:pPr>
              <w:pStyle w:val="a5"/>
              <w:widowControl w:val="0"/>
              <w:jc w:val="both"/>
            </w:pPr>
            <w:r w:rsidRPr="00590FD0">
              <w:t>Выше среднего</w:t>
            </w:r>
          </w:p>
        </w:tc>
        <w:tc>
          <w:tcPr>
            <w:tcW w:w="8051" w:type="dxa"/>
            <w:vAlign w:val="center"/>
          </w:tcPr>
          <w:p w:rsidR="003C1270" w:rsidRPr="00590FD0" w:rsidRDefault="003C1270" w:rsidP="00DC022B">
            <w:pPr>
              <w:pStyle w:val="a5"/>
              <w:widowControl w:val="0"/>
              <w:ind w:firstLine="15"/>
              <w:jc w:val="center"/>
            </w:pPr>
            <w:r w:rsidRPr="00590FD0">
              <w:t>66-89 (зачтено)</w:t>
            </w:r>
          </w:p>
        </w:tc>
      </w:tr>
      <w:tr w:rsidR="003C1270" w:rsidRPr="00590FD0" w:rsidTr="001911E3">
        <w:trPr>
          <w:jc w:val="center"/>
        </w:trPr>
        <w:tc>
          <w:tcPr>
            <w:tcW w:w="2405" w:type="dxa"/>
            <w:vAlign w:val="center"/>
          </w:tcPr>
          <w:p w:rsidR="003C1270" w:rsidRPr="00590FD0" w:rsidRDefault="003C1270" w:rsidP="00DC022B">
            <w:pPr>
              <w:pStyle w:val="a5"/>
              <w:widowControl w:val="0"/>
              <w:jc w:val="both"/>
            </w:pPr>
            <w:r w:rsidRPr="00590FD0">
              <w:t>Средний</w:t>
            </w:r>
          </w:p>
        </w:tc>
        <w:tc>
          <w:tcPr>
            <w:tcW w:w="8051" w:type="dxa"/>
            <w:vAlign w:val="center"/>
          </w:tcPr>
          <w:p w:rsidR="003C1270" w:rsidRPr="00590FD0" w:rsidRDefault="003C1270" w:rsidP="00DC022B">
            <w:pPr>
              <w:pStyle w:val="a5"/>
              <w:widowControl w:val="0"/>
              <w:ind w:firstLine="15"/>
              <w:jc w:val="center"/>
            </w:pPr>
            <w:r w:rsidRPr="00590FD0">
              <w:t>50-65 (зачтено, удовлетворительно)</w:t>
            </w:r>
          </w:p>
        </w:tc>
      </w:tr>
      <w:tr w:rsidR="003C1270" w:rsidRPr="00590FD0" w:rsidTr="001911E3">
        <w:trPr>
          <w:jc w:val="center"/>
        </w:trPr>
        <w:tc>
          <w:tcPr>
            <w:tcW w:w="2405" w:type="dxa"/>
            <w:vAlign w:val="center"/>
          </w:tcPr>
          <w:p w:rsidR="003C1270" w:rsidRPr="00590FD0" w:rsidRDefault="003C1270" w:rsidP="00DC022B">
            <w:pPr>
              <w:pStyle w:val="a5"/>
              <w:widowControl w:val="0"/>
              <w:jc w:val="both"/>
            </w:pPr>
            <w:r w:rsidRPr="00590FD0">
              <w:t>Низкий</w:t>
            </w:r>
          </w:p>
        </w:tc>
        <w:tc>
          <w:tcPr>
            <w:tcW w:w="8051" w:type="dxa"/>
            <w:vAlign w:val="center"/>
          </w:tcPr>
          <w:p w:rsidR="003C1270" w:rsidRPr="00590FD0" w:rsidRDefault="003C1270" w:rsidP="00DC022B">
            <w:pPr>
              <w:pStyle w:val="a5"/>
              <w:widowControl w:val="0"/>
              <w:ind w:firstLine="15"/>
              <w:jc w:val="center"/>
            </w:pPr>
            <w:r w:rsidRPr="00590FD0">
              <w:t>Менее 50 (не зачтено)</w:t>
            </w:r>
          </w:p>
        </w:tc>
      </w:tr>
    </w:tbl>
    <w:p w:rsidR="00983351" w:rsidRPr="00590FD0" w:rsidRDefault="00983351" w:rsidP="00DC022B">
      <w:pPr>
        <w:pStyle w:val="a5"/>
        <w:widowControl w:val="0"/>
        <w:ind w:firstLine="426"/>
        <w:jc w:val="both"/>
      </w:pPr>
    </w:p>
    <w:p w:rsidR="00AC1464" w:rsidRPr="00590FD0" w:rsidRDefault="00AC1464" w:rsidP="00DC022B">
      <w:pPr>
        <w:pStyle w:val="a5"/>
        <w:widowControl w:val="0"/>
        <w:ind w:firstLine="426"/>
        <w:jc w:val="both"/>
        <w:rPr>
          <w:b/>
        </w:rPr>
      </w:pPr>
      <w:r w:rsidRPr="00590FD0">
        <w:rPr>
          <w:b/>
        </w:rPr>
        <w:t>1.3.5. Система внутришкольного мониторинга</w:t>
      </w:r>
      <w:bookmarkStart w:id="14" w:name="bookmark174"/>
      <w:bookmarkEnd w:id="13"/>
      <w:r w:rsidRPr="00590FD0">
        <w:rPr>
          <w:b/>
        </w:rPr>
        <w:t xml:space="preserve"> образовательных достижений и портфель</w:t>
      </w:r>
      <w:bookmarkStart w:id="15" w:name="bookmark175"/>
      <w:bookmarkEnd w:id="14"/>
      <w:r w:rsidRPr="00590FD0">
        <w:rPr>
          <w:b/>
        </w:rPr>
        <w:t xml:space="preserve"> </w:t>
      </w:r>
      <w:r w:rsidR="00DE140C" w:rsidRPr="00590FD0">
        <w:rPr>
          <w:b/>
        </w:rPr>
        <w:t>личностного роста</w:t>
      </w:r>
      <w:r w:rsidRPr="00590FD0">
        <w:rPr>
          <w:b/>
        </w:rPr>
        <w:t xml:space="preserve"> как инструменты динамики</w:t>
      </w:r>
      <w:bookmarkStart w:id="16" w:name="bookmark176"/>
      <w:bookmarkEnd w:id="15"/>
      <w:r w:rsidRPr="00590FD0">
        <w:rPr>
          <w:b/>
        </w:rPr>
        <w:t xml:space="preserve"> образовательных достижений</w:t>
      </w:r>
      <w:bookmarkEnd w:id="16"/>
    </w:p>
    <w:p w:rsidR="00AC1464" w:rsidRPr="00590FD0" w:rsidRDefault="00AC1464" w:rsidP="00DC022B">
      <w:pPr>
        <w:pStyle w:val="a5"/>
        <w:widowControl w:val="0"/>
        <w:ind w:firstLine="426"/>
        <w:jc w:val="both"/>
      </w:pPr>
      <w:r w:rsidRPr="00590FD0">
        <w:t xml:space="preserve">Показатель динамики образовательных достижений </w:t>
      </w:r>
      <w:r w:rsidR="00571892" w:rsidRPr="00590FD0">
        <w:t>-</w:t>
      </w:r>
      <w:r w:rsidRPr="00590FD0">
        <w:t xml:space="preserve"> один из основных показателей в оценке образовательных достижений. Положительная динамика образовательных достижений </w:t>
      </w:r>
      <w:r w:rsidR="00DE6D7F" w:rsidRPr="00590FD0">
        <w:t>-</w:t>
      </w:r>
      <w:r w:rsidRPr="00590FD0">
        <w:t xml:space="preserve"> важнейшее основание для принятия решения об эффективности учебного процесса, работы учителя или образ</w:t>
      </w:r>
      <w:r w:rsidRPr="00590FD0">
        <w:t>о</w:t>
      </w:r>
      <w:r w:rsidRPr="00590FD0">
        <w:t>вательного учреждения, системы образования в целом.</w:t>
      </w:r>
    </w:p>
    <w:p w:rsidR="00AC1464" w:rsidRPr="00590FD0" w:rsidRDefault="00AC1464" w:rsidP="00DC022B">
      <w:pPr>
        <w:pStyle w:val="a5"/>
        <w:widowControl w:val="0"/>
        <w:ind w:firstLine="426"/>
        <w:jc w:val="both"/>
      </w:pPr>
      <w:r w:rsidRPr="00590FD0">
        <w:t>Система внутришкольного мониторинга образовательных достижений (личностных, метапре</w:t>
      </w:r>
      <w:r w:rsidRPr="00590FD0">
        <w:t>д</w:t>
      </w:r>
      <w:r w:rsidRPr="00590FD0">
        <w:t>метных и предметных), основными составляющими которой являются материалы стартовой диагн</w:t>
      </w:r>
      <w:r w:rsidRPr="00590FD0">
        <w:t>о</w:t>
      </w:r>
      <w:r w:rsidRPr="00590FD0">
        <w:t>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w:t>
      </w:r>
      <w:r w:rsidRPr="00590FD0">
        <w:t>ч</w:t>
      </w:r>
      <w:r w:rsidRPr="00590FD0">
        <w:t>ностных качеств, так и динамику овладения метапредметными действиями и предметным содерж</w:t>
      </w:r>
      <w:r w:rsidRPr="00590FD0">
        <w:t>а</w:t>
      </w:r>
      <w:r w:rsidRPr="00590FD0">
        <w:t>нием.</w:t>
      </w:r>
    </w:p>
    <w:p w:rsidR="00AC1464" w:rsidRPr="00590FD0" w:rsidRDefault="00AC1464" w:rsidP="00DC022B">
      <w:pPr>
        <w:pStyle w:val="a5"/>
        <w:widowControl w:val="0"/>
        <w:ind w:firstLine="426"/>
        <w:jc w:val="both"/>
      </w:pPr>
      <w:r w:rsidRPr="00590FD0">
        <w:rPr>
          <w:b/>
        </w:rPr>
        <w:t>Внутришкольный мониторинг образовательных достижений ведётся каждым учителем-предметником</w:t>
      </w:r>
      <w:r w:rsidRPr="00590FD0">
        <w:t xml:space="preserve"> и фиксируется с помощью оценочных листов, классных журналов, дневн</w:t>
      </w:r>
      <w:r w:rsidR="00DE6D7F" w:rsidRPr="00590FD0">
        <w:t>иков об</w:t>
      </w:r>
      <w:r w:rsidR="00DE6D7F" w:rsidRPr="00590FD0">
        <w:t>у</w:t>
      </w:r>
      <w:r w:rsidR="00DE6D7F" w:rsidRPr="00590FD0">
        <w:t>чающихся на бумажных и</w:t>
      </w:r>
      <w:r w:rsidRPr="00590FD0">
        <w:t xml:space="preserve"> электронных носителях.</w:t>
      </w:r>
    </w:p>
    <w:p w:rsidR="00AC1464" w:rsidRPr="00590FD0" w:rsidRDefault="00AC1464" w:rsidP="00DC022B">
      <w:pPr>
        <w:pStyle w:val="a5"/>
        <w:widowControl w:val="0"/>
        <w:ind w:firstLine="426"/>
        <w:jc w:val="both"/>
      </w:pPr>
      <w:r w:rsidRPr="00590FD0">
        <w:t>Отдельные элементы из системы внутришкольного мониторинга могут быть включены в пор</w:t>
      </w:r>
      <w:r w:rsidRPr="00590FD0">
        <w:t>т</w:t>
      </w:r>
      <w:r w:rsidRPr="00590FD0">
        <w:t xml:space="preserve">фель </w:t>
      </w:r>
      <w:r w:rsidR="00FA3133" w:rsidRPr="00590FD0">
        <w:t>личностного роста</w:t>
      </w:r>
      <w:r w:rsidRPr="00590FD0">
        <w:t xml:space="preserve"> ученика. Основными целями такого включения могут служить:</w:t>
      </w:r>
    </w:p>
    <w:p w:rsidR="00AC1464" w:rsidRPr="00590FD0" w:rsidRDefault="000F0E13" w:rsidP="00DC022B">
      <w:pPr>
        <w:pStyle w:val="a5"/>
        <w:widowControl w:val="0"/>
        <w:ind w:firstLine="426"/>
        <w:jc w:val="both"/>
      </w:pPr>
      <w:r w:rsidRPr="00590FD0">
        <w:t>-</w:t>
      </w:r>
      <w:r w:rsidR="001F2E19" w:rsidRPr="00590FD0">
        <w:t xml:space="preserve"> </w:t>
      </w:r>
      <w:r w:rsidR="00AC1464" w:rsidRPr="00590FD0">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w:t>
      </w:r>
      <w:r w:rsidR="00AC1464" w:rsidRPr="00590FD0">
        <w:t>з</w:t>
      </w:r>
      <w:r w:rsidR="00AC1464" w:rsidRPr="00590FD0">
        <w:t>можности обучения и самообучения, развивать навыки рефлексивной и оценочной (в том числе с</w:t>
      </w:r>
      <w:r w:rsidR="00AC1464" w:rsidRPr="00590FD0">
        <w:t>а</w:t>
      </w:r>
      <w:r w:rsidR="00AC1464" w:rsidRPr="00590FD0">
        <w:t>мооценочной) деятельности, способствовать становлению избирательности познавательных интер</w:t>
      </w:r>
      <w:r w:rsidR="00AC1464" w:rsidRPr="00590FD0">
        <w:t>е</w:t>
      </w:r>
      <w:r w:rsidR="00AC1464" w:rsidRPr="00590FD0">
        <w:t>сов, повышать статус ученика (например, в детском коллективе, в семье);</w:t>
      </w:r>
    </w:p>
    <w:p w:rsidR="00AC1464" w:rsidRPr="00590FD0" w:rsidRDefault="000F0E13" w:rsidP="00DC022B">
      <w:pPr>
        <w:pStyle w:val="a5"/>
        <w:widowControl w:val="0"/>
        <w:ind w:firstLine="426"/>
        <w:jc w:val="both"/>
      </w:pPr>
      <w:r w:rsidRPr="00590FD0">
        <w:t>-</w:t>
      </w:r>
      <w:r w:rsidR="001F2E19" w:rsidRPr="00590FD0">
        <w:t xml:space="preserve"> </w:t>
      </w:r>
      <w:r w:rsidR="00AC1464" w:rsidRPr="00590FD0">
        <w:t>соображения, связанные с возможным использованием</w:t>
      </w:r>
      <w:r w:rsidR="00AC1464" w:rsidRPr="00590FD0">
        <w:rPr>
          <w:u w:val="single"/>
        </w:rPr>
        <w:t xml:space="preserve"> </w:t>
      </w:r>
      <w:r w:rsidR="00AC1464" w:rsidRPr="00590FD0">
        <w:t xml:space="preserve">обучающимися портфеля </w:t>
      </w:r>
      <w:r w:rsidR="00FA3133" w:rsidRPr="00590FD0">
        <w:t>личностного роста</w:t>
      </w:r>
      <w:r w:rsidR="00AC1464" w:rsidRPr="00590FD0">
        <w:t xml:space="preserve"> при выборе направления профильного образования.</w:t>
      </w:r>
    </w:p>
    <w:p w:rsidR="00092D60" w:rsidRPr="00590FD0" w:rsidRDefault="00AC1464" w:rsidP="00DC022B">
      <w:pPr>
        <w:pStyle w:val="a5"/>
        <w:widowControl w:val="0"/>
        <w:ind w:firstLine="426"/>
        <w:jc w:val="both"/>
        <w:rPr>
          <w:b/>
        </w:rPr>
      </w:pPr>
      <w:r w:rsidRPr="00590FD0">
        <w:rPr>
          <w:b/>
        </w:rPr>
        <w:lastRenderedPageBreak/>
        <w:t xml:space="preserve">Портфель </w:t>
      </w:r>
      <w:r w:rsidR="00FA3133" w:rsidRPr="00590FD0">
        <w:rPr>
          <w:b/>
        </w:rPr>
        <w:t>личностного роста</w:t>
      </w:r>
      <w:r w:rsidRPr="00590FD0">
        <w:rPr>
          <w:b/>
        </w:rPr>
        <w:t xml:space="preserve"> </w:t>
      </w:r>
      <w:r w:rsidR="00092D60" w:rsidRPr="00590FD0">
        <w:rPr>
          <w:b/>
        </w:rPr>
        <w:t>обучающихся в М</w:t>
      </w:r>
      <w:r w:rsidR="00C244A4">
        <w:rPr>
          <w:b/>
        </w:rPr>
        <w:t>ОБУ</w:t>
      </w:r>
      <w:r w:rsidR="00092D60" w:rsidRPr="00590FD0">
        <w:rPr>
          <w:b/>
        </w:rPr>
        <w:t xml:space="preserve"> СОШ №</w:t>
      </w:r>
      <w:r w:rsidR="00C244A4">
        <w:rPr>
          <w:b/>
        </w:rPr>
        <w:t>9 им.М.И.Кершенгольца</w:t>
      </w:r>
      <w:r w:rsidR="00092D60" w:rsidRPr="00590FD0">
        <w:rPr>
          <w:b/>
        </w:rPr>
        <w:t xml:space="preserve"> с</w:t>
      </w:r>
      <w:r w:rsidR="00092D60" w:rsidRPr="00590FD0">
        <w:rPr>
          <w:b/>
        </w:rPr>
        <w:t>о</w:t>
      </w:r>
      <w:r w:rsidR="00092D60" w:rsidRPr="00590FD0">
        <w:rPr>
          <w:b/>
        </w:rPr>
        <w:t xml:space="preserve">стоит из 2 частей: </w:t>
      </w:r>
    </w:p>
    <w:p w:rsidR="00AC1464" w:rsidRPr="00590FD0" w:rsidRDefault="00092D60" w:rsidP="00DC022B">
      <w:pPr>
        <w:pStyle w:val="a5"/>
        <w:widowControl w:val="0"/>
        <w:ind w:firstLine="426"/>
        <w:jc w:val="both"/>
      </w:pPr>
      <w:r w:rsidRPr="00590FD0">
        <w:t xml:space="preserve">1 часть, формируемая педагогами, </w:t>
      </w:r>
      <w:r w:rsidR="00AB2B9D" w:rsidRPr="00590FD0">
        <w:t>включает материалы внутришкольного мониторинга образ</w:t>
      </w:r>
      <w:r w:rsidR="00AB2B9D" w:rsidRPr="00590FD0">
        <w:t>о</w:t>
      </w:r>
      <w:r w:rsidR="00AB2B9D" w:rsidRPr="00590FD0">
        <w:t xml:space="preserve">вательных результатов, </w:t>
      </w:r>
      <w:r w:rsidR="00AC1464" w:rsidRPr="00590FD0">
        <w:t>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w:t>
      </w:r>
      <w:r w:rsidRPr="00590FD0">
        <w:t>, самооценка, рефлексия и т.д.), и может вкл</w:t>
      </w:r>
      <w:r w:rsidRPr="00590FD0">
        <w:t>ю</w:t>
      </w:r>
      <w:r w:rsidRPr="00590FD0">
        <w:t xml:space="preserve">чать </w:t>
      </w:r>
      <w:r w:rsidR="00AC1464" w:rsidRPr="00590FD0">
        <w:t>специально организованную подборку работ, которые демонстрируют усилия, прогресс и до</w:t>
      </w:r>
      <w:r w:rsidR="00AC1464" w:rsidRPr="00590FD0">
        <w:t>с</w:t>
      </w:r>
      <w:r w:rsidR="00AC1464" w:rsidRPr="00590FD0">
        <w:t xml:space="preserve">тижения обучающегося в </w:t>
      </w:r>
      <w:r w:rsidRPr="00590FD0">
        <w:t>разных</w:t>
      </w:r>
      <w:r w:rsidR="00AC1464" w:rsidRPr="00590FD0">
        <w:t xml:space="preserve"> областях</w:t>
      </w:r>
      <w:r w:rsidRPr="00590FD0">
        <w:t xml:space="preserve"> учебной деятельности;</w:t>
      </w:r>
    </w:p>
    <w:p w:rsidR="00AC1464" w:rsidRPr="00590FD0" w:rsidRDefault="00092D60" w:rsidP="00DC022B">
      <w:pPr>
        <w:pStyle w:val="a5"/>
        <w:widowControl w:val="0"/>
        <w:ind w:firstLine="426"/>
        <w:jc w:val="both"/>
      </w:pPr>
      <w:r w:rsidRPr="00590FD0">
        <w:t>2 часть, формируемая самими обучающимися, може</w:t>
      </w:r>
      <w:r w:rsidR="00AC1464" w:rsidRPr="00590FD0">
        <w:t>т включат</w:t>
      </w:r>
      <w:r w:rsidRPr="00590FD0">
        <w:t>ь</w:t>
      </w:r>
      <w:r w:rsidR="00AC1464" w:rsidRPr="00590FD0">
        <w:t xml:space="preserve"> результаты, достигнутые об</w:t>
      </w:r>
      <w:r w:rsidR="00AC1464" w:rsidRPr="00590FD0">
        <w:t>у</w:t>
      </w:r>
      <w:r w:rsidR="00AC1464" w:rsidRPr="00590FD0">
        <w:t>чающимся не только в ходе учебной деятельности, но и в иных формах активности: творческой, с</w:t>
      </w:r>
      <w:r w:rsidR="00AC1464" w:rsidRPr="00590FD0">
        <w:t>о</w:t>
      </w:r>
      <w:r w:rsidR="00AC1464" w:rsidRPr="00590FD0">
        <w:t>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w:t>
      </w:r>
      <w:r w:rsidR="00AC1464" w:rsidRPr="00590FD0">
        <w:t>а</w:t>
      </w:r>
      <w:r w:rsidR="00AC1464" w:rsidRPr="00590FD0">
        <w:t>стия в олимпиадах, конкурсах, смотрах, выставках, концертах, спортивных мероприятиях, различные творческие работы, поделки и др.</w:t>
      </w:r>
    </w:p>
    <w:p w:rsidR="00AC1464" w:rsidRPr="00590FD0" w:rsidRDefault="00AC1464" w:rsidP="00DC022B">
      <w:pPr>
        <w:pStyle w:val="a5"/>
        <w:widowControl w:val="0"/>
        <w:ind w:firstLine="426"/>
        <w:jc w:val="both"/>
      </w:pPr>
      <w:r w:rsidRPr="00590FD0">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w:t>
      </w:r>
      <w:r w:rsidRPr="00590FD0">
        <w:t>е</w:t>
      </w:r>
      <w:r w:rsidRPr="00590FD0">
        <w:t>монстрирующие динамику:</w:t>
      </w:r>
    </w:p>
    <w:p w:rsidR="00AC1464" w:rsidRPr="00590FD0" w:rsidRDefault="00E0531A" w:rsidP="00DC022B">
      <w:pPr>
        <w:pStyle w:val="a5"/>
        <w:widowControl w:val="0"/>
        <w:ind w:firstLine="426"/>
        <w:jc w:val="both"/>
      </w:pPr>
      <w:r w:rsidRPr="00590FD0">
        <w:t>-</w:t>
      </w:r>
      <w:r w:rsidR="001F2E19" w:rsidRPr="00590FD0">
        <w:t xml:space="preserve"> </w:t>
      </w:r>
      <w:r w:rsidR="00AC1464" w:rsidRPr="00590FD0">
        <w:t>становления устойчивых познавательных интересов обучающихся, в том числе сопровожда</w:t>
      </w:r>
      <w:r w:rsidR="00AC1464" w:rsidRPr="00590FD0">
        <w:t>ю</w:t>
      </w:r>
      <w:r w:rsidR="00AC1464" w:rsidRPr="00590FD0">
        <w:t>щего успехами в различных учебных предметах;</w:t>
      </w:r>
    </w:p>
    <w:p w:rsidR="00AC1464" w:rsidRPr="00590FD0" w:rsidRDefault="00E0531A" w:rsidP="00DC022B">
      <w:pPr>
        <w:pStyle w:val="a5"/>
        <w:widowControl w:val="0"/>
        <w:ind w:firstLine="426"/>
        <w:jc w:val="both"/>
      </w:pPr>
      <w:r w:rsidRPr="00590FD0">
        <w:t>-</w:t>
      </w:r>
      <w:r w:rsidR="001F2E19" w:rsidRPr="00590FD0">
        <w:t xml:space="preserve"> </w:t>
      </w:r>
      <w:r w:rsidR="00AC1464" w:rsidRPr="00590FD0">
        <w:t xml:space="preserve">формирования способности к </w:t>
      </w:r>
      <w:r w:rsidR="00C62CF2" w:rsidRPr="00590FD0">
        <w:t>целеполагани</w:t>
      </w:r>
      <w:r w:rsidR="00C62CF2">
        <w:t>ю</w:t>
      </w:r>
      <w:r w:rsidR="00AC1464" w:rsidRPr="00590FD0">
        <w:t>, самостоятельной постановке новых учебных з</w:t>
      </w:r>
      <w:r w:rsidR="00AC1464" w:rsidRPr="00590FD0">
        <w:t>а</w:t>
      </w:r>
      <w:r w:rsidR="00AC1464" w:rsidRPr="00590FD0">
        <w:t>дач и проектированию собственной учебной деятельности.</w:t>
      </w:r>
    </w:p>
    <w:p w:rsidR="00DD2611" w:rsidRPr="00590FD0" w:rsidRDefault="00DD2611" w:rsidP="00DC022B">
      <w:pPr>
        <w:pStyle w:val="a5"/>
        <w:widowControl w:val="0"/>
        <w:ind w:firstLine="426"/>
        <w:jc w:val="both"/>
      </w:pPr>
      <w:r w:rsidRPr="00590FD0">
        <w:t xml:space="preserve">Отбор работ для </w:t>
      </w:r>
      <w:r w:rsidR="004E5AE7" w:rsidRPr="00590FD0">
        <w:t xml:space="preserve">2-й части </w:t>
      </w:r>
      <w:r w:rsidRPr="00590FD0">
        <w:t xml:space="preserve">портфеля </w:t>
      </w:r>
      <w:r w:rsidR="004E5AE7" w:rsidRPr="00590FD0">
        <w:t>личностного роста</w:t>
      </w:r>
      <w:r w:rsidRPr="00590FD0">
        <w:t xml:space="preserve"> ведётся самим обучающимся совместно с классным руководителем и при участии семьи. Включение каких-либо материалов в</w:t>
      </w:r>
      <w:r w:rsidR="004E5AE7" w:rsidRPr="00590FD0">
        <w:t>о 2 часть пор</w:t>
      </w:r>
      <w:r w:rsidR="004E5AE7" w:rsidRPr="00590FD0">
        <w:t>т</w:t>
      </w:r>
      <w:r w:rsidR="004E5AE7" w:rsidRPr="00590FD0">
        <w:t>феля</w:t>
      </w:r>
      <w:r w:rsidRPr="00590FD0">
        <w:t xml:space="preserve"> без согласия обучающегося не допускается. </w:t>
      </w:r>
    </w:p>
    <w:p w:rsidR="00AC1464" w:rsidRPr="00590FD0" w:rsidRDefault="00AC1464" w:rsidP="00DC022B">
      <w:pPr>
        <w:pStyle w:val="a5"/>
        <w:widowControl w:val="0"/>
        <w:ind w:firstLine="426"/>
        <w:jc w:val="both"/>
        <w:rPr>
          <w:sz w:val="22"/>
        </w:rPr>
      </w:pPr>
      <w:bookmarkStart w:id="17" w:name="bookmark177"/>
      <w:r w:rsidRPr="00590FD0">
        <w:rPr>
          <w:rStyle w:val="226"/>
          <w:bCs w:val="0"/>
          <w:sz w:val="24"/>
          <w:szCs w:val="28"/>
        </w:rPr>
        <w:t>1.3.6. Итоговая оценка выпускника и её</w:t>
      </w:r>
      <w:r w:rsidRPr="00590FD0">
        <w:rPr>
          <w:rStyle w:val="225"/>
          <w:bCs w:val="0"/>
          <w:sz w:val="24"/>
          <w:szCs w:val="28"/>
        </w:rPr>
        <w:t xml:space="preserve"> </w:t>
      </w:r>
      <w:r w:rsidRPr="00590FD0">
        <w:rPr>
          <w:rStyle w:val="226"/>
          <w:bCs w:val="0"/>
          <w:sz w:val="24"/>
          <w:szCs w:val="28"/>
        </w:rPr>
        <w:t>использование при переходе от основного</w:t>
      </w:r>
      <w:r w:rsidRPr="00590FD0">
        <w:rPr>
          <w:rStyle w:val="225"/>
          <w:bCs w:val="0"/>
          <w:sz w:val="24"/>
          <w:szCs w:val="28"/>
        </w:rPr>
        <w:t xml:space="preserve"> </w:t>
      </w:r>
      <w:r w:rsidRPr="00590FD0">
        <w:rPr>
          <w:rStyle w:val="226"/>
          <w:bCs w:val="0"/>
          <w:sz w:val="24"/>
          <w:szCs w:val="28"/>
        </w:rPr>
        <w:t>к сре</w:t>
      </w:r>
      <w:r w:rsidRPr="00590FD0">
        <w:rPr>
          <w:rStyle w:val="226"/>
          <w:bCs w:val="0"/>
          <w:sz w:val="24"/>
          <w:szCs w:val="28"/>
        </w:rPr>
        <w:t>д</w:t>
      </w:r>
      <w:r w:rsidRPr="00590FD0">
        <w:rPr>
          <w:rStyle w:val="226"/>
          <w:bCs w:val="0"/>
          <w:sz w:val="24"/>
          <w:szCs w:val="28"/>
        </w:rPr>
        <w:t>нему (полному) общему образованию</w:t>
      </w:r>
      <w:bookmarkEnd w:id="17"/>
    </w:p>
    <w:p w:rsidR="00AC1464" w:rsidRPr="00590FD0" w:rsidRDefault="00AC1464" w:rsidP="00DC022B">
      <w:pPr>
        <w:pStyle w:val="a5"/>
        <w:widowControl w:val="0"/>
        <w:ind w:firstLine="426"/>
        <w:jc w:val="both"/>
      </w:pPr>
      <w:r w:rsidRPr="00590FD0">
        <w:t>На итоговую оценку на ступени основного общего образования выносятся</w:t>
      </w:r>
      <w:r w:rsidRPr="00590FD0">
        <w:rPr>
          <w:rStyle w:val="af"/>
          <w:sz w:val="24"/>
          <w:szCs w:val="28"/>
        </w:rPr>
        <w:t xml:space="preserve"> </w:t>
      </w:r>
      <w:r w:rsidRPr="00590FD0">
        <w:rPr>
          <w:rStyle w:val="af"/>
          <w:b/>
          <w:i w:val="0"/>
          <w:sz w:val="24"/>
          <w:szCs w:val="28"/>
        </w:rPr>
        <w:t>только предметные и метапредметные результаты</w:t>
      </w:r>
      <w:r w:rsidRPr="00590FD0">
        <w:rPr>
          <w:rStyle w:val="af"/>
          <w:i w:val="0"/>
          <w:sz w:val="24"/>
          <w:szCs w:val="28"/>
        </w:rPr>
        <w:t>,</w:t>
      </w:r>
      <w:r w:rsidRPr="00590FD0">
        <w:rPr>
          <w:i/>
        </w:rPr>
        <w:t xml:space="preserve"> </w:t>
      </w:r>
      <w:r w:rsidRPr="00590FD0">
        <w:t>описанные в разделе «Выпускник научится» планируемых резул</w:t>
      </w:r>
      <w:r w:rsidRPr="00590FD0">
        <w:t>ь</w:t>
      </w:r>
      <w:r w:rsidRPr="00590FD0">
        <w:t>татов основного общего образования.</w:t>
      </w:r>
    </w:p>
    <w:p w:rsidR="00AC1464" w:rsidRPr="00590FD0" w:rsidRDefault="00AC1464" w:rsidP="00DC022B">
      <w:pPr>
        <w:pStyle w:val="a5"/>
        <w:widowControl w:val="0"/>
        <w:ind w:firstLine="426"/>
        <w:jc w:val="both"/>
      </w:pPr>
      <w:r w:rsidRPr="00590FD0">
        <w:t>Итоговая оценка выпускника формируется на основе:</w:t>
      </w:r>
    </w:p>
    <w:p w:rsidR="00AC1464" w:rsidRPr="00590FD0" w:rsidRDefault="001F2E19" w:rsidP="00DC022B">
      <w:pPr>
        <w:pStyle w:val="a5"/>
        <w:widowControl w:val="0"/>
        <w:ind w:firstLine="426"/>
        <w:jc w:val="both"/>
      </w:pPr>
      <w:r w:rsidRPr="00590FD0">
        <w:t xml:space="preserve">• </w:t>
      </w:r>
      <w:r w:rsidR="00AC1464" w:rsidRPr="00590FD0">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w:t>
      </w:r>
      <w:r w:rsidR="00AC1464" w:rsidRPr="00590FD0">
        <w:t>а</w:t>
      </w:r>
      <w:r w:rsidR="00AC1464" w:rsidRPr="00590FD0">
        <w:t>боты на межпредметной основе;</w:t>
      </w:r>
    </w:p>
    <w:p w:rsidR="00AC1464" w:rsidRDefault="001F2E19" w:rsidP="00DC022B">
      <w:pPr>
        <w:pStyle w:val="a5"/>
        <w:widowControl w:val="0"/>
        <w:ind w:firstLine="426"/>
        <w:jc w:val="both"/>
      </w:pPr>
      <w:r w:rsidRPr="00590FD0">
        <w:t xml:space="preserve">• </w:t>
      </w:r>
      <w:r w:rsidR="00AC1464" w:rsidRPr="00590FD0">
        <w:t>оценок за выполнение итоговых работ по всем учебным предметам;</w:t>
      </w:r>
    </w:p>
    <w:p w:rsidR="00DE2AA1" w:rsidRPr="00590FD0" w:rsidRDefault="00DE2AA1" w:rsidP="00DC022B">
      <w:pPr>
        <w:pStyle w:val="a5"/>
        <w:widowControl w:val="0"/>
        <w:ind w:firstLine="426"/>
        <w:jc w:val="both"/>
      </w:pPr>
      <w:r w:rsidRPr="00DD2DE3">
        <w:rPr>
          <w:rFonts w:eastAsia="Calibri"/>
          <w:iCs/>
          <w:lang w:eastAsia="en-US"/>
        </w:rPr>
        <w:t>• </w:t>
      </w:r>
      <w:r w:rsidRPr="00DD2DE3">
        <w:rPr>
          <w:rFonts w:eastAsia="Calibri"/>
          <w:lang w:eastAsia="en-US"/>
        </w:rPr>
        <w:t>оценки за выполнение и защиту индивидуального проекта;</w:t>
      </w:r>
    </w:p>
    <w:p w:rsidR="00AC1464" w:rsidRPr="00590FD0" w:rsidRDefault="001F2E19" w:rsidP="00DC022B">
      <w:pPr>
        <w:pStyle w:val="a5"/>
        <w:widowControl w:val="0"/>
        <w:ind w:firstLine="426"/>
        <w:jc w:val="both"/>
      </w:pPr>
      <w:r w:rsidRPr="00590FD0">
        <w:t xml:space="preserve">• </w:t>
      </w:r>
      <w:r w:rsidR="00AC1464" w:rsidRPr="00590FD0">
        <w:t xml:space="preserve">оценок за работы, выносимые на государственную итоговую аттестацию (далее </w:t>
      </w:r>
      <w:r w:rsidR="00C244A4">
        <w:t>–</w:t>
      </w:r>
      <w:r w:rsidR="00AC1464" w:rsidRPr="00590FD0">
        <w:t xml:space="preserve"> ГИА).</w:t>
      </w:r>
    </w:p>
    <w:p w:rsidR="00AC1464" w:rsidRPr="00590FD0" w:rsidRDefault="00AC1464" w:rsidP="00DC022B">
      <w:pPr>
        <w:pStyle w:val="a5"/>
        <w:widowControl w:val="0"/>
        <w:ind w:firstLine="426"/>
        <w:jc w:val="both"/>
      </w:pPr>
      <w:r w:rsidRPr="00590FD0">
        <w:t>При этом результаты внутришкольного мониторинга характеризуют выполнение всей совоку</w:t>
      </w:r>
      <w:r w:rsidRPr="00590FD0">
        <w:t>п</w:t>
      </w:r>
      <w:r w:rsidRPr="00590FD0">
        <w:t xml:space="preserve">ности планируемых результатов, а также динамику образовательных достижений обучающихся за период </w:t>
      </w:r>
      <w:r w:rsidR="00080317" w:rsidRPr="00590FD0">
        <w:t>о</w:t>
      </w:r>
      <w:r w:rsidRPr="00590FD0">
        <w:t>бучения. А оценки за итоговые работы, работы, выносимые на ГИА, характеризуют уровень усвоения обучающимися опорной системы знаний по изучаемым предметам, а также уровень овл</w:t>
      </w:r>
      <w:r w:rsidRPr="00590FD0">
        <w:t>а</w:t>
      </w:r>
      <w:r w:rsidRPr="00590FD0">
        <w:t>дения метапредметными действиями.</w:t>
      </w:r>
    </w:p>
    <w:p w:rsidR="00AC1464" w:rsidRPr="00590FD0" w:rsidRDefault="00AC1464" w:rsidP="00DC022B">
      <w:pPr>
        <w:pStyle w:val="a5"/>
        <w:widowControl w:val="0"/>
        <w:ind w:firstLine="426"/>
        <w:jc w:val="both"/>
      </w:pPr>
      <w:r w:rsidRPr="00590FD0">
        <w:t>На основании этих оценок делаются выводы о достижении планируемых результатов (на баз</w:t>
      </w:r>
      <w:r w:rsidRPr="00590FD0">
        <w:t>о</w:t>
      </w:r>
      <w:r w:rsidRPr="00590FD0">
        <w:t>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C1464" w:rsidRPr="00590FD0" w:rsidRDefault="00AC1464" w:rsidP="00DC022B">
      <w:pPr>
        <w:pStyle w:val="a5"/>
        <w:widowControl w:val="0"/>
        <w:ind w:firstLine="426"/>
        <w:jc w:val="both"/>
      </w:pPr>
      <w:r w:rsidRPr="00590FD0">
        <w:rPr>
          <w:rStyle w:val="172"/>
          <w:b w:val="0"/>
          <w:bCs w:val="0"/>
          <w:sz w:val="24"/>
          <w:szCs w:val="28"/>
        </w:rPr>
        <w:t>Педагогический совет на основе выводов, сделанных классными руководителями и учителями</w:t>
      </w:r>
      <w:r w:rsidRPr="00590FD0">
        <w:rPr>
          <w:rStyle w:val="1720"/>
          <w:b w:val="0"/>
          <w:bCs w:val="0"/>
          <w:sz w:val="24"/>
          <w:szCs w:val="28"/>
        </w:rPr>
        <w:t xml:space="preserve"> </w:t>
      </w:r>
      <w:r w:rsidRPr="00590FD0">
        <w:rPr>
          <w:rStyle w:val="172"/>
          <w:b w:val="0"/>
          <w:bCs w:val="0"/>
          <w:sz w:val="24"/>
          <w:szCs w:val="28"/>
        </w:rPr>
        <w:t>отдельных предметов по каждому выпускнику, рассматривает вопрос об</w:t>
      </w:r>
      <w:r w:rsidRPr="00590FD0">
        <w:rPr>
          <w:rStyle w:val="178"/>
          <w:b w:val="0"/>
          <w:bCs w:val="0"/>
          <w:sz w:val="24"/>
          <w:szCs w:val="28"/>
        </w:rPr>
        <w:t xml:space="preserve"> успешном освоении данным обучающимся основной</w:t>
      </w:r>
      <w:r w:rsidRPr="00590FD0">
        <w:rPr>
          <w:rStyle w:val="177"/>
          <w:b w:val="0"/>
          <w:bCs w:val="0"/>
          <w:sz w:val="24"/>
          <w:szCs w:val="28"/>
        </w:rPr>
        <w:t xml:space="preserve"> </w:t>
      </w:r>
      <w:r w:rsidRPr="00590FD0">
        <w:rPr>
          <w:rStyle w:val="178"/>
          <w:b w:val="0"/>
          <w:bCs w:val="0"/>
          <w:sz w:val="24"/>
          <w:szCs w:val="28"/>
        </w:rPr>
        <w:t>образовательной программы основного общего образования</w:t>
      </w:r>
      <w:r w:rsidRPr="00590FD0">
        <w:rPr>
          <w:rStyle w:val="177"/>
          <w:b w:val="0"/>
          <w:bCs w:val="0"/>
          <w:sz w:val="24"/>
          <w:szCs w:val="28"/>
        </w:rPr>
        <w:t xml:space="preserve"> </w:t>
      </w:r>
      <w:r w:rsidRPr="00590FD0">
        <w:rPr>
          <w:rStyle w:val="178"/>
          <w:b w:val="0"/>
          <w:bCs w:val="0"/>
          <w:sz w:val="24"/>
          <w:szCs w:val="28"/>
        </w:rPr>
        <w:t>и выдачи док</w:t>
      </w:r>
      <w:r w:rsidRPr="00590FD0">
        <w:rPr>
          <w:rStyle w:val="178"/>
          <w:b w:val="0"/>
          <w:bCs w:val="0"/>
          <w:sz w:val="24"/>
          <w:szCs w:val="28"/>
        </w:rPr>
        <w:t>у</w:t>
      </w:r>
      <w:r w:rsidRPr="00590FD0">
        <w:rPr>
          <w:rStyle w:val="178"/>
          <w:b w:val="0"/>
          <w:bCs w:val="0"/>
          <w:sz w:val="24"/>
          <w:szCs w:val="28"/>
        </w:rPr>
        <w:t xml:space="preserve">мента государственного образца об уровне образования </w:t>
      </w:r>
      <w:r w:rsidR="001F2E19" w:rsidRPr="00590FD0">
        <w:rPr>
          <w:rStyle w:val="176"/>
          <w:b w:val="0"/>
          <w:bCs w:val="0"/>
          <w:sz w:val="24"/>
          <w:szCs w:val="28"/>
        </w:rPr>
        <w:t>-</w:t>
      </w:r>
      <w:r w:rsidRPr="00590FD0">
        <w:rPr>
          <w:rStyle w:val="176"/>
          <w:b w:val="0"/>
          <w:bCs w:val="0"/>
          <w:sz w:val="24"/>
          <w:szCs w:val="28"/>
        </w:rPr>
        <w:t xml:space="preserve"> </w:t>
      </w:r>
      <w:r w:rsidRPr="00590FD0">
        <w:rPr>
          <w:rStyle w:val="178"/>
          <w:b w:val="0"/>
          <w:bCs w:val="0"/>
          <w:sz w:val="24"/>
          <w:szCs w:val="28"/>
        </w:rPr>
        <w:t>аттестата об основном общем образовании.</w:t>
      </w:r>
    </w:p>
    <w:p w:rsidR="00AC1464" w:rsidRPr="00590FD0" w:rsidRDefault="00AC1464" w:rsidP="00DC022B">
      <w:pPr>
        <w:pStyle w:val="a5"/>
        <w:widowControl w:val="0"/>
        <w:ind w:firstLine="426"/>
        <w:jc w:val="both"/>
      </w:pPr>
      <w:r w:rsidRPr="00590FD0">
        <w:t>В случае</w:t>
      </w:r>
      <w:r w:rsidR="00092D60" w:rsidRPr="00590FD0">
        <w:t>,</w:t>
      </w:r>
      <w:r w:rsidRPr="00590FD0">
        <w:t xml:space="preserve"> если полученные обучающимся итоговые оценки не позволяют сделать однозначного вывода о достижении планируемых результатов, решение о</w:t>
      </w:r>
      <w:r w:rsidRPr="00590FD0">
        <w:rPr>
          <w:rStyle w:val="151"/>
          <w:b w:val="0"/>
          <w:sz w:val="24"/>
          <w:szCs w:val="28"/>
        </w:rPr>
        <w:t xml:space="preserve"> выдаче документа государственного о</w:t>
      </w:r>
      <w:r w:rsidRPr="00590FD0">
        <w:rPr>
          <w:rStyle w:val="151"/>
          <w:b w:val="0"/>
          <w:sz w:val="24"/>
          <w:szCs w:val="28"/>
        </w:rPr>
        <w:t>б</w:t>
      </w:r>
      <w:r w:rsidRPr="00590FD0">
        <w:rPr>
          <w:rStyle w:val="151"/>
          <w:b w:val="0"/>
          <w:sz w:val="24"/>
          <w:szCs w:val="28"/>
        </w:rPr>
        <w:t xml:space="preserve">разца об уровне образования </w:t>
      </w:r>
      <w:r w:rsidR="008179C4">
        <w:rPr>
          <w:rStyle w:val="151"/>
          <w:b w:val="0"/>
          <w:sz w:val="24"/>
          <w:szCs w:val="28"/>
        </w:rPr>
        <w:t>–</w:t>
      </w:r>
      <w:r w:rsidRPr="00590FD0">
        <w:rPr>
          <w:rStyle w:val="151"/>
          <w:b w:val="0"/>
          <w:sz w:val="24"/>
          <w:szCs w:val="28"/>
        </w:rPr>
        <w:t xml:space="preserve"> аттестата</w:t>
      </w:r>
      <w:r w:rsidRPr="00590FD0">
        <w:rPr>
          <w:rStyle w:val="110"/>
          <w:b w:val="0"/>
          <w:sz w:val="24"/>
          <w:szCs w:val="28"/>
        </w:rPr>
        <w:t xml:space="preserve"> </w:t>
      </w:r>
      <w:r w:rsidRPr="00590FD0">
        <w:rPr>
          <w:rStyle w:val="151"/>
          <w:b w:val="0"/>
          <w:sz w:val="24"/>
          <w:szCs w:val="28"/>
        </w:rPr>
        <w:t>об основном общем образовании</w:t>
      </w:r>
      <w:r w:rsidRPr="00590FD0">
        <w:t xml:space="preserve"> принимается педагогич</w:t>
      </w:r>
      <w:r w:rsidRPr="00590FD0">
        <w:t>е</w:t>
      </w:r>
      <w:r w:rsidRPr="00590FD0">
        <w:t>ским советом с учётом динамики образовательных достижений выпускника и контекстной информ</w:t>
      </w:r>
      <w:r w:rsidRPr="00590FD0">
        <w:t>а</w:t>
      </w:r>
      <w:r w:rsidRPr="00590FD0">
        <w:t>ции об условиях и особенностях его обучения в рамках регламентированных процедур, устанавл</w:t>
      </w:r>
      <w:r w:rsidRPr="00590FD0">
        <w:t>и</w:t>
      </w:r>
      <w:r w:rsidRPr="00590FD0">
        <w:lastRenderedPageBreak/>
        <w:t>ваемых Министерством образования и науки Российской Федерации.</w:t>
      </w:r>
    </w:p>
    <w:p w:rsidR="00AC1464" w:rsidRPr="00590FD0" w:rsidRDefault="00AC1464" w:rsidP="00DC022B">
      <w:pPr>
        <w:pStyle w:val="a5"/>
        <w:widowControl w:val="0"/>
        <w:ind w:firstLine="426"/>
        <w:jc w:val="both"/>
      </w:pPr>
      <w:r w:rsidRPr="00590FD0">
        <w:t>Решение</w:t>
      </w:r>
      <w:r w:rsidRPr="00590FD0">
        <w:rPr>
          <w:rStyle w:val="151"/>
          <w:b w:val="0"/>
          <w:sz w:val="24"/>
          <w:szCs w:val="28"/>
        </w:rPr>
        <w:t xml:space="preserve"> о выдаче документа государственного образца об уровне образования </w:t>
      </w:r>
      <w:r w:rsidR="008179C4">
        <w:rPr>
          <w:rStyle w:val="91"/>
          <w:b w:val="0"/>
          <w:sz w:val="24"/>
          <w:szCs w:val="28"/>
        </w:rPr>
        <w:t>–</w:t>
      </w:r>
      <w:r w:rsidRPr="00590FD0">
        <w:rPr>
          <w:rStyle w:val="91"/>
          <w:b w:val="0"/>
          <w:sz w:val="24"/>
          <w:szCs w:val="28"/>
        </w:rPr>
        <w:t xml:space="preserve"> </w:t>
      </w:r>
      <w:r w:rsidRPr="00590FD0">
        <w:rPr>
          <w:rStyle w:val="151"/>
          <w:b w:val="0"/>
          <w:sz w:val="24"/>
          <w:szCs w:val="28"/>
        </w:rPr>
        <w:t>аттестата об основном общем образовании</w:t>
      </w:r>
      <w:r w:rsidRPr="00590FD0">
        <w:t xml:space="preserve"> принимается одновременно с рассмотрением и </w:t>
      </w:r>
      <w:r w:rsidRPr="00590FD0">
        <w:rPr>
          <w:b/>
        </w:rPr>
        <w:t>утверждением</w:t>
      </w:r>
      <w:r w:rsidRPr="00590FD0">
        <w:rPr>
          <w:rStyle w:val="151"/>
          <w:b w:val="0"/>
          <w:sz w:val="24"/>
          <w:szCs w:val="28"/>
        </w:rPr>
        <w:t xml:space="preserve"> </w:t>
      </w:r>
      <w:r w:rsidRPr="00590FD0">
        <w:rPr>
          <w:rStyle w:val="151"/>
          <w:sz w:val="24"/>
          <w:szCs w:val="28"/>
        </w:rPr>
        <w:t>хара</w:t>
      </w:r>
      <w:r w:rsidRPr="00590FD0">
        <w:rPr>
          <w:rStyle w:val="151"/>
          <w:sz w:val="24"/>
          <w:szCs w:val="28"/>
        </w:rPr>
        <w:t>к</w:t>
      </w:r>
      <w:r w:rsidRPr="00590FD0">
        <w:rPr>
          <w:rStyle w:val="151"/>
          <w:sz w:val="24"/>
          <w:szCs w:val="28"/>
        </w:rPr>
        <w:t>теристики обучающегося,</w:t>
      </w:r>
      <w:r w:rsidRPr="00590FD0">
        <w:t xml:space="preserve"> </w:t>
      </w:r>
      <w:r w:rsidRPr="00590FD0">
        <w:rPr>
          <w:b/>
        </w:rPr>
        <w:t>с учётом которой осуществляется приём в классы старшей школы</w:t>
      </w:r>
      <w:r w:rsidRPr="00590FD0">
        <w:t>. В характеристике обучающегося:</w:t>
      </w:r>
    </w:p>
    <w:p w:rsidR="00AC1464" w:rsidRPr="00590FD0" w:rsidRDefault="001F2E19" w:rsidP="00DC022B">
      <w:pPr>
        <w:pStyle w:val="a5"/>
        <w:widowControl w:val="0"/>
        <w:ind w:firstLine="426"/>
        <w:jc w:val="both"/>
      </w:pPr>
      <w:r w:rsidRPr="00590FD0">
        <w:t xml:space="preserve">• </w:t>
      </w:r>
      <w:r w:rsidR="00AC1464" w:rsidRPr="00590FD0">
        <w:t>отмечаются образовательные достижения и положительные качества обучающегося;</w:t>
      </w:r>
    </w:p>
    <w:p w:rsidR="00AC1464" w:rsidRPr="00590FD0" w:rsidRDefault="001F2E19" w:rsidP="00DC022B">
      <w:pPr>
        <w:pStyle w:val="a5"/>
        <w:widowControl w:val="0"/>
        <w:ind w:firstLine="426"/>
        <w:jc w:val="both"/>
      </w:pPr>
      <w:r w:rsidRPr="00590FD0">
        <w:t xml:space="preserve">• </w:t>
      </w:r>
      <w:r w:rsidR="00AC1464" w:rsidRPr="00590FD0">
        <w:t>даются педагогические рекомендации к выбору направлений образования с учётом выбора, сделанного выпускником, а также с учётом успехов и проблем обучающихся.</w:t>
      </w:r>
    </w:p>
    <w:p w:rsidR="001F2E19" w:rsidRPr="00590FD0" w:rsidRDefault="00AC1464" w:rsidP="00DC022B">
      <w:pPr>
        <w:pStyle w:val="a5"/>
        <w:widowControl w:val="0"/>
        <w:ind w:firstLine="426"/>
        <w:jc w:val="both"/>
      </w:pPr>
      <w:r w:rsidRPr="00590FD0">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r w:rsidR="001132CA" w:rsidRPr="00590FD0">
        <w:t xml:space="preserve">, материалами портфелей </w:t>
      </w:r>
      <w:r w:rsidR="00443579" w:rsidRPr="00590FD0">
        <w:t>личностного роста</w:t>
      </w:r>
      <w:r w:rsidR="001132CA" w:rsidRPr="00590FD0">
        <w:t xml:space="preserve"> обучающихся</w:t>
      </w:r>
      <w:r w:rsidRPr="00590FD0">
        <w:t>.</w:t>
      </w:r>
      <w:bookmarkStart w:id="18" w:name="bookmark178"/>
      <w:r w:rsidR="001F2E19" w:rsidRPr="00590FD0">
        <w:t xml:space="preserve"> </w:t>
      </w:r>
    </w:p>
    <w:p w:rsidR="0045725F" w:rsidRDefault="00F0075B" w:rsidP="00DC022B">
      <w:pPr>
        <w:pStyle w:val="a5"/>
        <w:widowControl w:val="0"/>
        <w:ind w:firstLine="426"/>
        <w:jc w:val="both"/>
      </w:pPr>
      <w:r w:rsidRPr="00590FD0">
        <w:t>В М</w:t>
      </w:r>
      <w:r w:rsidR="0087268B">
        <w:t>ОБУ</w:t>
      </w:r>
      <w:r w:rsidRPr="00590FD0">
        <w:t xml:space="preserve"> СОШ №</w:t>
      </w:r>
      <w:r w:rsidR="0087268B">
        <w:t>9 им.М.И.Кершенгольца</w:t>
      </w:r>
      <w:r w:rsidRPr="00590FD0">
        <w:t xml:space="preserve"> ведется база данных учащихся, в которую заносятся все значимые результаты участия в олимпиадах, конкурсах, соревнованиях, начиная с</w:t>
      </w:r>
      <w:r w:rsidR="00080317" w:rsidRPr="00590FD0">
        <w:t>о</w:t>
      </w:r>
      <w:r w:rsidRPr="00590FD0">
        <w:t xml:space="preserve"> школьного уровня. </w:t>
      </w:r>
    </w:p>
    <w:p w:rsidR="001C0207" w:rsidRPr="001C0207" w:rsidRDefault="001C0207" w:rsidP="00DC022B">
      <w:pPr>
        <w:pStyle w:val="3"/>
        <w:keepNext w:val="0"/>
        <w:widowControl w:val="0"/>
        <w:numPr>
          <w:ilvl w:val="2"/>
          <w:numId w:val="0"/>
        </w:numPr>
        <w:spacing w:before="0" w:after="0" w:line="240" w:lineRule="auto"/>
        <w:jc w:val="center"/>
        <w:rPr>
          <w:rFonts w:ascii="Times New Roman" w:hAnsi="Times New Roman"/>
          <w:sz w:val="24"/>
          <w:szCs w:val="24"/>
        </w:rPr>
      </w:pPr>
      <w:bookmarkStart w:id="19" w:name="_Toc335489073"/>
      <w:r w:rsidRPr="001C0207">
        <w:rPr>
          <w:rFonts w:ascii="Times New Roman" w:hAnsi="Times New Roman"/>
          <w:sz w:val="24"/>
          <w:szCs w:val="24"/>
        </w:rPr>
        <w:t>1.3.7.</w:t>
      </w:r>
      <w:r w:rsidR="008B5B18">
        <w:rPr>
          <w:rFonts w:ascii="Times New Roman" w:hAnsi="Times New Roman"/>
          <w:sz w:val="24"/>
          <w:szCs w:val="24"/>
        </w:rPr>
        <w:t xml:space="preserve"> </w:t>
      </w:r>
      <w:r w:rsidRPr="001C0207">
        <w:rPr>
          <w:rFonts w:ascii="Times New Roman" w:hAnsi="Times New Roman"/>
          <w:sz w:val="24"/>
          <w:szCs w:val="24"/>
        </w:rPr>
        <w:t>Планируемые результаты  усвоения обучающимися универсальных учебных действий.</w:t>
      </w:r>
      <w:bookmarkEnd w:id="19"/>
    </w:p>
    <w:p w:rsidR="001C0207" w:rsidRPr="001C0207" w:rsidRDefault="001C0207" w:rsidP="00DC022B">
      <w:pPr>
        <w:widowControl w:val="0"/>
        <w:spacing w:after="0" w:line="240" w:lineRule="auto"/>
        <w:ind w:firstLine="454"/>
        <w:jc w:val="both"/>
        <w:outlineLvl w:val="0"/>
        <w:rPr>
          <w:rFonts w:ascii="Times New Roman" w:hAnsi="Times New Roman"/>
          <w:sz w:val="24"/>
          <w:szCs w:val="24"/>
        </w:rPr>
      </w:pPr>
      <w:bookmarkStart w:id="20" w:name="_Toc335410331"/>
      <w:bookmarkStart w:id="21" w:name="_Toc335466002"/>
      <w:bookmarkStart w:id="22" w:name="_Toc335488107"/>
      <w:bookmarkStart w:id="23" w:name="_Toc335489074"/>
      <w:r w:rsidRPr="001C0207">
        <w:rPr>
          <w:rFonts w:ascii="Times New Roman" w:hAnsi="Times New Roman"/>
          <w:sz w:val="24"/>
          <w:szCs w:val="24"/>
        </w:rPr>
        <w:t>В результате изучения базовых и дополнительных учебных предметов, а также в ходе внеуро</w:t>
      </w:r>
      <w:r w:rsidRPr="001C0207">
        <w:rPr>
          <w:rFonts w:ascii="Times New Roman" w:hAnsi="Times New Roman"/>
          <w:sz w:val="24"/>
          <w:szCs w:val="24"/>
        </w:rPr>
        <w:t>ч</w:t>
      </w:r>
      <w:r w:rsidRPr="001C0207">
        <w:rPr>
          <w:rFonts w:ascii="Times New Roman" w:hAnsi="Times New Roman"/>
          <w:sz w:val="24"/>
          <w:szCs w:val="24"/>
        </w:rPr>
        <w:t>ной деятельности у выпускников основной школы будут сформированы личностные, познавател</w:t>
      </w:r>
      <w:r w:rsidRPr="001C0207">
        <w:rPr>
          <w:rFonts w:ascii="Times New Roman" w:hAnsi="Times New Roman"/>
          <w:sz w:val="24"/>
          <w:szCs w:val="24"/>
        </w:rPr>
        <w:t>ь</w:t>
      </w:r>
      <w:r w:rsidRPr="001C0207">
        <w:rPr>
          <w:rFonts w:ascii="Times New Roman" w:hAnsi="Times New Roman"/>
          <w:sz w:val="24"/>
          <w:szCs w:val="24"/>
        </w:rPr>
        <w:t>ные, коммуникативные и регулятивные универсальные учебные действия как основа учебного с</w:t>
      </w:r>
      <w:r w:rsidRPr="001C0207">
        <w:rPr>
          <w:rFonts w:ascii="Times New Roman" w:hAnsi="Times New Roman"/>
          <w:sz w:val="24"/>
          <w:szCs w:val="24"/>
        </w:rPr>
        <w:t>о</w:t>
      </w:r>
      <w:r w:rsidRPr="001C0207">
        <w:rPr>
          <w:rFonts w:ascii="Times New Roman" w:hAnsi="Times New Roman"/>
          <w:sz w:val="24"/>
          <w:szCs w:val="24"/>
        </w:rPr>
        <w:t>трудничества и умения учиться в общении.</w:t>
      </w:r>
      <w:bookmarkStart w:id="24" w:name="_Toc335410332"/>
      <w:bookmarkStart w:id="25" w:name="_Toc335466003"/>
      <w:bookmarkEnd w:id="20"/>
      <w:bookmarkEnd w:id="21"/>
      <w:bookmarkEnd w:id="22"/>
      <w:bookmarkEnd w:id="23"/>
    </w:p>
    <w:p w:rsidR="001C0207" w:rsidRPr="001C0207" w:rsidRDefault="001C0207" w:rsidP="00DC022B">
      <w:pPr>
        <w:widowControl w:val="0"/>
        <w:spacing w:after="0" w:line="240" w:lineRule="auto"/>
        <w:ind w:firstLine="709"/>
        <w:jc w:val="both"/>
        <w:outlineLvl w:val="0"/>
        <w:rPr>
          <w:rFonts w:ascii="Times New Roman" w:hAnsi="Times New Roman"/>
          <w:sz w:val="24"/>
          <w:szCs w:val="24"/>
        </w:rPr>
      </w:pPr>
      <w:bookmarkStart w:id="26" w:name="_Toc335488108"/>
      <w:bookmarkStart w:id="27" w:name="_Toc335489075"/>
      <w:r w:rsidRPr="001C0207">
        <w:rPr>
          <w:rFonts w:ascii="Times New Roman" w:hAnsi="Times New Roman"/>
          <w:b/>
          <w:sz w:val="24"/>
          <w:szCs w:val="24"/>
        </w:rPr>
        <w:t>Технологии развития универсальных учебных действий</w:t>
      </w:r>
      <w:bookmarkStart w:id="28" w:name="_Toc335410333"/>
      <w:bookmarkStart w:id="29" w:name="_Toc335466004"/>
      <w:bookmarkEnd w:id="24"/>
      <w:bookmarkEnd w:id="25"/>
      <w:bookmarkEnd w:id="26"/>
      <w:bookmarkEnd w:id="27"/>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30" w:name="_Toc335488109"/>
      <w:bookmarkStart w:id="31" w:name="_Toc335489076"/>
      <w:r w:rsidRPr="001C0207">
        <w:rPr>
          <w:rFonts w:ascii="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w:t>
      </w:r>
      <w:r w:rsidRPr="001C0207">
        <w:rPr>
          <w:rFonts w:ascii="Times New Roman" w:hAnsi="Times New Roman"/>
          <w:sz w:val="24"/>
          <w:szCs w:val="24"/>
        </w:rPr>
        <w:t>е</w:t>
      </w:r>
      <w:r w:rsidRPr="001C0207">
        <w:rPr>
          <w:rFonts w:ascii="Times New Roman" w:hAnsi="Times New Roman"/>
          <w:sz w:val="24"/>
          <w:szCs w:val="24"/>
        </w:rPr>
        <w:t>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w:t>
      </w:r>
      <w:r w:rsidRPr="001C0207">
        <w:rPr>
          <w:rFonts w:ascii="Times New Roman" w:hAnsi="Times New Roman"/>
          <w:sz w:val="24"/>
          <w:szCs w:val="24"/>
        </w:rPr>
        <w:t>у</w:t>
      </w:r>
      <w:r w:rsidRPr="001C0207">
        <w:rPr>
          <w:rFonts w:ascii="Times New Roman" w:hAnsi="Times New Roman"/>
          <w:sz w:val="24"/>
          <w:szCs w:val="24"/>
        </w:rPr>
        <w:t>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w:t>
      </w:r>
      <w:r w:rsidRPr="001C0207">
        <w:rPr>
          <w:rFonts w:ascii="Times New Roman" w:hAnsi="Times New Roman"/>
          <w:sz w:val="24"/>
          <w:szCs w:val="24"/>
        </w:rPr>
        <w:t>р</w:t>
      </w:r>
      <w:r w:rsidRPr="001C0207">
        <w:rPr>
          <w:rFonts w:ascii="Times New Roman" w:hAnsi="Times New Roman"/>
          <w:sz w:val="24"/>
          <w:szCs w:val="24"/>
        </w:rPr>
        <w:t>сальных учебных действий.</w:t>
      </w:r>
      <w:bookmarkStart w:id="32" w:name="_Toc335410334"/>
      <w:bookmarkStart w:id="33" w:name="_Toc335466005"/>
      <w:bookmarkEnd w:id="28"/>
      <w:bookmarkEnd w:id="29"/>
      <w:bookmarkEnd w:id="30"/>
      <w:bookmarkEnd w:id="31"/>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34" w:name="_Toc335488110"/>
      <w:bookmarkStart w:id="35" w:name="_Toc335489077"/>
      <w:r w:rsidRPr="001C0207">
        <w:rPr>
          <w:rFonts w:ascii="Times New Roman" w:hAnsi="Times New Roman"/>
          <w:sz w:val="24"/>
          <w:szCs w:val="24"/>
          <w:u w:val="single"/>
        </w:rPr>
        <w:t>Развитие УУД в основной школе целесообразно в рамках использования возможностей совр</w:t>
      </w:r>
      <w:r w:rsidRPr="001C0207">
        <w:rPr>
          <w:rFonts w:ascii="Times New Roman" w:hAnsi="Times New Roman"/>
          <w:sz w:val="24"/>
          <w:szCs w:val="24"/>
          <w:u w:val="single"/>
        </w:rPr>
        <w:t>е</w:t>
      </w:r>
      <w:r w:rsidRPr="001C0207">
        <w:rPr>
          <w:rFonts w:ascii="Times New Roman" w:hAnsi="Times New Roman"/>
          <w:sz w:val="24"/>
          <w:szCs w:val="24"/>
          <w:u w:val="single"/>
        </w:rPr>
        <w:t>менной информационной образовательной среды как:</w:t>
      </w:r>
      <w:bookmarkEnd w:id="32"/>
      <w:bookmarkEnd w:id="33"/>
      <w:bookmarkEnd w:id="34"/>
      <w:bookmarkEnd w:id="35"/>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36" w:name="_Toc335488111"/>
      <w:bookmarkStart w:id="37" w:name="_Toc335489078"/>
      <w:r w:rsidRPr="001C0207">
        <w:rPr>
          <w:rFonts w:ascii="Times New Roman" w:eastAsia="Calibri" w:hAnsi="Times New Roman"/>
          <w:iCs/>
          <w:sz w:val="24"/>
          <w:szCs w:val="24"/>
          <w:lang w:eastAsia="en-US"/>
        </w:rPr>
        <w:t>• </w:t>
      </w:r>
      <w:r w:rsidRPr="001C0207">
        <w:rPr>
          <w:rFonts w:ascii="Times New Roman" w:eastAsia="Calibri" w:hAnsi="Times New Roman"/>
          <w:sz w:val="24"/>
          <w:szCs w:val="24"/>
          <w:lang w:eastAsia="en-US"/>
        </w:rPr>
        <w:t>средства обучения, повышающего эффективность и качество подготовки школьников, орган</w:t>
      </w:r>
      <w:r w:rsidRPr="001C0207">
        <w:rPr>
          <w:rFonts w:ascii="Times New Roman" w:eastAsia="Calibri" w:hAnsi="Times New Roman"/>
          <w:sz w:val="24"/>
          <w:szCs w:val="24"/>
          <w:lang w:eastAsia="en-US"/>
        </w:rPr>
        <w:t>и</w:t>
      </w:r>
      <w:r w:rsidRPr="001C0207">
        <w:rPr>
          <w:rFonts w:ascii="Times New Roman" w:eastAsia="Calibri" w:hAnsi="Times New Roman"/>
          <w:sz w:val="24"/>
          <w:szCs w:val="24"/>
          <w:lang w:eastAsia="en-US"/>
        </w:rPr>
        <w:t>зующего оперативную консультационную помощь в целях формирования культуры учебной де</w:t>
      </w:r>
      <w:r w:rsidRPr="001C0207">
        <w:rPr>
          <w:rFonts w:ascii="Times New Roman" w:eastAsia="Calibri" w:hAnsi="Times New Roman"/>
          <w:sz w:val="24"/>
          <w:szCs w:val="24"/>
          <w:lang w:eastAsia="en-US"/>
        </w:rPr>
        <w:t>я</w:t>
      </w:r>
      <w:r w:rsidRPr="001C0207">
        <w:rPr>
          <w:rFonts w:ascii="Times New Roman" w:eastAsia="Calibri" w:hAnsi="Times New Roman"/>
          <w:sz w:val="24"/>
          <w:szCs w:val="24"/>
          <w:lang w:eastAsia="en-US"/>
        </w:rPr>
        <w:t>тельности в ОУ;</w:t>
      </w:r>
      <w:bookmarkEnd w:id="36"/>
      <w:bookmarkEnd w:id="37"/>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38" w:name="_Toc335488112"/>
      <w:bookmarkStart w:id="39" w:name="_Toc335489079"/>
      <w:r w:rsidRPr="001C0207">
        <w:rPr>
          <w:rFonts w:ascii="Times New Roman" w:eastAsia="Calibri" w:hAnsi="Times New Roman"/>
          <w:iCs/>
          <w:sz w:val="24"/>
          <w:szCs w:val="24"/>
          <w:lang w:eastAsia="en-US"/>
        </w:rPr>
        <w:t>• </w:t>
      </w:r>
      <w:r w:rsidRPr="001C0207">
        <w:rPr>
          <w:rFonts w:ascii="Times New Roman" w:eastAsia="Calibri" w:hAnsi="Times New Roman"/>
          <w:sz w:val="24"/>
          <w:szCs w:val="24"/>
          <w:lang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w:t>
      </w:r>
      <w:r w:rsidRPr="001C0207">
        <w:rPr>
          <w:rFonts w:ascii="Times New Roman" w:eastAsia="Calibri" w:hAnsi="Times New Roman"/>
          <w:sz w:val="24"/>
          <w:szCs w:val="24"/>
          <w:lang w:eastAsia="en-US"/>
        </w:rPr>
        <w:t>ь</w:t>
      </w:r>
      <w:r w:rsidRPr="001C0207">
        <w:rPr>
          <w:rFonts w:ascii="Times New Roman" w:eastAsia="Calibri" w:hAnsi="Times New Roman"/>
          <w:sz w:val="24"/>
          <w:szCs w:val="24"/>
          <w:lang w:eastAsia="en-US"/>
        </w:rPr>
        <w:t>ских работ учеников и учителей, возможностей оперативной и самостоятельной обработки результ</w:t>
      </w:r>
      <w:r w:rsidRPr="001C0207">
        <w:rPr>
          <w:rFonts w:ascii="Times New Roman" w:eastAsia="Calibri" w:hAnsi="Times New Roman"/>
          <w:sz w:val="24"/>
          <w:szCs w:val="24"/>
          <w:lang w:eastAsia="en-US"/>
        </w:rPr>
        <w:t>а</w:t>
      </w:r>
      <w:r w:rsidRPr="001C0207">
        <w:rPr>
          <w:rFonts w:ascii="Times New Roman" w:eastAsia="Calibri" w:hAnsi="Times New Roman"/>
          <w:sz w:val="24"/>
          <w:szCs w:val="24"/>
          <w:lang w:eastAsia="en-US"/>
        </w:rPr>
        <w:t>тов экспериментальной деятельности;</w:t>
      </w:r>
      <w:bookmarkEnd w:id="38"/>
      <w:bookmarkEnd w:id="39"/>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40" w:name="_Toc335488113"/>
      <w:bookmarkStart w:id="41" w:name="_Toc335489080"/>
      <w:r w:rsidRPr="001C0207">
        <w:rPr>
          <w:rFonts w:ascii="Times New Roman" w:eastAsia="Calibri" w:hAnsi="Times New Roman"/>
          <w:iCs/>
          <w:sz w:val="24"/>
          <w:szCs w:val="24"/>
          <w:lang w:eastAsia="en-US"/>
        </w:rPr>
        <w:t>• </w:t>
      </w:r>
      <w:r w:rsidRPr="001C0207">
        <w:rPr>
          <w:rFonts w:ascii="Times New Roman" w:eastAsia="Calibri" w:hAnsi="Times New Roman"/>
          <w:sz w:val="24"/>
          <w:szCs w:val="24"/>
          <w:lang w:eastAsia="en-US"/>
        </w:rPr>
        <w:t>средства телекоммуникации, формирующего умения и навыки получения необходимой инфо</w:t>
      </w:r>
      <w:r w:rsidRPr="001C0207">
        <w:rPr>
          <w:rFonts w:ascii="Times New Roman" w:eastAsia="Calibri" w:hAnsi="Times New Roman"/>
          <w:sz w:val="24"/>
          <w:szCs w:val="24"/>
          <w:lang w:eastAsia="en-US"/>
        </w:rPr>
        <w:t>р</w:t>
      </w:r>
      <w:r w:rsidRPr="001C0207">
        <w:rPr>
          <w:rFonts w:ascii="Times New Roman" w:eastAsia="Calibri" w:hAnsi="Times New Roman"/>
          <w:sz w:val="24"/>
          <w:szCs w:val="24"/>
          <w:lang w:eastAsia="en-US"/>
        </w:rPr>
        <w:t>мации из разнообразных источников;</w:t>
      </w:r>
      <w:bookmarkEnd w:id="40"/>
      <w:bookmarkEnd w:id="41"/>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42" w:name="_Toc335488114"/>
      <w:bookmarkStart w:id="43" w:name="_Toc335489081"/>
      <w:r w:rsidRPr="001C0207">
        <w:rPr>
          <w:rFonts w:ascii="Times New Roman" w:eastAsia="Calibri" w:hAnsi="Times New Roman"/>
          <w:iCs/>
          <w:sz w:val="24"/>
          <w:szCs w:val="24"/>
          <w:lang w:eastAsia="en-US"/>
        </w:rPr>
        <w:t>• </w:t>
      </w:r>
      <w:r w:rsidRPr="001C0207">
        <w:rPr>
          <w:rFonts w:ascii="Times New Roman" w:eastAsia="Calibri" w:hAnsi="Times New Roman"/>
          <w:sz w:val="24"/>
          <w:szCs w:val="24"/>
          <w:lang w:eastAsia="en-US"/>
        </w:rPr>
        <w:t>средства развития личности за счёт формирования навыков культуры общения;</w:t>
      </w:r>
      <w:bookmarkEnd w:id="42"/>
      <w:bookmarkEnd w:id="43"/>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44" w:name="_Toc335488115"/>
      <w:bookmarkStart w:id="45" w:name="_Toc335489082"/>
      <w:r w:rsidRPr="001C0207">
        <w:rPr>
          <w:rFonts w:ascii="Times New Roman" w:eastAsia="Calibri" w:hAnsi="Times New Roman"/>
          <w:iCs/>
          <w:sz w:val="24"/>
          <w:szCs w:val="24"/>
          <w:lang w:eastAsia="en-US"/>
        </w:rPr>
        <w:t>• </w:t>
      </w:r>
      <w:r w:rsidRPr="001C0207">
        <w:rPr>
          <w:rFonts w:ascii="Times New Roman" w:eastAsia="Calibri" w:hAnsi="Times New Roman"/>
          <w:sz w:val="24"/>
          <w:szCs w:val="24"/>
          <w:lang w:eastAsia="en-US"/>
        </w:rPr>
        <w:t>эффективного инструмента контроля и коррекции результатов учебной деятельности.</w:t>
      </w:r>
      <w:bookmarkStart w:id="46" w:name="_Toc335410335"/>
      <w:bookmarkStart w:id="47" w:name="_Toc335466006"/>
      <w:bookmarkEnd w:id="44"/>
      <w:bookmarkEnd w:id="45"/>
    </w:p>
    <w:p w:rsidR="001C0207" w:rsidRPr="001C0207" w:rsidRDefault="001C0207" w:rsidP="00DC022B">
      <w:pPr>
        <w:widowControl w:val="0"/>
        <w:spacing w:after="0" w:line="240" w:lineRule="auto"/>
        <w:ind w:firstLine="426"/>
        <w:jc w:val="both"/>
        <w:outlineLvl w:val="0"/>
        <w:rPr>
          <w:rFonts w:ascii="Times New Roman" w:hAnsi="Times New Roman"/>
          <w:sz w:val="24"/>
          <w:szCs w:val="24"/>
        </w:rPr>
      </w:pPr>
      <w:bookmarkStart w:id="48" w:name="_Toc335488116"/>
      <w:bookmarkStart w:id="49" w:name="_Toc335489083"/>
      <w:r w:rsidRPr="001C0207">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bookmarkEnd w:id="46"/>
      <w:bookmarkEnd w:id="47"/>
      <w:bookmarkEnd w:id="48"/>
      <w:bookmarkEnd w:id="49"/>
    </w:p>
    <w:p w:rsidR="001C0207" w:rsidRDefault="001C0207" w:rsidP="00DC022B">
      <w:pPr>
        <w:pStyle w:val="afa"/>
        <w:widowControl w:val="0"/>
        <w:ind w:firstLine="426"/>
        <w:jc w:val="both"/>
        <w:outlineLvl w:val="0"/>
        <w:rPr>
          <w:rFonts w:ascii="Times New Roman" w:hAnsi="Times New Roman"/>
          <w:sz w:val="24"/>
          <w:szCs w:val="24"/>
        </w:rPr>
      </w:pPr>
      <w:bookmarkStart w:id="50" w:name="_Toc335410336"/>
      <w:bookmarkStart w:id="51" w:name="_Toc335466007"/>
      <w:bookmarkStart w:id="52" w:name="_Toc335488117"/>
      <w:bookmarkStart w:id="53" w:name="_Toc335489084"/>
      <w:r w:rsidRPr="00DD2DE3">
        <w:rPr>
          <w:rFonts w:ascii="Times New Roman" w:hAnsi="Times New Roman"/>
          <w:sz w:val="24"/>
          <w:szCs w:val="24"/>
        </w:rPr>
        <w:t>Программа развития универсальных учебных действий (УУД) в основной школе определяет:</w:t>
      </w:r>
      <w:bookmarkEnd w:id="50"/>
      <w:bookmarkEnd w:id="51"/>
      <w:bookmarkEnd w:id="52"/>
      <w:bookmarkEnd w:id="53"/>
      <w:r w:rsidRPr="00DD2DE3">
        <w:rPr>
          <w:rFonts w:ascii="Times New Roman" w:hAnsi="Times New Roman"/>
          <w:sz w:val="24"/>
          <w:szCs w:val="24"/>
        </w:rPr>
        <w:t xml:space="preserve"> </w:t>
      </w:r>
    </w:p>
    <w:p w:rsidR="001C0207" w:rsidRDefault="001C0207" w:rsidP="00DC022B">
      <w:pPr>
        <w:pStyle w:val="afa"/>
        <w:widowControl w:val="0"/>
        <w:ind w:firstLine="426"/>
        <w:jc w:val="both"/>
        <w:outlineLvl w:val="0"/>
        <w:rPr>
          <w:rFonts w:ascii="Times New Roman" w:hAnsi="Times New Roman"/>
          <w:sz w:val="24"/>
          <w:szCs w:val="24"/>
        </w:rPr>
      </w:pPr>
      <w:bookmarkStart w:id="54" w:name="_Toc335488118"/>
      <w:bookmarkStart w:id="55" w:name="_Toc335489085"/>
      <w:r w:rsidRPr="00FF4FCE">
        <w:rPr>
          <w:rFonts w:ascii="Times New Roman" w:hAnsi="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w:t>
      </w:r>
      <w:r w:rsidRPr="00FF4FCE">
        <w:rPr>
          <w:rFonts w:ascii="Times New Roman" w:hAnsi="Times New Roman"/>
          <w:sz w:val="24"/>
          <w:szCs w:val="24"/>
        </w:rPr>
        <w:t>е</w:t>
      </w:r>
      <w:r w:rsidRPr="00FF4FCE">
        <w:rPr>
          <w:rFonts w:ascii="Times New Roman" w:hAnsi="Times New Roman"/>
          <w:sz w:val="24"/>
          <w:szCs w:val="24"/>
        </w:rPr>
        <w:t>ние обучающимися, взаимосвязи содержания урочной и внеурочной деятельности обучающихся по развитию УУД;</w:t>
      </w:r>
      <w:bookmarkEnd w:id="54"/>
      <w:bookmarkEnd w:id="55"/>
    </w:p>
    <w:p w:rsidR="001C0207" w:rsidRPr="00FF4FCE" w:rsidRDefault="001C0207" w:rsidP="00DC022B">
      <w:pPr>
        <w:pStyle w:val="afa"/>
        <w:widowControl w:val="0"/>
        <w:ind w:firstLine="426"/>
        <w:jc w:val="both"/>
        <w:outlineLvl w:val="0"/>
        <w:rPr>
          <w:rFonts w:ascii="Times New Roman" w:hAnsi="Times New Roman"/>
          <w:sz w:val="24"/>
          <w:szCs w:val="24"/>
        </w:rPr>
      </w:pPr>
      <w:bookmarkStart w:id="56" w:name="_Toc335488119"/>
      <w:bookmarkStart w:id="57" w:name="_Toc335489086"/>
      <w:r w:rsidRPr="00FF4FCE">
        <w:rPr>
          <w:rFonts w:ascii="Times New Roman" w:hAnsi="Times New Roman"/>
          <w:sz w:val="24"/>
          <w:szCs w:val="24"/>
        </w:rPr>
        <w:t>- планируемые результаты усвоения обучающимися познавательных, регулятивных и коммун</w:t>
      </w:r>
      <w:r w:rsidRPr="00FF4FCE">
        <w:rPr>
          <w:rFonts w:ascii="Times New Roman" w:hAnsi="Times New Roman"/>
          <w:sz w:val="24"/>
          <w:szCs w:val="24"/>
        </w:rPr>
        <w:t>и</w:t>
      </w:r>
      <w:r w:rsidRPr="00FF4FCE">
        <w:rPr>
          <w:rFonts w:ascii="Times New Roman" w:hAnsi="Times New Roman"/>
          <w:sz w:val="24"/>
          <w:szCs w:val="24"/>
        </w:rPr>
        <w:t>кативных универсальных учебных действий, показатели уровней и степени владения ими, их вза</w:t>
      </w:r>
      <w:r w:rsidRPr="00FF4FCE">
        <w:rPr>
          <w:rFonts w:ascii="Times New Roman" w:hAnsi="Times New Roman"/>
          <w:sz w:val="24"/>
          <w:szCs w:val="24"/>
        </w:rPr>
        <w:t>и</w:t>
      </w:r>
      <w:r w:rsidRPr="00FF4FCE">
        <w:rPr>
          <w:rFonts w:ascii="Times New Roman" w:hAnsi="Times New Roman"/>
          <w:sz w:val="24"/>
          <w:szCs w:val="24"/>
        </w:rPr>
        <w:lastRenderedPageBreak/>
        <w:t>мосвязь с другими результатами освоения основной образовательной программы основного общего образования;</w:t>
      </w:r>
      <w:bookmarkEnd w:id="56"/>
      <w:bookmarkEnd w:id="57"/>
    </w:p>
    <w:p w:rsidR="001C0207" w:rsidRPr="00FF4FCE" w:rsidRDefault="001C0207" w:rsidP="00DC022B">
      <w:pPr>
        <w:pStyle w:val="afa"/>
        <w:widowControl w:val="0"/>
        <w:ind w:firstLine="426"/>
        <w:jc w:val="both"/>
        <w:outlineLvl w:val="0"/>
        <w:rPr>
          <w:rFonts w:ascii="Times New Roman" w:hAnsi="Times New Roman"/>
          <w:sz w:val="24"/>
          <w:szCs w:val="24"/>
        </w:rPr>
      </w:pPr>
      <w:bookmarkStart w:id="58" w:name="_Toc335488120"/>
      <w:bookmarkStart w:id="59" w:name="_Toc335489087"/>
      <w:r w:rsidRPr="00FF4FCE">
        <w:rPr>
          <w:rFonts w:ascii="Times New Roman" w:hAnsi="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bookmarkEnd w:id="58"/>
      <w:bookmarkEnd w:id="59"/>
    </w:p>
    <w:p w:rsidR="001C0207" w:rsidRPr="00FF4FCE" w:rsidRDefault="001C0207" w:rsidP="00DC022B">
      <w:pPr>
        <w:pStyle w:val="afa"/>
        <w:widowControl w:val="0"/>
        <w:ind w:firstLine="426"/>
        <w:jc w:val="both"/>
        <w:outlineLvl w:val="0"/>
        <w:rPr>
          <w:rFonts w:ascii="Times New Roman" w:hAnsi="Times New Roman"/>
          <w:sz w:val="24"/>
          <w:szCs w:val="24"/>
        </w:rPr>
      </w:pPr>
      <w:bookmarkStart w:id="60" w:name="_Toc335488121"/>
      <w:bookmarkStart w:id="61" w:name="_Toc335489088"/>
      <w:r w:rsidRPr="00FF4FCE">
        <w:rPr>
          <w:rFonts w:ascii="Times New Roman" w:hAnsi="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bookmarkEnd w:id="60"/>
      <w:bookmarkEnd w:id="61"/>
    </w:p>
    <w:p w:rsidR="001C0207" w:rsidRPr="00FF4FCE" w:rsidRDefault="001C0207" w:rsidP="00DC022B">
      <w:pPr>
        <w:pStyle w:val="afa"/>
        <w:widowControl w:val="0"/>
        <w:ind w:firstLine="426"/>
        <w:jc w:val="both"/>
        <w:outlineLvl w:val="0"/>
        <w:rPr>
          <w:rFonts w:ascii="Times New Roman" w:hAnsi="Times New Roman"/>
          <w:sz w:val="24"/>
          <w:szCs w:val="24"/>
        </w:rPr>
      </w:pPr>
      <w:bookmarkStart w:id="62" w:name="_Toc335488122"/>
      <w:bookmarkStart w:id="63" w:name="_Toc335489089"/>
      <w:r w:rsidRPr="00FF4FCE">
        <w:rPr>
          <w:rFonts w:ascii="Times New Roman" w:hAnsi="Times New Roman"/>
          <w:sz w:val="24"/>
          <w:szCs w:val="24"/>
        </w:rPr>
        <w:t>- условия развития УУД;</w:t>
      </w:r>
      <w:bookmarkEnd w:id="62"/>
      <w:bookmarkEnd w:id="63"/>
    </w:p>
    <w:p w:rsidR="001C0207" w:rsidRDefault="001C0207" w:rsidP="00DC022B">
      <w:pPr>
        <w:pStyle w:val="afa"/>
        <w:widowControl w:val="0"/>
        <w:ind w:firstLine="426"/>
        <w:jc w:val="both"/>
        <w:outlineLvl w:val="0"/>
        <w:rPr>
          <w:rFonts w:ascii="Times New Roman" w:hAnsi="Times New Roman"/>
          <w:sz w:val="24"/>
          <w:szCs w:val="24"/>
        </w:rPr>
      </w:pPr>
      <w:bookmarkStart w:id="64" w:name="_Toc335488123"/>
      <w:bookmarkStart w:id="65" w:name="_Toc335489090"/>
      <w:r w:rsidRPr="00FF4FCE">
        <w:rPr>
          <w:rFonts w:ascii="Times New Roman" w:hAnsi="Times New Roman"/>
          <w:sz w:val="24"/>
          <w:szCs w:val="24"/>
        </w:rPr>
        <w:t>- преемственность программы развития универсальных учебных действий при переходе от н</w:t>
      </w:r>
      <w:r w:rsidRPr="00FF4FCE">
        <w:rPr>
          <w:rFonts w:ascii="Times New Roman" w:hAnsi="Times New Roman"/>
          <w:sz w:val="24"/>
          <w:szCs w:val="24"/>
        </w:rPr>
        <w:t>а</w:t>
      </w:r>
      <w:r w:rsidRPr="00FF4FCE">
        <w:rPr>
          <w:rFonts w:ascii="Times New Roman" w:hAnsi="Times New Roman"/>
          <w:sz w:val="24"/>
          <w:szCs w:val="24"/>
        </w:rPr>
        <w:t>чального к основному общему образованию.</w:t>
      </w:r>
      <w:bookmarkEnd w:id="64"/>
      <w:bookmarkEnd w:id="65"/>
    </w:p>
    <w:p w:rsidR="001C0207" w:rsidRPr="00FF4FCE" w:rsidRDefault="001C0207" w:rsidP="00DC022B">
      <w:pPr>
        <w:pStyle w:val="afa"/>
        <w:widowControl w:val="0"/>
        <w:ind w:firstLine="426"/>
        <w:jc w:val="both"/>
        <w:outlineLvl w:val="0"/>
        <w:rPr>
          <w:rFonts w:ascii="Times New Roman" w:hAnsi="Times New Roman"/>
          <w:sz w:val="24"/>
          <w:szCs w:val="24"/>
        </w:rPr>
      </w:pPr>
      <w:bookmarkStart w:id="66" w:name="_Toc335488124"/>
      <w:bookmarkStart w:id="67" w:name="_Toc335489091"/>
      <w:r w:rsidRPr="00FF4FCE">
        <w:rPr>
          <w:rFonts w:ascii="Times New Roman" w:hAnsi="Times New Roman"/>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w:t>
      </w:r>
      <w:r w:rsidRPr="00FF4FCE">
        <w:rPr>
          <w:rFonts w:ascii="Times New Roman" w:hAnsi="Times New Roman"/>
          <w:sz w:val="24"/>
          <w:szCs w:val="24"/>
        </w:rPr>
        <w:t>и</w:t>
      </w:r>
      <w:r w:rsidRPr="00FF4FCE">
        <w:rPr>
          <w:rFonts w:ascii="Times New Roman" w:hAnsi="Times New Roman"/>
          <w:sz w:val="24"/>
          <w:szCs w:val="24"/>
        </w:rPr>
        <w:t>вающего потенциала общего среднего образования.</w:t>
      </w:r>
      <w:bookmarkEnd w:id="66"/>
      <w:bookmarkEnd w:id="67"/>
      <w:r w:rsidRPr="00FF4FCE">
        <w:rPr>
          <w:rFonts w:ascii="Times New Roman" w:hAnsi="Times New Roman"/>
          <w:sz w:val="24"/>
          <w:szCs w:val="24"/>
        </w:rPr>
        <w:t xml:space="preserve"> </w:t>
      </w:r>
    </w:p>
    <w:p w:rsidR="001C0207" w:rsidRDefault="001C0207" w:rsidP="00DC022B">
      <w:pPr>
        <w:pStyle w:val="afa"/>
        <w:widowControl w:val="0"/>
        <w:ind w:firstLine="426"/>
        <w:jc w:val="both"/>
        <w:outlineLvl w:val="0"/>
        <w:rPr>
          <w:rFonts w:ascii="Times New Roman" w:hAnsi="Times New Roman"/>
          <w:b/>
          <w:i/>
          <w:sz w:val="24"/>
          <w:szCs w:val="24"/>
        </w:rPr>
      </w:pPr>
      <w:bookmarkStart w:id="68" w:name="_Toc335410337"/>
      <w:bookmarkStart w:id="69" w:name="_Toc335466008"/>
      <w:bookmarkStart w:id="70" w:name="_Toc335488125"/>
      <w:bookmarkStart w:id="71" w:name="_Toc335489092"/>
      <w:r w:rsidRPr="00FF4FCE">
        <w:rPr>
          <w:rFonts w:ascii="Times New Roman" w:hAnsi="Times New Roman"/>
          <w:sz w:val="24"/>
          <w:szCs w:val="24"/>
        </w:rPr>
        <w:t>Развитие системы универсальных учебных действий в составе личностных, регулятивных, п</w:t>
      </w:r>
      <w:r w:rsidRPr="00FF4FCE">
        <w:rPr>
          <w:rFonts w:ascii="Times New Roman" w:hAnsi="Times New Roman"/>
          <w:sz w:val="24"/>
          <w:szCs w:val="24"/>
        </w:rPr>
        <w:t>о</w:t>
      </w:r>
      <w:r w:rsidRPr="00FF4FCE">
        <w:rPr>
          <w:rFonts w:ascii="Times New Roman" w:hAnsi="Times New Roman"/>
          <w:sz w:val="24"/>
          <w:szCs w:val="24"/>
        </w:rPr>
        <w:t>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w:t>
      </w:r>
      <w:r w:rsidRPr="00FF4FCE">
        <w:rPr>
          <w:rFonts w:ascii="Times New Roman" w:hAnsi="Times New Roman"/>
          <w:sz w:val="24"/>
          <w:szCs w:val="24"/>
        </w:rPr>
        <w:t>о</w:t>
      </w:r>
      <w:r w:rsidRPr="00FF4FCE">
        <w:rPr>
          <w:rFonts w:ascii="Times New Roman" w:hAnsi="Times New Roman"/>
          <w:sz w:val="24"/>
          <w:szCs w:val="24"/>
        </w:rPr>
        <w:t>рой происхождение и развитие каждого вида учебного действия определяется его отношением с др</w:t>
      </w:r>
      <w:r w:rsidRPr="00FF4FCE">
        <w:rPr>
          <w:rFonts w:ascii="Times New Roman" w:hAnsi="Times New Roman"/>
          <w:sz w:val="24"/>
          <w:szCs w:val="24"/>
        </w:rPr>
        <w:t>у</w:t>
      </w:r>
      <w:r w:rsidRPr="00FF4FCE">
        <w:rPr>
          <w:rFonts w:ascii="Times New Roman" w:hAnsi="Times New Roman"/>
          <w:sz w:val="24"/>
          <w:szCs w:val="24"/>
        </w:rPr>
        <w:t>гими видами учебных действий и общей логикой возрастного развития.</w:t>
      </w:r>
      <w:bookmarkEnd w:id="68"/>
      <w:bookmarkEnd w:id="69"/>
      <w:bookmarkEnd w:id="70"/>
      <w:bookmarkEnd w:id="71"/>
      <w:r w:rsidRPr="00FF4FCE">
        <w:rPr>
          <w:rFonts w:ascii="Times New Roman" w:hAnsi="Times New Roman"/>
          <w:sz w:val="24"/>
          <w:szCs w:val="24"/>
        </w:rPr>
        <w:t xml:space="preserve"> </w:t>
      </w:r>
      <w:bookmarkStart w:id="72" w:name="_Toc335410338"/>
      <w:bookmarkStart w:id="73" w:name="_Toc335466009"/>
    </w:p>
    <w:p w:rsidR="001C0207" w:rsidRDefault="001C0207" w:rsidP="00DC022B">
      <w:pPr>
        <w:pStyle w:val="afa"/>
        <w:widowControl w:val="0"/>
        <w:ind w:firstLine="426"/>
        <w:jc w:val="both"/>
        <w:outlineLvl w:val="0"/>
        <w:rPr>
          <w:rFonts w:ascii="Times New Roman" w:hAnsi="Times New Roman"/>
          <w:b/>
          <w:i/>
          <w:sz w:val="24"/>
          <w:szCs w:val="24"/>
        </w:rPr>
      </w:pPr>
      <w:bookmarkStart w:id="74" w:name="_Toc335488126"/>
      <w:bookmarkStart w:id="75" w:name="_Toc335489093"/>
      <w:r w:rsidRPr="00FF4FCE">
        <w:rPr>
          <w:rFonts w:ascii="Times New Roman" w:hAnsi="Times New Roman"/>
          <w:sz w:val="24"/>
          <w:szCs w:val="24"/>
        </w:rPr>
        <w:t>Содержание и способы общения и коммуникации обусловливают развитие способности об</w:t>
      </w:r>
      <w:r w:rsidRPr="00FF4FCE">
        <w:rPr>
          <w:rFonts w:ascii="Times New Roman" w:hAnsi="Times New Roman"/>
          <w:sz w:val="24"/>
          <w:szCs w:val="24"/>
        </w:rPr>
        <w:t>у</w:t>
      </w:r>
      <w:r w:rsidRPr="00FF4FCE">
        <w:rPr>
          <w:rFonts w:ascii="Times New Roman" w:hAnsi="Times New Roman"/>
          <w:sz w:val="24"/>
          <w:szCs w:val="24"/>
        </w:rPr>
        <w:t>чающегося к регуляции поведения и деятельности, познанию мира, определяют образ «Я» как сист</w:t>
      </w:r>
      <w:r w:rsidRPr="00FF4FCE">
        <w:rPr>
          <w:rFonts w:ascii="Times New Roman" w:hAnsi="Times New Roman"/>
          <w:sz w:val="24"/>
          <w:szCs w:val="24"/>
        </w:rPr>
        <w:t>е</w:t>
      </w:r>
      <w:r w:rsidRPr="00FF4FCE">
        <w:rPr>
          <w:rFonts w:ascii="Times New Roman" w:hAnsi="Times New Roman"/>
          <w:sz w:val="24"/>
          <w:szCs w:val="24"/>
        </w:rPr>
        <w:t>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w:t>
      </w:r>
      <w:r w:rsidRPr="00FF4FCE">
        <w:rPr>
          <w:rFonts w:ascii="Times New Roman" w:hAnsi="Times New Roman"/>
          <w:sz w:val="24"/>
          <w:szCs w:val="24"/>
        </w:rPr>
        <w:t>б</w:t>
      </w:r>
      <w:r w:rsidRPr="00FF4FCE">
        <w:rPr>
          <w:rFonts w:ascii="Times New Roman" w:hAnsi="Times New Roman"/>
          <w:sz w:val="24"/>
          <w:szCs w:val="24"/>
        </w:rPr>
        <w:t>ных действий.</w:t>
      </w:r>
      <w:bookmarkEnd w:id="72"/>
      <w:bookmarkEnd w:id="73"/>
      <w:bookmarkEnd w:id="74"/>
      <w:bookmarkEnd w:id="75"/>
      <w:r w:rsidRPr="00FF4FCE">
        <w:rPr>
          <w:rFonts w:ascii="Times New Roman" w:hAnsi="Times New Roman"/>
          <w:sz w:val="24"/>
          <w:szCs w:val="24"/>
        </w:rPr>
        <w:t xml:space="preserve"> </w:t>
      </w:r>
      <w:bookmarkStart w:id="76" w:name="_Toc335410339"/>
      <w:bookmarkStart w:id="77" w:name="_Toc335466010"/>
    </w:p>
    <w:p w:rsidR="001C0207" w:rsidRDefault="001C0207" w:rsidP="00DC022B">
      <w:pPr>
        <w:pStyle w:val="afa"/>
        <w:widowControl w:val="0"/>
        <w:ind w:firstLine="426"/>
        <w:jc w:val="both"/>
        <w:outlineLvl w:val="0"/>
        <w:rPr>
          <w:rFonts w:ascii="Times New Roman" w:hAnsi="Times New Roman"/>
          <w:b/>
          <w:i/>
          <w:sz w:val="24"/>
          <w:szCs w:val="24"/>
        </w:rPr>
      </w:pPr>
      <w:bookmarkStart w:id="78" w:name="_Toc335488127"/>
      <w:bookmarkStart w:id="79" w:name="_Toc335489094"/>
      <w:r w:rsidRPr="00FF4FCE">
        <w:rPr>
          <w:rFonts w:ascii="Times New Roman" w:hAnsi="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w:t>
      </w:r>
      <w:r w:rsidRPr="00FF4FCE">
        <w:rPr>
          <w:rFonts w:ascii="Times New Roman" w:hAnsi="Times New Roman"/>
          <w:sz w:val="24"/>
          <w:szCs w:val="24"/>
        </w:rPr>
        <w:t>ь</w:t>
      </w:r>
      <w:r w:rsidRPr="00FF4FCE">
        <w:rPr>
          <w:rFonts w:ascii="Times New Roman" w:hAnsi="Times New Roman"/>
          <w:sz w:val="24"/>
          <w:szCs w:val="24"/>
        </w:rPr>
        <w:t>ных учебных действий (коммуникативных, познавательных и регулятивных) в основной школе пр</w:t>
      </w:r>
      <w:r w:rsidRPr="00FF4FCE">
        <w:rPr>
          <w:rFonts w:ascii="Times New Roman" w:hAnsi="Times New Roman"/>
          <w:sz w:val="24"/>
          <w:szCs w:val="24"/>
        </w:rPr>
        <w:t>е</w:t>
      </w:r>
      <w:r w:rsidRPr="00FF4FCE">
        <w:rPr>
          <w:rFonts w:ascii="Times New Roman" w:hAnsi="Times New Roman"/>
          <w:sz w:val="24"/>
          <w:szCs w:val="24"/>
        </w:rPr>
        <w:t>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bookmarkStart w:id="80" w:name="_Toc335410340"/>
      <w:bookmarkStart w:id="81" w:name="_Toc335466011"/>
      <w:bookmarkEnd w:id="76"/>
      <w:bookmarkEnd w:id="77"/>
      <w:bookmarkEnd w:id="78"/>
      <w:bookmarkEnd w:id="79"/>
    </w:p>
    <w:p w:rsidR="001C0207" w:rsidRPr="00FF4FCE" w:rsidRDefault="001C0207" w:rsidP="00DC022B">
      <w:pPr>
        <w:pStyle w:val="afa"/>
        <w:widowControl w:val="0"/>
        <w:ind w:firstLine="426"/>
        <w:jc w:val="both"/>
        <w:outlineLvl w:val="0"/>
        <w:rPr>
          <w:rFonts w:ascii="Times New Roman" w:hAnsi="Times New Roman"/>
          <w:b/>
          <w:i/>
          <w:sz w:val="24"/>
          <w:szCs w:val="24"/>
        </w:rPr>
      </w:pPr>
      <w:bookmarkStart w:id="82" w:name="_Toc335488128"/>
      <w:bookmarkStart w:id="83" w:name="_Toc335489095"/>
      <w:r w:rsidRPr="00FF4FCE">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w:t>
      </w:r>
      <w:r>
        <w:rPr>
          <w:rFonts w:ascii="Times New Roman" w:hAnsi="Times New Roman"/>
          <w:sz w:val="24"/>
          <w:szCs w:val="24"/>
        </w:rPr>
        <w:t xml:space="preserve">вую задачу для основной школы - </w:t>
      </w:r>
      <w:r w:rsidRPr="00FF4FCE">
        <w:rPr>
          <w:rFonts w:ascii="Times New Roman" w:hAnsi="Times New Roman"/>
          <w:sz w:val="24"/>
          <w:szCs w:val="24"/>
        </w:rPr>
        <w:t>«учить ученика учиться в общении».</w:t>
      </w:r>
      <w:bookmarkEnd w:id="80"/>
      <w:bookmarkEnd w:id="81"/>
      <w:bookmarkEnd w:id="82"/>
      <w:bookmarkEnd w:id="83"/>
    </w:p>
    <w:p w:rsidR="00AC1464" w:rsidRPr="00590FD0" w:rsidRDefault="00AC1464" w:rsidP="00DC022B">
      <w:pPr>
        <w:pStyle w:val="a5"/>
        <w:widowControl w:val="0"/>
        <w:ind w:firstLine="426"/>
        <w:jc w:val="center"/>
      </w:pPr>
      <w:r w:rsidRPr="00590FD0">
        <w:rPr>
          <w:rStyle w:val="2240"/>
          <w:bCs w:val="0"/>
          <w:sz w:val="24"/>
          <w:szCs w:val="24"/>
        </w:rPr>
        <w:t>1.3.</w:t>
      </w:r>
      <w:r w:rsidR="00B3175A">
        <w:rPr>
          <w:rStyle w:val="2240"/>
          <w:bCs w:val="0"/>
          <w:sz w:val="24"/>
          <w:szCs w:val="24"/>
        </w:rPr>
        <w:t>8</w:t>
      </w:r>
      <w:r w:rsidRPr="00590FD0">
        <w:rPr>
          <w:rStyle w:val="2240"/>
          <w:bCs w:val="0"/>
          <w:sz w:val="24"/>
          <w:szCs w:val="24"/>
        </w:rPr>
        <w:t>. Оценка результатов деятельности</w:t>
      </w:r>
      <w:r w:rsidRPr="00590FD0">
        <w:rPr>
          <w:rStyle w:val="2230"/>
          <w:bCs w:val="0"/>
          <w:sz w:val="24"/>
          <w:szCs w:val="24"/>
        </w:rPr>
        <w:t xml:space="preserve"> </w:t>
      </w:r>
      <w:r w:rsidRPr="00590FD0">
        <w:rPr>
          <w:rStyle w:val="2240"/>
          <w:bCs w:val="0"/>
          <w:sz w:val="24"/>
          <w:szCs w:val="24"/>
        </w:rPr>
        <w:t>образовательного учреждения</w:t>
      </w:r>
      <w:bookmarkEnd w:id="18"/>
    </w:p>
    <w:p w:rsidR="00AC1464" w:rsidRPr="00590FD0" w:rsidRDefault="00AC1464" w:rsidP="00DC022B">
      <w:pPr>
        <w:pStyle w:val="a5"/>
        <w:widowControl w:val="0"/>
        <w:ind w:firstLine="426"/>
        <w:jc w:val="both"/>
      </w:pPr>
      <w:r w:rsidRPr="00590FD0">
        <w:t>Оценка результатов деятельности образовательного учреждения осуществляется в ходе его а</w:t>
      </w:r>
      <w:r w:rsidRPr="00590FD0">
        <w:t>к</w:t>
      </w:r>
      <w:r w:rsidRPr="00590FD0">
        <w:t>кредитации, а также в рамках аттестации педагогических кадров. Она проводится на основе резул</w:t>
      </w:r>
      <w:r w:rsidRPr="00590FD0">
        <w:t>ь</w:t>
      </w:r>
      <w:r w:rsidRPr="00590FD0">
        <w:t>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C1464" w:rsidRPr="00590FD0" w:rsidRDefault="001F2E19" w:rsidP="00DC022B">
      <w:pPr>
        <w:pStyle w:val="a5"/>
        <w:widowControl w:val="0"/>
        <w:ind w:firstLine="426"/>
        <w:jc w:val="both"/>
      </w:pPr>
      <w:r w:rsidRPr="00590FD0">
        <w:t xml:space="preserve">• </w:t>
      </w:r>
      <w:r w:rsidR="00AC1464" w:rsidRPr="00590FD0">
        <w:t>результатов мониторинговых исследований разного уровня (федерального, регионального, м</w:t>
      </w:r>
      <w:r w:rsidR="00AC1464" w:rsidRPr="00590FD0">
        <w:t>у</w:t>
      </w:r>
      <w:r w:rsidR="00AC1464" w:rsidRPr="00590FD0">
        <w:t>ниципального);</w:t>
      </w:r>
    </w:p>
    <w:p w:rsidR="00AC1464" w:rsidRPr="00590FD0" w:rsidRDefault="001F2E19" w:rsidP="00DC022B">
      <w:pPr>
        <w:pStyle w:val="a5"/>
        <w:widowControl w:val="0"/>
        <w:ind w:firstLine="426"/>
        <w:jc w:val="both"/>
      </w:pPr>
      <w:r w:rsidRPr="00590FD0">
        <w:t xml:space="preserve">• </w:t>
      </w:r>
      <w:r w:rsidR="00AC1464" w:rsidRPr="00590FD0">
        <w:t>условий реализации основной образовательной программы основного общего образования;</w:t>
      </w:r>
    </w:p>
    <w:p w:rsidR="00AC1464" w:rsidRPr="00590FD0" w:rsidRDefault="001F2E19" w:rsidP="00DC022B">
      <w:pPr>
        <w:pStyle w:val="a5"/>
        <w:widowControl w:val="0"/>
        <w:ind w:firstLine="426"/>
        <w:jc w:val="both"/>
      </w:pPr>
      <w:r w:rsidRPr="00590FD0">
        <w:t xml:space="preserve">• </w:t>
      </w:r>
      <w:r w:rsidR="00AC1464" w:rsidRPr="00590FD0">
        <w:t>особенностей контингента обучающихся</w:t>
      </w:r>
      <w:r w:rsidR="00C96539" w:rsidRPr="00590FD0">
        <w:t xml:space="preserve">, </w:t>
      </w:r>
    </w:p>
    <w:p w:rsidR="009E5101" w:rsidRPr="00590FD0" w:rsidRDefault="00AC1464" w:rsidP="00DC022B">
      <w:pPr>
        <w:pStyle w:val="a5"/>
        <w:widowControl w:val="0"/>
        <w:numPr>
          <w:ilvl w:val="0"/>
          <w:numId w:val="1"/>
        </w:numPr>
        <w:ind w:left="0" w:firstLine="426"/>
        <w:jc w:val="both"/>
      </w:pPr>
      <w:r w:rsidRPr="00590FD0">
        <w:t>отслеживание динамики образовательных достижений выпускников основной школы</w:t>
      </w:r>
      <w:r w:rsidR="00C96539" w:rsidRPr="00590FD0">
        <w:t>.</w:t>
      </w:r>
      <w:r w:rsidRPr="00590FD0">
        <w:t xml:space="preserve"> </w:t>
      </w:r>
    </w:p>
    <w:p w:rsidR="001F2E19" w:rsidRPr="00590FD0" w:rsidRDefault="00092D60" w:rsidP="00DC022B">
      <w:pPr>
        <w:widowControl w:val="0"/>
        <w:spacing w:after="0" w:line="240" w:lineRule="auto"/>
        <w:ind w:firstLine="454"/>
        <w:jc w:val="center"/>
        <w:rPr>
          <w:rFonts w:ascii="Times New Roman" w:hAnsi="Times New Roman"/>
          <w:b/>
          <w:sz w:val="24"/>
          <w:szCs w:val="28"/>
        </w:rPr>
      </w:pPr>
      <w:r w:rsidRPr="00590FD0">
        <w:rPr>
          <w:rFonts w:ascii="Times New Roman" w:hAnsi="Times New Roman"/>
          <w:b/>
          <w:sz w:val="24"/>
          <w:szCs w:val="28"/>
        </w:rPr>
        <w:br w:type="page"/>
      </w:r>
      <w:r w:rsidR="00FB069B" w:rsidRPr="00590FD0">
        <w:rPr>
          <w:rFonts w:ascii="Times New Roman" w:hAnsi="Times New Roman"/>
          <w:b/>
          <w:sz w:val="24"/>
          <w:szCs w:val="28"/>
        </w:rPr>
        <w:lastRenderedPageBreak/>
        <w:t>2.</w:t>
      </w:r>
      <w:r w:rsidR="00154E25">
        <w:rPr>
          <w:rFonts w:ascii="Times New Roman" w:hAnsi="Times New Roman"/>
          <w:b/>
          <w:sz w:val="24"/>
          <w:szCs w:val="28"/>
        </w:rPr>
        <w:t xml:space="preserve"> </w:t>
      </w:r>
      <w:r w:rsidR="001F2E19" w:rsidRPr="00590FD0">
        <w:rPr>
          <w:rFonts w:ascii="Times New Roman" w:hAnsi="Times New Roman"/>
          <w:b/>
          <w:sz w:val="24"/>
          <w:szCs w:val="28"/>
        </w:rPr>
        <w:t>Содержательный раздел</w:t>
      </w:r>
    </w:p>
    <w:p w:rsidR="00BB6081" w:rsidRPr="00BB6081" w:rsidRDefault="00BB6081" w:rsidP="00DC022B">
      <w:pPr>
        <w:widowControl w:val="0"/>
        <w:spacing w:line="240" w:lineRule="auto"/>
        <w:jc w:val="center"/>
        <w:rPr>
          <w:rFonts w:ascii="Times New Roman" w:hAnsi="Times New Roman"/>
          <w:b/>
          <w:sz w:val="24"/>
          <w:szCs w:val="24"/>
        </w:rPr>
      </w:pPr>
      <w:r w:rsidRPr="00BB6081">
        <w:rPr>
          <w:rFonts w:ascii="Times New Roman" w:hAnsi="Times New Roman"/>
          <w:b/>
          <w:sz w:val="24"/>
          <w:szCs w:val="24"/>
        </w:rPr>
        <w:t>2.1. Программа формирования универсальных учебных действий на ступени основного общего образования</w:t>
      </w:r>
    </w:p>
    <w:p w:rsidR="00BB6081" w:rsidRPr="00BB6081" w:rsidRDefault="00BB6081" w:rsidP="00DC022B">
      <w:pPr>
        <w:widowControl w:val="0"/>
        <w:spacing w:after="0" w:line="240" w:lineRule="auto"/>
        <w:jc w:val="center"/>
        <w:rPr>
          <w:rFonts w:ascii="Times New Roman" w:hAnsi="Times New Roman"/>
          <w:b/>
          <w:sz w:val="24"/>
          <w:szCs w:val="24"/>
        </w:rPr>
      </w:pPr>
      <w:r>
        <w:rPr>
          <w:rFonts w:ascii="Times New Roman" w:hAnsi="Times New Roman"/>
          <w:b/>
          <w:bCs/>
          <w:color w:val="000000"/>
          <w:sz w:val="24"/>
          <w:szCs w:val="24"/>
        </w:rPr>
        <w:t>2.1.</w:t>
      </w:r>
      <w:r w:rsidRPr="00BB6081">
        <w:rPr>
          <w:rFonts w:ascii="Times New Roman" w:hAnsi="Times New Roman"/>
          <w:b/>
          <w:bCs/>
          <w:color w:val="000000"/>
          <w:sz w:val="24"/>
          <w:szCs w:val="24"/>
        </w:rPr>
        <w:t>1. Предназначение программы</w:t>
      </w:r>
    </w:p>
    <w:p w:rsidR="00BB6081" w:rsidRDefault="00BB6081" w:rsidP="00DC022B">
      <w:pPr>
        <w:widowControl w:val="0"/>
        <w:spacing w:after="0" w:line="240" w:lineRule="auto"/>
        <w:jc w:val="both"/>
        <w:rPr>
          <w:rFonts w:ascii="Times New Roman" w:hAnsi="Times New Roman"/>
          <w:color w:val="000000"/>
          <w:sz w:val="24"/>
          <w:szCs w:val="24"/>
        </w:rPr>
      </w:pPr>
      <w:r w:rsidRPr="00BB6081">
        <w:rPr>
          <w:rFonts w:ascii="Times New Roman" w:hAnsi="Times New Roman"/>
          <w:color w:val="000000"/>
          <w:sz w:val="24"/>
          <w:szCs w:val="24"/>
        </w:rPr>
        <w:t xml:space="preserve">Программа развития универсальных учебных действий на ступени основного образования (далее </w:t>
      </w:r>
      <w:r>
        <w:rPr>
          <w:rFonts w:ascii="Times New Roman" w:hAnsi="Times New Roman"/>
          <w:color w:val="000000"/>
          <w:sz w:val="24"/>
          <w:szCs w:val="24"/>
        </w:rPr>
        <w:t>–</w:t>
      </w:r>
      <w:r w:rsidRPr="00BB6081">
        <w:rPr>
          <w:rFonts w:ascii="Times New Roman" w:hAnsi="Times New Roman"/>
          <w:color w:val="000000"/>
          <w:sz w:val="24"/>
          <w:szCs w:val="24"/>
        </w:rPr>
        <w:t xml:space="preserve">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w:t>
      </w:r>
      <w:r w:rsidRPr="00BB6081">
        <w:rPr>
          <w:rFonts w:ascii="Times New Roman" w:hAnsi="Times New Roman"/>
          <w:color w:val="000000"/>
          <w:sz w:val="24"/>
          <w:szCs w:val="24"/>
        </w:rPr>
        <w:t>б</w:t>
      </w:r>
      <w:r w:rsidRPr="00BB6081">
        <w:rPr>
          <w:rFonts w:ascii="Times New Roman" w:hAnsi="Times New Roman"/>
          <w:color w:val="000000"/>
          <w:sz w:val="24"/>
          <w:szCs w:val="24"/>
        </w:rPr>
        <w:t xml:space="preserve">разования, дополняет традиционное содержание программ воспитания в </w:t>
      </w:r>
      <w:r>
        <w:rPr>
          <w:rFonts w:ascii="Times New Roman" w:hAnsi="Times New Roman"/>
          <w:color w:val="000000"/>
          <w:sz w:val="24"/>
          <w:szCs w:val="24"/>
        </w:rPr>
        <w:t>школе</w:t>
      </w:r>
      <w:r w:rsidRPr="00BB6081">
        <w:rPr>
          <w:rFonts w:ascii="Times New Roman" w:hAnsi="Times New Roman"/>
          <w:color w:val="000000"/>
          <w:sz w:val="24"/>
          <w:szCs w:val="24"/>
        </w:rPr>
        <w:t xml:space="preserve"> и служит основой для разработки примерных программ учебных предметов, а также программ внеурочной деятельности.</w:t>
      </w:r>
    </w:p>
    <w:p w:rsidR="00BB6081" w:rsidRPr="00BB6081" w:rsidRDefault="00BB6081" w:rsidP="00DC022B">
      <w:pPr>
        <w:widowControl w:val="0"/>
        <w:spacing w:after="0" w:line="240" w:lineRule="auto"/>
        <w:jc w:val="both"/>
        <w:rPr>
          <w:rFonts w:ascii="Times New Roman" w:hAnsi="Times New Roman"/>
          <w:sz w:val="24"/>
          <w:szCs w:val="24"/>
        </w:rPr>
      </w:pPr>
      <w:r w:rsidRPr="00BB6081">
        <w:rPr>
          <w:rFonts w:ascii="Times New Roman" w:hAnsi="Times New Roman"/>
          <w:color w:val="000000"/>
          <w:sz w:val="24"/>
          <w:szCs w:val="24"/>
        </w:rPr>
        <w:t xml:space="preserve">Программа развития УУД в основной школе определяет: </w:t>
      </w:r>
    </w:p>
    <w:p w:rsidR="00BB6081" w:rsidRPr="00BB6081" w:rsidRDefault="00BB6081" w:rsidP="00DC022B">
      <w:pPr>
        <w:widowControl w:val="0"/>
        <w:numPr>
          <w:ilvl w:val="0"/>
          <w:numId w:val="26"/>
        </w:numPr>
        <w:tabs>
          <w:tab w:val="clear" w:pos="720"/>
        </w:tabs>
        <w:spacing w:after="0" w:line="240" w:lineRule="auto"/>
        <w:ind w:left="284" w:hanging="153"/>
        <w:jc w:val="both"/>
        <w:rPr>
          <w:rFonts w:ascii="Times New Roman" w:hAnsi="Times New Roman"/>
          <w:sz w:val="24"/>
          <w:szCs w:val="24"/>
        </w:rPr>
      </w:pPr>
      <w:r w:rsidRPr="00BB6081">
        <w:rPr>
          <w:rFonts w:ascii="Times New Roman" w:hAnsi="Times New Roman"/>
          <w:color w:val="000000"/>
          <w:sz w:val="24"/>
          <w:szCs w:val="24"/>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w:t>
      </w:r>
      <w:r w:rsidRPr="00BB6081">
        <w:rPr>
          <w:rFonts w:ascii="Times New Roman" w:hAnsi="Times New Roman"/>
          <w:color w:val="000000"/>
          <w:sz w:val="24"/>
          <w:szCs w:val="24"/>
        </w:rPr>
        <w:t>и</w:t>
      </w:r>
      <w:r w:rsidRPr="00BB6081">
        <w:rPr>
          <w:rFonts w:ascii="Times New Roman" w:hAnsi="Times New Roman"/>
          <w:color w:val="000000"/>
          <w:sz w:val="24"/>
          <w:szCs w:val="24"/>
        </w:rPr>
        <w:t>мися, взаимосвязи содержания учебной и внеучебной деятельности школьников по развитию УУД;</w:t>
      </w:r>
    </w:p>
    <w:p w:rsidR="00BB6081" w:rsidRPr="00BB6081" w:rsidRDefault="00BB6081" w:rsidP="00DC022B">
      <w:pPr>
        <w:widowControl w:val="0"/>
        <w:numPr>
          <w:ilvl w:val="0"/>
          <w:numId w:val="26"/>
        </w:numPr>
        <w:tabs>
          <w:tab w:val="clear" w:pos="720"/>
        </w:tabs>
        <w:spacing w:after="0" w:line="240" w:lineRule="auto"/>
        <w:ind w:left="284" w:hanging="153"/>
        <w:jc w:val="both"/>
        <w:rPr>
          <w:rFonts w:ascii="Times New Roman" w:hAnsi="Times New Roman"/>
          <w:sz w:val="24"/>
          <w:szCs w:val="24"/>
        </w:rPr>
      </w:pPr>
      <w:r w:rsidRPr="00BB6081">
        <w:rPr>
          <w:rFonts w:ascii="Times New Roman" w:hAnsi="Times New Roman"/>
          <w:color w:val="000000"/>
          <w:sz w:val="24"/>
          <w:szCs w:val="24"/>
        </w:rPr>
        <w:t>планируемые результаты усвоения обучающимися познавательных, регулятивных и коммуник</w:t>
      </w:r>
      <w:r w:rsidRPr="00BB6081">
        <w:rPr>
          <w:rFonts w:ascii="Times New Roman" w:hAnsi="Times New Roman"/>
          <w:color w:val="000000"/>
          <w:sz w:val="24"/>
          <w:szCs w:val="24"/>
        </w:rPr>
        <w:t>а</w:t>
      </w:r>
      <w:r w:rsidRPr="00BB6081">
        <w:rPr>
          <w:rFonts w:ascii="Times New Roman" w:hAnsi="Times New Roman"/>
          <w:color w:val="000000"/>
          <w:sz w:val="24"/>
          <w:szCs w:val="24"/>
        </w:rPr>
        <w:t>тивных универсальных учебных действий, показатели уровней и степени владения ими, их вза</w:t>
      </w:r>
      <w:r w:rsidRPr="00BB6081">
        <w:rPr>
          <w:rFonts w:ascii="Times New Roman" w:hAnsi="Times New Roman"/>
          <w:color w:val="000000"/>
          <w:sz w:val="24"/>
          <w:szCs w:val="24"/>
        </w:rPr>
        <w:t>и</w:t>
      </w:r>
      <w:r w:rsidRPr="00BB6081">
        <w:rPr>
          <w:rFonts w:ascii="Times New Roman" w:hAnsi="Times New Roman"/>
          <w:color w:val="000000"/>
          <w:sz w:val="24"/>
          <w:szCs w:val="24"/>
        </w:rPr>
        <w:t>мосвязь с другими результатами освоения основной образовательной программы основного общ</w:t>
      </w:r>
      <w:r w:rsidRPr="00BB6081">
        <w:rPr>
          <w:rFonts w:ascii="Times New Roman" w:hAnsi="Times New Roman"/>
          <w:color w:val="000000"/>
          <w:sz w:val="24"/>
          <w:szCs w:val="24"/>
        </w:rPr>
        <w:t>е</w:t>
      </w:r>
      <w:r w:rsidRPr="00BB6081">
        <w:rPr>
          <w:rFonts w:ascii="Times New Roman" w:hAnsi="Times New Roman"/>
          <w:color w:val="000000"/>
          <w:sz w:val="24"/>
          <w:szCs w:val="24"/>
        </w:rPr>
        <w:t>го образования;</w:t>
      </w:r>
    </w:p>
    <w:p w:rsidR="00BB6081" w:rsidRPr="00BB6081" w:rsidRDefault="00BB6081" w:rsidP="00DC022B">
      <w:pPr>
        <w:widowControl w:val="0"/>
        <w:numPr>
          <w:ilvl w:val="0"/>
          <w:numId w:val="26"/>
        </w:numPr>
        <w:tabs>
          <w:tab w:val="clear" w:pos="720"/>
        </w:tabs>
        <w:spacing w:after="0" w:line="240" w:lineRule="auto"/>
        <w:ind w:left="284" w:hanging="153"/>
        <w:jc w:val="both"/>
        <w:rPr>
          <w:rFonts w:ascii="Times New Roman" w:hAnsi="Times New Roman"/>
          <w:sz w:val="24"/>
          <w:szCs w:val="24"/>
        </w:rPr>
      </w:pPr>
      <w:r w:rsidRPr="00BB6081">
        <w:rPr>
          <w:rFonts w:ascii="Times New Roman" w:hAnsi="Times New Roman"/>
          <w:color w:val="000000"/>
          <w:sz w:val="24"/>
          <w:szCs w:val="24"/>
        </w:rPr>
        <w:t>ценностные ориентиры, место и формы развития УУД: образовательные области, учебные пре</w:t>
      </w:r>
      <w:r w:rsidRPr="00BB6081">
        <w:rPr>
          <w:rFonts w:ascii="Times New Roman" w:hAnsi="Times New Roman"/>
          <w:color w:val="000000"/>
          <w:sz w:val="24"/>
          <w:szCs w:val="24"/>
        </w:rPr>
        <w:t>д</w:t>
      </w:r>
      <w:r w:rsidRPr="00BB6081">
        <w:rPr>
          <w:rFonts w:ascii="Times New Roman" w:hAnsi="Times New Roman"/>
          <w:color w:val="000000"/>
          <w:sz w:val="24"/>
          <w:szCs w:val="24"/>
        </w:rPr>
        <w:t>меты, внеурочные занятия и т.п. Связь универсальных учебных действий с содержанием учебных предметов;</w:t>
      </w:r>
    </w:p>
    <w:p w:rsidR="00BB6081" w:rsidRPr="00BB6081" w:rsidRDefault="00BB6081" w:rsidP="00DC022B">
      <w:pPr>
        <w:widowControl w:val="0"/>
        <w:numPr>
          <w:ilvl w:val="0"/>
          <w:numId w:val="26"/>
        </w:numPr>
        <w:tabs>
          <w:tab w:val="clear" w:pos="720"/>
        </w:tabs>
        <w:spacing w:after="0" w:line="240" w:lineRule="auto"/>
        <w:ind w:left="284" w:hanging="153"/>
        <w:jc w:val="both"/>
        <w:rPr>
          <w:rFonts w:ascii="Times New Roman" w:hAnsi="Times New Roman"/>
          <w:sz w:val="24"/>
          <w:szCs w:val="24"/>
        </w:rPr>
      </w:pPr>
      <w:r w:rsidRPr="00BB6081">
        <w:rPr>
          <w:rFonts w:ascii="Times New Roman" w:hAnsi="Times New Roman"/>
          <w:color w:val="000000"/>
          <w:sz w:val="24"/>
          <w:szCs w:val="24"/>
        </w:rPr>
        <w:t>основные направления деятельности по развитию УУД в основной школе гимназии, описание технологии включения развивающих задач как в урочную, так и внеурочную деятельность об</w:t>
      </w:r>
      <w:r w:rsidRPr="00BB6081">
        <w:rPr>
          <w:rFonts w:ascii="Times New Roman" w:hAnsi="Times New Roman"/>
          <w:color w:val="000000"/>
          <w:sz w:val="24"/>
          <w:szCs w:val="24"/>
        </w:rPr>
        <w:t>у</w:t>
      </w:r>
      <w:r w:rsidRPr="00BB6081">
        <w:rPr>
          <w:rFonts w:ascii="Times New Roman" w:hAnsi="Times New Roman"/>
          <w:color w:val="000000"/>
          <w:sz w:val="24"/>
          <w:szCs w:val="24"/>
        </w:rPr>
        <w:t>чающихся;</w:t>
      </w:r>
    </w:p>
    <w:p w:rsidR="00BB6081" w:rsidRPr="00BB6081" w:rsidRDefault="00BB6081" w:rsidP="00DC022B">
      <w:pPr>
        <w:widowControl w:val="0"/>
        <w:numPr>
          <w:ilvl w:val="0"/>
          <w:numId w:val="26"/>
        </w:numPr>
        <w:tabs>
          <w:tab w:val="clear" w:pos="720"/>
        </w:tabs>
        <w:spacing w:after="0" w:line="240" w:lineRule="auto"/>
        <w:ind w:left="284" w:hanging="153"/>
        <w:jc w:val="both"/>
        <w:rPr>
          <w:rFonts w:ascii="Times New Roman" w:hAnsi="Times New Roman"/>
          <w:sz w:val="24"/>
          <w:szCs w:val="24"/>
        </w:rPr>
      </w:pPr>
      <w:r w:rsidRPr="00BB6081">
        <w:rPr>
          <w:rFonts w:ascii="Times New Roman" w:hAnsi="Times New Roman"/>
          <w:color w:val="000000"/>
          <w:sz w:val="24"/>
          <w:szCs w:val="24"/>
        </w:rPr>
        <w:t>условия развития УУД</w:t>
      </w:r>
      <w:r>
        <w:rPr>
          <w:rFonts w:ascii="Times New Roman" w:hAnsi="Times New Roman"/>
          <w:color w:val="000000"/>
          <w:sz w:val="24"/>
          <w:szCs w:val="24"/>
        </w:rPr>
        <w:t>.</w:t>
      </w:r>
    </w:p>
    <w:p w:rsidR="00BB6081" w:rsidRPr="00BB6081" w:rsidRDefault="00BB6081" w:rsidP="00DC022B">
      <w:pPr>
        <w:widowControl w:val="0"/>
        <w:spacing w:after="0" w:line="240" w:lineRule="auto"/>
        <w:jc w:val="center"/>
        <w:rPr>
          <w:rFonts w:ascii="Times New Roman" w:hAnsi="Times New Roman"/>
          <w:b/>
          <w:sz w:val="24"/>
          <w:szCs w:val="24"/>
        </w:rPr>
      </w:pPr>
      <w:r>
        <w:rPr>
          <w:rFonts w:ascii="Times New Roman" w:hAnsi="Times New Roman"/>
          <w:b/>
          <w:bCs/>
          <w:color w:val="000000"/>
          <w:sz w:val="24"/>
          <w:szCs w:val="24"/>
        </w:rPr>
        <w:t>2.1.</w:t>
      </w:r>
      <w:r w:rsidRPr="00BB6081">
        <w:rPr>
          <w:rFonts w:ascii="Times New Roman" w:hAnsi="Times New Roman"/>
          <w:b/>
          <w:bCs/>
          <w:color w:val="000000"/>
          <w:sz w:val="24"/>
          <w:szCs w:val="24"/>
        </w:rPr>
        <w:t>2. Цели и задачи</w:t>
      </w:r>
    </w:p>
    <w:p w:rsidR="00BB6081" w:rsidRPr="00BB6081" w:rsidRDefault="00BB6081" w:rsidP="00DC022B">
      <w:pPr>
        <w:widowControl w:val="0"/>
        <w:spacing w:after="0" w:line="240" w:lineRule="auto"/>
        <w:jc w:val="both"/>
        <w:rPr>
          <w:rFonts w:ascii="Times New Roman" w:hAnsi="Times New Roman"/>
          <w:sz w:val="24"/>
          <w:szCs w:val="24"/>
        </w:rPr>
      </w:pPr>
      <w:r w:rsidRPr="00BB6081">
        <w:rPr>
          <w:rFonts w:ascii="Times New Roman" w:hAnsi="Times New Roman"/>
          <w:iCs/>
          <w:color w:val="000000"/>
          <w:sz w:val="24"/>
          <w:szCs w:val="24"/>
        </w:rPr>
        <w:t>Цель</w:t>
      </w:r>
      <w:r w:rsidRPr="00BB6081">
        <w:rPr>
          <w:rFonts w:ascii="Times New Roman" w:hAnsi="Times New Roman"/>
          <w:i/>
          <w:iCs/>
          <w:color w:val="000000"/>
          <w:sz w:val="24"/>
          <w:szCs w:val="24"/>
        </w:rPr>
        <w:t xml:space="preserve"> </w:t>
      </w:r>
      <w:r w:rsidRPr="00BB6081">
        <w:rPr>
          <w:rFonts w:ascii="Times New Roman" w:hAnsi="Times New Roman"/>
          <w:color w:val="000000"/>
          <w:sz w:val="24"/>
          <w:szCs w:val="24"/>
        </w:rPr>
        <w:t xml:space="preserve">- обеспечение умения </w:t>
      </w:r>
      <w:r>
        <w:rPr>
          <w:rFonts w:ascii="Times New Roman" w:hAnsi="Times New Roman"/>
          <w:color w:val="000000"/>
          <w:sz w:val="24"/>
          <w:szCs w:val="24"/>
        </w:rPr>
        <w:t>школьников</w:t>
      </w:r>
      <w:r w:rsidRPr="00BB6081">
        <w:rPr>
          <w:rFonts w:ascii="Times New Roman" w:hAnsi="Times New Roman"/>
          <w:color w:val="000000"/>
          <w:sz w:val="24"/>
          <w:szCs w:val="24"/>
        </w:rPr>
        <w:t xml:space="preserve"> учиться, дальнейшее развитие способности к самоопредел</w:t>
      </w:r>
      <w:r w:rsidRPr="00BB6081">
        <w:rPr>
          <w:rFonts w:ascii="Times New Roman" w:hAnsi="Times New Roman"/>
          <w:color w:val="000000"/>
          <w:sz w:val="24"/>
          <w:szCs w:val="24"/>
        </w:rPr>
        <w:t>е</w:t>
      </w:r>
      <w:r w:rsidRPr="00BB6081">
        <w:rPr>
          <w:rFonts w:ascii="Times New Roman" w:hAnsi="Times New Roman"/>
          <w:color w:val="000000"/>
          <w:sz w:val="24"/>
          <w:szCs w:val="24"/>
        </w:rPr>
        <w:t>нию, самосовершенствованию и саморазвитию.</w:t>
      </w:r>
    </w:p>
    <w:p w:rsidR="00BB6081" w:rsidRPr="00BB6081" w:rsidRDefault="00BB6081" w:rsidP="00DC022B">
      <w:pPr>
        <w:widowControl w:val="0"/>
        <w:spacing w:after="0" w:line="240" w:lineRule="auto"/>
        <w:jc w:val="both"/>
        <w:rPr>
          <w:rFonts w:ascii="Times New Roman" w:hAnsi="Times New Roman"/>
          <w:sz w:val="24"/>
          <w:szCs w:val="24"/>
        </w:rPr>
      </w:pPr>
      <w:r w:rsidRPr="00BB6081">
        <w:rPr>
          <w:rFonts w:ascii="Times New Roman" w:hAnsi="Times New Roman"/>
          <w:iCs/>
          <w:color w:val="000000"/>
          <w:sz w:val="24"/>
          <w:szCs w:val="24"/>
        </w:rPr>
        <w:t>Задачи:</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реализовать системно - деятельностный подход, положенный в основу ФГОС;</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организовать поиск, апробацию и внедрение в учебно-воспитательный процесс технологий системно - деятельностного подхода;</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организовать мониторинг процесса развития универсальных учебных действий обучающихся;</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 xml:space="preserve">определить ценностные ориентиры содержания образования на ступени основного общего образования; </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определить взаимосвязи личностных результатов и универсальных учебных действий с с</w:t>
      </w:r>
      <w:r w:rsidRPr="00BB6081">
        <w:rPr>
          <w:rFonts w:ascii="Times New Roman" w:hAnsi="Times New Roman"/>
          <w:color w:val="000000"/>
          <w:sz w:val="24"/>
          <w:szCs w:val="24"/>
        </w:rPr>
        <w:t>о</w:t>
      </w:r>
      <w:r w:rsidRPr="00BB6081">
        <w:rPr>
          <w:rFonts w:ascii="Times New Roman" w:hAnsi="Times New Roman"/>
          <w:color w:val="000000"/>
          <w:sz w:val="24"/>
          <w:szCs w:val="24"/>
        </w:rPr>
        <w:t>держанием учебных предметов, используемых технологий и форм работы;</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BB6081" w:rsidRPr="00BB6081" w:rsidRDefault="00BB6081" w:rsidP="00DC022B">
      <w:pPr>
        <w:widowControl w:val="0"/>
        <w:numPr>
          <w:ilvl w:val="0"/>
          <w:numId w:val="27"/>
        </w:numPr>
        <w:tabs>
          <w:tab w:val="clear" w:pos="720"/>
        </w:tabs>
        <w:spacing w:after="0" w:line="240" w:lineRule="auto"/>
        <w:jc w:val="both"/>
        <w:rPr>
          <w:rFonts w:ascii="Times New Roman" w:hAnsi="Times New Roman"/>
          <w:sz w:val="24"/>
          <w:szCs w:val="24"/>
        </w:rPr>
      </w:pPr>
      <w:r w:rsidRPr="00BB6081">
        <w:rPr>
          <w:rFonts w:ascii="Times New Roman" w:hAnsi="Times New Roman"/>
          <w:color w:val="000000"/>
          <w:sz w:val="24"/>
          <w:szCs w:val="24"/>
        </w:rPr>
        <w:t>определить систему типовых заданий для оценки сформированности личностных результатов и универсальных учебных действий;</w:t>
      </w:r>
    </w:p>
    <w:p w:rsidR="00443579" w:rsidRPr="00590FD0" w:rsidRDefault="00443579" w:rsidP="00DC022B">
      <w:pPr>
        <w:pStyle w:val="a5"/>
        <w:widowControl w:val="0"/>
        <w:ind w:firstLine="426"/>
        <w:jc w:val="both"/>
      </w:pPr>
      <w:r w:rsidRPr="00590FD0">
        <w:t>По мере перехода в основную школу классов, обучавшихся в начальной школе по ФГОС, одним из приоритетных направлений методической работы М</w:t>
      </w:r>
      <w:r w:rsidR="000D5FDA">
        <w:t>ОБУ</w:t>
      </w:r>
      <w:r w:rsidRPr="00590FD0">
        <w:t xml:space="preserve"> СОШ №</w:t>
      </w:r>
      <w:r w:rsidR="000D5FDA">
        <w:t>9 им.М.И.Кершенгольца</w:t>
      </w:r>
      <w:r w:rsidRPr="00590FD0">
        <w:t xml:space="preserve"> стан</w:t>
      </w:r>
      <w:r w:rsidRPr="00590FD0">
        <w:t>о</w:t>
      </w:r>
      <w:r w:rsidRPr="00590FD0">
        <w:t>вится обеспечение готовности педагогов к реализации системно-деятельностного подхода, примен</w:t>
      </w:r>
      <w:r w:rsidRPr="00590FD0">
        <w:t>е</w:t>
      </w:r>
      <w:r w:rsidRPr="00590FD0">
        <w:t>нию технологий развития универсальных учебных действий в 5 – 9 классах. В целях сохранения пр</w:t>
      </w:r>
      <w:r w:rsidRPr="00590FD0">
        <w:t>е</w:t>
      </w:r>
      <w:r w:rsidRPr="00590FD0">
        <w:t>емственности и применения единой классификации УУД педагогами начальной и основной школы принят Кодификатор УУД (</w:t>
      </w:r>
      <w:r w:rsidR="0014697A" w:rsidRPr="00590FD0">
        <w:t>автор М.М. Шалашова, д-р пед.наук, ГАОУ ВПО «Московский институт открытого образования»</w:t>
      </w:r>
      <w:r w:rsidRPr="00590FD0">
        <w:t>)</w:t>
      </w:r>
      <w:r w:rsidR="0014697A" w:rsidRPr="00590FD0">
        <w:t>.</w:t>
      </w:r>
    </w:p>
    <w:p w:rsidR="001F2E19" w:rsidRPr="00590FD0" w:rsidRDefault="001F2E19" w:rsidP="00DC022B">
      <w:pPr>
        <w:pStyle w:val="a5"/>
        <w:widowControl w:val="0"/>
        <w:ind w:firstLine="426"/>
        <w:jc w:val="both"/>
      </w:pPr>
      <w:r w:rsidRPr="00590FD0">
        <w:t>Развитие системы универсальных учебных действий в составе личностных, регулятивных, п</w:t>
      </w:r>
      <w:r w:rsidRPr="00590FD0">
        <w:t>о</w:t>
      </w:r>
      <w:r w:rsidRPr="00590FD0">
        <w:t>знавательных и коммуникативных действий, определяющих развитие психологических способностей личности, осуществ</w:t>
      </w:r>
      <w:r w:rsidR="00D35173" w:rsidRPr="00590FD0">
        <w:t>л</w:t>
      </w:r>
      <w:r w:rsidRPr="00590FD0">
        <w:t>яется с учётом возрастных особенностей развития личностной и познавательной сфер подростка. Универсальные учебные действия представ</w:t>
      </w:r>
      <w:r w:rsidR="00D35173" w:rsidRPr="00590FD0">
        <w:t>л</w:t>
      </w:r>
      <w:r w:rsidRPr="00590FD0">
        <w:t>яют собой целостную систему, в кот</w:t>
      </w:r>
      <w:r w:rsidRPr="00590FD0">
        <w:t>о</w:t>
      </w:r>
      <w:r w:rsidRPr="00590FD0">
        <w:t>рой происхождение и развитие каждого вида учебного действия определяется его отношением с др</w:t>
      </w:r>
      <w:r w:rsidRPr="00590FD0">
        <w:t>у</w:t>
      </w:r>
      <w:r w:rsidRPr="00590FD0">
        <w:lastRenderedPageBreak/>
        <w:t>гими видами учебных действий и общей логикой возрастного развития.</w:t>
      </w:r>
    </w:p>
    <w:p w:rsidR="001F2E19" w:rsidRPr="00590FD0" w:rsidRDefault="001F2E19" w:rsidP="00DC022B">
      <w:pPr>
        <w:pStyle w:val="a5"/>
        <w:widowControl w:val="0"/>
        <w:ind w:firstLine="426"/>
        <w:jc w:val="both"/>
      </w:pPr>
      <w:r w:rsidRPr="00590FD0">
        <w:t>Содержание и способы общения и коммуникации обусловливают развитие способности об</w:t>
      </w:r>
      <w:r w:rsidRPr="00590FD0">
        <w:t>у</w:t>
      </w:r>
      <w:r w:rsidRPr="00590FD0">
        <w:t>чающегося к регуляции поведения и деятельности, познанию мира, определяют образ «Я» как сист</w:t>
      </w:r>
      <w:r w:rsidRPr="00590FD0">
        <w:t>е</w:t>
      </w:r>
      <w:r w:rsidRPr="00590FD0">
        <w:t>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w:t>
      </w:r>
      <w:r w:rsidRPr="00590FD0">
        <w:t>б</w:t>
      </w:r>
      <w:r w:rsidRPr="00590FD0">
        <w:t>ных действий.</w:t>
      </w:r>
    </w:p>
    <w:p w:rsidR="001F2E19" w:rsidRPr="00590FD0" w:rsidRDefault="001F2E19" w:rsidP="00DC022B">
      <w:pPr>
        <w:pStyle w:val="a5"/>
        <w:widowControl w:val="0"/>
        <w:ind w:firstLine="426"/>
        <w:jc w:val="both"/>
      </w:pPr>
      <w:r w:rsidRPr="00590FD0">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w:t>
      </w:r>
      <w:r w:rsidRPr="00590FD0">
        <w:t>ь</w:t>
      </w:r>
      <w:r w:rsidRPr="00590FD0">
        <w:t>ных учебных действий (коммуникативных, познавательных и регулятивных) в основной школе пр</w:t>
      </w:r>
      <w:r w:rsidRPr="00590FD0">
        <w:t>е</w:t>
      </w:r>
      <w:r w:rsidRPr="00590FD0">
        <w:t>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F2E19" w:rsidRPr="00590FD0" w:rsidRDefault="001F2E19" w:rsidP="00DC022B">
      <w:pPr>
        <w:pStyle w:val="a5"/>
        <w:widowControl w:val="0"/>
        <w:jc w:val="center"/>
        <w:rPr>
          <w:b/>
          <w:sz w:val="22"/>
        </w:rPr>
      </w:pPr>
      <w:bookmarkStart w:id="84" w:name="bookmark179"/>
      <w:r w:rsidRPr="00590FD0">
        <w:rPr>
          <w:rStyle w:val="175"/>
          <w:b/>
          <w:bCs/>
          <w:sz w:val="24"/>
          <w:szCs w:val="28"/>
        </w:rPr>
        <w:t>Планируемые результаты усвоения обучающимися</w:t>
      </w:r>
      <w:r w:rsidRPr="00590FD0">
        <w:rPr>
          <w:rStyle w:val="174"/>
          <w:b/>
          <w:bCs/>
          <w:sz w:val="24"/>
          <w:szCs w:val="28"/>
        </w:rPr>
        <w:t xml:space="preserve"> </w:t>
      </w:r>
      <w:r w:rsidRPr="00590FD0">
        <w:rPr>
          <w:rStyle w:val="175"/>
          <w:b/>
          <w:bCs/>
          <w:sz w:val="24"/>
          <w:szCs w:val="28"/>
        </w:rPr>
        <w:t>универсальных учебных действий</w:t>
      </w:r>
      <w:bookmarkEnd w:id="84"/>
    </w:p>
    <w:p w:rsidR="000D5FDA" w:rsidRDefault="001F2E19" w:rsidP="00DC022B">
      <w:pPr>
        <w:pStyle w:val="a5"/>
        <w:widowControl w:val="0"/>
        <w:ind w:firstLine="426"/>
        <w:jc w:val="both"/>
      </w:pPr>
      <w:r w:rsidRPr="00590FD0">
        <w:t>В результате изучения базовых и дополнительных учебных предметов, а также в ходе внеуро</w:t>
      </w:r>
      <w:r w:rsidRPr="00590FD0">
        <w:t>ч</w:t>
      </w:r>
      <w:r w:rsidRPr="00590FD0">
        <w:t>ной деятельности у выпускников основной школы будут сформированы личностные, познавател</w:t>
      </w:r>
      <w:r w:rsidRPr="00590FD0">
        <w:t>ь</w:t>
      </w:r>
      <w:r w:rsidRPr="00590FD0">
        <w:t>ные, коммуникативные и регулятивные универсальные учебные действия как основа учебного с</w:t>
      </w:r>
      <w:r w:rsidRPr="00590FD0">
        <w:t>о</w:t>
      </w:r>
      <w:r w:rsidRPr="00590FD0">
        <w:t xml:space="preserve">трудничества и умения учиться в общении. </w:t>
      </w:r>
      <w:bookmarkStart w:id="85" w:name="bookmark180"/>
    </w:p>
    <w:p w:rsidR="001F2E19" w:rsidRPr="00590FD0" w:rsidRDefault="001F2E19" w:rsidP="00DC022B">
      <w:pPr>
        <w:pStyle w:val="a5"/>
        <w:widowControl w:val="0"/>
        <w:ind w:firstLine="426"/>
        <w:jc w:val="center"/>
        <w:rPr>
          <w:b/>
          <w:sz w:val="22"/>
        </w:rPr>
      </w:pPr>
      <w:r w:rsidRPr="00590FD0">
        <w:rPr>
          <w:rStyle w:val="175"/>
          <w:b/>
          <w:bCs/>
          <w:sz w:val="24"/>
          <w:szCs w:val="28"/>
        </w:rPr>
        <w:t>Технологии развития</w:t>
      </w:r>
      <w:r w:rsidRPr="00590FD0">
        <w:rPr>
          <w:rStyle w:val="174"/>
          <w:b/>
          <w:bCs/>
          <w:sz w:val="24"/>
          <w:szCs w:val="28"/>
        </w:rPr>
        <w:t xml:space="preserve"> </w:t>
      </w:r>
      <w:r w:rsidRPr="00590FD0">
        <w:rPr>
          <w:rStyle w:val="175"/>
          <w:b/>
          <w:bCs/>
          <w:sz w:val="24"/>
          <w:szCs w:val="28"/>
        </w:rPr>
        <w:t>универсальных учебных действий</w:t>
      </w:r>
      <w:bookmarkEnd w:id="85"/>
    </w:p>
    <w:p w:rsidR="00471B29" w:rsidRPr="00590FD0" w:rsidRDefault="001F2E19" w:rsidP="00DC022B">
      <w:pPr>
        <w:pStyle w:val="a5"/>
        <w:widowControl w:val="0"/>
        <w:ind w:firstLine="426"/>
        <w:jc w:val="both"/>
      </w:pPr>
      <w:r w:rsidRPr="00590FD0">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000D5FDA">
        <w:t>–</w:t>
      </w:r>
      <w:r w:rsidRPr="00590FD0">
        <w:t xml:space="preserve"> знания не передаются в готовом виде, а добываются самими обучающимися в процессе познавательной деятельности. </w:t>
      </w:r>
    </w:p>
    <w:p w:rsidR="001F2E19" w:rsidRPr="00590FD0" w:rsidRDefault="001F2E19" w:rsidP="00DC022B">
      <w:pPr>
        <w:pStyle w:val="a5"/>
        <w:widowControl w:val="0"/>
        <w:ind w:firstLine="426"/>
        <w:jc w:val="both"/>
      </w:pPr>
      <w:r w:rsidRPr="00590FD0">
        <w:t>Признание активной роли обучающегося в учении приводит к изменению представлений о с</w:t>
      </w:r>
      <w:r w:rsidRPr="00590FD0">
        <w:t>о</w:t>
      </w:r>
      <w:r w:rsidRPr="00590FD0">
        <w:t>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F2E19" w:rsidRPr="00590FD0" w:rsidRDefault="001F2E19" w:rsidP="00DC022B">
      <w:pPr>
        <w:pStyle w:val="a5"/>
        <w:widowControl w:val="0"/>
        <w:ind w:firstLine="426"/>
        <w:jc w:val="both"/>
      </w:pPr>
      <w:r w:rsidRPr="00590FD0">
        <w:rPr>
          <w:b/>
        </w:rPr>
        <w:t>Развитие УУД в основной школе</w:t>
      </w:r>
      <w:r w:rsidRPr="00590FD0">
        <w:t xml:space="preserve"> целесообразно в рамках использования возможностей совр</w:t>
      </w:r>
      <w:r w:rsidRPr="00590FD0">
        <w:t>е</w:t>
      </w:r>
      <w:r w:rsidRPr="00590FD0">
        <w:t>менной информационной образовательной среды как:</w:t>
      </w:r>
    </w:p>
    <w:p w:rsidR="001F2E19" w:rsidRPr="00590FD0" w:rsidRDefault="00D35173" w:rsidP="00DC022B">
      <w:pPr>
        <w:pStyle w:val="a5"/>
        <w:widowControl w:val="0"/>
        <w:ind w:firstLine="426"/>
        <w:jc w:val="both"/>
      </w:pPr>
      <w:r w:rsidRPr="00590FD0">
        <w:t xml:space="preserve">• </w:t>
      </w:r>
      <w:r w:rsidR="001F2E19" w:rsidRPr="00590FD0">
        <w:t>средства обучения, повышающего эффективность и качество подготовки школьников, орган</w:t>
      </w:r>
      <w:r w:rsidR="001F2E19" w:rsidRPr="00590FD0">
        <w:t>и</w:t>
      </w:r>
      <w:r w:rsidR="001F2E19" w:rsidRPr="00590FD0">
        <w:t>зующего оперативную консультационную помощь в целях формирования культуры учебной де</w:t>
      </w:r>
      <w:r w:rsidR="001F2E19" w:rsidRPr="00590FD0">
        <w:t>я</w:t>
      </w:r>
      <w:r w:rsidR="001F2E19" w:rsidRPr="00590FD0">
        <w:t>тельности в ОУ;</w:t>
      </w:r>
    </w:p>
    <w:p w:rsidR="001F2E19" w:rsidRPr="00590FD0" w:rsidRDefault="00D35173" w:rsidP="00DC022B">
      <w:pPr>
        <w:pStyle w:val="a5"/>
        <w:widowControl w:val="0"/>
        <w:ind w:firstLine="426"/>
        <w:jc w:val="both"/>
      </w:pPr>
      <w:r w:rsidRPr="00590FD0">
        <w:t xml:space="preserve">• </w:t>
      </w:r>
      <w:r w:rsidR="001F2E19" w:rsidRPr="00590FD0">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w:t>
      </w:r>
      <w:r w:rsidR="001F2E19" w:rsidRPr="00590FD0">
        <w:t>ь</w:t>
      </w:r>
      <w:r w:rsidR="001F2E19" w:rsidRPr="00590FD0">
        <w:t>ских работ учеников и учителей, возможностей оперативной и самостоятельной обработки результ</w:t>
      </w:r>
      <w:r w:rsidR="001F2E19" w:rsidRPr="00590FD0">
        <w:t>а</w:t>
      </w:r>
      <w:r w:rsidR="001F2E19" w:rsidRPr="00590FD0">
        <w:t>тов экспериментальной деятельности;</w:t>
      </w:r>
    </w:p>
    <w:p w:rsidR="001F2E19" w:rsidRPr="00590FD0" w:rsidRDefault="00D35173" w:rsidP="00DC022B">
      <w:pPr>
        <w:pStyle w:val="a5"/>
        <w:widowControl w:val="0"/>
        <w:ind w:firstLine="426"/>
        <w:jc w:val="both"/>
      </w:pPr>
      <w:r w:rsidRPr="00590FD0">
        <w:t xml:space="preserve">• </w:t>
      </w:r>
      <w:r w:rsidR="001F2E19" w:rsidRPr="00590FD0">
        <w:t>средства телекоммуникации, формирующего умения и навыки получения необходимой инфо</w:t>
      </w:r>
      <w:r w:rsidR="001F2E19" w:rsidRPr="00590FD0">
        <w:t>р</w:t>
      </w:r>
      <w:r w:rsidR="001F2E19" w:rsidRPr="00590FD0">
        <w:t>мации из разнообразных источников;</w:t>
      </w:r>
    </w:p>
    <w:p w:rsidR="001F2E19" w:rsidRPr="00590FD0" w:rsidRDefault="00D35173" w:rsidP="00DC022B">
      <w:pPr>
        <w:pStyle w:val="a5"/>
        <w:widowControl w:val="0"/>
        <w:ind w:firstLine="426"/>
        <w:jc w:val="both"/>
      </w:pPr>
      <w:r w:rsidRPr="00590FD0">
        <w:t xml:space="preserve">• </w:t>
      </w:r>
      <w:r w:rsidR="001F2E19" w:rsidRPr="00590FD0">
        <w:t>средства развития личности за счёт формирования навыков культуры общения;</w:t>
      </w:r>
    </w:p>
    <w:p w:rsidR="001F2E19" w:rsidRPr="00590FD0" w:rsidRDefault="00D35173" w:rsidP="00DC022B">
      <w:pPr>
        <w:pStyle w:val="a5"/>
        <w:widowControl w:val="0"/>
        <w:ind w:firstLine="426"/>
        <w:jc w:val="both"/>
      </w:pPr>
      <w:r w:rsidRPr="00590FD0">
        <w:t xml:space="preserve">• </w:t>
      </w:r>
      <w:r w:rsidR="001F2E19" w:rsidRPr="00590FD0">
        <w:t>эффективного инструмента контроля и коррекции результатов учебной деятельности.</w:t>
      </w:r>
    </w:p>
    <w:p w:rsidR="001F2E19" w:rsidRPr="00590FD0" w:rsidRDefault="001F2E19" w:rsidP="00DC022B">
      <w:pPr>
        <w:pStyle w:val="a5"/>
        <w:widowControl w:val="0"/>
        <w:ind w:firstLine="426"/>
        <w:jc w:val="both"/>
      </w:pPr>
      <w:r w:rsidRPr="00590FD0">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w:t>
      </w:r>
      <w:r w:rsidRPr="00590FD0">
        <w:t>и</w:t>
      </w:r>
      <w:r w:rsidRPr="00590FD0">
        <w:t>туаций в основной школе может быть представлена такими ситуациями, как:</w:t>
      </w:r>
    </w:p>
    <w:p w:rsidR="001F2E19" w:rsidRPr="00590FD0" w:rsidRDefault="001F2E19" w:rsidP="00DC022B">
      <w:pPr>
        <w:pStyle w:val="a5"/>
        <w:widowControl w:val="0"/>
        <w:ind w:firstLine="426"/>
        <w:jc w:val="both"/>
      </w:pPr>
      <w:r w:rsidRPr="00590FD0">
        <w:t>•</w:t>
      </w:r>
      <w:r w:rsidR="00D35173" w:rsidRPr="00590FD0">
        <w:t xml:space="preserve"> </w:t>
      </w:r>
      <w:r w:rsidRPr="00590FD0">
        <w:rPr>
          <w:rStyle w:val="92"/>
          <w:i w:val="0"/>
          <w:sz w:val="24"/>
          <w:szCs w:val="24"/>
        </w:rPr>
        <w:t>ситуация-проблема</w:t>
      </w:r>
      <w:r w:rsidRPr="00590FD0">
        <w:t xml:space="preserve"> </w:t>
      </w:r>
      <w:r w:rsidR="00D35173" w:rsidRPr="00590FD0">
        <w:t>-</w:t>
      </w:r>
      <w:r w:rsidRPr="00590FD0">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F2E19" w:rsidRPr="00590FD0" w:rsidRDefault="001F2E19" w:rsidP="00DC022B">
      <w:pPr>
        <w:pStyle w:val="a5"/>
        <w:widowControl w:val="0"/>
        <w:ind w:firstLine="426"/>
        <w:jc w:val="both"/>
      </w:pPr>
      <w:r w:rsidRPr="00590FD0">
        <w:t>•</w:t>
      </w:r>
      <w:r w:rsidR="00D35173" w:rsidRPr="00590FD0">
        <w:t xml:space="preserve"> </w:t>
      </w:r>
      <w:r w:rsidRPr="00590FD0">
        <w:rPr>
          <w:rStyle w:val="92"/>
          <w:i w:val="0"/>
          <w:sz w:val="24"/>
          <w:szCs w:val="24"/>
        </w:rPr>
        <w:t>ситуация-иллюстрация</w:t>
      </w:r>
      <w:r w:rsidRPr="00590FD0">
        <w:t xml:space="preserve"> </w:t>
      </w:r>
      <w:r w:rsidR="00D35173" w:rsidRPr="00590FD0">
        <w:t>-</w:t>
      </w:r>
      <w:r w:rsidRPr="00590FD0">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w:t>
      </w:r>
      <w:r w:rsidRPr="00590FD0">
        <w:t>а</w:t>
      </w:r>
      <w:r w:rsidRPr="00590FD0">
        <w:t>ет умение визуализировать информацию для нахождения более простого способа её решения);</w:t>
      </w:r>
    </w:p>
    <w:p w:rsidR="001F2E19" w:rsidRPr="00590FD0" w:rsidRDefault="001F2E19" w:rsidP="00DC022B">
      <w:pPr>
        <w:pStyle w:val="a5"/>
        <w:widowControl w:val="0"/>
        <w:ind w:firstLine="426"/>
        <w:jc w:val="both"/>
      </w:pPr>
      <w:r w:rsidRPr="00590FD0">
        <w:t>•</w:t>
      </w:r>
      <w:r w:rsidR="00D35173" w:rsidRPr="00590FD0">
        <w:t xml:space="preserve"> </w:t>
      </w:r>
      <w:r w:rsidRPr="00590FD0">
        <w:rPr>
          <w:rStyle w:val="92"/>
          <w:i w:val="0"/>
          <w:sz w:val="24"/>
          <w:szCs w:val="24"/>
        </w:rPr>
        <w:t>ситуация-оценка</w:t>
      </w:r>
      <w:r w:rsidRPr="00590FD0">
        <w:t xml:space="preserve"> </w:t>
      </w:r>
      <w:r w:rsidR="00D35173" w:rsidRPr="00590FD0">
        <w:t>-</w:t>
      </w:r>
      <w:r w:rsidRPr="00590FD0">
        <w:t xml:space="preserve"> прототип реальной ситуации с готовым предполагаемым решением, которое следует оценить и предложить своё адекватное решение;</w:t>
      </w:r>
    </w:p>
    <w:p w:rsidR="001F2E19" w:rsidRPr="00590FD0" w:rsidRDefault="001F2E19" w:rsidP="00DC022B">
      <w:pPr>
        <w:pStyle w:val="a5"/>
        <w:widowControl w:val="0"/>
        <w:ind w:firstLine="426"/>
        <w:jc w:val="both"/>
      </w:pPr>
      <w:r w:rsidRPr="00590FD0">
        <w:t>•</w:t>
      </w:r>
      <w:r w:rsidR="00D35173" w:rsidRPr="00590FD0">
        <w:t xml:space="preserve"> </w:t>
      </w:r>
      <w:r w:rsidRPr="00590FD0">
        <w:rPr>
          <w:rStyle w:val="92"/>
          <w:i w:val="0"/>
          <w:sz w:val="24"/>
          <w:szCs w:val="24"/>
        </w:rPr>
        <w:t>ситуация-тренинг</w:t>
      </w:r>
      <w:r w:rsidR="00D35173" w:rsidRPr="00590FD0">
        <w:t xml:space="preserve"> -</w:t>
      </w:r>
      <w:r w:rsidRPr="00590FD0">
        <w:t xml:space="preserve"> прототип стандартной или другой ситуации (тренинг возможно проводить как по описанию ситуации, так и по её решению).</w:t>
      </w:r>
    </w:p>
    <w:p w:rsidR="001F2E19" w:rsidRPr="00590FD0" w:rsidRDefault="001F2E19" w:rsidP="00DC022B">
      <w:pPr>
        <w:pStyle w:val="a5"/>
        <w:widowControl w:val="0"/>
        <w:ind w:firstLine="426"/>
        <w:jc w:val="both"/>
      </w:pPr>
      <w:r w:rsidRPr="00590FD0">
        <w:t xml:space="preserve">Наряду с учебными ситуациями для развития УУД в основной школе возможно использовать </w:t>
      </w:r>
      <w:r w:rsidRPr="00590FD0">
        <w:lastRenderedPageBreak/>
        <w:t>следующие типы задач.</w:t>
      </w:r>
    </w:p>
    <w:p w:rsidR="001F2E19" w:rsidRPr="00590FD0" w:rsidRDefault="001F2E19" w:rsidP="00DC022B">
      <w:pPr>
        <w:pStyle w:val="a5"/>
        <w:widowControl w:val="0"/>
        <w:ind w:firstLine="426"/>
        <w:rPr>
          <w:b/>
          <w:sz w:val="22"/>
        </w:rPr>
      </w:pPr>
      <w:r w:rsidRPr="00590FD0">
        <w:rPr>
          <w:rStyle w:val="1424"/>
          <w:b/>
          <w:i/>
          <w:iCs/>
          <w:sz w:val="24"/>
          <w:szCs w:val="28"/>
        </w:rPr>
        <w:t>Личностные универсальные учебные действия:</w:t>
      </w:r>
    </w:p>
    <w:p w:rsidR="001F2E19" w:rsidRPr="00590FD0" w:rsidRDefault="00D35173" w:rsidP="00DC022B">
      <w:pPr>
        <w:pStyle w:val="a5"/>
        <w:widowControl w:val="0"/>
        <w:ind w:firstLine="426"/>
        <w:jc w:val="both"/>
      </w:pPr>
      <w:r w:rsidRPr="00590FD0">
        <w:t xml:space="preserve">- </w:t>
      </w:r>
      <w:r w:rsidR="001F2E19" w:rsidRPr="00590FD0">
        <w:t>на личностное самоопределение;</w:t>
      </w:r>
    </w:p>
    <w:p w:rsidR="001F2E19" w:rsidRPr="00590FD0" w:rsidRDefault="00D35173" w:rsidP="00DC022B">
      <w:pPr>
        <w:pStyle w:val="a5"/>
        <w:widowControl w:val="0"/>
        <w:ind w:firstLine="426"/>
        <w:jc w:val="both"/>
      </w:pPr>
      <w:r w:rsidRPr="00590FD0">
        <w:t xml:space="preserve">- </w:t>
      </w:r>
      <w:r w:rsidR="001F2E19" w:rsidRPr="00590FD0">
        <w:t>на развитие Я-концепции;</w:t>
      </w:r>
    </w:p>
    <w:p w:rsidR="001F2E19" w:rsidRPr="00590FD0" w:rsidRDefault="00D35173" w:rsidP="00DC022B">
      <w:pPr>
        <w:pStyle w:val="a5"/>
        <w:widowControl w:val="0"/>
        <w:ind w:firstLine="426"/>
        <w:jc w:val="both"/>
      </w:pPr>
      <w:r w:rsidRPr="00590FD0">
        <w:t xml:space="preserve">- </w:t>
      </w:r>
      <w:r w:rsidR="001F2E19" w:rsidRPr="00590FD0">
        <w:t>на смыслообразование;</w:t>
      </w:r>
    </w:p>
    <w:p w:rsidR="001F2E19" w:rsidRPr="00590FD0" w:rsidRDefault="00D35173" w:rsidP="00DC022B">
      <w:pPr>
        <w:pStyle w:val="a5"/>
        <w:widowControl w:val="0"/>
        <w:ind w:firstLine="426"/>
        <w:jc w:val="both"/>
      </w:pPr>
      <w:r w:rsidRPr="00590FD0">
        <w:t xml:space="preserve">- </w:t>
      </w:r>
      <w:r w:rsidR="001F2E19" w:rsidRPr="00590FD0">
        <w:t>на мотивацию;</w:t>
      </w:r>
    </w:p>
    <w:p w:rsidR="001F2E19" w:rsidRPr="00590FD0" w:rsidRDefault="00D35173" w:rsidP="00DC022B">
      <w:pPr>
        <w:pStyle w:val="a5"/>
        <w:widowControl w:val="0"/>
        <w:ind w:firstLine="426"/>
        <w:jc w:val="both"/>
      </w:pPr>
      <w:r w:rsidRPr="00590FD0">
        <w:t xml:space="preserve">- </w:t>
      </w:r>
      <w:r w:rsidR="001F2E19" w:rsidRPr="00590FD0">
        <w:t>на нравственно-этическое оценивание.</w:t>
      </w:r>
    </w:p>
    <w:p w:rsidR="001F2E19" w:rsidRPr="00590FD0" w:rsidRDefault="001F2E19" w:rsidP="00DC022B">
      <w:pPr>
        <w:pStyle w:val="a5"/>
        <w:widowControl w:val="0"/>
        <w:ind w:firstLine="426"/>
        <w:rPr>
          <w:b/>
          <w:sz w:val="22"/>
        </w:rPr>
      </w:pPr>
      <w:r w:rsidRPr="00590FD0">
        <w:rPr>
          <w:rStyle w:val="1424"/>
          <w:b/>
          <w:i/>
          <w:iCs/>
          <w:sz w:val="24"/>
          <w:szCs w:val="28"/>
        </w:rPr>
        <w:t>Коммуникативные универсальные учебные действия:</w:t>
      </w:r>
    </w:p>
    <w:p w:rsidR="001F2E19" w:rsidRPr="00590FD0" w:rsidRDefault="00D35173" w:rsidP="00DC022B">
      <w:pPr>
        <w:pStyle w:val="a5"/>
        <w:widowControl w:val="0"/>
        <w:ind w:firstLine="426"/>
        <w:jc w:val="both"/>
      </w:pPr>
      <w:r w:rsidRPr="00590FD0">
        <w:t xml:space="preserve">- </w:t>
      </w:r>
      <w:r w:rsidR="001F2E19" w:rsidRPr="00590FD0">
        <w:t>на учёт позиции партнёра;</w:t>
      </w:r>
    </w:p>
    <w:p w:rsidR="001F2E19" w:rsidRPr="00590FD0" w:rsidRDefault="00D35173" w:rsidP="00DC022B">
      <w:pPr>
        <w:pStyle w:val="a5"/>
        <w:widowControl w:val="0"/>
        <w:ind w:firstLine="426"/>
        <w:jc w:val="both"/>
      </w:pPr>
      <w:r w:rsidRPr="00590FD0">
        <w:t xml:space="preserve">- </w:t>
      </w:r>
      <w:r w:rsidR="001F2E19" w:rsidRPr="00590FD0">
        <w:t>на организацию и осуществление сотрудничества;</w:t>
      </w:r>
    </w:p>
    <w:p w:rsidR="001F2E19" w:rsidRPr="00590FD0" w:rsidRDefault="00D35173" w:rsidP="00DC022B">
      <w:pPr>
        <w:pStyle w:val="a5"/>
        <w:widowControl w:val="0"/>
        <w:ind w:firstLine="426"/>
        <w:jc w:val="both"/>
      </w:pPr>
      <w:r w:rsidRPr="00590FD0">
        <w:t xml:space="preserve">- </w:t>
      </w:r>
      <w:r w:rsidR="001F2E19" w:rsidRPr="00590FD0">
        <w:t>на передачу информации и отображение предметного содержания;</w:t>
      </w:r>
    </w:p>
    <w:p w:rsidR="001F2E19" w:rsidRPr="00590FD0" w:rsidRDefault="00D35173" w:rsidP="00DC022B">
      <w:pPr>
        <w:pStyle w:val="a5"/>
        <w:widowControl w:val="0"/>
        <w:ind w:firstLine="426"/>
        <w:jc w:val="both"/>
      </w:pPr>
      <w:r w:rsidRPr="00590FD0">
        <w:t xml:space="preserve">- </w:t>
      </w:r>
      <w:r w:rsidR="001F2E19" w:rsidRPr="00590FD0">
        <w:t>тренинги коммуникативных навыков;</w:t>
      </w:r>
    </w:p>
    <w:p w:rsidR="001F2E19" w:rsidRPr="00590FD0" w:rsidRDefault="00D35173" w:rsidP="00DC022B">
      <w:pPr>
        <w:pStyle w:val="a5"/>
        <w:widowControl w:val="0"/>
        <w:ind w:firstLine="426"/>
        <w:jc w:val="both"/>
      </w:pPr>
      <w:r w:rsidRPr="00590FD0">
        <w:t>- р</w:t>
      </w:r>
      <w:r w:rsidR="001F2E19" w:rsidRPr="00590FD0">
        <w:t>олевые игры;</w:t>
      </w:r>
    </w:p>
    <w:p w:rsidR="001F2E19" w:rsidRPr="00590FD0" w:rsidRDefault="00D35173" w:rsidP="00DC022B">
      <w:pPr>
        <w:pStyle w:val="a5"/>
        <w:widowControl w:val="0"/>
        <w:ind w:firstLine="426"/>
        <w:jc w:val="both"/>
      </w:pPr>
      <w:r w:rsidRPr="00590FD0">
        <w:t xml:space="preserve">- </w:t>
      </w:r>
      <w:r w:rsidR="001F2E19" w:rsidRPr="00590FD0">
        <w:t>групповые игры.</w:t>
      </w:r>
    </w:p>
    <w:p w:rsidR="001F2E19" w:rsidRPr="00590FD0" w:rsidRDefault="001F2E19" w:rsidP="00DC022B">
      <w:pPr>
        <w:pStyle w:val="a5"/>
        <w:widowControl w:val="0"/>
        <w:ind w:firstLine="426"/>
        <w:rPr>
          <w:b/>
          <w:sz w:val="22"/>
        </w:rPr>
      </w:pPr>
      <w:r w:rsidRPr="00590FD0">
        <w:rPr>
          <w:rStyle w:val="1424"/>
          <w:b/>
          <w:i/>
          <w:iCs/>
          <w:sz w:val="24"/>
          <w:szCs w:val="28"/>
        </w:rPr>
        <w:t>Познавательные универсальные учебные действия:</w:t>
      </w:r>
    </w:p>
    <w:p w:rsidR="001F2E19" w:rsidRPr="00590FD0" w:rsidRDefault="00D35173" w:rsidP="00DC022B">
      <w:pPr>
        <w:pStyle w:val="a5"/>
        <w:widowControl w:val="0"/>
        <w:ind w:firstLine="426"/>
        <w:jc w:val="both"/>
      </w:pPr>
      <w:r w:rsidRPr="00590FD0">
        <w:t xml:space="preserve">- </w:t>
      </w:r>
      <w:r w:rsidR="001F2E19" w:rsidRPr="00590FD0">
        <w:t>задачи и проекты на выстраивание стратегии поиска решения задач;</w:t>
      </w:r>
    </w:p>
    <w:p w:rsidR="001F2E19" w:rsidRPr="00590FD0" w:rsidRDefault="00D35173" w:rsidP="00DC022B">
      <w:pPr>
        <w:pStyle w:val="a5"/>
        <w:widowControl w:val="0"/>
        <w:ind w:firstLine="426"/>
        <w:jc w:val="both"/>
      </w:pPr>
      <w:r w:rsidRPr="00590FD0">
        <w:t xml:space="preserve">- </w:t>
      </w:r>
      <w:r w:rsidR="001F2E19" w:rsidRPr="00590FD0">
        <w:t>задачи и проекты на сериацию, сравнение, оценивание;</w:t>
      </w:r>
    </w:p>
    <w:p w:rsidR="001F2E19" w:rsidRPr="00590FD0" w:rsidRDefault="00D35173" w:rsidP="00DC022B">
      <w:pPr>
        <w:pStyle w:val="a5"/>
        <w:widowControl w:val="0"/>
        <w:ind w:firstLine="426"/>
        <w:jc w:val="both"/>
      </w:pPr>
      <w:r w:rsidRPr="00590FD0">
        <w:t xml:space="preserve">- </w:t>
      </w:r>
      <w:r w:rsidR="001F2E19" w:rsidRPr="00590FD0">
        <w:t>задачи и проекты на проведение эмпирического исследования;</w:t>
      </w:r>
    </w:p>
    <w:p w:rsidR="001F2E19" w:rsidRPr="00590FD0" w:rsidRDefault="00D35173" w:rsidP="00DC022B">
      <w:pPr>
        <w:pStyle w:val="a5"/>
        <w:widowControl w:val="0"/>
        <w:ind w:firstLine="426"/>
        <w:jc w:val="both"/>
      </w:pPr>
      <w:r w:rsidRPr="00590FD0">
        <w:t xml:space="preserve">- </w:t>
      </w:r>
      <w:r w:rsidR="001F2E19" w:rsidRPr="00590FD0">
        <w:t>задачи и проекты на проведение теоретического исследования;</w:t>
      </w:r>
    </w:p>
    <w:p w:rsidR="001F2E19" w:rsidRPr="00590FD0" w:rsidRDefault="00D35173" w:rsidP="00DC022B">
      <w:pPr>
        <w:pStyle w:val="a5"/>
        <w:widowControl w:val="0"/>
        <w:ind w:firstLine="426"/>
        <w:jc w:val="both"/>
      </w:pPr>
      <w:r w:rsidRPr="00590FD0">
        <w:t xml:space="preserve">- </w:t>
      </w:r>
      <w:r w:rsidR="001F2E19" w:rsidRPr="00590FD0">
        <w:t>задачи на смысловое чтение.</w:t>
      </w:r>
    </w:p>
    <w:p w:rsidR="001F2E19" w:rsidRPr="00590FD0" w:rsidRDefault="001F2E19" w:rsidP="00DC022B">
      <w:pPr>
        <w:pStyle w:val="a5"/>
        <w:widowControl w:val="0"/>
        <w:ind w:firstLine="426"/>
        <w:rPr>
          <w:b/>
          <w:sz w:val="22"/>
        </w:rPr>
      </w:pPr>
      <w:r w:rsidRPr="00590FD0">
        <w:rPr>
          <w:rStyle w:val="1424"/>
          <w:b/>
          <w:i/>
          <w:iCs/>
          <w:sz w:val="24"/>
          <w:szCs w:val="28"/>
        </w:rPr>
        <w:t>Регулятивные универсальные учебные действия:</w:t>
      </w:r>
    </w:p>
    <w:p w:rsidR="001F2E19" w:rsidRPr="00590FD0" w:rsidRDefault="000360A8" w:rsidP="00DC022B">
      <w:pPr>
        <w:pStyle w:val="a5"/>
        <w:widowControl w:val="0"/>
        <w:ind w:firstLine="426"/>
        <w:jc w:val="both"/>
      </w:pPr>
      <w:r w:rsidRPr="00590FD0">
        <w:t xml:space="preserve">- </w:t>
      </w:r>
      <w:r w:rsidR="001F2E19" w:rsidRPr="00590FD0">
        <w:t>на планирование;</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рефлексию;</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ориентировку в ситуации;</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прогнозирование;</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целеполагание;</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оценивание;</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принятие решения;</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самоконтроль;</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на коррекцию.</w:t>
      </w:r>
    </w:p>
    <w:p w:rsidR="000360A8" w:rsidRPr="00590FD0" w:rsidRDefault="001F2E19" w:rsidP="00DC022B">
      <w:pPr>
        <w:pStyle w:val="a5"/>
        <w:widowControl w:val="0"/>
        <w:ind w:firstLine="426"/>
        <w:jc w:val="both"/>
      </w:pPr>
      <w:r w:rsidRPr="00590FD0">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w:t>
      </w:r>
      <w:r w:rsidR="000360A8" w:rsidRPr="00590FD0">
        <w:t xml:space="preserve">при минимизации пошагового контроля со стороны учителя </w:t>
      </w:r>
      <w:r w:rsidRPr="00590FD0">
        <w:t>наделяют обучающихся функциями орган</w:t>
      </w:r>
      <w:r w:rsidRPr="00590FD0">
        <w:t>и</w:t>
      </w:r>
      <w:r w:rsidRPr="00590FD0">
        <w:t xml:space="preserve">зации их выполнения: </w:t>
      </w:r>
    </w:p>
    <w:p w:rsidR="000360A8" w:rsidRPr="00590FD0" w:rsidRDefault="000360A8" w:rsidP="00DC022B">
      <w:pPr>
        <w:pStyle w:val="a5"/>
        <w:widowControl w:val="0"/>
        <w:ind w:firstLine="426"/>
        <w:jc w:val="both"/>
      </w:pPr>
      <w:r w:rsidRPr="00590FD0">
        <w:t xml:space="preserve">- </w:t>
      </w:r>
      <w:r w:rsidR="001F2E19" w:rsidRPr="00590FD0">
        <w:t xml:space="preserve">планирования этапов выполнения работы, </w:t>
      </w:r>
    </w:p>
    <w:p w:rsidR="000360A8" w:rsidRPr="00590FD0" w:rsidRDefault="000360A8" w:rsidP="00DC022B">
      <w:pPr>
        <w:pStyle w:val="a5"/>
        <w:widowControl w:val="0"/>
        <w:ind w:firstLine="426"/>
        <w:jc w:val="both"/>
      </w:pPr>
      <w:r w:rsidRPr="00590FD0">
        <w:t xml:space="preserve">- </w:t>
      </w:r>
      <w:r w:rsidR="001F2E19" w:rsidRPr="00590FD0">
        <w:t xml:space="preserve">отслеживания продвижения в выполнении задания, </w:t>
      </w:r>
    </w:p>
    <w:p w:rsidR="000360A8" w:rsidRPr="00590FD0" w:rsidRDefault="000360A8" w:rsidP="00DC022B">
      <w:pPr>
        <w:pStyle w:val="a5"/>
        <w:widowControl w:val="0"/>
        <w:ind w:firstLine="426"/>
        <w:jc w:val="both"/>
      </w:pPr>
      <w:r w:rsidRPr="00590FD0">
        <w:t xml:space="preserve">- </w:t>
      </w:r>
      <w:r w:rsidR="001F2E19" w:rsidRPr="00590FD0">
        <w:t xml:space="preserve">соблюдения графика подготовки и предоставления материалов, </w:t>
      </w:r>
    </w:p>
    <w:p w:rsidR="000360A8" w:rsidRPr="00590FD0" w:rsidRDefault="000360A8" w:rsidP="00DC022B">
      <w:pPr>
        <w:pStyle w:val="a5"/>
        <w:widowControl w:val="0"/>
        <w:ind w:firstLine="426"/>
        <w:jc w:val="both"/>
      </w:pPr>
      <w:r w:rsidRPr="00590FD0">
        <w:t xml:space="preserve">- </w:t>
      </w:r>
      <w:r w:rsidR="001F2E19" w:rsidRPr="00590FD0">
        <w:t xml:space="preserve">поиска необходимых ресурсов, </w:t>
      </w:r>
    </w:p>
    <w:p w:rsidR="000360A8" w:rsidRPr="00590FD0" w:rsidRDefault="000360A8" w:rsidP="00DC022B">
      <w:pPr>
        <w:pStyle w:val="a5"/>
        <w:widowControl w:val="0"/>
        <w:ind w:firstLine="426"/>
        <w:jc w:val="both"/>
      </w:pPr>
      <w:r w:rsidRPr="00590FD0">
        <w:t xml:space="preserve">- </w:t>
      </w:r>
      <w:r w:rsidR="001F2E19" w:rsidRPr="00590FD0">
        <w:t>распределения обязанностей и контро</w:t>
      </w:r>
      <w:r w:rsidRPr="00590FD0">
        <w:t>ля качества выполнения работы</w:t>
      </w:r>
      <w:r w:rsidR="001F2E19" w:rsidRPr="00590FD0">
        <w:t xml:space="preserve">. </w:t>
      </w:r>
    </w:p>
    <w:p w:rsidR="000360A8" w:rsidRPr="00590FD0" w:rsidRDefault="001F2E19" w:rsidP="00DC022B">
      <w:pPr>
        <w:pStyle w:val="a5"/>
        <w:widowControl w:val="0"/>
        <w:ind w:firstLine="426"/>
        <w:jc w:val="both"/>
      </w:pPr>
      <w:r w:rsidRPr="00590FD0">
        <w:t xml:space="preserve">Примерами такого рода заданий могут служить: </w:t>
      </w:r>
    </w:p>
    <w:p w:rsidR="000360A8" w:rsidRPr="00590FD0" w:rsidRDefault="001F2E19" w:rsidP="00DC022B">
      <w:pPr>
        <w:pStyle w:val="a5"/>
        <w:widowControl w:val="0"/>
        <w:ind w:firstLine="426"/>
        <w:jc w:val="both"/>
      </w:pPr>
      <w:r w:rsidRPr="00590FD0">
        <w:t>подготовка спортивного праздника (</w:t>
      </w:r>
      <w:r w:rsidR="00A2129F" w:rsidRPr="00590FD0">
        <w:t>концерта, выставки поделок и т.</w:t>
      </w:r>
      <w:r w:rsidRPr="00590FD0">
        <w:t>п.) для младших школьн</w:t>
      </w:r>
      <w:r w:rsidRPr="00590FD0">
        <w:t>и</w:t>
      </w:r>
      <w:r w:rsidRPr="00590FD0">
        <w:t xml:space="preserve">ков; </w:t>
      </w:r>
    </w:p>
    <w:p w:rsidR="000360A8" w:rsidRPr="00590FD0" w:rsidRDefault="001F2E19" w:rsidP="00DC022B">
      <w:pPr>
        <w:pStyle w:val="a5"/>
        <w:widowControl w:val="0"/>
        <w:ind w:firstLine="426"/>
        <w:jc w:val="both"/>
      </w:pPr>
      <w:r w:rsidRPr="00590FD0">
        <w:t>подготовка материалов для внутришкольного сайта</w:t>
      </w:r>
      <w:r w:rsidR="00A2129F" w:rsidRPr="00590FD0">
        <w:t xml:space="preserve"> (стенгазеты, выставки и т.</w:t>
      </w:r>
      <w:r w:rsidRPr="00590FD0">
        <w:t xml:space="preserve">д.); </w:t>
      </w:r>
    </w:p>
    <w:p w:rsidR="000360A8" w:rsidRPr="00590FD0" w:rsidRDefault="001F2E19" w:rsidP="00DC022B">
      <w:pPr>
        <w:pStyle w:val="a5"/>
        <w:widowControl w:val="0"/>
        <w:ind w:firstLine="426"/>
        <w:jc w:val="both"/>
      </w:pPr>
      <w:r w:rsidRPr="00590FD0">
        <w:t>ведение читательских дневников, дневников самонаблюдений, дневников наблюдений за пр</w:t>
      </w:r>
      <w:r w:rsidRPr="00590FD0">
        <w:t>и</w:t>
      </w:r>
      <w:r w:rsidRPr="00590FD0">
        <w:t xml:space="preserve">родными явлениями; </w:t>
      </w:r>
    </w:p>
    <w:p w:rsidR="000360A8" w:rsidRPr="00590FD0" w:rsidRDefault="001F2E19" w:rsidP="00DC022B">
      <w:pPr>
        <w:pStyle w:val="a5"/>
        <w:widowControl w:val="0"/>
        <w:ind w:firstLine="426"/>
        <w:jc w:val="both"/>
      </w:pPr>
      <w:r w:rsidRPr="00590FD0">
        <w:t xml:space="preserve">ведение протоколов выполнения учебного задания; </w:t>
      </w:r>
    </w:p>
    <w:p w:rsidR="001F2E19" w:rsidRPr="00590FD0" w:rsidRDefault="001F2E19" w:rsidP="00DC022B">
      <w:pPr>
        <w:pStyle w:val="a5"/>
        <w:widowControl w:val="0"/>
        <w:ind w:firstLine="426"/>
        <w:jc w:val="both"/>
      </w:pPr>
      <w:r w:rsidRPr="00590FD0">
        <w:t xml:space="preserve">выполнение </w:t>
      </w:r>
      <w:r w:rsidR="001911E3">
        <w:t xml:space="preserve"> </w:t>
      </w:r>
      <w:r w:rsidRPr="00590FD0">
        <w:t xml:space="preserve">различных творческих работ, предусматривающих сбор и обработку </w:t>
      </w:r>
      <w:r w:rsidR="000360A8" w:rsidRPr="00590FD0">
        <w:t>информации, подготовку предвари</w:t>
      </w:r>
      <w:r w:rsidRPr="00590FD0">
        <w:t>тельного наброс</w:t>
      </w:r>
      <w:r w:rsidR="000360A8" w:rsidRPr="00590FD0">
        <w:t>ка, черновой и окончатель</w:t>
      </w:r>
      <w:r w:rsidRPr="00590FD0">
        <w:t>ной версий, обсуждение и презент</w:t>
      </w:r>
      <w:r w:rsidRPr="00590FD0">
        <w:t>а</w:t>
      </w:r>
      <w:r w:rsidRPr="00590FD0">
        <w:t>цию.</w:t>
      </w:r>
    </w:p>
    <w:p w:rsidR="001F2E19" w:rsidRPr="00590FD0" w:rsidRDefault="001F2E19" w:rsidP="00DC022B">
      <w:pPr>
        <w:pStyle w:val="a5"/>
        <w:widowControl w:val="0"/>
        <w:ind w:firstLine="426"/>
        <w:jc w:val="both"/>
      </w:pPr>
      <w:r w:rsidRPr="00590FD0">
        <w:t>Распределение материала и типовых задач по различным предметам не является жёстким, н</w:t>
      </w:r>
      <w:r w:rsidRPr="00590FD0">
        <w:t>а</w:t>
      </w:r>
      <w:r w:rsidRPr="00590FD0">
        <w:t>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w:t>
      </w:r>
      <w:r w:rsidRPr="00590FD0">
        <w:t>а</w:t>
      </w:r>
      <w:r w:rsidRPr="00590FD0">
        <w:t xml:space="preserve">ния соответствующих действий. При этом особенно важно учитывать, что достижение цели развития </w:t>
      </w:r>
      <w:r w:rsidRPr="00590FD0">
        <w:lastRenderedPageBreak/>
        <w:t>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F2E19" w:rsidRPr="00590FD0" w:rsidRDefault="001F2E19" w:rsidP="00DC022B">
      <w:pPr>
        <w:pStyle w:val="a5"/>
        <w:widowControl w:val="0"/>
        <w:ind w:firstLine="426"/>
        <w:jc w:val="both"/>
      </w:pPr>
      <w:r w:rsidRPr="00590FD0">
        <w:rPr>
          <w:b/>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w:t>
      </w:r>
      <w:r w:rsidRPr="00590FD0">
        <w:rPr>
          <w:b/>
        </w:rPr>
        <w:t>ь</w:t>
      </w:r>
      <w:r w:rsidRPr="00590FD0">
        <w:rPr>
          <w:b/>
        </w:rPr>
        <w:t>ность,</w:t>
      </w:r>
      <w:r w:rsidRPr="00590FD0">
        <w:t xml:space="preserve"> имеющую следующие особенности:</w:t>
      </w:r>
    </w:p>
    <w:p w:rsidR="001F2E19" w:rsidRPr="00590FD0" w:rsidRDefault="00A2129F" w:rsidP="00DC022B">
      <w:pPr>
        <w:pStyle w:val="a5"/>
        <w:widowControl w:val="0"/>
        <w:ind w:firstLine="426"/>
        <w:jc w:val="both"/>
      </w:pPr>
      <w:r w:rsidRPr="00590FD0">
        <w:t xml:space="preserve">1) </w:t>
      </w:r>
      <w:r w:rsidR="001F2E19" w:rsidRPr="00590FD0">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F2E19" w:rsidRPr="00590FD0" w:rsidRDefault="00A2129F" w:rsidP="00DC022B">
      <w:pPr>
        <w:pStyle w:val="a5"/>
        <w:widowControl w:val="0"/>
        <w:ind w:firstLine="426"/>
        <w:jc w:val="both"/>
      </w:pPr>
      <w:r w:rsidRPr="00590FD0">
        <w:t xml:space="preserve">2) </w:t>
      </w:r>
      <w:r w:rsidR="001F2E19" w:rsidRPr="00590FD0">
        <w:t>учебно-исследовательская и проектная деятельность должна быть организована таким обр</w:t>
      </w:r>
      <w:r w:rsidR="001F2E19" w:rsidRPr="00590FD0">
        <w:t>а</w:t>
      </w:r>
      <w:r w:rsidR="001F2E19" w:rsidRPr="00590FD0">
        <w:t>зом, чтобы обучающиеся смогли реализовать свои потребности в общении со значимыми,</w:t>
      </w:r>
      <w:r w:rsidR="00C96539" w:rsidRPr="00590FD0">
        <w:t xml:space="preserve"> референ</w:t>
      </w:r>
      <w:r w:rsidR="00C96539" w:rsidRPr="00590FD0">
        <w:t>т</w:t>
      </w:r>
      <w:r w:rsidR="00C96539" w:rsidRPr="00590FD0">
        <w:t>ными группами одноклас</w:t>
      </w:r>
      <w:r w:rsidR="001F2E19" w:rsidRPr="00590FD0">
        <w:t>сников, учителей и т.д. Строя различного рода отношения в ходе целен</w:t>
      </w:r>
      <w:r w:rsidR="001F2E19" w:rsidRPr="00590FD0">
        <w:t>а</w:t>
      </w:r>
      <w:r w:rsidR="001F2E19" w:rsidRPr="00590FD0">
        <w:t>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F2E19" w:rsidRPr="00590FD0" w:rsidRDefault="00A2129F" w:rsidP="00DC022B">
      <w:pPr>
        <w:pStyle w:val="a5"/>
        <w:widowControl w:val="0"/>
        <w:ind w:firstLine="426"/>
        <w:jc w:val="both"/>
      </w:pPr>
      <w:r w:rsidRPr="00590FD0">
        <w:t xml:space="preserve">3) </w:t>
      </w:r>
      <w:r w:rsidR="001F2E19" w:rsidRPr="00590FD0">
        <w:t>организация учебно-исследовательских и проектных работ школьников обеспечивает сочет</w:t>
      </w:r>
      <w:r w:rsidR="001F2E19" w:rsidRPr="00590FD0">
        <w:t>а</w:t>
      </w:r>
      <w:r w:rsidR="001F2E19" w:rsidRPr="00590FD0">
        <w:t>ние различных видов познавательной деятельности. В этих видах деятельности могут быть востреб</w:t>
      </w:r>
      <w:r w:rsidR="001F2E19" w:rsidRPr="00590FD0">
        <w:t>о</w:t>
      </w:r>
      <w:r w:rsidR="001F2E19" w:rsidRPr="00590FD0">
        <w:t>ваны практически любые способности подростков, реализованы личные пристрастия к тому или иному виду деятельности.</w:t>
      </w:r>
    </w:p>
    <w:p w:rsidR="001F2E19" w:rsidRPr="00590FD0" w:rsidRDefault="001F2E19" w:rsidP="00DC022B">
      <w:pPr>
        <w:pStyle w:val="a5"/>
        <w:widowControl w:val="0"/>
        <w:ind w:firstLine="426"/>
        <w:jc w:val="both"/>
      </w:pPr>
      <w:r w:rsidRPr="00590FD0">
        <w:t>При построении учебно-исследовательского процесса учителю важно учесть следующие моме</w:t>
      </w:r>
      <w:r w:rsidRPr="00590FD0">
        <w:t>н</w:t>
      </w:r>
      <w:r w:rsidRPr="00590FD0">
        <w:t>ты:</w:t>
      </w:r>
    </w:p>
    <w:p w:rsidR="001F2E19" w:rsidRPr="00590FD0" w:rsidRDefault="000360A8" w:rsidP="00DC022B">
      <w:pPr>
        <w:pStyle w:val="a5"/>
        <w:widowControl w:val="0"/>
        <w:ind w:firstLine="426"/>
        <w:jc w:val="both"/>
      </w:pPr>
      <w:r w:rsidRPr="00590FD0">
        <w:t xml:space="preserve">- </w:t>
      </w:r>
      <w:r w:rsidR="001F2E19" w:rsidRPr="00590FD0">
        <w:t>тема исследования должна быть на самом деле интересна для ученика и совпадать с кругом и</w:t>
      </w:r>
      <w:r w:rsidR="001F2E19" w:rsidRPr="00590FD0">
        <w:t>н</w:t>
      </w:r>
      <w:r w:rsidR="001F2E19" w:rsidRPr="00590FD0">
        <w:t>тереса учителя;</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организация хода работы над раскрытием проблемы исследования должна строиться на вза</w:t>
      </w:r>
      <w:r w:rsidR="001F2E19" w:rsidRPr="00590FD0">
        <w:t>и</w:t>
      </w:r>
      <w:r w:rsidR="001F2E19" w:rsidRPr="00590FD0">
        <w:t>моответственности учителя и ученика друг перед другом и взаимопомощи;</w:t>
      </w:r>
    </w:p>
    <w:p w:rsidR="001F2E19" w:rsidRPr="00590FD0" w:rsidRDefault="000360A8" w:rsidP="00DC022B">
      <w:pPr>
        <w:pStyle w:val="a5"/>
        <w:widowControl w:val="0"/>
        <w:ind w:firstLine="426"/>
        <w:jc w:val="both"/>
      </w:pPr>
      <w:r w:rsidRPr="00590FD0">
        <w:t>-</w:t>
      </w:r>
      <w:r w:rsidR="00A2129F" w:rsidRPr="00590FD0">
        <w:t xml:space="preserve"> </w:t>
      </w:r>
      <w:r w:rsidR="001F2E19" w:rsidRPr="00590FD0">
        <w:t>раскрытие проблемы в первую очередь должно приносить что-то новое ученику, а уже потом науке.</w:t>
      </w:r>
    </w:p>
    <w:p w:rsidR="001F2E19" w:rsidRPr="00590FD0" w:rsidRDefault="001F2E19" w:rsidP="00DC022B">
      <w:pPr>
        <w:pStyle w:val="a5"/>
        <w:widowControl w:val="0"/>
        <w:ind w:firstLine="426"/>
        <w:jc w:val="both"/>
      </w:pPr>
      <w:r w:rsidRPr="00590FD0">
        <w:t>Итогами проектной и учебно-исследовательской деятельности следует считать не столько пре</w:t>
      </w:r>
      <w:r w:rsidRPr="00590FD0">
        <w:t>д</w:t>
      </w:r>
      <w:r w:rsidRPr="00590FD0">
        <w:t>метные результаты, сколько интеллектуальное, личностное развитие школьников, рост их комп</w:t>
      </w:r>
      <w:r w:rsidRPr="00590FD0">
        <w:t>е</w:t>
      </w:r>
      <w:r w:rsidRPr="00590FD0">
        <w:t xml:space="preserve">тентности </w:t>
      </w:r>
      <w:r w:rsidR="009441F5" w:rsidRPr="00590FD0">
        <w:t xml:space="preserve">в </w:t>
      </w:r>
      <w:r w:rsidRPr="00590FD0">
        <w:t>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w:t>
      </w:r>
      <w:r w:rsidRPr="00590FD0">
        <w:t>т</w:t>
      </w:r>
      <w:r w:rsidRPr="00590FD0">
        <w:t>ной работы, которая рассматривается как показатель успешности (неуспешности) исследовательской деятельности.</w:t>
      </w:r>
    </w:p>
    <w:p w:rsidR="009441F5" w:rsidRPr="00590FD0" w:rsidRDefault="009441F5" w:rsidP="00DC022B">
      <w:pPr>
        <w:pStyle w:val="a5"/>
        <w:widowControl w:val="0"/>
        <w:ind w:firstLine="426"/>
        <w:jc w:val="both"/>
      </w:pPr>
      <w:r w:rsidRPr="00590FD0">
        <w:t>Учебно-исследовательская и проектная деятельность имеют как общие, так и специфические черты.</w:t>
      </w:r>
    </w:p>
    <w:p w:rsidR="001F2E19" w:rsidRPr="00590FD0" w:rsidRDefault="009441F5" w:rsidP="00DC022B">
      <w:pPr>
        <w:pStyle w:val="a5"/>
        <w:widowControl w:val="0"/>
        <w:jc w:val="center"/>
        <w:rPr>
          <w:sz w:val="22"/>
        </w:rPr>
      </w:pPr>
      <w:r w:rsidRPr="00590FD0">
        <w:rPr>
          <w:rStyle w:val="af4"/>
          <w:bCs w:val="0"/>
          <w:sz w:val="24"/>
          <w:szCs w:val="28"/>
        </w:rPr>
        <w:t xml:space="preserve">Характеристика </w:t>
      </w:r>
      <w:r w:rsidR="001F2E19" w:rsidRPr="00590FD0">
        <w:rPr>
          <w:rStyle w:val="af4"/>
          <w:bCs w:val="0"/>
          <w:sz w:val="24"/>
          <w:szCs w:val="28"/>
        </w:rPr>
        <w:t>проектной и учебно-исследовательской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441F5" w:rsidRPr="00590FD0" w:rsidTr="003D09A5">
        <w:tc>
          <w:tcPr>
            <w:tcW w:w="10206" w:type="dxa"/>
            <w:gridSpan w:val="2"/>
          </w:tcPr>
          <w:p w:rsidR="009441F5" w:rsidRPr="00590FD0" w:rsidRDefault="009441F5" w:rsidP="00DC022B">
            <w:pPr>
              <w:pStyle w:val="a5"/>
              <w:widowControl w:val="0"/>
              <w:ind w:firstLine="426"/>
              <w:jc w:val="center"/>
              <w:rPr>
                <w:rStyle w:val="1958"/>
                <w:b w:val="0"/>
                <w:bCs w:val="0"/>
                <w:sz w:val="24"/>
                <w:szCs w:val="28"/>
              </w:rPr>
            </w:pPr>
            <w:r w:rsidRPr="00590FD0">
              <w:rPr>
                <w:rStyle w:val="141"/>
                <w:b/>
                <w:i w:val="0"/>
                <w:iCs w:val="0"/>
                <w:sz w:val="24"/>
                <w:szCs w:val="28"/>
              </w:rPr>
              <w:t>Общие черты</w:t>
            </w:r>
          </w:p>
        </w:tc>
      </w:tr>
      <w:tr w:rsidR="009441F5" w:rsidRPr="00590FD0" w:rsidTr="003D09A5">
        <w:tc>
          <w:tcPr>
            <w:tcW w:w="10206" w:type="dxa"/>
            <w:gridSpan w:val="2"/>
          </w:tcPr>
          <w:p w:rsidR="009441F5" w:rsidRPr="00590FD0" w:rsidRDefault="009441F5" w:rsidP="00DC022B">
            <w:pPr>
              <w:pStyle w:val="a5"/>
              <w:widowControl w:val="0"/>
              <w:ind w:firstLine="426"/>
              <w:jc w:val="both"/>
            </w:pPr>
            <w:r w:rsidRPr="00590FD0">
              <w:t>• практически значимые цели и задачи учебно-исследовательской и проектной деятельн</w:t>
            </w:r>
            <w:r w:rsidRPr="00590FD0">
              <w:t>о</w:t>
            </w:r>
            <w:r w:rsidRPr="00590FD0">
              <w:t>сти;</w:t>
            </w:r>
          </w:p>
          <w:p w:rsidR="009441F5" w:rsidRPr="00590FD0" w:rsidRDefault="009441F5" w:rsidP="00DC022B">
            <w:pPr>
              <w:pStyle w:val="a5"/>
              <w:widowControl w:val="0"/>
              <w:ind w:firstLine="426"/>
              <w:jc w:val="both"/>
            </w:pPr>
            <w:r w:rsidRPr="00590FD0">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w:t>
            </w:r>
            <w:r w:rsidRPr="00590FD0">
              <w:t>я</w:t>
            </w:r>
            <w:r w:rsidRPr="00590FD0">
              <w:t>ми исследования; представление результатов;</w:t>
            </w:r>
          </w:p>
          <w:p w:rsidR="009441F5" w:rsidRPr="00590FD0" w:rsidRDefault="009441F5" w:rsidP="00DC022B">
            <w:pPr>
              <w:pStyle w:val="a5"/>
              <w:widowControl w:val="0"/>
              <w:jc w:val="both"/>
              <w:rPr>
                <w:rStyle w:val="1958"/>
                <w:bCs w:val="0"/>
                <w:sz w:val="24"/>
                <w:szCs w:val="28"/>
              </w:rPr>
            </w:pPr>
            <w:r w:rsidRPr="00590FD0">
              <w:t>• компетентность в выбранной сфере исследования, творческую активность, собранность, акк</w:t>
            </w:r>
            <w:r w:rsidRPr="00590FD0">
              <w:t>у</w:t>
            </w:r>
            <w:r w:rsidRPr="00590FD0">
              <w:t>ратность, целеустремлённость, высокую мотивацию.</w:t>
            </w:r>
          </w:p>
        </w:tc>
      </w:tr>
      <w:tr w:rsidR="009441F5" w:rsidRPr="00590FD0" w:rsidTr="003D09A5">
        <w:tc>
          <w:tcPr>
            <w:tcW w:w="10206" w:type="dxa"/>
            <w:gridSpan w:val="2"/>
          </w:tcPr>
          <w:p w:rsidR="009441F5" w:rsidRPr="00590FD0" w:rsidRDefault="009441F5" w:rsidP="00DC022B">
            <w:pPr>
              <w:pStyle w:val="a5"/>
              <w:widowControl w:val="0"/>
              <w:ind w:firstLine="426"/>
              <w:jc w:val="center"/>
              <w:rPr>
                <w:b/>
              </w:rPr>
            </w:pPr>
            <w:r w:rsidRPr="00590FD0">
              <w:rPr>
                <w:b/>
              </w:rPr>
              <w:t>Специфические черты (различия)</w:t>
            </w:r>
          </w:p>
        </w:tc>
      </w:tr>
      <w:tr w:rsidR="001F2E19" w:rsidRPr="00590FD0" w:rsidTr="000360A8">
        <w:tc>
          <w:tcPr>
            <w:tcW w:w="5103" w:type="dxa"/>
          </w:tcPr>
          <w:p w:rsidR="001F2E19" w:rsidRPr="00590FD0" w:rsidRDefault="001F2E19" w:rsidP="00DC022B">
            <w:pPr>
              <w:pStyle w:val="a5"/>
              <w:widowControl w:val="0"/>
              <w:jc w:val="center"/>
              <w:rPr>
                <w:sz w:val="22"/>
              </w:rPr>
            </w:pPr>
            <w:r w:rsidRPr="00590FD0">
              <w:rPr>
                <w:rStyle w:val="1958"/>
                <w:bCs w:val="0"/>
                <w:sz w:val="24"/>
                <w:szCs w:val="28"/>
              </w:rPr>
              <w:t>Проектная деятельность</w:t>
            </w:r>
          </w:p>
        </w:tc>
        <w:tc>
          <w:tcPr>
            <w:tcW w:w="5103" w:type="dxa"/>
          </w:tcPr>
          <w:p w:rsidR="001F2E19" w:rsidRPr="00590FD0" w:rsidRDefault="001F2E19" w:rsidP="00DC022B">
            <w:pPr>
              <w:pStyle w:val="a5"/>
              <w:widowControl w:val="0"/>
              <w:jc w:val="center"/>
              <w:rPr>
                <w:sz w:val="22"/>
              </w:rPr>
            </w:pPr>
            <w:r w:rsidRPr="00590FD0">
              <w:rPr>
                <w:rStyle w:val="1958"/>
                <w:bCs w:val="0"/>
                <w:sz w:val="24"/>
                <w:szCs w:val="28"/>
              </w:rPr>
              <w:t>Учебно-исследовательская</w:t>
            </w:r>
            <w:r w:rsidRPr="00590FD0">
              <w:rPr>
                <w:rStyle w:val="1957"/>
                <w:bCs w:val="0"/>
                <w:sz w:val="24"/>
                <w:szCs w:val="28"/>
              </w:rPr>
              <w:t xml:space="preserve"> </w:t>
            </w:r>
            <w:r w:rsidRPr="00590FD0">
              <w:rPr>
                <w:rStyle w:val="1958"/>
                <w:bCs w:val="0"/>
                <w:sz w:val="24"/>
                <w:szCs w:val="28"/>
              </w:rPr>
              <w:t>деятельность</w:t>
            </w:r>
          </w:p>
        </w:tc>
      </w:tr>
      <w:tr w:rsidR="001F2E19" w:rsidRPr="00590FD0" w:rsidTr="000360A8">
        <w:tc>
          <w:tcPr>
            <w:tcW w:w="5103" w:type="dxa"/>
          </w:tcPr>
          <w:p w:rsidR="001F2E19" w:rsidRPr="00590FD0" w:rsidRDefault="001F2E19" w:rsidP="00DC022B">
            <w:pPr>
              <w:pStyle w:val="a5"/>
              <w:widowControl w:val="0"/>
              <w:ind w:firstLine="317"/>
              <w:jc w:val="both"/>
            </w:pPr>
            <w:r w:rsidRPr="00590FD0">
              <w:t>Проект направлен на получение</w:t>
            </w:r>
            <w:r w:rsidRPr="00590FD0">
              <w:rPr>
                <w:rStyle w:val="120"/>
                <w:sz w:val="28"/>
                <w:szCs w:val="28"/>
              </w:rPr>
              <w:t xml:space="preserve"> </w:t>
            </w:r>
            <w:r w:rsidRPr="00590FD0">
              <w:t>конкретн</w:t>
            </w:r>
            <w:r w:rsidRPr="00590FD0">
              <w:t>о</w:t>
            </w:r>
            <w:r w:rsidRPr="00590FD0">
              <w:t>го запланированного</w:t>
            </w:r>
            <w:r w:rsidRPr="00590FD0">
              <w:rPr>
                <w:rStyle w:val="120"/>
                <w:sz w:val="28"/>
                <w:szCs w:val="28"/>
              </w:rPr>
              <w:t xml:space="preserve"> </w:t>
            </w:r>
            <w:r w:rsidRPr="00590FD0">
              <w:t xml:space="preserve">результата </w:t>
            </w:r>
            <w:r w:rsidR="008B53D8">
              <w:t>–</w:t>
            </w:r>
            <w:r w:rsidRPr="00590FD0">
              <w:t xml:space="preserve"> продукта, обладающего определёнными свойствами и </w:t>
            </w:r>
            <w:r w:rsidRPr="00590FD0">
              <w:lastRenderedPageBreak/>
              <w:t>необходимого для конкретного использования</w:t>
            </w:r>
          </w:p>
        </w:tc>
        <w:tc>
          <w:tcPr>
            <w:tcW w:w="5103" w:type="dxa"/>
          </w:tcPr>
          <w:p w:rsidR="001F2E19" w:rsidRPr="00590FD0" w:rsidRDefault="001F2E19" w:rsidP="00DC022B">
            <w:pPr>
              <w:pStyle w:val="a5"/>
              <w:widowControl w:val="0"/>
              <w:ind w:firstLine="317"/>
              <w:jc w:val="both"/>
            </w:pPr>
            <w:r w:rsidRPr="00590FD0">
              <w:lastRenderedPageBreak/>
              <w:t>В ходе исследования организуется поиск в какой-то области, формулируются отдельные</w:t>
            </w:r>
            <w:r w:rsidRPr="00590FD0">
              <w:rPr>
                <w:rStyle w:val="120"/>
                <w:sz w:val="28"/>
                <w:szCs w:val="28"/>
              </w:rPr>
              <w:t xml:space="preserve"> </w:t>
            </w:r>
            <w:r w:rsidRPr="00590FD0">
              <w:t>характеристики итогов работ.</w:t>
            </w:r>
            <w:r w:rsidRPr="00590FD0">
              <w:rPr>
                <w:rStyle w:val="120"/>
                <w:sz w:val="28"/>
                <w:szCs w:val="28"/>
              </w:rPr>
              <w:t xml:space="preserve"> </w:t>
            </w:r>
            <w:r w:rsidRPr="00590FD0">
              <w:t xml:space="preserve">Отрицательный </w:t>
            </w:r>
            <w:r w:rsidRPr="00590FD0">
              <w:lastRenderedPageBreak/>
              <w:t>результат есть</w:t>
            </w:r>
            <w:r w:rsidRPr="00590FD0">
              <w:rPr>
                <w:rStyle w:val="120"/>
                <w:sz w:val="28"/>
                <w:szCs w:val="28"/>
              </w:rPr>
              <w:t xml:space="preserve"> </w:t>
            </w:r>
            <w:r w:rsidRPr="00590FD0">
              <w:t>тоже результат</w:t>
            </w:r>
          </w:p>
        </w:tc>
      </w:tr>
      <w:tr w:rsidR="001F2E19" w:rsidRPr="00590FD0" w:rsidTr="000360A8">
        <w:tc>
          <w:tcPr>
            <w:tcW w:w="5103" w:type="dxa"/>
          </w:tcPr>
          <w:p w:rsidR="001F2E19" w:rsidRPr="00590FD0" w:rsidRDefault="001F2E19" w:rsidP="00DC022B">
            <w:pPr>
              <w:pStyle w:val="a5"/>
              <w:widowControl w:val="0"/>
              <w:ind w:firstLine="317"/>
              <w:jc w:val="both"/>
            </w:pPr>
            <w:r w:rsidRPr="00590FD0">
              <w:lastRenderedPageBreak/>
              <w:t>Реализацию проектных работ</w:t>
            </w:r>
            <w:r w:rsidRPr="00590FD0">
              <w:rPr>
                <w:rStyle w:val="120"/>
                <w:sz w:val="28"/>
                <w:szCs w:val="28"/>
              </w:rPr>
              <w:t xml:space="preserve"> </w:t>
            </w:r>
            <w:r w:rsidRPr="00590FD0">
              <w:t>предваряет представление о будущем проекте, планиров</w:t>
            </w:r>
            <w:r w:rsidRPr="00590FD0">
              <w:t>а</w:t>
            </w:r>
            <w:r w:rsidRPr="00590FD0">
              <w:t>ние процесса создания продукта и реализации этого плана.</w:t>
            </w:r>
            <w:r w:rsidRPr="00590FD0">
              <w:rPr>
                <w:rStyle w:val="120"/>
                <w:sz w:val="28"/>
                <w:szCs w:val="28"/>
              </w:rPr>
              <w:t xml:space="preserve"> </w:t>
            </w:r>
            <w:r w:rsidRPr="00590FD0">
              <w:t>Результат проекта должен быть</w:t>
            </w:r>
            <w:r w:rsidRPr="00590FD0">
              <w:rPr>
                <w:rStyle w:val="120"/>
                <w:sz w:val="28"/>
                <w:szCs w:val="28"/>
              </w:rPr>
              <w:t xml:space="preserve"> </w:t>
            </w:r>
            <w:r w:rsidRPr="00590FD0">
              <w:t>точно соотнесён со всеми характеристиками, сформулированными в его замысле</w:t>
            </w:r>
          </w:p>
        </w:tc>
        <w:tc>
          <w:tcPr>
            <w:tcW w:w="5103" w:type="dxa"/>
          </w:tcPr>
          <w:p w:rsidR="001F2E19" w:rsidRPr="00590FD0" w:rsidRDefault="001F2E19" w:rsidP="00DC022B">
            <w:pPr>
              <w:pStyle w:val="a5"/>
              <w:widowControl w:val="0"/>
              <w:ind w:firstLine="317"/>
              <w:jc w:val="both"/>
            </w:pPr>
            <w:r w:rsidRPr="00590FD0">
              <w:t>Логика построения исследовательской де</w:t>
            </w:r>
            <w:r w:rsidRPr="00590FD0">
              <w:t>я</w:t>
            </w:r>
            <w:r w:rsidRPr="00590FD0">
              <w:t>тельности включает формулировку проблемы</w:t>
            </w:r>
            <w:r w:rsidRPr="00590FD0">
              <w:rPr>
                <w:rStyle w:val="120"/>
                <w:sz w:val="28"/>
                <w:szCs w:val="28"/>
              </w:rPr>
              <w:t xml:space="preserve"> </w:t>
            </w:r>
            <w:r w:rsidRPr="00590FD0">
              <w:t>исследования, выдвижение гипотезы (для р</w:t>
            </w:r>
            <w:r w:rsidRPr="00590FD0">
              <w:t>е</w:t>
            </w:r>
            <w:r w:rsidRPr="00590FD0">
              <w:t>шения этой проблемы) и последующую эксп</w:t>
            </w:r>
            <w:r w:rsidRPr="00590FD0">
              <w:t>е</w:t>
            </w:r>
            <w:r w:rsidRPr="00590FD0">
              <w:t>риментальную или модельную</w:t>
            </w:r>
            <w:r w:rsidRPr="00590FD0">
              <w:rPr>
                <w:rStyle w:val="120"/>
                <w:sz w:val="28"/>
                <w:szCs w:val="28"/>
              </w:rPr>
              <w:t xml:space="preserve"> </w:t>
            </w:r>
            <w:r w:rsidRPr="00590FD0">
              <w:t>проверку в</w:t>
            </w:r>
            <w:r w:rsidRPr="00590FD0">
              <w:t>ы</w:t>
            </w:r>
            <w:r w:rsidRPr="00590FD0">
              <w:t>двинутых предположений</w:t>
            </w:r>
          </w:p>
        </w:tc>
      </w:tr>
    </w:tbl>
    <w:p w:rsidR="001F2E19" w:rsidRPr="00590FD0" w:rsidRDefault="001F2E19" w:rsidP="00DC022B">
      <w:pPr>
        <w:pStyle w:val="a5"/>
        <w:widowControl w:val="0"/>
        <w:ind w:firstLine="284"/>
        <w:jc w:val="both"/>
      </w:pPr>
      <w:r w:rsidRPr="00590FD0">
        <w:t>В решении задач развития универсальных учебных действий большое значение придаётся проек</w:t>
      </w:r>
      <w:r w:rsidRPr="00590FD0">
        <w:t>т</w:t>
      </w:r>
      <w:r w:rsidRPr="00590FD0">
        <w:t>ным формам работы, где, помимо направленности на конкретную проблему (задачу), создания опр</w:t>
      </w:r>
      <w:r w:rsidRPr="00590FD0">
        <w:t>е</w:t>
      </w:r>
      <w:r w:rsidRPr="00590FD0">
        <w:t>делённого продукта, межпредметных связей, соединения теории и практики, обеспечивается совм</w:t>
      </w:r>
      <w:r w:rsidRPr="00590FD0">
        <w:t>е</w:t>
      </w:r>
      <w:r w:rsidRPr="00590FD0">
        <w:t>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w:t>
      </w:r>
      <w:r w:rsidRPr="00590FD0">
        <w:t>а</w:t>
      </w:r>
      <w:r w:rsidRPr="00590FD0">
        <w:t>мими обучающимися. Пр</w:t>
      </w:r>
      <w:r w:rsidR="002B3656" w:rsidRPr="00590FD0">
        <w:t>и этом изменяется роль учителя -</w:t>
      </w:r>
      <w:r w:rsidRPr="00590FD0">
        <w:t xml:space="preserve"> из простого транслятора знаний он стан</w:t>
      </w:r>
      <w:r w:rsidRPr="00590FD0">
        <w:t>о</w:t>
      </w:r>
      <w:r w:rsidRPr="00590FD0">
        <w:t>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54E25" w:rsidRDefault="001F2E19" w:rsidP="00DC022B">
      <w:pPr>
        <w:pStyle w:val="a5"/>
        <w:widowControl w:val="0"/>
        <w:ind w:firstLine="284"/>
        <w:jc w:val="both"/>
      </w:pPr>
      <w:r w:rsidRPr="00590FD0">
        <w:t xml:space="preserve">При вовлечении обучающихся в проектную деятельность учителю важно помнить, что проект </w:t>
      </w:r>
    </w:p>
    <w:p w:rsidR="002B3656" w:rsidRPr="00590FD0" w:rsidRDefault="002B3656" w:rsidP="00DC022B">
      <w:pPr>
        <w:pStyle w:val="a5"/>
        <w:widowControl w:val="0"/>
        <w:ind w:firstLine="284"/>
        <w:jc w:val="both"/>
      </w:pPr>
      <w:r w:rsidRPr="00590FD0">
        <w:t>-</w:t>
      </w:r>
      <w:r w:rsidR="001F2E19" w:rsidRPr="00590FD0">
        <w:t xml:space="preserve"> это форма организации совместной деятельности учителя и обучающихся, совокупность при</w:t>
      </w:r>
      <w:r w:rsidR="001F2E19" w:rsidRPr="00590FD0">
        <w:t>ё</w:t>
      </w:r>
      <w:r w:rsidR="001F2E19" w:rsidRPr="00590FD0">
        <w:t>мов и действий в их определённой последовательности, направленной н</w:t>
      </w:r>
      <w:r w:rsidRPr="00590FD0">
        <w:t xml:space="preserve">а достижение поставленной цели </w:t>
      </w:r>
    </w:p>
    <w:p w:rsidR="001F2E19" w:rsidRPr="00590FD0" w:rsidRDefault="002B3656" w:rsidP="00DC022B">
      <w:pPr>
        <w:pStyle w:val="a5"/>
        <w:widowControl w:val="0"/>
        <w:ind w:firstLine="284"/>
        <w:jc w:val="both"/>
      </w:pPr>
      <w:r w:rsidRPr="00590FD0">
        <w:t>-</w:t>
      </w:r>
      <w:r w:rsidR="001F2E19" w:rsidRPr="00590FD0">
        <w:t xml:space="preserve"> решение конкретной проблемы, значимой для обучающихся и оформленной в виде некоего к</w:t>
      </w:r>
      <w:r w:rsidR="001F2E19" w:rsidRPr="00590FD0">
        <w:t>о</w:t>
      </w:r>
      <w:r w:rsidR="001F2E19" w:rsidRPr="00590FD0">
        <w:t>нечного продукта.</w:t>
      </w:r>
    </w:p>
    <w:p w:rsidR="001F2E19" w:rsidRPr="00590FD0" w:rsidRDefault="001F2E19" w:rsidP="00DC022B">
      <w:pPr>
        <w:pStyle w:val="a5"/>
        <w:widowControl w:val="0"/>
        <w:ind w:firstLine="426"/>
        <w:jc w:val="both"/>
      </w:pPr>
      <w:r w:rsidRPr="00590FD0">
        <w:t xml:space="preserve">Типология форм организации проектной деятельности (проектов) обучающихся в </w:t>
      </w:r>
      <w:r w:rsidR="009D1DC6" w:rsidRPr="00590FD0">
        <w:t>школе</w:t>
      </w:r>
      <w:r w:rsidRPr="00590FD0">
        <w:t xml:space="preserve"> может быть представлена по следующим основаниям:</w:t>
      </w:r>
    </w:p>
    <w:p w:rsidR="001F2E19" w:rsidRPr="00590FD0" w:rsidRDefault="00A2129F" w:rsidP="00DC022B">
      <w:pPr>
        <w:pStyle w:val="a5"/>
        <w:widowControl w:val="0"/>
        <w:ind w:firstLine="284"/>
        <w:jc w:val="both"/>
      </w:pPr>
      <w:r w:rsidRPr="00590FD0">
        <w:t xml:space="preserve">• </w:t>
      </w:r>
      <w:r w:rsidR="001F2E19" w:rsidRPr="00590FD0">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w:t>
      </w:r>
      <w:r w:rsidR="001F2E19" w:rsidRPr="00590FD0">
        <w:t>р</w:t>
      </w:r>
      <w:r w:rsidR="001F2E19" w:rsidRPr="00590FD0">
        <w:t>ганизационно-экономический механизм внедрения);</w:t>
      </w:r>
    </w:p>
    <w:p w:rsidR="001F2E19" w:rsidRPr="00590FD0" w:rsidRDefault="00A2129F" w:rsidP="00DC022B">
      <w:pPr>
        <w:pStyle w:val="a5"/>
        <w:widowControl w:val="0"/>
        <w:ind w:firstLine="284"/>
        <w:jc w:val="both"/>
      </w:pPr>
      <w:r w:rsidRPr="00590FD0">
        <w:t xml:space="preserve">• </w:t>
      </w:r>
      <w:r w:rsidR="001F2E19" w:rsidRPr="00590FD0">
        <w:t>содержанию: монопредметный, метапредметный, относящийся к области знаний (нескольким областям), относящийся к области деятельности и пр.;</w:t>
      </w:r>
    </w:p>
    <w:p w:rsidR="001F2E19" w:rsidRPr="00590FD0" w:rsidRDefault="00A2129F" w:rsidP="00DC022B">
      <w:pPr>
        <w:pStyle w:val="a5"/>
        <w:widowControl w:val="0"/>
        <w:ind w:firstLine="284"/>
        <w:jc w:val="both"/>
      </w:pPr>
      <w:r w:rsidRPr="00590FD0">
        <w:t xml:space="preserve">• </w:t>
      </w:r>
      <w:r w:rsidR="001F2E19" w:rsidRPr="00590FD0">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w:t>
      </w:r>
      <w:r w:rsidR="001F2E19" w:rsidRPr="00590FD0">
        <w:t>й</w:t>
      </w:r>
      <w:r w:rsidR="001F2E19" w:rsidRPr="00590FD0">
        <w:t>ский, международный, сетевой (в рамках сложившейся партнёрской сети, в том числе в Интернете);</w:t>
      </w:r>
    </w:p>
    <w:p w:rsidR="001F2E19" w:rsidRPr="00590FD0" w:rsidRDefault="00A2129F" w:rsidP="00DC022B">
      <w:pPr>
        <w:pStyle w:val="a5"/>
        <w:widowControl w:val="0"/>
        <w:ind w:firstLine="284"/>
        <w:jc w:val="both"/>
      </w:pPr>
      <w:r w:rsidRPr="00590FD0">
        <w:t xml:space="preserve">• </w:t>
      </w:r>
      <w:r w:rsidR="001F2E19" w:rsidRPr="00590FD0">
        <w:t>длительности (продолжительности) проекта: от проекта-урока до многолетнего проекта;</w:t>
      </w:r>
    </w:p>
    <w:p w:rsidR="001F2E19" w:rsidRPr="00590FD0" w:rsidRDefault="00A2129F" w:rsidP="00DC022B">
      <w:pPr>
        <w:pStyle w:val="a5"/>
        <w:widowControl w:val="0"/>
        <w:ind w:firstLine="284"/>
        <w:jc w:val="both"/>
      </w:pPr>
      <w:r w:rsidRPr="00590FD0">
        <w:t xml:space="preserve">• </w:t>
      </w:r>
      <w:r w:rsidR="001F2E19" w:rsidRPr="00590FD0">
        <w:t>дидактической цели: ознакомление обучающихся с методами и технологиями проектной де</w:t>
      </w:r>
      <w:r w:rsidR="001F2E19" w:rsidRPr="00590FD0">
        <w:t>я</w:t>
      </w:r>
      <w:r w:rsidR="001F2E19" w:rsidRPr="00590FD0">
        <w:t>тельности, обеспечение индивидуализации и дифференциации обучения, поддержка мотивации в обучении, реализация потенциала личности и пр.</w:t>
      </w:r>
    </w:p>
    <w:p w:rsidR="001F2E19" w:rsidRPr="00590FD0" w:rsidRDefault="001F2E19" w:rsidP="00DC022B">
      <w:pPr>
        <w:pStyle w:val="a5"/>
        <w:widowControl w:val="0"/>
        <w:ind w:firstLine="284"/>
        <w:jc w:val="both"/>
      </w:pPr>
      <w:r w:rsidRPr="00590FD0">
        <w:t xml:space="preserve">Особое значение для развития УУД в основной школе имеет </w:t>
      </w:r>
      <w:r w:rsidRPr="00590FD0">
        <w:rPr>
          <w:b/>
        </w:rPr>
        <w:t>индивидуальный проект</w:t>
      </w:r>
      <w:r w:rsidRPr="00590FD0">
        <w:t>, предста</w:t>
      </w:r>
      <w:r w:rsidRPr="00590FD0">
        <w:t>в</w:t>
      </w:r>
      <w:r w:rsidRPr="00590FD0">
        <w:t xml:space="preserve">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w:t>
      </w:r>
      <w:r w:rsidR="003808DF">
        <w:t>–</w:t>
      </w:r>
      <w:r w:rsidRPr="00590FD0">
        <w:t xml:space="preserve"> автор проекта </w:t>
      </w:r>
      <w:r w:rsidR="003808DF">
        <w:t>–</w:t>
      </w:r>
      <w:r w:rsidRPr="00590FD0">
        <w:t xml:space="preserve"> самостоятельно или с небольшой помощью педагога получает возможность научиться планировать и работать по плану </w:t>
      </w:r>
      <w:r w:rsidR="003808DF">
        <w:t>–</w:t>
      </w:r>
      <w:r w:rsidRPr="00590FD0">
        <w:t xml:space="preserve"> это один из важнейших не только учебных, но и социальных навыков, которым должен овладеть школьник.</w:t>
      </w:r>
    </w:p>
    <w:p w:rsidR="001F2E19" w:rsidRPr="00590FD0" w:rsidRDefault="001F2E19" w:rsidP="00DC022B">
      <w:pPr>
        <w:pStyle w:val="a5"/>
        <w:widowControl w:val="0"/>
        <w:ind w:firstLine="284"/>
        <w:jc w:val="both"/>
      </w:pPr>
      <w:r w:rsidRPr="00590FD0">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F2E19" w:rsidRPr="00590FD0" w:rsidRDefault="001F2E19" w:rsidP="00DC022B">
      <w:pPr>
        <w:pStyle w:val="a5"/>
        <w:widowControl w:val="0"/>
        <w:ind w:firstLine="284"/>
        <w:jc w:val="both"/>
      </w:pPr>
      <w:r w:rsidRPr="00590FD0">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w:t>
      </w:r>
      <w:r w:rsidR="00A2129F" w:rsidRPr="00590FD0">
        <w:t xml:space="preserve"> партн</w:t>
      </w:r>
      <w:r w:rsidR="00A2129F" w:rsidRPr="00590FD0">
        <w:t>ё</w:t>
      </w:r>
      <w:r w:rsidR="00A2129F" w:rsidRPr="00590FD0">
        <w:t>ров. Такая деятель</w:t>
      </w:r>
      <w:r w:rsidRPr="00590FD0">
        <w:t>ность ориентирована на удовлетворение эмоционально-психологических потре</w:t>
      </w:r>
      <w:r w:rsidRPr="00590FD0">
        <w:t>б</w:t>
      </w:r>
      <w:r w:rsidRPr="00590FD0">
        <w:t>ностей партнёров на основе развития соответствующих УУД, а именно:</w:t>
      </w:r>
    </w:p>
    <w:p w:rsidR="001F2E19" w:rsidRPr="00590FD0" w:rsidRDefault="001F2E19" w:rsidP="00DC022B">
      <w:pPr>
        <w:pStyle w:val="a5"/>
        <w:widowControl w:val="0"/>
        <w:numPr>
          <w:ilvl w:val="0"/>
          <w:numId w:val="4"/>
        </w:numPr>
        <w:ind w:left="284" w:hanging="141"/>
        <w:jc w:val="both"/>
      </w:pPr>
      <w:r w:rsidRPr="00590FD0">
        <w:t>оказывать поддержку и содействие тем, от кого зависит достижение цели;</w:t>
      </w:r>
    </w:p>
    <w:p w:rsidR="001F2E19" w:rsidRPr="00590FD0" w:rsidRDefault="001F2E19" w:rsidP="00DC022B">
      <w:pPr>
        <w:pStyle w:val="a5"/>
        <w:widowControl w:val="0"/>
        <w:numPr>
          <w:ilvl w:val="0"/>
          <w:numId w:val="4"/>
        </w:numPr>
        <w:ind w:left="284" w:hanging="141"/>
        <w:jc w:val="both"/>
      </w:pPr>
      <w:r w:rsidRPr="00590FD0">
        <w:t>обеспечивать бесконфликтную совместную работу в группе;</w:t>
      </w:r>
    </w:p>
    <w:p w:rsidR="001F2E19" w:rsidRPr="00590FD0" w:rsidRDefault="001F2E19" w:rsidP="00DC022B">
      <w:pPr>
        <w:pStyle w:val="a5"/>
        <w:widowControl w:val="0"/>
        <w:numPr>
          <w:ilvl w:val="0"/>
          <w:numId w:val="4"/>
        </w:numPr>
        <w:ind w:left="284" w:hanging="141"/>
        <w:jc w:val="both"/>
      </w:pPr>
      <w:r w:rsidRPr="00590FD0">
        <w:t>устанавливать с партнёрами отношения взаимопонимания;</w:t>
      </w:r>
    </w:p>
    <w:p w:rsidR="001F2E19" w:rsidRPr="00590FD0" w:rsidRDefault="001F2E19" w:rsidP="00DC022B">
      <w:pPr>
        <w:pStyle w:val="a5"/>
        <w:widowControl w:val="0"/>
        <w:numPr>
          <w:ilvl w:val="0"/>
          <w:numId w:val="4"/>
        </w:numPr>
        <w:ind w:left="284" w:hanging="141"/>
        <w:jc w:val="both"/>
      </w:pPr>
      <w:r w:rsidRPr="00590FD0">
        <w:t>проводить эффективные групповые обсуждения;</w:t>
      </w:r>
    </w:p>
    <w:p w:rsidR="001F2E19" w:rsidRPr="00590FD0" w:rsidRDefault="001F2E19" w:rsidP="00DC022B">
      <w:pPr>
        <w:pStyle w:val="a5"/>
        <w:widowControl w:val="0"/>
        <w:numPr>
          <w:ilvl w:val="0"/>
          <w:numId w:val="4"/>
        </w:numPr>
        <w:ind w:left="284" w:hanging="141"/>
        <w:jc w:val="both"/>
      </w:pPr>
      <w:r w:rsidRPr="00590FD0">
        <w:t xml:space="preserve">обеспечивать обмен знаниями между членами группы для принятия эффективных совместных </w:t>
      </w:r>
      <w:r w:rsidRPr="00590FD0">
        <w:lastRenderedPageBreak/>
        <w:t>решений;</w:t>
      </w:r>
    </w:p>
    <w:p w:rsidR="001F2E19" w:rsidRPr="00590FD0" w:rsidRDefault="001F2E19" w:rsidP="00DC022B">
      <w:pPr>
        <w:pStyle w:val="a5"/>
        <w:widowControl w:val="0"/>
        <w:numPr>
          <w:ilvl w:val="0"/>
          <w:numId w:val="4"/>
        </w:numPr>
        <w:ind w:left="284" w:hanging="141"/>
        <w:jc w:val="both"/>
      </w:pPr>
      <w:r w:rsidRPr="00590FD0">
        <w:t>чётко формулировать цели группы и позволять её участникам проявлять инициативу для дост</w:t>
      </w:r>
      <w:r w:rsidRPr="00590FD0">
        <w:t>и</w:t>
      </w:r>
      <w:r w:rsidRPr="00590FD0">
        <w:t>жения этих целей;</w:t>
      </w:r>
    </w:p>
    <w:p w:rsidR="001F2E19" w:rsidRPr="00590FD0" w:rsidRDefault="001F2E19" w:rsidP="00DC022B">
      <w:pPr>
        <w:pStyle w:val="a5"/>
        <w:widowControl w:val="0"/>
        <w:numPr>
          <w:ilvl w:val="0"/>
          <w:numId w:val="4"/>
        </w:numPr>
        <w:ind w:left="284" w:hanging="141"/>
        <w:jc w:val="both"/>
      </w:pPr>
      <w:r w:rsidRPr="00590FD0">
        <w:t>адекватно реагировать на нужды других.</w:t>
      </w:r>
    </w:p>
    <w:p w:rsidR="001F2E19" w:rsidRPr="00590FD0" w:rsidRDefault="001F2E19" w:rsidP="00DC022B">
      <w:pPr>
        <w:pStyle w:val="a5"/>
        <w:widowControl w:val="0"/>
        <w:ind w:firstLine="284"/>
        <w:jc w:val="both"/>
      </w:pPr>
      <w:r w:rsidRPr="00590FD0">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w:t>
      </w:r>
      <w:r w:rsidRPr="00590FD0">
        <w:t>а</w:t>
      </w:r>
      <w:r w:rsidRPr="00590FD0">
        <w:t>новки цели: нужно помочь автору будущего проекта найти ответ на вопрос: «Зачем я собираюсь д</w:t>
      </w:r>
      <w:r w:rsidRPr="00590FD0">
        <w:t>е</w:t>
      </w:r>
      <w:r w:rsidRPr="00590FD0">
        <w:t>лать этот проект?» Ответив на этот вопрос, обучающийся определяет цель своей работы. Затем во</w:t>
      </w:r>
      <w:r w:rsidRPr="00590FD0">
        <w:t>з</w:t>
      </w:r>
      <w:r w:rsidRPr="00590FD0">
        <w:t>никает вопрос: «Что для этого следует сделать?» Решив его, обучающийся увидит задачи своей раб</w:t>
      </w:r>
      <w:r w:rsidRPr="00590FD0">
        <w:t>о</w:t>
      </w:r>
      <w:r w:rsidRPr="00590FD0">
        <w:t>ты.</w:t>
      </w:r>
    </w:p>
    <w:p w:rsidR="001F2E19" w:rsidRPr="00590FD0" w:rsidRDefault="001F2E19" w:rsidP="00DC022B">
      <w:pPr>
        <w:pStyle w:val="a5"/>
        <w:widowControl w:val="0"/>
        <w:ind w:firstLine="284"/>
        <w:jc w:val="both"/>
      </w:pPr>
      <w:r w:rsidRPr="00590FD0">
        <w:t xml:space="preserve">Следующий шаг </w:t>
      </w:r>
      <w:r w:rsidR="007B2F0E">
        <w:t>–</w:t>
      </w:r>
      <w:r w:rsidRPr="00590FD0">
        <w:t xml:space="preserve"> как это делать. Поняв это, обучающийся выберет способы, которые будет и</w:t>
      </w:r>
      <w:r w:rsidRPr="00590FD0">
        <w:t>с</w:t>
      </w:r>
      <w:r w:rsidRPr="00590FD0">
        <w:t>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w:t>
      </w:r>
      <w:r w:rsidRPr="00590FD0">
        <w:t>а</w:t>
      </w:r>
      <w:r w:rsidRPr="00590FD0">
        <w:t>боте.</w:t>
      </w:r>
    </w:p>
    <w:p w:rsidR="001F2E19" w:rsidRPr="00590FD0" w:rsidRDefault="001F2E19" w:rsidP="00DC022B">
      <w:pPr>
        <w:pStyle w:val="a5"/>
        <w:widowControl w:val="0"/>
        <w:ind w:firstLine="284"/>
        <w:jc w:val="both"/>
      </w:pPr>
      <w:r w:rsidRPr="00590FD0">
        <w:t>Понятно, что ребёнок, не имеющий опыта подобной работы, нуждается в помощи педагога име</w:t>
      </w:r>
      <w:r w:rsidRPr="00590FD0">
        <w:t>н</w:t>
      </w:r>
      <w:r w:rsidRPr="00590FD0">
        <w:t>но в этот момент. Для формирования такого алгоритма проектной работы подходят небольшие уче</w:t>
      </w:r>
      <w:r w:rsidRPr="00590FD0">
        <w:t>б</w:t>
      </w:r>
      <w:r w:rsidRPr="00590FD0">
        <w:t xml:space="preserve">ные проекты, которые можно предлагать ребятам уже с 5 класса. Кроме того, учебный проект </w:t>
      </w:r>
      <w:r w:rsidR="007B2F0E">
        <w:t>–</w:t>
      </w:r>
      <w:r w:rsidRPr="00590FD0">
        <w:t xml:space="preserve"> пр</w:t>
      </w:r>
      <w:r w:rsidRPr="00590FD0">
        <w:t>е</w:t>
      </w:r>
      <w:r w:rsidRPr="00590FD0">
        <w:t>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F2E19" w:rsidRPr="00590FD0" w:rsidRDefault="001F2E19" w:rsidP="00DC022B">
      <w:pPr>
        <w:pStyle w:val="a5"/>
        <w:widowControl w:val="0"/>
        <w:ind w:firstLine="284"/>
        <w:jc w:val="both"/>
      </w:pPr>
      <w:r w:rsidRPr="00590FD0">
        <w:t>Проектная деятельность способствует развитию адекватной самооценки, формированию позити</w:t>
      </w:r>
      <w:r w:rsidRPr="00590FD0">
        <w:t>в</w:t>
      </w:r>
      <w:r w:rsidRPr="00590FD0">
        <w:t>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00A2129F" w:rsidRPr="00590FD0">
        <w:t>рованию у обучающихся уважитель</w:t>
      </w:r>
      <w:r w:rsidRPr="00590FD0">
        <w:t>ного отношения к мнению одн</w:t>
      </w:r>
      <w:r w:rsidRPr="00590FD0">
        <w:t>о</w:t>
      </w:r>
      <w:r w:rsidRPr="00590FD0">
        <w:t>классников, воспитывают в них терпимость, открытость, тактичность, готовность прийти на помощь и другие ценные личностные качества.</w:t>
      </w:r>
    </w:p>
    <w:p w:rsidR="001F2E19" w:rsidRPr="00590FD0" w:rsidRDefault="001F2E19" w:rsidP="00DC022B">
      <w:pPr>
        <w:pStyle w:val="a5"/>
        <w:widowControl w:val="0"/>
        <w:ind w:firstLine="284"/>
        <w:jc w:val="both"/>
      </w:pPr>
      <w:r w:rsidRPr="00590FD0">
        <w:t>Для успешного осуществления учебно-исследовательской деятельности обучающиеся должны о</w:t>
      </w:r>
      <w:r w:rsidRPr="00590FD0">
        <w:t>в</w:t>
      </w:r>
      <w:r w:rsidRPr="00590FD0">
        <w:t>ладеть следующими действиями:</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постановка проблемы и аргументирование её актуальности;</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 xml:space="preserve">формулировка гипотезы исследования и раскрытие замысла </w:t>
      </w:r>
      <w:r w:rsidR="007B2F0E">
        <w:t>–</w:t>
      </w:r>
      <w:r w:rsidR="001F2E19" w:rsidRPr="00590FD0">
        <w:t xml:space="preserve"> сущности будущей деятельности;</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планирование исследовательских ра</w:t>
      </w:r>
      <w:r w:rsidR="00A2129F" w:rsidRPr="00590FD0">
        <w:t>бот и выбор необходимого инстру</w:t>
      </w:r>
      <w:r w:rsidR="001F2E19" w:rsidRPr="00590FD0">
        <w:t>ментария;</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собственно проведение исследовани</w:t>
      </w:r>
      <w:r w:rsidR="00A2129F" w:rsidRPr="00590FD0">
        <w:t>я с обязательным поэтапным конт</w:t>
      </w:r>
      <w:r w:rsidR="001F2E19" w:rsidRPr="00590FD0">
        <w:t>ролем и коррекцией р</w:t>
      </w:r>
      <w:r w:rsidR="001F2E19" w:rsidRPr="00590FD0">
        <w:t>е</w:t>
      </w:r>
      <w:r w:rsidR="001F2E19" w:rsidRPr="00590FD0">
        <w:t>зультатов работ;</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оформление результатов учебно-исследовательской деятельности как конечного продукта;</w:t>
      </w:r>
    </w:p>
    <w:p w:rsidR="001F2E19" w:rsidRPr="00590FD0" w:rsidRDefault="009D1DC6" w:rsidP="00DC022B">
      <w:pPr>
        <w:pStyle w:val="a5"/>
        <w:widowControl w:val="0"/>
        <w:numPr>
          <w:ilvl w:val="0"/>
          <w:numId w:val="5"/>
        </w:numPr>
        <w:ind w:left="284" w:hanging="142"/>
        <w:jc w:val="both"/>
      </w:pPr>
      <w:r w:rsidRPr="00590FD0">
        <w:t xml:space="preserve"> </w:t>
      </w:r>
      <w:r w:rsidR="001F2E19" w:rsidRPr="00590FD0">
        <w:t>представление результатов иссле</w:t>
      </w:r>
      <w:r w:rsidR="00A2129F" w:rsidRPr="00590FD0">
        <w:t>дования широкому кругу заинтере</w:t>
      </w:r>
      <w:r w:rsidR="001F2E19" w:rsidRPr="00590FD0">
        <w:t>сованных лиц для обсуждения и возможного дальнейшего практического использования.</w:t>
      </w:r>
    </w:p>
    <w:p w:rsidR="001F2E19" w:rsidRPr="00590FD0" w:rsidRDefault="001F2E19" w:rsidP="00DC022B">
      <w:pPr>
        <w:pStyle w:val="a5"/>
        <w:widowControl w:val="0"/>
        <w:ind w:firstLine="284"/>
        <w:jc w:val="both"/>
      </w:pPr>
      <w:r w:rsidRPr="00590FD0">
        <w:rPr>
          <w:b/>
        </w:rPr>
        <w:t xml:space="preserve">Специфика учебно-исследовательской </w:t>
      </w:r>
      <w:r w:rsidR="00A2129F" w:rsidRPr="00590FD0">
        <w:rPr>
          <w:b/>
        </w:rPr>
        <w:t>деятельности</w:t>
      </w:r>
      <w:r w:rsidR="00A2129F" w:rsidRPr="00590FD0">
        <w:t xml:space="preserve"> определяет многооб</w:t>
      </w:r>
      <w:r w:rsidRPr="00590FD0">
        <w:t>разие форм её орган</w:t>
      </w:r>
      <w:r w:rsidRPr="00590FD0">
        <w:t>и</w:t>
      </w:r>
      <w:r w:rsidRPr="00590FD0">
        <w:t>зации. В зависимости от урочных и внеурочных занятий учебно-исследовательская деятельность может приобретать разные формы.</w:t>
      </w:r>
    </w:p>
    <w:p w:rsidR="001F2E19" w:rsidRPr="00590FD0" w:rsidRDefault="001F2E19" w:rsidP="00DC022B">
      <w:pPr>
        <w:pStyle w:val="a5"/>
        <w:widowControl w:val="0"/>
        <w:ind w:firstLine="284"/>
        <w:jc w:val="both"/>
        <w:rPr>
          <w:sz w:val="22"/>
        </w:rPr>
      </w:pPr>
      <w:r w:rsidRPr="00590FD0">
        <w:rPr>
          <w:rStyle w:val="1424"/>
          <w:iCs/>
          <w:sz w:val="24"/>
          <w:szCs w:val="28"/>
        </w:rPr>
        <w:t>Формы организации учебно-исследовательской деятельности на урочных занятиях могут быть следующими:</w:t>
      </w:r>
    </w:p>
    <w:p w:rsidR="001F2E19" w:rsidRPr="00590FD0" w:rsidRDefault="009D1DC6" w:rsidP="00DC022B">
      <w:pPr>
        <w:pStyle w:val="a5"/>
        <w:widowControl w:val="0"/>
        <w:numPr>
          <w:ilvl w:val="0"/>
          <w:numId w:val="6"/>
        </w:numPr>
        <w:ind w:left="284" w:hanging="142"/>
        <w:jc w:val="both"/>
      </w:pPr>
      <w:r w:rsidRPr="00590FD0">
        <w:t xml:space="preserve"> </w:t>
      </w:r>
      <w:r w:rsidR="001F2E19" w:rsidRPr="00590FD0">
        <w:t>урок-исследование, урок-лаборатория, урок</w:t>
      </w:r>
      <w:r w:rsidR="00992A08">
        <w:t>–</w:t>
      </w:r>
      <w:r w:rsidR="001F2E19" w:rsidRPr="00590FD0">
        <w:t>творческий отчёт, урок изобретательства, урок «Удивительное рядом», урок</w:t>
      </w:r>
      <w:r w:rsidR="00992A08">
        <w:t>–</w:t>
      </w:r>
      <w:r w:rsidR="001F2E19" w:rsidRPr="00590FD0">
        <w:t>рассказ об учёных, урок</w:t>
      </w:r>
      <w:r w:rsidR="00992A08">
        <w:t>–</w:t>
      </w:r>
      <w:r w:rsidR="001F2E19" w:rsidRPr="00590FD0">
        <w:t>защита исследовательских проектов, урок-экспертиза, урок «Патент на открытие», урок открытых мыслей;</w:t>
      </w:r>
    </w:p>
    <w:p w:rsidR="001F2E19" w:rsidRPr="00590FD0" w:rsidRDefault="009D1DC6" w:rsidP="00DC022B">
      <w:pPr>
        <w:pStyle w:val="a5"/>
        <w:widowControl w:val="0"/>
        <w:numPr>
          <w:ilvl w:val="0"/>
          <w:numId w:val="6"/>
        </w:numPr>
        <w:ind w:left="284" w:hanging="142"/>
        <w:jc w:val="both"/>
      </w:pPr>
      <w:r w:rsidRPr="00590FD0">
        <w:t xml:space="preserve"> </w:t>
      </w:r>
      <w:r w:rsidR="001F2E19" w:rsidRPr="00590FD0">
        <w:t>учебный эксперимент, который позволяет организовать освоение таких элементов исследовател</w:t>
      </w:r>
      <w:r w:rsidR="001F2E19" w:rsidRPr="00590FD0">
        <w:t>ь</w:t>
      </w:r>
      <w:r w:rsidR="001F2E19" w:rsidRPr="00590FD0">
        <w:t>ской деятельности, как планирование и проведение эксперимента, обработка и анализ его резул</w:t>
      </w:r>
      <w:r w:rsidR="001F2E19" w:rsidRPr="00590FD0">
        <w:t>ь</w:t>
      </w:r>
      <w:r w:rsidR="001F2E19" w:rsidRPr="00590FD0">
        <w:t>татов;</w:t>
      </w:r>
    </w:p>
    <w:p w:rsidR="001F2E19" w:rsidRPr="00590FD0" w:rsidRDefault="009D1DC6" w:rsidP="00DC022B">
      <w:pPr>
        <w:pStyle w:val="a5"/>
        <w:widowControl w:val="0"/>
        <w:numPr>
          <w:ilvl w:val="0"/>
          <w:numId w:val="6"/>
        </w:numPr>
        <w:ind w:left="284" w:hanging="142"/>
        <w:jc w:val="both"/>
      </w:pPr>
      <w:r w:rsidRPr="00590FD0">
        <w:t xml:space="preserve"> </w:t>
      </w:r>
      <w:r w:rsidR="001F2E19" w:rsidRPr="00590FD0">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F2E19" w:rsidRPr="00590FD0" w:rsidRDefault="001F2E19" w:rsidP="00DC022B">
      <w:pPr>
        <w:pStyle w:val="a5"/>
        <w:widowControl w:val="0"/>
        <w:ind w:firstLine="284"/>
        <w:jc w:val="both"/>
        <w:rPr>
          <w:sz w:val="22"/>
        </w:rPr>
      </w:pPr>
      <w:r w:rsidRPr="00590FD0">
        <w:rPr>
          <w:rStyle w:val="1424"/>
          <w:b/>
          <w:iCs/>
          <w:sz w:val="24"/>
          <w:szCs w:val="28"/>
        </w:rPr>
        <w:t>Формы организации учебно-исследовательской деятельности на внеурочных занятиях</w:t>
      </w:r>
      <w:r w:rsidRPr="00590FD0">
        <w:rPr>
          <w:rStyle w:val="1424"/>
          <w:iCs/>
          <w:sz w:val="24"/>
          <w:szCs w:val="28"/>
        </w:rPr>
        <w:t xml:space="preserve"> могут быть следующими:</w:t>
      </w:r>
    </w:p>
    <w:p w:rsidR="001F2E19" w:rsidRPr="00590FD0" w:rsidRDefault="009D1DC6" w:rsidP="00DC022B">
      <w:pPr>
        <w:pStyle w:val="a5"/>
        <w:widowControl w:val="0"/>
        <w:numPr>
          <w:ilvl w:val="0"/>
          <w:numId w:val="7"/>
        </w:numPr>
        <w:ind w:left="0" w:firstLine="567"/>
        <w:jc w:val="both"/>
      </w:pPr>
      <w:r w:rsidRPr="00590FD0">
        <w:t xml:space="preserve"> </w:t>
      </w:r>
      <w:r w:rsidR="001F2E19" w:rsidRPr="00590FD0">
        <w:t>исследовательская практика обучающихся;</w:t>
      </w:r>
    </w:p>
    <w:p w:rsidR="001F2E19" w:rsidRPr="00590FD0" w:rsidRDefault="009D1DC6" w:rsidP="00DC022B">
      <w:pPr>
        <w:pStyle w:val="a5"/>
        <w:widowControl w:val="0"/>
        <w:numPr>
          <w:ilvl w:val="0"/>
          <w:numId w:val="7"/>
        </w:numPr>
        <w:ind w:left="0" w:firstLine="567"/>
        <w:jc w:val="both"/>
      </w:pPr>
      <w:r w:rsidRPr="00590FD0">
        <w:t xml:space="preserve"> </w:t>
      </w:r>
      <w:r w:rsidR="00A2129F" w:rsidRPr="00590FD0">
        <w:t>образовательные экспедиции -</w:t>
      </w:r>
      <w:r w:rsidR="001F2E19" w:rsidRPr="00590FD0">
        <w:t xml:space="preserve"> походы, поездки, экскурсии с чётко обозначенными образов</w:t>
      </w:r>
      <w:r w:rsidR="001F2E19" w:rsidRPr="00590FD0">
        <w:t>а</w:t>
      </w:r>
      <w:r w:rsidR="001F2E19" w:rsidRPr="00590FD0">
        <w:t>тельными целями, программой деятельности, продуманными формами контроля. Образ</w:t>
      </w:r>
      <w:r w:rsidR="00A2129F" w:rsidRPr="00590FD0">
        <w:t xml:space="preserve">овательные </w:t>
      </w:r>
      <w:r w:rsidR="00A2129F" w:rsidRPr="00590FD0">
        <w:lastRenderedPageBreak/>
        <w:t>экспедиции предусмат</w:t>
      </w:r>
      <w:r w:rsidR="001F2E19" w:rsidRPr="00590FD0">
        <w:t>ривают активную образовательную деятельность школьников, в том числе и исследовательского характера;</w:t>
      </w:r>
    </w:p>
    <w:p w:rsidR="001F2E19" w:rsidRPr="00590FD0" w:rsidRDefault="009D1DC6" w:rsidP="00DC022B">
      <w:pPr>
        <w:pStyle w:val="a5"/>
        <w:widowControl w:val="0"/>
        <w:numPr>
          <w:ilvl w:val="0"/>
          <w:numId w:val="7"/>
        </w:numPr>
        <w:ind w:left="0" w:firstLine="567"/>
        <w:jc w:val="both"/>
      </w:pPr>
      <w:r w:rsidRPr="00590FD0">
        <w:t xml:space="preserve"> </w:t>
      </w:r>
      <w:r w:rsidR="001F2E19" w:rsidRPr="00590FD0">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F2E19" w:rsidRPr="00590FD0" w:rsidRDefault="009D1DC6" w:rsidP="00DC022B">
      <w:pPr>
        <w:pStyle w:val="a5"/>
        <w:widowControl w:val="0"/>
        <w:numPr>
          <w:ilvl w:val="0"/>
          <w:numId w:val="7"/>
        </w:numPr>
        <w:ind w:left="0" w:firstLine="567"/>
        <w:jc w:val="both"/>
      </w:pPr>
      <w:r w:rsidRPr="00590FD0">
        <w:t xml:space="preserve"> </w:t>
      </w:r>
      <w:r w:rsidR="001F2E19" w:rsidRPr="00590FD0">
        <w:t>ученическое нау</w:t>
      </w:r>
      <w:r w:rsidR="00A2129F" w:rsidRPr="00590FD0">
        <w:t>чно-исследовательское общество -</w:t>
      </w:r>
      <w:r w:rsidR="001F2E19" w:rsidRPr="00590FD0">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w:t>
      </w:r>
      <w:r w:rsidR="001F2E19" w:rsidRPr="00590FD0">
        <w:t>у</w:t>
      </w:r>
      <w:r w:rsidR="001F2E19" w:rsidRPr="00590FD0">
        <w:t>альных игр, публичных защит, конференций</w:t>
      </w:r>
      <w:r w:rsidR="00A2129F" w:rsidRPr="00590FD0">
        <w:t xml:space="preserve"> и др., а также встречи с предс</w:t>
      </w:r>
      <w:r w:rsidR="001F2E19" w:rsidRPr="00590FD0">
        <w:t>тавителями науки и обр</w:t>
      </w:r>
      <w:r w:rsidR="001F2E19" w:rsidRPr="00590FD0">
        <w:t>а</w:t>
      </w:r>
      <w:r w:rsidR="001F2E19" w:rsidRPr="00590FD0">
        <w:t>зования, экскурсии в учреждения науки и образования;</w:t>
      </w:r>
    </w:p>
    <w:p w:rsidR="001F2E19" w:rsidRPr="00590FD0" w:rsidRDefault="009D1DC6" w:rsidP="00DC022B">
      <w:pPr>
        <w:pStyle w:val="a5"/>
        <w:widowControl w:val="0"/>
        <w:numPr>
          <w:ilvl w:val="0"/>
          <w:numId w:val="7"/>
        </w:numPr>
        <w:ind w:left="0" w:firstLine="567"/>
        <w:jc w:val="both"/>
      </w:pPr>
      <w:r w:rsidRPr="00590FD0">
        <w:t xml:space="preserve"> </w:t>
      </w:r>
      <w:r w:rsidR="001F2E19" w:rsidRPr="00590FD0">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w:t>
      </w:r>
      <w:r w:rsidR="001F2E19" w:rsidRPr="00590FD0">
        <w:t>о</w:t>
      </w:r>
      <w:r w:rsidR="001F2E19" w:rsidRPr="00590FD0">
        <w:t>ваний или их элементов в рамках данных мероприятий.</w:t>
      </w:r>
    </w:p>
    <w:p w:rsidR="001F2E19" w:rsidRPr="00590FD0" w:rsidRDefault="001F2E19" w:rsidP="00DC022B">
      <w:pPr>
        <w:pStyle w:val="a5"/>
        <w:widowControl w:val="0"/>
        <w:ind w:firstLine="284"/>
        <w:jc w:val="both"/>
      </w:pPr>
      <w:r w:rsidRPr="00590FD0">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w:t>
      </w:r>
      <w:r w:rsidR="00A2129F" w:rsidRPr="00590FD0">
        <w:t>ак принцип организации образова</w:t>
      </w:r>
      <w:r w:rsidRPr="00590FD0">
        <w:t>тел</w:t>
      </w:r>
      <w:r w:rsidRPr="00590FD0">
        <w:t>ь</w:t>
      </w:r>
      <w:r w:rsidRPr="00590FD0">
        <w:t>ного процесса в основной школе. Ещё одной особенностью учебно-исследовательской деятельности являет</w:t>
      </w:r>
      <w:r w:rsidR="00A2129F" w:rsidRPr="00590FD0">
        <w:t>ся её связь с проектной деятель</w:t>
      </w:r>
      <w:r w:rsidRPr="00590FD0">
        <w:t>ностью обучающихся. Как было указано выше, одним из видов учебных проектов является исследовательский проект, где при сохранении всех черт проектной де</w:t>
      </w:r>
      <w:r w:rsidRPr="00590FD0">
        <w:t>я</w:t>
      </w:r>
      <w:r w:rsidRPr="00590FD0">
        <w:t>тельности обучающихся одним из её компонентов выступает исследование.</w:t>
      </w:r>
    </w:p>
    <w:p w:rsidR="001F2E19" w:rsidRPr="00590FD0" w:rsidRDefault="001F2E19" w:rsidP="00DC022B">
      <w:pPr>
        <w:pStyle w:val="a5"/>
        <w:widowControl w:val="0"/>
        <w:ind w:firstLine="284"/>
        <w:jc w:val="both"/>
      </w:pPr>
      <w:r w:rsidRPr="00590FD0">
        <w:t>При этом необходимо соблюдать ряд условий:</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проект или учебное исследование должны быть выполнимыми и соответствовать возрасту, спосо</w:t>
      </w:r>
      <w:r w:rsidR="001F2E19" w:rsidRPr="00590FD0">
        <w:t>б</w:t>
      </w:r>
      <w:r w:rsidR="001F2E19" w:rsidRPr="00590FD0">
        <w:t>ностям и возможностям обучающегося;</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 xml:space="preserve">для выполнения проекта должны быть все условия </w:t>
      </w:r>
      <w:r w:rsidR="00A52D82">
        <w:t>–</w:t>
      </w:r>
      <w:r w:rsidR="001F2E19" w:rsidRPr="00590FD0">
        <w:t xml:space="preserve"> информационные ресурсы, мастерские, кл</w:t>
      </w:r>
      <w:r w:rsidR="001F2E19" w:rsidRPr="00590FD0">
        <w:t>у</w:t>
      </w:r>
      <w:r w:rsidR="001F2E19" w:rsidRPr="00590FD0">
        <w:t>бы, школьные научные общества;</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необходимо использовать для начинающих дневник самоконтроля, в котором отражаются элеме</w:t>
      </w:r>
      <w:r w:rsidR="001F2E19" w:rsidRPr="00590FD0">
        <w:t>н</w:t>
      </w:r>
      <w:r w:rsidR="001F2E19" w:rsidRPr="00590FD0">
        <w:t>ты самоанализа в ходе работы и который используется при составлении отчётов и во время собес</w:t>
      </w:r>
      <w:r w:rsidR="001F2E19" w:rsidRPr="00590FD0">
        <w:t>е</w:t>
      </w:r>
      <w:r w:rsidR="001F2E19" w:rsidRPr="00590FD0">
        <w:t>дований с руководителями проекта;</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F2E19" w:rsidRPr="00590FD0" w:rsidRDefault="009D1DC6" w:rsidP="00DC022B">
      <w:pPr>
        <w:pStyle w:val="a5"/>
        <w:widowControl w:val="0"/>
        <w:numPr>
          <w:ilvl w:val="0"/>
          <w:numId w:val="8"/>
        </w:numPr>
        <w:ind w:left="142" w:hanging="142"/>
        <w:jc w:val="both"/>
      </w:pPr>
      <w:r w:rsidRPr="00590FD0">
        <w:t xml:space="preserve"> </w:t>
      </w:r>
      <w:r w:rsidR="001F2E19" w:rsidRPr="00590FD0">
        <w:t>результаты и продукты проектной или исследовательской работы должны быть презентованы, п</w:t>
      </w:r>
      <w:r w:rsidR="001F2E19" w:rsidRPr="00590FD0">
        <w:t>о</w:t>
      </w:r>
      <w:r w:rsidR="001F2E19" w:rsidRPr="00590FD0">
        <w:t>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F2E19" w:rsidRPr="00590FD0" w:rsidRDefault="001F2E19" w:rsidP="00DC022B">
      <w:pPr>
        <w:pStyle w:val="a5"/>
        <w:widowControl w:val="0"/>
        <w:jc w:val="center"/>
        <w:rPr>
          <w:sz w:val="22"/>
        </w:rPr>
      </w:pPr>
      <w:bookmarkStart w:id="86" w:name="bookmark181"/>
      <w:r w:rsidRPr="00590FD0">
        <w:rPr>
          <w:rStyle w:val="341"/>
          <w:bCs w:val="0"/>
          <w:sz w:val="24"/>
          <w:szCs w:val="28"/>
        </w:rPr>
        <w:t>Условия и средства формирования</w:t>
      </w:r>
      <w:r w:rsidRPr="00590FD0">
        <w:rPr>
          <w:rStyle w:val="334"/>
          <w:bCs w:val="0"/>
          <w:sz w:val="24"/>
          <w:szCs w:val="28"/>
        </w:rPr>
        <w:t xml:space="preserve"> </w:t>
      </w:r>
      <w:r w:rsidRPr="00590FD0">
        <w:rPr>
          <w:rStyle w:val="341"/>
          <w:bCs w:val="0"/>
          <w:sz w:val="24"/>
          <w:szCs w:val="28"/>
        </w:rPr>
        <w:t>универсальных учебных действий</w:t>
      </w:r>
      <w:bookmarkEnd w:id="86"/>
    </w:p>
    <w:p w:rsidR="001F2E19" w:rsidRPr="00590FD0" w:rsidRDefault="001F2E19" w:rsidP="00DC022B">
      <w:pPr>
        <w:pStyle w:val="a5"/>
        <w:widowControl w:val="0"/>
        <w:ind w:firstLine="708"/>
        <w:jc w:val="both"/>
        <w:rPr>
          <w:sz w:val="22"/>
        </w:rPr>
      </w:pPr>
      <w:bookmarkStart w:id="87" w:name="bookmark182"/>
      <w:r w:rsidRPr="00590FD0">
        <w:rPr>
          <w:rStyle w:val="3215"/>
          <w:bCs w:val="0"/>
          <w:iCs w:val="0"/>
          <w:sz w:val="24"/>
          <w:szCs w:val="28"/>
        </w:rPr>
        <w:t>Учебное сотрудничество</w:t>
      </w:r>
      <w:bookmarkEnd w:id="87"/>
    </w:p>
    <w:p w:rsidR="001F2E19" w:rsidRPr="00590FD0" w:rsidRDefault="001F2E19" w:rsidP="00DC022B">
      <w:pPr>
        <w:pStyle w:val="a5"/>
        <w:widowControl w:val="0"/>
        <w:ind w:firstLine="284"/>
        <w:jc w:val="both"/>
      </w:pPr>
      <w:r w:rsidRPr="00590FD0">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590FD0">
        <w:rPr>
          <w:rStyle w:val="92"/>
          <w:sz w:val="28"/>
          <w:szCs w:val="28"/>
        </w:rPr>
        <w:t xml:space="preserve"> </w:t>
      </w:r>
      <w:r w:rsidRPr="00590FD0">
        <w:rPr>
          <w:rStyle w:val="92"/>
          <w:sz w:val="24"/>
          <w:szCs w:val="28"/>
        </w:rPr>
        <w:t>индивидуальной,</w:t>
      </w:r>
      <w:r w:rsidRPr="00590FD0">
        <w:t xml:space="preserve"> тем не менее</w:t>
      </w:r>
      <w:r w:rsidRPr="00590FD0">
        <w:rPr>
          <w:rStyle w:val="92"/>
          <w:sz w:val="28"/>
          <w:szCs w:val="28"/>
        </w:rPr>
        <w:t xml:space="preserve"> </w:t>
      </w:r>
      <w:r w:rsidRPr="00590FD0">
        <w:rPr>
          <w:rStyle w:val="92"/>
          <w:sz w:val="24"/>
          <w:szCs w:val="28"/>
        </w:rPr>
        <w:t>вокруг</w:t>
      </w:r>
      <w:r w:rsidRPr="00590FD0">
        <w:t xml:space="preserve"> неё (например, на переменах, в групповых играх, спортивных соревнован</w:t>
      </w:r>
      <w:r w:rsidR="000C515D" w:rsidRPr="00590FD0">
        <w:t>иях, в домашней о</w:t>
      </w:r>
      <w:r w:rsidR="000C515D" w:rsidRPr="00590FD0">
        <w:t>б</w:t>
      </w:r>
      <w:r w:rsidR="000C515D" w:rsidRPr="00590FD0">
        <w:t>становке и т.</w:t>
      </w:r>
      <w:r w:rsidRPr="00590FD0">
        <w:t>д.) нередко возникает настоящее сотрудничество обучающихся: дети</w:t>
      </w:r>
      <w:r w:rsidRPr="00590FD0">
        <w:rPr>
          <w:rStyle w:val="92"/>
          <w:sz w:val="28"/>
          <w:szCs w:val="28"/>
        </w:rPr>
        <w:t xml:space="preserve"> </w:t>
      </w:r>
      <w:r w:rsidRPr="00590FD0">
        <w:rPr>
          <w:rStyle w:val="92"/>
          <w:sz w:val="24"/>
          <w:szCs w:val="28"/>
        </w:rPr>
        <w:t>помогают</w:t>
      </w:r>
      <w:r w:rsidRPr="00590FD0">
        <w:t xml:space="preserve"> друг другу, осуществляют</w:t>
      </w:r>
      <w:r w:rsidRPr="00590FD0">
        <w:rPr>
          <w:rStyle w:val="92"/>
          <w:sz w:val="28"/>
          <w:szCs w:val="28"/>
        </w:rPr>
        <w:t xml:space="preserve"> </w:t>
      </w:r>
      <w:r w:rsidRPr="00590FD0">
        <w:rPr>
          <w:rStyle w:val="92"/>
          <w:sz w:val="24"/>
          <w:szCs w:val="28"/>
        </w:rPr>
        <w:t>взаимоконтроль</w:t>
      </w:r>
      <w:r w:rsidR="000C515D" w:rsidRPr="00590FD0">
        <w:t xml:space="preserve"> и т.</w:t>
      </w:r>
      <w:r w:rsidRPr="00590FD0">
        <w:t>д.</w:t>
      </w:r>
    </w:p>
    <w:p w:rsidR="001F2E19" w:rsidRPr="00590FD0" w:rsidRDefault="001F2E19" w:rsidP="00DC022B">
      <w:pPr>
        <w:pStyle w:val="a5"/>
        <w:widowControl w:val="0"/>
        <w:ind w:firstLine="284"/>
        <w:jc w:val="both"/>
      </w:pPr>
      <w:r w:rsidRPr="00590FD0">
        <w:t>В условиях</w:t>
      </w:r>
      <w:r w:rsidRPr="00590FD0">
        <w:rPr>
          <w:rStyle w:val="92"/>
          <w:sz w:val="28"/>
          <w:szCs w:val="28"/>
        </w:rPr>
        <w:t xml:space="preserve"> </w:t>
      </w:r>
      <w:r w:rsidRPr="00590FD0">
        <w:rPr>
          <w:rStyle w:val="92"/>
          <w:sz w:val="24"/>
          <w:szCs w:val="28"/>
        </w:rPr>
        <w:t>специально организуемого учебного сотрудничества</w:t>
      </w:r>
      <w:r w:rsidRPr="00590FD0">
        <w:rPr>
          <w:sz w:val="22"/>
        </w:rPr>
        <w:t xml:space="preserve"> </w:t>
      </w:r>
      <w:r w:rsidR="000C515D" w:rsidRPr="00590FD0">
        <w:t>форми</w:t>
      </w:r>
      <w:r w:rsidRPr="00590FD0">
        <w:t xml:space="preserve">рование коммуникативных действий </w:t>
      </w:r>
      <w:r w:rsidR="000C515D" w:rsidRPr="00590FD0">
        <w:t>происходит более интенсивно (т.</w:t>
      </w:r>
      <w:r w:rsidRPr="00590FD0">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распределение начальных действий и операций, заданное предметным условием совместной р</w:t>
      </w:r>
      <w:r w:rsidR="001F2E19" w:rsidRPr="00590FD0">
        <w:t>а</w:t>
      </w:r>
      <w:r w:rsidR="001F2E19" w:rsidRPr="00590FD0">
        <w:t>боты;</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обмен способами действия, обусловленный необходимостью включения различных для участн</w:t>
      </w:r>
      <w:r w:rsidR="001F2E19" w:rsidRPr="00590FD0">
        <w:t>и</w:t>
      </w:r>
      <w:r w:rsidR="001F2E19" w:rsidRPr="00590FD0">
        <w:lastRenderedPageBreak/>
        <w:t>ков моделей действия в качестве средства для получения продукта совместной работы;</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взаимопонимание, определяющее для участников характер включения различных моделей дейс</w:t>
      </w:r>
      <w:r w:rsidR="001F2E19" w:rsidRPr="00590FD0">
        <w:t>т</w:t>
      </w:r>
      <w:r w:rsidR="001F2E19" w:rsidRPr="00590FD0">
        <w:t xml:space="preserve">вия в общий способ </w:t>
      </w:r>
      <w:r w:rsidR="000C515D" w:rsidRPr="00590FD0">
        <w:t>деятельности (взаимо</w:t>
      </w:r>
      <w:r w:rsidR="001F2E19" w:rsidRPr="00590FD0">
        <w:t>понимание позволяет установить соответствие собс</w:t>
      </w:r>
      <w:r w:rsidR="001F2E19" w:rsidRPr="00590FD0">
        <w:t>т</w:t>
      </w:r>
      <w:r w:rsidR="001F2E19" w:rsidRPr="00590FD0">
        <w:t>венного действия и его продукта и действия другого участника, включённого в деятельность);</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коммуникацию (общение), обеспечивающую реализацию процессов распределения, обмена и взаимопонимания;</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F2E19" w:rsidRPr="00590FD0" w:rsidRDefault="009D1DC6" w:rsidP="00DC022B">
      <w:pPr>
        <w:pStyle w:val="a5"/>
        <w:widowControl w:val="0"/>
        <w:numPr>
          <w:ilvl w:val="0"/>
          <w:numId w:val="9"/>
        </w:numPr>
        <w:ind w:left="284" w:hanging="142"/>
        <w:jc w:val="both"/>
      </w:pPr>
      <w:r w:rsidRPr="00590FD0">
        <w:t xml:space="preserve"> </w:t>
      </w:r>
      <w:r w:rsidR="001F2E19" w:rsidRPr="00590FD0">
        <w:t>рефлексию, обеспечивающую преодоление ограничений собственного действия относительно общей схемы деятельности.</w:t>
      </w:r>
    </w:p>
    <w:p w:rsidR="001F2E19" w:rsidRPr="00590FD0" w:rsidRDefault="001F2E19" w:rsidP="00DC022B">
      <w:pPr>
        <w:pStyle w:val="a5"/>
        <w:widowControl w:val="0"/>
        <w:ind w:firstLine="567"/>
        <w:rPr>
          <w:sz w:val="22"/>
        </w:rPr>
      </w:pPr>
      <w:bookmarkStart w:id="88" w:name="bookmark183"/>
      <w:r w:rsidRPr="00590FD0">
        <w:rPr>
          <w:rStyle w:val="3214"/>
          <w:bCs w:val="0"/>
          <w:iCs w:val="0"/>
          <w:sz w:val="24"/>
          <w:szCs w:val="28"/>
        </w:rPr>
        <w:t>Совместная деятельность</w:t>
      </w:r>
      <w:bookmarkEnd w:id="88"/>
    </w:p>
    <w:p w:rsidR="001F2E19" w:rsidRPr="00590FD0" w:rsidRDefault="001F2E19" w:rsidP="00DC022B">
      <w:pPr>
        <w:pStyle w:val="a5"/>
        <w:widowControl w:val="0"/>
        <w:ind w:firstLine="284"/>
        <w:jc w:val="both"/>
      </w:pPr>
      <w:r w:rsidRPr="00590FD0">
        <w:t>Под совместной деятельностью понимается обмен действиями и операциями, а также вербальн</w:t>
      </w:r>
      <w:r w:rsidRPr="00590FD0">
        <w:t>ы</w:t>
      </w:r>
      <w:r w:rsidRPr="00590FD0">
        <w:t>ми и невербальными средствами между учителем и учениками и между самими обучающимися в процессе формирования знаний и умений.</w:t>
      </w:r>
    </w:p>
    <w:p w:rsidR="001F2E19" w:rsidRPr="00590FD0" w:rsidRDefault="001F2E19" w:rsidP="00DC022B">
      <w:pPr>
        <w:pStyle w:val="a5"/>
        <w:widowControl w:val="0"/>
        <w:ind w:firstLine="284"/>
        <w:jc w:val="both"/>
      </w:pPr>
      <w:r w:rsidRPr="00590FD0">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w:t>
      </w:r>
      <w:r w:rsidRPr="00590FD0">
        <w:t>й</w:t>
      </w:r>
      <w:r w:rsidRPr="00590FD0">
        <w:t>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F2E19" w:rsidRPr="00590FD0" w:rsidRDefault="001F2E19" w:rsidP="00DC022B">
      <w:pPr>
        <w:pStyle w:val="a5"/>
        <w:widowControl w:val="0"/>
        <w:ind w:firstLine="284"/>
        <w:jc w:val="both"/>
      </w:pPr>
      <w:r w:rsidRPr="00590FD0">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w:t>
      </w:r>
      <w:r w:rsidRPr="00590FD0">
        <w:t>е</w:t>
      </w:r>
      <w:r w:rsidRPr="00590FD0">
        <w:t>рестраивать свою деятельность в зависимости от изменившихся условий её совместного осущест</w:t>
      </w:r>
      <w:r w:rsidRPr="00590FD0">
        <w:t>в</w:t>
      </w:r>
      <w:r w:rsidRPr="00590FD0">
        <w:t>ления, понимать и учитывать при выполнении задания позиции других участников.</w:t>
      </w:r>
    </w:p>
    <w:p w:rsidR="001F2E19" w:rsidRPr="00590FD0" w:rsidRDefault="001F2E19" w:rsidP="00DC022B">
      <w:pPr>
        <w:pStyle w:val="a5"/>
        <w:widowControl w:val="0"/>
        <w:ind w:firstLine="284"/>
        <w:jc w:val="both"/>
      </w:pPr>
      <w:r w:rsidRPr="00590FD0">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F2E19" w:rsidRPr="00590FD0" w:rsidRDefault="001F2E19" w:rsidP="00DC022B">
      <w:pPr>
        <w:pStyle w:val="a5"/>
        <w:widowControl w:val="0"/>
        <w:ind w:firstLine="567"/>
        <w:jc w:val="both"/>
      </w:pPr>
      <w:r w:rsidRPr="00590FD0">
        <w:t>Цели организации работы в группе:</w:t>
      </w:r>
    </w:p>
    <w:p w:rsidR="001F2E19" w:rsidRPr="00590FD0" w:rsidRDefault="000C515D" w:rsidP="00DC022B">
      <w:pPr>
        <w:pStyle w:val="a5"/>
        <w:widowControl w:val="0"/>
        <w:ind w:firstLine="567"/>
        <w:jc w:val="both"/>
      </w:pPr>
      <w:r w:rsidRPr="00590FD0">
        <w:t xml:space="preserve">• </w:t>
      </w:r>
      <w:r w:rsidR="001F2E19" w:rsidRPr="00590FD0">
        <w:t>создание учебной мотивации;</w:t>
      </w:r>
    </w:p>
    <w:p w:rsidR="001F2E19" w:rsidRPr="00590FD0" w:rsidRDefault="000C515D" w:rsidP="00DC022B">
      <w:pPr>
        <w:pStyle w:val="a5"/>
        <w:widowControl w:val="0"/>
        <w:ind w:firstLine="567"/>
        <w:jc w:val="both"/>
      </w:pPr>
      <w:r w:rsidRPr="00590FD0">
        <w:t xml:space="preserve">• </w:t>
      </w:r>
      <w:r w:rsidR="001F2E19" w:rsidRPr="00590FD0">
        <w:t>пробуждение в учениках познавательного интереса;</w:t>
      </w:r>
    </w:p>
    <w:p w:rsidR="001F2E19" w:rsidRPr="00590FD0" w:rsidRDefault="000C515D" w:rsidP="00DC022B">
      <w:pPr>
        <w:pStyle w:val="a5"/>
        <w:widowControl w:val="0"/>
        <w:ind w:firstLine="567"/>
        <w:jc w:val="both"/>
      </w:pPr>
      <w:r w:rsidRPr="00590FD0">
        <w:t xml:space="preserve">• </w:t>
      </w:r>
      <w:r w:rsidR="001F2E19" w:rsidRPr="00590FD0">
        <w:t>развитие стремления к успеху и одобрению;</w:t>
      </w:r>
    </w:p>
    <w:p w:rsidR="001F2E19" w:rsidRPr="00590FD0" w:rsidRDefault="000C515D" w:rsidP="00DC022B">
      <w:pPr>
        <w:pStyle w:val="a5"/>
        <w:widowControl w:val="0"/>
        <w:ind w:firstLine="567"/>
        <w:jc w:val="both"/>
      </w:pPr>
      <w:r w:rsidRPr="00590FD0">
        <w:t xml:space="preserve">• </w:t>
      </w:r>
      <w:r w:rsidR="001F2E19" w:rsidRPr="00590FD0">
        <w:t>снятие неуверенности в себе, боязни сделать ошибку и получить за это порицание;</w:t>
      </w:r>
    </w:p>
    <w:p w:rsidR="001F2E19" w:rsidRPr="00590FD0" w:rsidRDefault="000C515D" w:rsidP="00DC022B">
      <w:pPr>
        <w:pStyle w:val="a5"/>
        <w:widowControl w:val="0"/>
        <w:ind w:firstLine="567"/>
        <w:jc w:val="both"/>
      </w:pPr>
      <w:r w:rsidRPr="00590FD0">
        <w:t xml:space="preserve">• </w:t>
      </w:r>
      <w:r w:rsidR="001F2E19" w:rsidRPr="00590FD0">
        <w:t>развитие способности к самостоятельной оценке своей работы;</w:t>
      </w:r>
    </w:p>
    <w:p w:rsidR="001F2E19" w:rsidRPr="00590FD0" w:rsidRDefault="000C515D" w:rsidP="00DC022B">
      <w:pPr>
        <w:pStyle w:val="a5"/>
        <w:widowControl w:val="0"/>
        <w:ind w:firstLine="567"/>
        <w:jc w:val="both"/>
      </w:pPr>
      <w:r w:rsidRPr="00590FD0">
        <w:t xml:space="preserve">• </w:t>
      </w:r>
      <w:r w:rsidR="001F2E19" w:rsidRPr="00590FD0">
        <w:t>формирование умения общаться и взаимодействовать с другими обучающимися.</w:t>
      </w:r>
    </w:p>
    <w:p w:rsidR="001F2E19" w:rsidRPr="00590FD0" w:rsidRDefault="001F2E19" w:rsidP="00DC022B">
      <w:pPr>
        <w:pStyle w:val="a5"/>
        <w:widowControl w:val="0"/>
        <w:ind w:firstLine="284"/>
        <w:jc w:val="both"/>
      </w:pPr>
      <w:r w:rsidRPr="00590FD0">
        <w:t>Для организации групповой работы класс делится на группы по 3—6 человек, чаще всего по 4 ч</w:t>
      </w:r>
      <w:r w:rsidRPr="00590FD0">
        <w:t>е</w:t>
      </w:r>
      <w:r w:rsidRPr="00590FD0">
        <w:t>ловека. Задание даётся группе, а не отдельному ученику. Занятия могут проходить в форме соревн</w:t>
      </w:r>
      <w:r w:rsidRPr="00590FD0">
        <w:t>о</w:t>
      </w:r>
      <w:r w:rsidRPr="00590FD0">
        <w:t>вания двух команд. Командные соревнования позволяют актуализировать у обучающихся мотив в</w:t>
      </w:r>
      <w:r w:rsidRPr="00590FD0">
        <w:t>ы</w:t>
      </w:r>
      <w:r w:rsidRPr="00590FD0">
        <w:t>игрыша и тем самым пробудить интерес к выполняемой деятельности.</w:t>
      </w:r>
    </w:p>
    <w:p w:rsidR="001F2E19" w:rsidRPr="00590FD0" w:rsidRDefault="001F2E19" w:rsidP="00DC022B">
      <w:pPr>
        <w:pStyle w:val="a5"/>
        <w:widowControl w:val="0"/>
        <w:ind w:firstLine="567"/>
        <w:jc w:val="both"/>
      </w:pPr>
      <w:r w:rsidRPr="00590FD0">
        <w:t>Можно выделить три принципа организации совместной деятельности:</w:t>
      </w:r>
    </w:p>
    <w:p w:rsidR="001F2E19" w:rsidRPr="00590FD0" w:rsidRDefault="000C515D" w:rsidP="00DC022B">
      <w:pPr>
        <w:pStyle w:val="a5"/>
        <w:widowControl w:val="0"/>
        <w:ind w:firstLine="284"/>
        <w:jc w:val="both"/>
      </w:pPr>
      <w:r w:rsidRPr="00590FD0">
        <w:t xml:space="preserve">1) </w:t>
      </w:r>
      <w:r w:rsidR="001F2E19" w:rsidRPr="00590FD0">
        <w:t>принцип индивидуальных вкладов;</w:t>
      </w:r>
    </w:p>
    <w:p w:rsidR="001F2E19" w:rsidRPr="00590FD0" w:rsidRDefault="000C515D" w:rsidP="00DC022B">
      <w:pPr>
        <w:pStyle w:val="a5"/>
        <w:widowControl w:val="0"/>
        <w:ind w:firstLine="284"/>
        <w:jc w:val="both"/>
      </w:pPr>
      <w:r w:rsidRPr="00590FD0">
        <w:t xml:space="preserve">2) </w:t>
      </w:r>
      <w:r w:rsidR="001F2E19" w:rsidRPr="00590FD0">
        <w:t>позиционный принцип, при котором важно столкновение и координация разных позиций чл</w:t>
      </w:r>
      <w:r w:rsidR="001F2E19" w:rsidRPr="00590FD0">
        <w:t>е</w:t>
      </w:r>
      <w:r w:rsidR="001F2E19" w:rsidRPr="00590FD0">
        <w:t>нов группы;</w:t>
      </w:r>
    </w:p>
    <w:p w:rsidR="001F2E19" w:rsidRPr="00590FD0" w:rsidRDefault="000C515D" w:rsidP="00DC022B">
      <w:pPr>
        <w:pStyle w:val="a5"/>
        <w:widowControl w:val="0"/>
        <w:ind w:firstLine="284"/>
        <w:jc w:val="both"/>
      </w:pPr>
      <w:r w:rsidRPr="00590FD0">
        <w:t xml:space="preserve">3) </w:t>
      </w:r>
      <w:r w:rsidR="001F2E19" w:rsidRPr="00590FD0">
        <w:t>принцип содержательного распределения действий, при котором за обучающимися закреплены определённые модели действий.</w:t>
      </w:r>
    </w:p>
    <w:p w:rsidR="001F2E19" w:rsidRPr="00590FD0" w:rsidRDefault="001F2E19" w:rsidP="00DC022B">
      <w:pPr>
        <w:pStyle w:val="a5"/>
        <w:widowControl w:val="0"/>
        <w:ind w:firstLine="284"/>
        <w:jc w:val="both"/>
      </w:pPr>
      <w:r w:rsidRPr="00590FD0">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w:t>
      </w:r>
      <w:r w:rsidRPr="00590FD0">
        <w:t>е</w:t>
      </w:r>
      <w:r w:rsidRPr="00590FD0">
        <w:t>гося с низким уровнем познавательной активности. Кроме того, группы могут быть созданы на осн</w:t>
      </w:r>
      <w:r w:rsidRPr="00590FD0">
        <w:t>о</w:t>
      </w:r>
      <w:r w:rsidRPr="00590FD0">
        <w:t>ве пожеланий самих обучающихся: по сходным интересам, стилям ра</w:t>
      </w:r>
      <w:r w:rsidR="000C515D" w:rsidRPr="00590FD0">
        <w:t>боты, дружеским отношениям и т.</w:t>
      </w:r>
      <w:r w:rsidRPr="00590FD0">
        <w:t>п.</w:t>
      </w:r>
    </w:p>
    <w:p w:rsidR="001F2E19" w:rsidRPr="00590FD0" w:rsidRDefault="001F2E19" w:rsidP="00DC022B">
      <w:pPr>
        <w:pStyle w:val="a5"/>
        <w:widowControl w:val="0"/>
        <w:ind w:firstLine="284"/>
        <w:jc w:val="both"/>
      </w:pPr>
      <w:r w:rsidRPr="00590FD0">
        <w:t>Роли обучающихся при работе в группе могут распределяться по-разному:</w:t>
      </w:r>
    </w:p>
    <w:p w:rsidR="001F2E19" w:rsidRPr="00590FD0" w:rsidRDefault="000C515D" w:rsidP="00DC022B">
      <w:pPr>
        <w:pStyle w:val="a5"/>
        <w:widowControl w:val="0"/>
        <w:ind w:firstLine="284"/>
        <w:jc w:val="both"/>
      </w:pPr>
      <w:r w:rsidRPr="00590FD0">
        <w:t xml:space="preserve">• </w:t>
      </w:r>
      <w:r w:rsidR="001F2E19" w:rsidRPr="00590FD0">
        <w:t>все роли заранее распределены учителем;</w:t>
      </w:r>
    </w:p>
    <w:p w:rsidR="001F2E19" w:rsidRPr="00590FD0" w:rsidRDefault="000C515D" w:rsidP="00DC022B">
      <w:pPr>
        <w:pStyle w:val="a5"/>
        <w:widowControl w:val="0"/>
        <w:ind w:firstLine="284"/>
        <w:jc w:val="both"/>
      </w:pPr>
      <w:r w:rsidRPr="00590FD0">
        <w:t xml:space="preserve">• </w:t>
      </w:r>
      <w:r w:rsidR="001F2E19" w:rsidRPr="00590FD0">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F2E19" w:rsidRPr="00590FD0" w:rsidRDefault="000C515D" w:rsidP="00DC022B">
      <w:pPr>
        <w:pStyle w:val="a5"/>
        <w:widowControl w:val="0"/>
        <w:ind w:firstLine="284"/>
        <w:jc w:val="both"/>
      </w:pPr>
      <w:r w:rsidRPr="00590FD0">
        <w:t xml:space="preserve">• </w:t>
      </w:r>
      <w:r w:rsidR="001F2E19" w:rsidRPr="00590FD0">
        <w:t>участники группы сами выбирают себе роли.</w:t>
      </w:r>
    </w:p>
    <w:p w:rsidR="001F2E19" w:rsidRPr="00590FD0" w:rsidRDefault="001F2E19" w:rsidP="00DC022B">
      <w:pPr>
        <w:pStyle w:val="a5"/>
        <w:widowControl w:val="0"/>
        <w:ind w:firstLine="284"/>
        <w:jc w:val="both"/>
      </w:pPr>
      <w:r w:rsidRPr="00590FD0">
        <w:lastRenderedPageBreak/>
        <w:t xml:space="preserve">Во время работы обучающихся в группах учитель может занимать следующие позиции </w:t>
      </w:r>
      <w:r w:rsidR="000C515D" w:rsidRPr="00590FD0">
        <w:t>-</w:t>
      </w:r>
      <w:r w:rsidRPr="00590FD0">
        <w:t xml:space="preserve"> руков</w:t>
      </w:r>
      <w:r w:rsidRPr="00590FD0">
        <w:t>о</w:t>
      </w:r>
      <w:r w:rsidRPr="00590FD0">
        <w:t>дителя, «режиссёра» группы; выполнять функции одного из участников группы; быть экспертом, о</w:t>
      </w:r>
      <w:r w:rsidRPr="00590FD0">
        <w:t>т</w:t>
      </w:r>
      <w:r w:rsidRPr="00590FD0">
        <w:t>слеживающим и оценивающим ход и результаты групповой работы, наблюдателем за работой гру</w:t>
      </w:r>
      <w:r w:rsidRPr="00590FD0">
        <w:t>п</w:t>
      </w:r>
      <w:r w:rsidRPr="00590FD0">
        <w:t>пы.</w:t>
      </w:r>
    </w:p>
    <w:p w:rsidR="001F2E19" w:rsidRPr="00590FD0" w:rsidRDefault="001F2E19" w:rsidP="00DC022B">
      <w:pPr>
        <w:pStyle w:val="a5"/>
        <w:widowControl w:val="0"/>
        <w:ind w:firstLine="284"/>
        <w:jc w:val="both"/>
      </w:pPr>
      <w:r w:rsidRPr="00590FD0">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F2E19" w:rsidRPr="00590FD0" w:rsidRDefault="001F2E19" w:rsidP="00DC022B">
      <w:pPr>
        <w:pStyle w:val="a5"/>
        <w:widowControl w:val="0"/>
        <w:ind w:firstLine="567"/>
        <w:jc w:val="both"/>
      </w:pPr>
      <w:r w:rsidRPr="00590FD0">
        <w:t>В качестве вариантов работы парами можно назвать следующие:</w:t>
      </w:r>
    </w:p>
    <w:p w:rsidR="001F2E19" w:rsidRPr="00590FD0" w:rsidRDefault="000C515D" w:rsidP="00DC022B">
      <w:pPr>
        <w:pStyle w:val="a5"/>
        <w:widowControl w:val="0"/>
        <w:ind w:firstLine="284"/>
        <w:jc w:val="both"/>
      </w:pPr>
      <w:r w:rsidRPr="00590FD0">
        <w:t xml:space="preserve">1) </w:t>
      </w:r>
      <w:r w:rsidR="001F2E19" w:rsidRPr="00590FD0">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F2E19" w:rsidRPr="00590FD0" w:rsidRDefault="000C515D" w:rsidP="00DC022B">
      <w:pPr>
        <w:pStyle w:val="a5"/>
        <w:widowControl w:val="0"/>
        <w:ind w:firstLine="284"/>
        <w:jc w:val="both"/>
      </w:pPr>
      <w:r w:rsidRPr="00590FD0">
        <w:t xml:space="preserve">2) </w:t>
      </w:r>
      <w:r w:rsidR="001F2E19" w:rsidRPr="00590FD0">
        <w:t>ученики поочерёдно выполняют общее задание, используя те определённые знания и средства, которые имеются у каждого;</w:t>
      </w:r>
    </w:p>
    <w:p w:rsidR="001F2E19" w:rsidRPr="00590FD0" w:rsidRDefault="000C515D" w:rsidP="00DC022B">
      <w:pPr>
        <w:pStyle w:val="a5"/>
        <w:widowControl w:val="0"/>
        <w:ind w:firstLine="284"/>
        <w:jc w:val="both"/>
      </w:pPr>
      <w:r w:rsidRPr="00590FD0">
        <w:t xml:space="preserve">3) </w:t>
      </w:r>
      <w:r w:rsidR="001F2E19" w:rsidRPr="00590FD0">
        <w:t>обмен заданиями: каждый из соседей по парте получает лист с заданиями, составленными др</w:t>
      </w:r>
      <w:r w:rsidR="001F2E19" w:rsidRPr="00590FD0">
        <w:t>у</w:t>
      </w:r>
      <w:r w:rsidR="001F2E19" w:rsidRPr="00590FD0">
        <w:t>гими учениками. Они выполняют задания, советуясь друг с другом. Если оба не справляются с зад</w:t>
      </w:r>
      <w:r w:rsidR="001F2E19" w:rsidRPr="00590FD0">
        <w:t>а</w:t>
      </w:r>
      <w:r w:rsidR="001F2E19" w:rsidRPr="00590FD0">
        <w:t>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w:t>
      </w:r>
      <w:r w:rsidR="001F2E19" w:rsidRPr="00590FD0">
        <w:t>а</w:t>
      </w:r>
      <w:r w:rsidR="001F2E19" w:rsidRPr="00590FD0">
        <w:t xml:space="preserve">зать её ученикам, обсудить её и попросить исправить. Ученики, в свою очередь, могут также оценить качество предложенных заданий </w:t>
      </w:r>
      <w:r w:rsidRPr="00590FD0">
        <w:t>(сложность, оригинальность и т.</w:t>
      </w:r>
      <w:r w:rsidR="001F2E19" w:rsidRPr="00590FD0">
        <w:t>п.).</w:t>
      </w:r>
    </w:p>
    <w:p w:rsidR="001F2E19" w:rsidRPr="00590FD0" w:rsidRDefault="001F2E19" w:rsidP="00DC022B">
      <w:pPr>
        <w:pStyle w:val="a5"/>
        <w:widowControl w:val="0"/>
        <w:ind w:firstLine="284"/>
        <w:jc w:val="both"/>
      </w:pPr>
      <w:r w:rsidRPr="00590FD0">
        <w:t>Учитель получает возможность реально осуществлять дифференци</w:t>
      </w:r>
      <w:r w:rsidR="000C515D" w:rsidRPr="00590FD0">
        <w:t>рован</w:t>
      </w:r>
      <w:r w:rsidRPr="00590FD0">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w:t>
      </w:r>
      <w:r w:rsidRPr="00590FD0">
        <w:t>а</w:t>
      </w:r>
      <w:r w:rsidRPr="00590FD0">
        <w:t>бым обучающимся.</w:t>
      </w:r>
    </w:p>
    <w:p w:rsidR="001F2E19" w:rsidRPr="00590FD0" w:rsidRDefault="001F2E19" w:rsidP="00DC022B">
      <w:pPr>
        <w:pStyle w:val="a5"/>
        <w:widowControl w:val="0"/>
        <w:ind w:firstLine="567"/>
        <w:rPr>
          <w:sz w:val="22"/>
        </w:rPr>
      </w:pPr>
      <w:bookmarkStart w:id="89" w:name="bookmark184"/>
      <w:r w:rsidRPr="00590FD0">
        <w:rPr>
          <w:rStyle w:val="3213"/>
          <w:bCs w:val="0"/>
          <w:iCs w:val="0"/>
          <w:sz w:val="24"/>
          <w:szCs w:val="28"/>
        </w:rPr>
        <w:t>Разновозрастное сотрудничество</w:t>
      </w:r>
      <w:bookmarkEnd w:id="89"/>
    </w:p>
    <w:p w:rsidR="001F2E19" w:rsidRPr="00590FD0" w:rsidRDefault="001F2E19" w:rsidP="00DC022B">
      <w:pPr>
        <w:pStyle w:val="a5"/>
        <w:widowControl w:val="0"/>
        <w:ind w:firstLine="284"/>
        <w:jc w:val="both"/>
      </w:pPr>
      <w:r w:rsidRPr="00590FD0">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w:t>
      </w:r>
      <w:r w:rsidR="005B460C" w:rsidRPr="00590FD0">
        <w:t xml:space="preserve"> Чтобы на</w:t>
      </w:r>
      <w:r w:rsidR="005B460C" w:rsidRPr="00590FD0">
        <w:t>у</w:t>
      </w:r>
      <w:r w:rsidR="005B460C" w:rsidRPr="00590FD0">
        <w:t>читься учить себя, т.</w:t>
      </w:r>
      <w:r w:rsidRPr="00590FD0">
        <w:t>е. овладеть деятельностью учения, школьнику нужно поработать в позиции уч</w:t>
      </w:r>
      <w:r w:rsidRPr="00590FD0">
        <w:t>и</w:t>
      </w:r>
      <w:r w:rsidRPr="00590FD0">
        <w:t>теля по отношению к другому (пробую учить других) или к самому себе (учу себя сам). Разновозр</w:t>
      </w:r>
      <w:r w:rsidRPr="00590FD0">
        <w:t>а</w:t>
      </w:r>
      <w:r w:rsidRPr="00590FD0">
        <w:t>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F2E19" w:rsidRPr="00590FD0" w:rsidRDefault="001F2E19" w:rsidP="00DC022B">
      <w:pPr>
        <w:pStyle w:val="a5"/>
        <w:widowControl w:val="0"/>
        <w:ind w:firstLine="284"/>
        <w:jc w:val="both"/>
      </w:pPr>
      <w:r w:rsidRPr="00590FD0">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w:t>
      </w:r>
      <w:r w:rsidRPr="00590FD0">
        <w:t>щ</w:t>
      </w:r>
      <w:r w:rsidRPr="00590FD0">
        <w:t>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F2E19" w:rsidRPr="00590FD0" w:rsidRDefault="001F2E19" w:rsidP="00DC022B">
      <w:pPr>
        <w:pStyle w:val="a5"/>
        <w:widowControl w:val="0"/>
        <w:ind w:firstLine="567"/>
        <w:rPr>
          <w:sz w:val="22"/>
        </w:rPr>
      </w:pPr>
      <w:bookmarkStart w:id="90" w:name="bookmark185"/>
      <w:r w:rsidRPr="00590FD0">
        <w:rPr>
          <w:rStyle w:val="3213"/>
          <w:bCs w:val="0"/>
          <w:iCs w:val="0"/>
          <w:sz w:val="24"/>
          <w:szCs w:val="28"/>
        </w:rPr>
        <w:t>Проектная деятельность обучающихся как форма сотрудничества</w:t>
      </w:r>
      <w:bookmarkEnd w:id="90"/>
    </w:p>
    <w:p w:rsidR="001F2E19" w:rsidRPr="00590FD0" w:rsidRDefault="001F2E19" w:rsidP="00DC022B">
      <w:pPr>
        <w:pStyle w:val="a5"/>
        <w:widowControl w:val="0"/>
        <w:ind w:firstLine="284"/>
        <w:jc w:val="both"/>
      </w:pPr>
      <w:r w:rsidRPr="00590FD0">
        <w:t>Средняя ступень школьного образования является исключительно благоприятным периодом для развития коммуникативных способностей и</w:t>
      </w:r>
      <w:r w:rsidRPr="00590FD0">
        <w:rPr>
          <w:rStyle w:val="92"/>
          <w:sz w:val="28"/>
          <w:szCs w:val="28"/>
        </w:rPr>
        <w:t xml:space="preserve"> </w:t>
      </w:r>
      <w:r w:rsidRPr="00590FD0">
        <w:rPr>
          <w:rStyle w:val="92"/>
          <w:sz w:val="24"/>
          <w:szCs w:val="28"/>
        </w:rPr>
        <w:t>сотрудничества, кооперации</w:t>
      </w:r>
      <w:r w:rsidRPr="00590FD0">
        <w:rPr>
          <w:sz w:val="22"/>
        </w:rPr>
        <w:t xml:space="preserve"> </w:t>
      </w:r>
      <w:r w:rsidRPr="00590FD0">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w:t>
      </w:r>
      <w:r w:rsidR="005B460C" w:rsidRPr="00590FD0">
        <w:t>а основе заданного эталона и т.</w:t>
      </w:r>
      <w:r w:rsidRPr="00590FD0">
        <w:t>д.</w:t>
      </w:r>
    </w:p>
    <w:p w:rsidR="001F2E19" w:rsidRPr="00590FD0" w:rsidRDefault="001F2E19" w:rsidP="00DC022B">
      <w:pPr>
        <w:pStyle w:val="a5"/>
        <w:widowControl w:val="0"/>
        <w:ind w:firstLine="708"/>
        <w:jc w:val="both"/>
      </w:pPr>
      <w:r w:rsidRPr="00590FD0">
        <w:t>Целесообразно разделять разные типы ситуаций сотрудничества.</w:t>
      </w:r>
    </w:p>
    <w:p w:rsidR="001F2E19" w:rsidRPr="00590FD0" w:rsidRDefault="005B460C" w:rsidP="00DC022B">
      <w:pPr>
        <w:pStyle w:val="a5"/>
        <w:widowControl w:val="0"/>
        <w:ind w:firstLine="284"/>
        <w:jc w:val="both"/>
      </w:pPr>
      <w:r w:rsidRPr="00590FD0">
        <w:t xml:space="preserve">1. </w:t>
      </w:r>
      <w:r w:rsidR="001F2E19" w:rsidRPr="00590FD0">
        <w:t>Ситуация</w:t>
      </w:r>
      <w:r w:rsidR="001F2E19" w:rsidRPr="00590FD0">
        <w:rPr>
          <w:rStyle w:val="92"/>
          <w:sz w:val="28"/>
          <w:szCs w:val="28"/>
        </w:rPr>
        <w:t xml:space="preserve"> </w:t>
      </w:r>
      <w:r w:rsidR="001F2E19" w:rsidRPr="00590FD0">
        <w:rPr>
          <w:rStyle w:val="92"/>
          <w:sz w:val="24"/>
          <w:szCs w:val="28"/>
        </w:rPr>
        <w:t>сотрудничества со сверстниками с распределением функций.</w:t>
      </w:r>
      <w:r w:rsidR="001F2E19" w:rsidRPr="00590FD0">
        <w:rPr>
          <w:sz w:val="22"/>
        </w:rPr>
        <w:t xml:space="preserve"> </w:t>
      </w:r>
      <w:r w:rsidR="001F2E19" w:rsidRPr="00590FD0">
        <w:t>Способность сформ</w:t>
      </w:r>
      <w:r w:rsidR="001F2E19" w:rsidRPr="00590FD0">
        <w:t>у</w:t>
      </w:r>
      <w:r w:rsidR="001F2E19" w:rsidRPr="00590FD0">
        <w:t xml:space="preserve">лировать </w:t>
      </w:r>
      <w:r w:rsidRPr="00590FD0">
        <w:t>вопрос, помогающий добыть инфор</w:t>
      </w:r>
      <w:r w:rsidR="001F2E19" w:rsidRPr="00590FD0">
        <w:t>мацию, недостающую для успешного действия, являе</w:t>
      </w:r>
      <w:r w:rsidR="001F2E19" w:rsidRPr="00590FD0">
        <w:t>т</w:t>
      </w:r>
      <w:r w:rsidR="001F2E19" w:rsidRPr="00590FD0">
        <w:t>ся существенным показателем учебной инициативности обучающегося, перехода от позиции об</w:t>
      </w:r>
      <w:r w:rsidR="001F2E19" w:rsidRPr="00590FD0">
        <w:t>у</w:t>
      </w:r>
      <w:r w:rsidR="001F2E19" w:rsidRPr="00590FD0">
        <w:t>чаемого к позиции учащего себя самостоятельно с помощью других людей.</w:t>
      </w:r>
    </w:p>
    <w:p w:rsidR="001F2E19" w:rsidRPr="00590FD0" w:rsidRDefault="005B460C" w:rsidP="00DC022B">
      <w:pPr>
        <w:pStyle w:val="a5"/>
        <w:widowControl w:val="0"/>
        <w:ind w:firstLine="284"/>
        <w:jc w:val="both"/>
      </w:pPr>
      <w:r w:rsidRPr="00590FD0">
        <w:t xml:space="preserve">2. </w:t>
      </w:r>
      <w:r w:rsidR="001F2E19" w:rsidRPr="00590FD0">
        <w:t>Ситуация</w:t>
      </w:r>
      <w:r w:rsidR="001F2E19" w:rsidRPr="00590FD0">
        <w:rPr>
          <w:rStyle w:val="92"/>
          <w:sz w:val="28"/>
          <w:szCs w:val="28"/>
        </w:rPr>
        <w:t xml:space="preserve"> </w:t>
      </w:r>
      <w:r w:rsidR="001F2E19" w:rsidRPr="00590FD0">
        <w:rPr>
          <w:rStyle w:val="92"/>
          <w:sz w:val="24"/>
          <w:szCs w:val="28"/>
        </w:rPr>
        <w:t>сотрудничества со взрослым с распределением функций.</w:t>
      </w:r>
      <w:r w:rsidR="001F2E19" w:rsidRPr="00590FD0">
        <w:rPr>
          <w:sz w:val="22"/>
        </w:rPr>
        <w:t xml:space="preserve"> </w:t>
      </w:r>
      <w:r w:rsidR="001F2E19" w:rsidRPr="00590FD0">
        <w:t>Эта ситуация отличается от предыдущей тем, что партнёром обучающегося выступает не сверстник, а взрослый. Зд</w:t>
      </w:r>
      <w:r w:rsidRPr="00590FD0">
        <w:t>есь требуется способность обуча</w:t>
      </w:r>
      <w:r w:rsidR="001F2E19" w:rsidRPr="00590FD0">
        <w:t>ющегося проявлять инициативу в ситуации неопределённой задачи: с помощью вопросов получать недостающую информацию.</w:t>
      </w:r>
    </w:p>
    <w:p w:rsidR="001F2E19" w:rsidRPr="00590FD0" w:rsidRDefault="005B460C" w:rsidP="00DC022B">
      <w:pPr>
        <w:pStyle w:val="a5"/>
        <w:widowControl w:val="0"/>
        <w:ind w:firstLine="284"/>
        <w:jc w:val="both"/>
      </w:pPr>
      <w:r w:rsidRPr="00590FD0">
        <w:rPr>
          <w:rStyle w:val="141"/>
          <w:i w:val="0"/>
          <w:iCs w:val="0"/>
          <w:sz w:val="24"/>
          <w:szCs w:val="28"/>
        </w:rPr>
        <w:t xml:space="preserve">3. </w:t>
      </w:r>
      <w:r w:rsidR="001F2E19" w:rsidRPr="00590FD0">
        <w:rPr>
          <w:rStyle w:val="141"/>
          <w:i w:val="0"/>
          <w:iCs w:val="0"/>
          <w:sz w:val="24"/>
          <w:szCs w:val="28"/>
        </w:rPr>
        <w:t>Ситуация</w:t>
      </w:r>
      <w:r w:rsidR="001F2E19" w:rsidRPr="00590FD0">
        <w:rPr>
          <w:rStyle w:val="1424"/>
          <w:i/>
          <w:iCs/>
          <w:sz w:val="24"/>
          <w:szCs w:val="28"/>
        </w:rPr>
        <w:t xml:space="preserve"> взаимодействия со сверстниками без чёткого разделения функций.</w:t>
      </w:r>
    </w:p>
    <w:p w:rsidR="001F2E19" w:rsidRPr="00590FD0" w:rsidRDefault="005B460C" w:rsidP="00DC022B">
      <w:pPr>
        <w:pStyle w:val="a5"/>
        <w:widowControl w:val="0"/>
        <w:ind w:firstLine="284"/>
        <w:jc w:val="both"/>
      </w:pPr>
      <w:r w:rsidRPr="00590FD0">
        <w:lastRenderedPageBreak/>
        <w:t xml:space="preserve">4. </w:t>
      </w:r>
      <w:r w:rsidR="001F2E19" w:rsidRPr="00590FD0">
        <w:t>Ситуация</w:t>
      </w:r>
      <w:r w:rsidR="001F2E19" w:rsidRPr="00590FD0">
        <w:rPr>
          <w:rStyle w:val="92"/>
          <w:sz w:val="28"/>
          <w:szCs w:val="28"/>
        </w:rPr>
        <w:t xml:space="preserve"> </w:t>
      </w:r>
      <w:r w:rsidR="001F2E19" w:rsidRPr="00590FD0">
        <w:rPr>
          <w:rStyle w:val="92"/>
          <w:sz w:val="24"/>
          <w:szCs w:val="28"/>
        </w:rPr>
        <w:t>конфликтного взаимодействия со сверстниками.</w:t>
      </w:r>
      <w:r w:rsidR="001F2E19" w:rsidRPr="00590FD0">
        <w:rPr>
          <w:sz w:val="22"/>
        </w:rPr>
        <w:t xml:space="preserve"> </w:t>
      </w:r>
      <w:r w:rsidR="001F2E19" w:rsidRPr="00590FD0">
        <w:t>Последние две ситуации позволяют выделить индивидуальные стили сотрудничества, свойственные детям: склонность к лидерству, по</w:t>
      </w:r>
      <w:r w:rsidR="001F2E19" w:rsidRPr="00590FD0">
        <w:t>д</w:t>
      </w:r>
      <w:r w:rsidR="001F2E19" w:rsidRPr="00590FD0">
        <w:t>чинению, агрессивность, индивидуалистические тенденции и пр.</w:t>
      </w:r>
    </w:p>
    <w:p w:rsidR="001F2E19" w:rsidRPr="00590FD0" w:rsidRDefault="001F2E19" w:rsidP="00DC022B">
      <w:pPr>
        <w:pStyle w:val="a5"/>
        <w:widowControl w:val="0"/>
        <w:ind w:firstLine="284"/>
        <w:jc w:val="both"/>
      </w:pPr>
      <w:r w:rsidRPr="00590FD0">
        <w:t>Установлено, что у обучающихся,</w:t>
      </w:r>
      <w:r w:rsidR="005B460C" w:rsidRPr="00590FD0">
        <w:t xml:space="preserve"> занимающихся проектной деятель</w:t>
      </w:r>
      <w:r w:rsidRPr="00590FD0">
        <w:t>ностью, учебная мотивация учения в целом выражена выше. Кроме того, с помощью проектной деятельности может быть сущ</w:t>
      </w:r>
      <w:r w:rsidRPr="00590FD0">
        <w:t>е</w:t>
      </w:r>
      <w:r w:rsidRPr="00590FD0">
        <w:t>ственно снижена школьная тревожность.</w:t>
      </w:r>
    </w:p>
    <w:p w:rsidR="001F2E19" w:rsidRPr="00590FD0" w:rsidRDefault="001F2E19" w:rsidP="00DC022B">
      <w:pPr>
        <w:pStyle w:val="a5"/>
        <w:widowControl w:val="0"/>
        <w:ind w:firstLine="567"/>
        <w:rPr>
          <w:sz w:val="22"/>
        </w:rPr>
      </w:pPr>
      <w:bookmarkStart w:id="91" w:name="bookmark186"/>
      <w:r w:rsidRPr="00590FD0">
        <w:rPr>
          <w:rStyle w:val="3211"/>
          <w:bCs w:val="0"/>
          <w:iCs w:val="0"/>
          <w:sz w:val="24"/>
          <w:szCs w:val="28"/>
        </w:rPr>
        <w:t>Дискуссия</w:t>
      </w:r>
      <w:bookmarkEnd w:id="91"/>
    </w:p>
    <w:p w:rsidR="001F2E19" w:rsidRPr="00590FD0" w:rsidRDefault="001F2E19" w:rsidP="00DC022B">
      <w:pPr>
        <w:pStyle w:val="a5"/>
        <w:widowControl w:val="0"/>
        <w:ind w:firstLine="284"/>
        <w:jc w:val="both"/>
      </w:pPr>
      <w:r w:rsidRPr="00590FD0">
        <w:t>Диалог обучающихся может проходить не только в устной, но и в письменной форме. На опред</w:t>
      </w:r>
      <w:r w:rsidRPr="00590FD0">
        <w:t>е</w:t>
      </w:r>
      <w:r w:rsidRPr="00590FD0">
        <w:t>лённом этапе эффективным средством работы обучающихся со своей и чужой точками зрения может стать</w:t>
      </w:r>
      <w:r w:rsidRPr="00590FD0">
        <w:rPr>
          <w:rStyle w:val="92"/>
          <w:sz w:val="24"/>
          <w:szCs w:val="24"/>
        </w:rPr>
        <w:t xml:space="preserve"> письменная дискуссия.</w:t>
      </w:r>
      <w:r w:rsidRPr="00590FD0">
        <w:t xml:space="preserve"> В начальной школе на протяжении более чем трёх лет совместные де</w:t>
      </w:r>
      <w:r w:rsidRPr="00590FD0">
        <w:t>й</w:t>
      </w:r>
      <w:r w:rsidRPr="00590FD0">
        <w:t>ствия обучающихся строятся преимущественно через</w:t>
      </w:r>
      <w:r w:rsidRPr="00590FD0">
        <w:rPr>
          <w:rStyle w:val="92"/>
          <w:sz w:val="24"/>
          <w:szCs w:val="24"/>
        </w:rPr>
        <w:t xml:space="preserve"> устные формы учебных диалогов</w:t>
      </w:r>
      <w:r w:rsidRPr="00590FD0">
        <w:t xml:space="preserve"> с одноклас</w:t>
      </w:r>
      <w:r w:rsidRPr="00590FD0">
        <w:t>с</w:t>
      </w:r>
      <w:r w:rsidRPr="00590FD0">
        <w:t>никами и учителем.</w:t>
      </w:r>
    </w:p>
    <w:p w:rsidR="001F2E19" w:rsidRPr="00590FD0" w:rsidRDefault="001F2E19" w:rsidP="00DC022B">
      <w:pPr>
        <w:pStyle w:val="a5"/>
        <w:widowControl w:val="0"/>
        <w:ind w:firstLine="284"/>
        <w:jc w:val="both"/>
      </w:pPr>
      <w:r w:rsidRPr="00590FD0">
        <w:t>Устная дискуссия помогает ребёнку сформировать свою точку зрения, отличить её от других т</w:t>
      </w:r>
      <w:r w:rsidRPr="00590FD0">
        <w:t>о</w:t>
      </w:r>
      <w:r w:rsidRPr="00590FD0">
        <w:t>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w:t>
      </w:r>
      <w:r w:rsidRPr="00590FD0">
        <w:t>о</w:t>
      </w:r>
      <w:r w:rsidRPr="00590FD0">
        <w:t xml:space="preserve">гического взаимодействия с другими и самим собой. Наиболее удобное время для этого </w:t>
      </w:r>
      <w:r w:rsidR="005B460C" w:rsidRPr="00590FD0">
        <w:t>-</w:t>
      </w:r>
      <w:r w:rsidRPr="00590FD0">
        <w:t xml:space="preserve"> основное звено школы (5</w:t>
      </w:r>
      <w:r w:rsidR="005B460C" w:rsidRPr="00590FD0">
        <w:t>-</w:t>
      </w:r>
      <w:r w:rsidRPr="00590FD0">
        <w:t xml:space="preserve">9 классы), где может произойти следующий шаг в развитии учебного сотрудничества </w:t>
      </w:r>
      <w:r w:rsidR="005B460C" w:rsidRPr="00590FD0">
        <w:t>-</w:t>
      </w:r>
      <w:r w:rsidRPr="00590FD0">
        <w:t xml:space="preserve"> переход к письменным формам ведения дискуссии.</w:t>
      </w:r>
    </w:p>
    <w:p w:rsidR="001F2E19" w:rsidRPr="00590FD0" w:rsidRDefault="001F2E19" w:rsidP="00DC022B">
      <w:pPr>
        <w:pStyle w:val="a5"/>
        <w:widowControl w:val="0"/>
        <w:ind w:firstLine="284"/>
        <w:jc w:val="both"/>
        <w:rPr>
          <w:sz w:val="22"/>
        </w:rPr>
      </w:pPr>
      <w:r w:rsidRPr="00590FD0">
        <w:rPr>
          <w:rStyle w:val="141"/>
          <w:i w:val="0"/>
          <w:iCs w:val="0"/>
          <w:sz w:val="24"/>
          <w:szCs w:val="28"/>
        </w:rPr>
        <w:t>Выделяются следующие</w:t>
      </w:r>
      <w:r w:rsidRPr="00590FD0">
        <w:rPr>
          <w:rStyle w:val="1424"/>
          <w:i/>
          <w:iCs/>
          <w:sz w:val="24"/>
          <w:szCs w:val="28"/>
        </w:rPr>
        <w:t xml:space="preserve"> функции письменной дискуссии:</w:t>
      </w:r>
    </w:p>
    <w:p w:rsidR="001F2E19" w:rsidRPr="00590FD0" w:rsidRDefault="005B460C" w:rsidP="00DC022B">
      <w:pPr>
        <w:pStyle w:val="a5"/>
        <w:widowControl w:val="0"/>
        <w:ind w:firstLine="284"/>
        <w:jc w:val="both"/>
      </w:pPr>
      <w:r w:rsidRPr="00590FD0">
        <w:t xml:space="preserve">• </w:t>
      </w:r>
      <w:r w:rsidR="001F2E19" w:rsidRPr="00590FD0">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F2E19" w:rsidRPr="00590FD0" w:rsidRDefault="005B460C" w:rsidP="00DC022B">
      <w:pPr>
        <w:pStyle w:val="a5"/>
        <w:widowControl w:val="0"/>
        <w:ind w:firstLine="284"/>
        <w:jc w:val="both"/>
      </w:pPr>
      <w:r w:rsidRPr="00590FD0">
        <w:t xml:space="preserve">• </w:t>
      </w:r>
      <w:r w:rsidR="001F2E19" w:rsidRPr="00590FD0">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1F2E19" w:rsidRPr="00590FD0" w:rsidRDefault="005B460C" w:rsidP="00DC022B">
      <w:pPr>
        <w:pStyle w:val="a5"/>
        <w:widowControl w:val="0"/>
        <w:ind w:firstLine="284"/>
        <w:jc w:val="both"/>
      </w:pPr>
      <w:r w:rsidRPr="00590FD0">
        <w:t xml:space="preserve">• </w:t>
      </w:r>
      <w:r w:rsidR="001F2E19" w:rsidRPr="00590FD0">
        <w:t>письменная речь как средство развития теоретического мышления школьника содействует фи</w:t>
      </w:r>
      <w:r w:rsidR="001F2E19" w:rsidRPr="00590FD0">
        <w:t>к</w:t>
      </w:r>
      <w:r w:rsidR="001F2E19" w:rsidRPr="00590FD0">
        <w:t>сированию наиболее важных моментов в изучаемом тексте (определение новой</w:t>
      </w:r>
      <w:r w:rsidRPr="00590FD0">
        <w:t xml:space="preserve"> проблемы, устано</w:t>
      </w:r>
      <w:r w:rsidRPr="00590FD0">
        <w:t>в</w:t>
      </w:r>
      <w:r w:rsidRPr="00590FD0">
        <w:t>ление противо</w:t>
      </w:r>
      <w:r w:rsidR="001F2E19" w:rsidRPr="00590FD0">
        <w:t>речия, высказывание гипотез, выявление способов их проверки, фиксация выводов и др.);</w:t>
      </w:r>
    </w:p>
    <w:p w:rsidR="001F2E19" w:rsidRPr="00590FD0" w:rsidRDefault="005B460C" w:rsidP="00DC022B">
      <w:pPr>
        <w:pStyle w:val="a5"/>
        <w:widowControl w:val="0"/>
        <w:ind w:firstLine="284"/>
        <w:jc w:val="both"/>
      </w:pPr>
      <w:r w:rsidRPr="00590FD0">
        <w:t xml:space="preserve">• </w:t>
      </w:r>
      <w:r w:rsidR="001F2E19" w:rsidRPr="00590FD0">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sidRPr="00590FD0">
        <w:t>чивость, медле</w:t>
      </w:r>
      <w:r w:rsidRPr="00590FD0">
        <w:t>н</w:t>
      </w:r>
      <w:r w:rsidRPr="00590FD0">
        <w:t>ный темп деятель</w:t>
      </w:r>
      <w:r w:rsidR="001F2E19" w:rsidRPr="00590FD0">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F2E19" w:rsidRPr="00590FD0" w:rsidRDefault="001F2E19" w:rsidP="00DC022B">
      <w:pPr>
        <w:pStyle w:val="a5"/>
        <w:widowControl w:val="0"/>
        <w:ind w:firstLine="567"/>
        <w:rPr>
          <w:sz w:val="22"/>
        </w:rPr>
      </w:pPr>
      <w:bookmarkStart w:id="92" w:name="bookmark187"/>
      <w:r w:rsidRPr="00590FD0">
        <w:rPr>
          <w:rStyle w:val="32100"/>
          <w:bCs w:val="0"/>
          <w:iCs w:val="0"/>
          <w:sz w:val="24"/>
          <w:szCs w:val="28"/>
        </w:rPr>
        <w:t>Тренинги</w:t>
      </w:r>
      <w:bookmarkEnd w:id="92"/>
    </w:p>
    <w:p w:rsidR="001F2E19" w:rsidRPr="00590FD0" w:rsidRDefault="001F2E19" w:rsidP="00DC022B">
      <w:pPr>
        <w:pStyle w:val="a5"/>
        <w:widowControl w:val="0"/>
        <w:ind w:firstLine="284"/>
        <w:jc w:val="both"/>
      </w:pPr>
      <w:r w:rsidRPr="00590FD0">
        <w:t xml:space="preserve">Наиболее эффективным способом </w:t>
      </w:r>
      <w:r w:rsidR="005B460C" w:rsidRPr="00590FD0">
        <w:t>психологической коррекции когни</w:t>
      </w:r>
      <w:r w:rsidRPr="00590FD0">
        <w:t>тивных и эмоционально-личностных ком</w:t>
      </w:r>
      <w:r w:rsidR="005B460C" w:rsidRPr="00590FD0">
        <w:t>понентов рефлексивных способнос</w:t>
      </w:r>
      <w:r w:rsidRPr="00590FD0">
        <w:t>тей могут выступать разные формы и программы</w:t>
      </w:r>
      <w:r w:rsidRPr="00590FD0">
        <w:rPr>
          <w:rStyle w:val="92"/>
          <w:sz w:val="28"/>
          <w:szCs w:val="28"/>
        </w:rPr>
        <w:t xml:space="preserve"> </w:t>
      </w:r>
      <w:r w:rsidRPr="00590FD0">
        <w:rPr>
          <w:rStyle w:val="92"/>
          <w:sz w:val="24"/>
          <w:szCs w:val="28"/>
        </w:rPr>
        <w:t>тренингов</w:t>
      </w:r>
      <w:r w:rsidRPr="00590FD0">
        <w:t xml:space="preserve"> для подростков. Программы тренингов позволяют ставить и достигать следующих ко</w:t>
      </w:r>
      <w:r w:rsidRPr="00590FD0">
        <w:t>н</w:t>
      </w:r>
      <w:r w:rsidRPr="00590FD0">
        <w:t>кретных целей:</w:t>
      </w:r>
    </w:p>
    <w:p w:rsidR="001F2E19" w:rsidRPr="00590FD0" w:rsidRDefault="005B460C" w:rsidP="00DC022B">
      <w:pPr>
        <w:pStyle w:val="a5"/>
        <w:widowControl w:val="0"/>
        <w:ind w:firstLine="284"/>
        <w:jc w:val="both"/>
      </w:pPr>
      <w:r w:rsidRPr="00590FD0">
        <w:t xml:space="preserve">• </w:t>
      </w:r>
      <w:r w:rsidR="001F2E19" w:rsidRPr="00590FD0">
        <w:t>вырабатывать положительное отношение друг к другу и умение общаться так, чтобы общение с тобой приносило радость окружающим;</w:t>
      </w:r>
    </w:p>
    <w:p w:rsidR="001F2E19" w:rsidRPr="00590FD0" w:rsidRDefault="005B460C" w:rsidP="00DC022B">
      <w:pPr>
        <w:pStyle w:val="a5"/>
        <w:widowControl w:val="0"/>
        <w:ind w:firstLine="284"/>
        <w:jc w:val="both"/>
      </w:pPr>
      <w:r w:rsidRPr="00590FD0">
        <w:t xml:space="preserve">• </w:t>
      </w:r>
      <w:r w:rsidR="001F2E19" w:rsidRPr="00590FD0">
        <w:t>развивать навыки взаимодействия в группе;</w:t>
      </w:r>
    </w:p>
    <w:p w:rsidR="001F2E19" w:rsidRPr="00590FD0" w:rsidRDefault="001F2E19" w:rsidP="00DC022B">
      <w:pPr>
        <w:pStyle w:val="a5"/>
        <w:widowControl w:val="0"/>
        <w:ind w:firstLine="284"/>
        <w:jc w:val="both"/>
      </w:pPr>
      <w:r w:rsidRPr="00590FD0">
        <w:t>•</w:t>
      </w:r>
      <w:r w:rsidR="005B460C" w:rsidRPr="00590FD0">
        <w:t xml:space="preserve"> </w:t>
      </w:r>
      <w:r w:rsidRPr="00590FD0">
        <w:t>создать положительное настроение на дальнейшее продолжительное взаимодействие в трени</w:t>
      </w:r>
      <w:r w:rsidRPr="00590FD0">
        <w:t>н</w:t>
      </w:r>
      <w:r w:rsidRPr="00590FD0">
        <w:t>говой группе;</w:t>
      </w:r>
    </w:p>
    <w:p w:rsidR="001F2E19" w:rsidRPr="00590FD0" w:rsidRDefault="005B460C" w:rsidP="00DC022B">
      <w:pPr>
        <w:pStyle w:val="a5"/>
        <w:widowControl w:val="0"/>
        <w:ind w:firstLine="284"/>
        <w:jc w:val="both"/>
      </w:pPr>
      <w:r w:rsidRPr="00590FD0">
        <w:t xml:space="preserve">• </w:t>
      </w:r>
      <w:r w:rsidR="001F2E19" w:rsidRPr="00590FD0">
        <w:t>развивать невербальные навыки общения;</w:t>
      </w:r>
    </w:p>
    <w:p w:rsidR="001F2E19" w:rsidRPr="00590FD0" w:rsidRDefault="005B460C" w:rsidP="00DC022B">
      <w:pPr>
        <w:pStyle w:val="a5"/>
        <w:widowControl w:val="0"/>
        <w:ind w:firstLine="284"/>
        <w:jc w:val="both"/>
      </w:pPr>
      <w:r w:rsidRPr="00590FD0">
        <w:t xml:space="preserve">• </w:t>
      </w:r>
      <w:r w:rsidR="001F2E19" w:rsidRPr="00590FD0">
        <w:t>развивать навыки самопознания;</w:t>
      </w:r>
    </w:p>
    <w:p w:rsidR="001F2E19" w:rsidRPr="00590FD0" w:rsidRDefault="005B460C" w:rsidP="00DC022B">
      <w:pPr>
        <w:pStyle w:val="a5"/>
        <w:widowControl w:val="0"/>
        <w:ind w:firstLine="284"/>
        <w:jc w:val="both"/>
      </w:pPr>
      <w:r w:rsidRPr="00590FD0">
        <w:t xml:space="preserve">• </w:t>
      </w:r>
      <w:r w:rsidR="001F2E19" w:rsidRPr="00590FD0">
        <w:t>развивать навыки восприятия и понимания других людей;</w:t>
      </w:r>
    </w:p>
    <w:p w:rsidR="001F2E19" w:rsidRPr="00590FD0" w:rsidRDefault="005B460C" w:rsidP="00DC022B">
      <w:pPr>
        <w:pStyle w:val="a5"/>
        <w:widowControl w:val="0"/>
        <w:ind w:firstLine="284"/>
        <w:jc w:val="both"/>
      </w:pPr>
      <w:r w:rsidRPr="00590FD0">
        <w:t xml:space="preserve">• </w:t>
      </w:r>
      <w:r w:rsidR="001F2E19" w:rsidRPr="00590FD0">
        <w:t>учиться познавать себя через восприятие другого;</w:t>
      </w:r>
    </w:p>
    <w:p w:rsidR="001F2E19" w:rsidRPr="00590FD0" w:rsidRDefault="005B460C" w:rsidP="00DC022B">
      <w:pPr>
        <w:pStyle w:val="a5"/>
        <w:widowControl w:val="0"/>
        <w:ind w:firstLine="284"/>
        <w:jc w:val="both"/>
      </w:pPr>
      <w:r w:rsidRPr="00590FD0">
        <w:t xml:space="preserve">• </w:t>
      </w:r>
      <w:r w:rsidR="001F2E19" w:rsidRPr="00590FD0">
        <w:t>получить представление о «неверных средствах общения»;</w:t>
      </w:r>
    </w:p>
    <w:p w:rsidR="001F2E19" w:rsidRPr="00590FD0" w:rsidRDefault="005B460C" w:rsidP="00DC022B">
      <w:pPr>
        <w:pStyle w:val="a5"/>
        <w:widowControl w:val="0"/>
        <w:ind w:firstLine="284"/>
        <w:jc w:val="both"/>
      </w:pPr>
      <w:r w:rsidRPr="00590FD0">
        <w:t xml:space="preserve">• </w:t>
      </w:r>
      <w:r w:rsidR="001F2E19" w:rsidRPr="00590FD0">
        <w:t>развивать положительную самооценку;</w:t>
      </w:r>
    </w:p>
    <w:p w:rsidR="001F2E19" w:rsidRPr="00590FD0" w:rsidRDefault="005B460C" w:rsidP="00DC022B">
      <w:pPr>
        <w:pStyle w:val="a5"/>
        <w:widowControl w:val="0"/>
        <w:ind w:firstLine="284"/>
        <w:jc w:val="both"/>
      </w:pPr>
      <w:r w:rsidRPr="00590FD0">
        <w:t xml:space="preserve">• </w:t>
      </w:r>
      <w:r w:rsidR="001F2E19" w:rsidRPr="00590FD0">
        <w:t>сформировать чувство уверенности в себе и осознание себя в новом качестве;</w:t>
      </w:r>
    </w:p>
    <w:p w:rsidR="001F2E19" w:rsidRPr="00590FD0" w:rsidRDefault="005B460C" w:rsidP="00DC022B">
      <w:pPr>
        <w:pStyle w:val="a5"/>
        <w:widowControl w:val="0"/>
        <w:ind w:firstLine="284"/>
        <w:jc w:val="both"/>
      </w:pPr>
      <w:r w:rsidRPr="00590FD0">
        <w:t xml:space="preserve">• </w:t>
      </w:r>
      <w:r w:rsidR="001F2E19" w:rsidRPr="00590FD0">
        <w:t>познакомить с понятием «конфликт»;</w:t>
      </w:r>
    </w:p>
    <w:p w:rsidR="001F2E19" w:rsidRPr="00590FD0" w:rsidRDefault="005B460C" w:rsidP="00DC022B">
      <w:pPr>
        <w:pStyle w:val="a5"/>
        <w:widowControl w:val="0"/>
        <w:ind w:firstLine="284"/>
        <w:jc w:val="both"/>
      </w:pPr>
      <w:r w:rsidRPr="00590FD0">
        <w:t xml:space="preserve">• </w:t>
      </w:r>
      <w:r w:rsidR="001F2E19" w:rsidRPr="00590FD0">
        <w:t>определить особенности поведения в конфликтной ситуации;</w:t>
      </w:r>
    </w:p>
    <w:p w:rsidR="001F2E19" w:rsidRPr="00590FD0" w:rsidRDefault="005B460C" w:rsidP="00DC022B">
      <w:pPr>
        <w:pStyle w:val="a5"/>
        <w:widowControl w:val="0"/>
        <w:ind w:firstLine="284"/>
        <w:jc w:val="both"/>
      </w:pPr>
      <w:r w:rsidRPr="00590FD0">
        <w:t xml:space="preserve">• </w:t>
      </w:r>
      <w:r w:rsidR="001F2E19" w:rsidRPr="00590FD0">
        <w:t>обучить способам выхода из конфликтной ситуации;</w:t>
      </w:r>
    </w:p>
    <w:p w:rsidR="001F2E19" w:rsidRPr="00590FD0" w:rsidRDefault="005B460C" w:rsidP="00DC022B">
      <w:pPr>
        <w:pStyle w:val="a5"/>
        <w:widowControl w:val="0"/>
        <w:ind w:firstLine="284"/>
        <w:jc w:val="both"/>
      </w:pPr>
      <w:r w:rsidRPr="00590FD0">
        <w:t xml:space="preserve">• </w:t>
      </w:r>
      <w:r w:rsidR="001F2E19" w:rsidRPr="00590FD0">
        <w:t>отработать ситуации предотвращения конфликтов;</w:t>
      </w:r>
    </w:p>
    <w:p w:rsidR="001F2E19" w:rsidRPr="00590FD0" w:rsidRDefault="001F2E19" w:rsidP="00DC022B">
      <w:pPr>
        <w:pStyle w:val="a5"/>
        <w:widowControl w:val="0"/>
        <w:ind w:firstLine="284"/>
        <w:jc w:val="both"/>
      </w:pPr>
      <w:r w:rsidRPr="00590FD0">
        <w:lastRenderedPageBreak/>
        <w:t>•</w:t>
      </w:r>
      <w:r w:rsidR="005B460C" w:rsidRPr="00590FD0">
        <w:t xml:space="preserve"> </w:t>
      </w:r>
      <w:r w:rsidRPr="00590FD0">
        <w:t>закрепить навыки поведения в конфликтной ситуации;</w:t>
      </w:r>
    </w:p>
    <w:p w:rsidR="001F2E19" w:rsidRPr="00590FD0" w:rsidRDefault="005B460C" w:rsidP="00DC022B">
      <w:pPr>
        <w:pStyle w:val="a5"/>
        <w:widowControl w:val="0"/>
        <w:ind w:firstLine="284"/>
        <w:jc w:val="both"/>
      </w:pPr>
      <w:r w:rsidRPr="00590FD0">
        <w:t xml:space="preserve">• </w:t>
      </w:r>
      <w:r w:rsidR="001F2E19" w:rsidRPr="00590FD0">
        <w:t>снизить уровень конфликтности подростков.</w:t>
      </w:r>
    </w:p>
    <w:p w:rsidR="001F2E19" w:rsidRPr="00590FD0" w:rsidRDefault="001F2E19" w:rsidP="00DC022B">
      <w:pPr>
        <w:pStyle w:val="a5"/>
        <w:widowControl w:val="0"/>
        <w:ind w:firstLine="284"/>
        <w:jc w:val="both"/>
      </w:pPr>
      <w:r w:rsidRPr="00590FD0">
        <w:t>Групповая игра и другие виды совместной деятельности</w:t>
      </w:r>
      <w:r w:rsidR="005B460C" w:rsidRPr="00590FD0">
        <w:t xml:space="preserve"> </w:t>
      </w:r>
      <w:r w:rsidRPr="00590FD0">
        <w:t>в ходе тренинга вырабатывают необх</w:t>
      </w:r>
      <w:r w:rsidRPr="00590FD0">
        <w:t>о</w:t>
      </w:r>
      <w:r w:rsidRPr="00590FD0">
        <w:t>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5B460C" w:rsidRPr="00590FD0">
        <w:t>упповой принадлежности, солидар</w:t>
      </w:r>
      <w:r w:rsidRPr="00590FD0">
        <w:t>ности, товарищеской взаимопомощи даёт подростку чувство благополучия и устойчивости.</w:t>
      </w:r>
    </w:p>
    <w:p w:rsidR="001F2E19" w:rsidRPr="00590FD0" w:rsidRDefault="001F2E19" w:rsidP="00DC022B">
      <w:pPr>
        <w:pStyle w:val="a5"/>
        <w:widowControl w:val="0"/>
        <w:ind w:firstLine="284"/>
        <w:jc w:val="both"/>
      </w:pPr>
      <w:r w:rsidRPr="00590FD0">
        <w:t>В ходе тренингов коммуникативной компетентности подростков необходимо также уделять вн</w:t>
      </w:r>
      <w:r w:rsidRPr="00590FD0">
        <w:t>и</w:t>
      </w:r>
      <w:r w:rsidRPr="00590FD0">
        <w:t xml:space="preserve">мание вопросам культуры общения и выработке элементарных правил вежливости </w:t>
      </w:r>
      <w:r w:rsidR="005B460C" w:rsidRPr="00590FD0">
        <w:t>-</w:t>
      </w:r>
      <w:r w:rsidRPr="00590FD0">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w:t>
      </w:r>
      <w:r w:rsidRPr="00590FD0">
        <w:t>с</w:t>
      </w:r>
      <w:r w:rsidRPr="00590FD0">
        <w:t>пешно отрабатываются навыки культуры общения, усваиваются знания этикета.</w:t>
      </w:r>
    </w:p>
    <w:p w:rsidR="001F2E19" w:rsidRPr="00590FD0" w:rsidRDefault="001F2E19" w:rsidP="00DC022B">
      <w:pPr>
        <w:pStyle w:val="a5"/>
        <w:widowControl w:val="0"/>
        <w:ind w:firstLine="567"/>
        <w:jc w:val="both"/>
        <w:rPr>
          <w:sz w:val="22"/>
        </w:rPr>
      </w:pPr>
      <w:bookmarkStart w:id="93" w:name="bookmark188"/>
      <w:r w:rsidRPr="00590FD0">
        <w:rPr>
          <w:rStyle w:val="329"/>
          <w:bCs w:val="0"/>
          <w:iCs w:val="0"/>
          <w:sz w:val="24"/>
          <w:szCs w:val="28"/>
        </w:rPr>
        <w:t>Общий приём доказательства</w:t>
      </w:r>
      <w:bookmarkEnd w:id="93"/>
    </w:p>
    <w:p w:rsidR="001F2E19" w:rsidRPr="00590FD0" w:rsidRDefault="001F2E19" w:rsidP="00DC022B">
      <w:pPr>
        <w:pStyle w:val="a5"/>
        <w:widowControl w:val="0"/>
        <w:ind w:firstLine="284"/>
        <w:jc w:val="both"/>
      </w:pPr>
      <w:r w:rsidRPr="00590FD0">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w:t>
      </w:r>
      <w:r w:rsidRPr="00590FD0">
        <w:t>к</w:t>
      </w:r>
      <w:r w:rsidRPr="00590FD0">
        <w:t>ватной передачи определённого сод</w:t>
      </w:r>
      <w:r w:rsidR="005B460C" w:rsidRPr="00590FD0">
        <w:t>ержания, обеспечивающая последо</w:t>
      </w:r>
      <w:r w:rsidRPr="00590FD0">
        <w:t>вательность и непротивореч</w:t>
      </w:r>
      <w:r w:rsidRPr="00590FD0">
        <w:t>и</w:t>
      </w:r>
      <w:r w:rsidRPr="00590FD0">
        <w:t>вость выводов; как средство формирования и проявления поисковых, творческих умений и навыков обучающихся.</w:t>
      </w:r>
    </w:p>
    <w:p w:rsidR="001F2E19" w:rsidRPr="00590FD0" w:rsidRDefault="001F2E19" w:rsidP="00DC022B">
      <w:pPr>
        <w:pStyle w:val="a5"/>
        <w:widowControl w:val="0"/>
        <w:ind w:firstLine="284"/>
        <w:jc w:val="both"/>
      </w:pPr>
      <w:r w:rsidRPr="00590FD0">
        <w:t>Понятие доказательства и его структурные элементы рассматривают с двух точек зрения: как р</w:t>
      </w:r>
      <w:r w:rsidRPr="00590FD0">
        <w:t>е</w:t>
      </w:r>
      <w:r w:rsidRPr="00590FD0">
        <w:t>зультат и как процесс. Обучение доказательству в школе предполагает формирование умений по р</w:t>
      </w:r>
      <w:r w:rsidRPr="00590FD0">
        <w:t>е</w:t>
      </w:r>
      <w:r w:rsidRPr="00590FD0">
        <w:t>шению следующих задач:</w:t>
      </w:r>
    </w:p>
    <w:p w:rsidR="001F2E19" w:rsidRPr="00590FD0" w:rsidRDefault="005B460C" w:rsidP="00DC022B">
      <w:pPr>
        <w:pStyle w:val="a5"/>
        <w:widowControl w:val="0"/>
        <w:ind w:firstLine="567"/>
        <w:jc w:val="both"/>
      </w:pPr>
      <w:r w:rsidRPr="00590FD0">
        <w:t xml:space="preserve">• </w:t>
      </w:r>
      <w:r w:rsidR="001F2E19" w:rsidRPr="00590FD0">
        <w:t>анализ и воспроизведение готовых доказательств;</w:t>
      </w:r>
    </w:p>
    <w:p w:rsidR="001F2E19" w:rsidRPr="00590FD0" w:rsidRDefault="005B460C" w:rsidP="00DC022B">
      <w:pPr>
        <w:pStyle w:val="a5"/>
        <w:widowControl w:val="0"/>
        <w:ind w:firstLine="567"/>
        <w:jc w:val="both"/>
      </w:pPr>
      <w:r w:rsidRPr="00590FD0">
        <w:t xml:space="preserve">• </w:t>
      </w:r>
      <w:r w:rsidR="001F2E19" w:rsidRPr="00590FD0">
        <w:t>опровержение предложенных доказательств;</w:t>
      </w:r>
    </w:p>
    <w:p w:rsidR="001F2E19" w:rsidRPr="00590FD0" w:rsidRDefault="005B460C" w:rsidP="00DC022B">
      <w:pPr>
        <w:pStyle w:val="a5"/>
        <w:widowControl w:val="0"/>
        <w:ind w:firstLine="567"/>
        <w:jc w:val="both"/>
      </w:pPr>
      <w:r w:rsidRPr="00590FD0">
        <w:t xml:space="preserve">• </w:t>
      </w:r>
      <w:r w:rsidR="001F2E19" w:rsidRPr="00590FD0">
        <w:t>самостоятельный поиск, констру</w:t>
      </w:r>
      <w:r w:rsidRPr="00590FD0">
        <w:t>ирование и осуществление доказа</w:t>
      </w:r>
      <w:r w:rsidR="001F2E19" w:rsidRPr="00590FD0">
        <w:t>тельства.</w:t>
      </w:r>
    </w:p>
    <w:p w:rsidR="001F2E19" w:rsidRPr="00590FD0" w:rsidRDefault="001F2E19" w:rsidP="00DC022B">
      <w:pPr>
        <w:pStyle w:val="a5"/>
        <w:widowControl w:val="0"/>
        <w:ind w:firstLine="284"/>
        <w:jc w:val="both"/>
      </w:pPr>
      <w:r w:rsidRPr="00590FD0">
        <w:t>Необходимость использования обучающимися доказательства возникает в ситуациях, когда:</w:t>
      </w:r>
    </w:p>
    <w:p w:rsidR="001F2E19" w:rsidRPr="00590FD0" w:rsidRDefault="005B460C" w:rsidP="00DC022B">
      <w:pPr>
        <w:pStyle w:val="a5"/>
        <w:widowControl w:val="0"/>
        <w:ind w:firstLine="567"/>
        <w:jc w:val="both"/>
      </w:pPr>
      <w:r w:rsidRPr="00590FD0">
        <w:t xml:space="preserve">• </w:t>
      </w:r>
      <w:r w:rsidR="001F2E19" w:rsidRPr="00590FD0">
        <w:t>учитель сам формулирует то или иное положение и предлагает обучающимся доказать его;</w:t>
      </w:r>
    </w:p>
    <w:p w:rsidR="001F2E19" w:rsidRPr="00590FD0" w:rsidRDefault="005B460C" w:rsidP="00DC022B">
      <w:pPr>
        <w:pStyle w:val="a5"/>
        <w:widowControl w:val="0"/>
        <w:ind w:firstLine="567"/>
        <w:jc w:val="both"/>
      </w:pPr>
      <w:r w:rsidRPr="00590FD0">
        <w:t xml:space="preserve">• </w:t>
      </w:r>
      <w:r w:rsidR="001F2E19" w:rsidRPr="00590FD0">
        <w:t>учитель ставит проблему, в ходе решения которой у обучающихся возникает потребность д</w:t>
      </w:r>
      <w:r w:rsidR="001F2E19" w:rsidRPr="00590FD0">
        <w:t>о</w:t>
      </w:r>
      <w:r w:rsidR="001F2E19" w:rsidRPr="00590FD0">
        <w:t>казать правильность (истинность) выбранного пути решения.</w:t>
      </w:r>
    </w:p>
    <w:p w:rsidR="001F2E19" w:rsidRPr="00590FD0" w:rsidRDefault="001F2E19" w:rsidP="00DC022B">
      <w:pPr>
        <w:pStyle w:val="a5"/>
        <w:widowControl w:val="0"/>
        <w:ind w:firstLine="284"/>
        <w:jc w:val="both"/>
      </w:pPr>
      <w:r w:rsidRPr="00590FD0">
        <w:t>В этих случаях для выполнения предлагаемых заданий обучающийся должен владеть деятельн</w:t>
      </w:r>
      <w:r w:rsidRPr="00590FD0">
        <w:t>о</w:t>
      </w:r>
      <w:r w:rsidRPr="00590FD0">
        <w:t>стью доказательства как одним из универсальных логических приёмов мышления.</w:t>
      </w:r>
    </w:p>
    <w:p w:rsidR="001F2E19" w:rsidRPr="00590FD0" w:rsidRDefault="001F2E19" w:rsidP="00DC022B">
      <w:pPr>
        <w:pStyle w:val="a5"/>
        <w:widowControl w:val="0"/>
        <w:ind w:firstLine="284"/>
        <w:jc w:val="both"/>
      </w:pPr>
      <w:r w:rsidRPr="00590FD0">
        <w:t>Д</w:t>
      </w:r>
      <w:r w:rsidR="005B460C" w:rsidRPr="00590FD0">
        <w:t>оказательство в широком смысле -</w:t>
      </w:r>
      <w:r w:rsidRPr="00590FD0">
        <w:t xml:space="preserve"> это процедура, с помощью которой устанавливается исти</w:t>
      </w:r>
      <w:r w:rsidRPr="00590FD0">
        <w:t>н</w:t>
      </w:r>
      <w:r w:rsidRPr="00590FD0">
        <w:t>ность какого-либо суждения. Суть доказательства состоит в соотнесении суждения, истинность к</w:t>
      </w:r>
      <w:r w:rsidRPr="00590FD0">
        <w:t>о</w:t>
      </w:r>
      <w:r w:rsidRPr="00590FD0">
        <w:t>торого доказывается, либо с реальным положением вещей, либо с другими суждениями, истинность которых несомненна или уже доказана.</w:t>
      </w:r>
    </w:p>
    <w:p w:rsidR="001F2E19" w:rsidRPr="00590FD0" w:rsidRDefault="001F2E19" w:rsidP="00DC022B">
      <w:pPr>
        <w:pStyle w:val="a5"/>
        <w:widowControl w:val="0"/>
        <w:ind w:firstLine="567"/>
        <w:jc w:val="both"/>
      </w:pPr>
      <w:r w:rsidRPr="00590FD0">
        <w:t>Любое доказательство включает:</w:t>
      </w:r>
    </w:p>
    <w:p w:rsidR="001F2E19" w:rsidRPr="00590FD0" w:rsidRDefault="001F2E19" w:rsidP="00DC022B">
      <w:pPr>
        <w:pStyle w:val="a5"/>
        <w:widowControl w:val="0"/>
        <w:numPr>
          <w:ilvl w:val="0"/>
          <w:numId w:val="10"/>
        </w:numPr>
        <w:ind w:left="284" w:hanging="142"/>
        <w:jc w:val="both"/>
      </w:pPr>
      <w:r w:rsidRPr="00590FD0">
        <w:rPr>
          <w:rStyle w:val="92"/>
          <w:sz w:val="24"/>
          <w:szCs w:val="28"/>
        </w:rPr>
        <w:t>тезис</w:t>
      </w:r>
      <w:r w:rsidRPr="00590FD0">
        <w:t xml:space="preserve"> </w:t>
      </w:r>
      <w:r w:rsidR="005B460C" w:rsidRPr="00590FD0">
        <w:t>-</w:t>
      </w:r>
      <w:r w:rsidRPr="00590FD0">
        <w:t xml:space="preserve"> суждение (утверждение), истинность которого доказывается;</w:t>
      </w:r>
    </w:p>
    <w:p w:rsidR="001F2E19" w:rsidRPr="00590FD0" w:rsidRDefault="001F2E19" w:rsidP="00DC022B">
      <w:pPr>
        <w:pStyle w:val="a5"/>
        <w:widowControl w:val="0"/>
        <w:numPr>
          <w:ilvl w:val="0"/>
          <w:numId w:val="10"/>
        </w:numPr>
        <w:ind w:left="284" w:hanging="142"/>
        <w:jc w:val="both"/>
      </w:pPr>
      <w:r w:rsidRPr="00590FD0">
        <w:rPr>
          <w:rStyle w:val="92"/>
          <w:sz w:val="24"/>
          <w:szCs w:val="28"/>
        </w:rPr>
        <w:t>аргументы</w:t>
      </w:r>
      <w:r w:rsidR="005B460C" w:rsidRPr="00590FD0">
        <w:t xml:space="preserve"> (основания, доводы) -</w:t>
      </w:r>
      <w:r w:rsidRPr="00590FD0">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F2E19" w:rsidRPr="00590FD0" w:rsidRDefault="001F2E19" w:rsidP="00DC022B">
      <w:pPr>
        <w:pStyle w:val="a5"/>
        <w:widowControl w:val="0"/>
        <w:numPr>
          <w:ilvl w:val="0"/>
          <w:numId w:val="10"/>
        </w:numPr>
        <w:ind w:left="284" w:hanging="142"/>
        <w:jc w:val="both"/>
      </w:pPr>
      <w:r w:rsidRPr="00590FD0">
        <w:rPr>
          <w:rStyle w:val="92"/>
          <w:sz w:val="24"/>
          <w:szCs w:val="28"/>
        </w:rPr>
        <w:t>демонстрация</w:t>
      </w:r>
      <w:r w:rsidR="005B460C" w:rsidRPr="00590FD0">
        <w:t xml:space="preserve"> -</w:t>
      </w:r>
      <w:r w:rsidRPr="00590FD0">
        <w:t xml:space="preserve"> по</w:t>
      </w:r>
      <w:r w:rsidR="005B460C" w:rsidRPr="00590FD0">
        <w:t>следовательность умозаключений -</w:t>
      </w:r>
      <w:r w:rsidRPr="00590FD0">
        <w:t xml:space="preserve"> рассуждений, в ходе которых из одного или нескольких аргументов (оснований) выводится новое суждение, логически вытекающее из арг</w:t>
      </w:r>
      <w:r w:rsidRPr="00590FD0">
        <w:t>у</w:t>
      </w:r>
      <w:r w:rsidRPr="00590FD0">
        <w:t>ментов и называемое заключением; это и есть доказываемый тезис.</w:t>
      </w:r>
    </w:p>
    <w:p w:rsidR="001F2E19" w:rsidRPr="00590FD0" w:rsidRDefault="001F2E19" w:rsidP="00DC022B">
      <w:pPr>
        <w:pStyle w:val="a5"/>
        <w:widowControl w:val="0"/>
        <w:ind w:firstLine="284"/>
        <w:jc w:val="both"/>
      </w:pPr>
      <w:r w:rsidRPr="00590FD0">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F2E19" w:rsidRPr="00590FD0" w:rsidRDefault="001F2E19" w:rsidP="00DC022B">
      <w:pPr>
        <w:pStyle w:val="a5"/>
        <w:widowControl w:val="0"/>
        <w:ind w:firstLine="567"/>
        <w:jc w:val="both"/>
        <w:rPr>
          <w:sz w:val="22"/>
        </w:rPr>
      </w:pPr>
      <w:bookmarkStart w:id="94" w:name="bookmark189"/>
      <w:r w:rsidRPr="00590FD0">
        <w:rPr>
          <w:rStyle w:val="328"/>
          <w:bCs w:val="0"/>
          <w:iCs w:val="0"/>
          <w:sz w:val="24"/>
          <w:szCs w:val="28"/>
        </w:rPr>
        <w:t>Рефлексия</w:t>
      </w:r>
      <w:bookmarkEnd w:id="94"/>
    </w:p>
    <w:p w:rsidR="001F2E19" w:rsidRPr="00590FD0" w:rsidRDefault="001F2E19" w:rsidP="00DC022B">
      <w:pPr>
        <w:pStyle w:val="a5"/>
        <w:widowControl w:val="0"/>
        <w:ind w:firstLine="284"/>
        <w:jc w:val="both"/>
      </w:pPr>
      <w:r w:rsidRPr="00590FD0">
        <w:rPr>
          <w:rStyle w:val="141"/>
          <w:i w:val="0"/>
          <w:iCs w:val="0"/>
          <w:sz w:val="24"/>
          <w:szCs w:val="24"/>
        </w:rPr>
        <w:t>В наиболее широком значении</w:t>
      </w:r>
      <w:r w:rsidRPr="00590FD0">
        <w:rPr>
          <w:rStyle w:val="1424"/>
          <w:iCs/>
          <w:sz w:val="24"/>
          <w:szCs w:val="24"/>
        </w:rPr>
        <w:t xml:space="preserve"> </w:t>
      </w:r>
      <w:r w:rsidRPr="00590FD0">
        <w:rPr>
          <w:rStyle w:val="1424"/>
          <w:i/>
          <w:iCs/>
          <w:sz w:val="24"/>
          <w:szCs w:val="24"/>
        </w:rPr>
        <w:t>рефлексия рассматривается как специфически человеческая сп</w:t>
      </w:r>
      <w:r w:rsidRPr="00590FD0">
        <w:rPr>
          <w:rStyle w:val="1424"/>
          <w:i/>
          <w:iCs/>
          <w:sz w:val="24"/>
          <w:szCs w:val="24"/>
        </w:rPr>
        <w:t>о</w:t>
      </w:r>
      <w:r w:rsidRPr="00590FD0">
        <w:rPr>
          <w:rStyle w:val="1424"/>
          <w:i/>
          <w:iCs/>
          <w:sz w:val="24"/>
          <w:szCs w:val="24"/>
        </w:rPr>
        <w:t>собность, которая</w:t>
      </w:r>
      <w:r w:rsidRPr="00590FD0">
        <w:rPr>
          <w:rStyle w:val="1423"/>
          <w:i/>
          <w:iCs/>
          <w:sz w:val="24"/>
          <w:szCs w:val="24"/>
        </w:rPr>
        <w:t xml:space="preserve"> </w:t>
      </w:r>
      <w:r w:rsidRPr="00590FD0">
        <w:rPr>
          <w:rStyle w:val="1424"/>
          <w:i/>
          <w:iCs/>
          <w:sz w:val="24"/>
          <w:szCs w:val="24"/>
        </w:rPr>
        <w:t>позволяет субъекту делать собственные мысли, эмоциональные состояния, де</w:t>
      </w:r>
      <w:r w:rsidRPr="00590FD0">
        <w:rPr>
          <w:rStyle w:val="1424"/>
          <w:i/>
          <w:iCs/>
          <w:sz w:val="24"/>
          <w:szCs w:val="24"/>
        </w:rPr>
        <w:t>й</w:t>
      </w:r>
      <w:r w:rsidRPr="00590FD0">
        <w:rPr>
          <w:rStyle w:val="1424"/>
          <w:i/>
          <w:iCs/>
          <w:sz w:val="24"/>
          <w:szCs w:val="24"/>
        </w:rPr>
        <w:t>ствия и межличностные отношения</w:t>
      </w:r>
      <w:r w:rsidRPr="00590FD0">
        <w:rPr>
          <w:rStyle w:val="1423"/>
          <w:i/>
          <w:iCs/>
          <w:sz w:val="24"/>
          <w:szCs w:val="24"/>
        </w:rPr>
        <w:t xml:space="preserve"> </w:t>
      </w:r>
      <w:r w:rsidRPr="00590FD0">
        <w:rPr>
          <w:rStyle w:val="1424"/>
          <w:i/>
          <w:iCs/>
          <w:sz w:val="24"/>
          <w:szCs w:val="24"/>
        </w:rPr>
        <w:t>предметом специального рассмотрения (анализа и оценки)</w:t>
      </w:r>
      <w:r w:rsidRPr="00590FD0">
        <w:rPr>
          <w:rStyle w:val="1423"/>
          <w:i/>
          <w:iCs/>
          <w:sz w:val="24"/>
          <w:szCs w:val="24"/>
        </w:rPr>
        <w:t xml:space="preserve"> </w:t>
      </w:r>
      <w:r w:rsidRPr="00590FD0">
        <w:rPr>
          <w:rStyle w:val="1424"/>
          <w:i/>
          <w:iCs/>
          <w:sz w:val="24"/>
          <w:szCs w:val="24"/>
        </w:rPr>
        <w:t>и практического преобразования.</w:t>
      </w:r>
      <w:r w:rsidR="007949AF" w:rsidRPr="00590FD0">
        <w:rPr>
          <w:rStyle w:val="141"/>
          <w:i w:val="0"/>
          <w:iCs w:val="0"/>
          <w:sz w:val="24"/>
          <w:szCs w:val="24"/>
        </w:rPr>
        <w:t xml:space="preserve"> Задача рефлексии -</w:t>
      </w:r>
      <w:r w:rsidRPr="00590FD0">
        <w:rPr>
          <w:rStyle w:val="141"/>
          <w:i w:val="0"/>
          <w:iCs w:val="0"/>
          <w:sz w:val="24"/>
          <w:szCs w:val="24"/>
        </w:rPr>
        <w:t xml:space="preserve"> осознание внешнего и внутреннего опыта субъекта и его отражение</w:t>
      </w:r>
      <w:r w:rsidRPr="00590FD0">
        <w:rPr>
          <w:rStyle w:val="1415"/>
          <w:i/>
          <w:iCs/>
          <w:sz w:val="24"/>
          <w:szCs w:val="24"/>
        </w:rPr>
        <w:t xml:space="preserve"> </w:t>
      </w:r>
      <w:r w:rsidRPr="00590FD0">
        <w:rPr>
          <w:rStyle w:val="141"/>
          <w:i w:val="0"/>
          <w:iCs w:val="0"/>
          <w:sz w:val="24"/>
          <w:szCs w:val="24"/>
        </w:rPr>
        <w:t>в той или иной форме.</w:t>
      </w:r>
    </w:p>
    <w:p w:rsidR="001F2E19" w:rsidRPr="00590FD0" w:rsidRDefault="001F2E19" w:rsidP="00DC022B">
      <w:pPr>
        <w:pStyle w:val="a5"/>
        <w:widowControl w:val="0"/>
        <w:ind w:firstLine="284"/>
        <w:jc w:val="both"/>
      </w:pPr>
      <w:r w:rsidRPr="00590FD0">
        <w:t>Выделяются</w:t>
      </w:r>
      <w:r w:rsidRPr="00590FD0">
        <w:rPr>
          <w:rStyle w:val="92"/>
          <w:sz w:val="24"/>
          <w:szCs w:val="24"/>
        </w:rPr>
        <w:t xml:space="preserve"> три основные сферы</w:t>
      </w:r>
      <w:r w:rsidRPr="00590FD0">
        <w:t xml:space="preserve"> существования рефлексии. Во-первых, это</w:t>
      </w:r>
      <w:r w:rsidRPr="00590FD0">
        <w:rPr>
          <w:rStyle w:val="92"/>
          <w:sz w:val="24"/>
          <w:szCs w:val="24"/>
        </w:rPr>
        <w:t xml:space="preserve"> сфера коммуникации и кооперации,</w:t>
      </w:r>
      <w:r w:rsidRPr="00590FD0">
        <w:t xml:space="preserve"> где рефлексия является механизмом выхода в</w:t>
      </w:r>
      <w:r w:rsidR="007949AF" w:rsidRPr="00590FD0">
        <w:t xml:space="preserve"> позицию «над» и позицию «вне» -</w:t>
      </w:r>
      <w:r w:rsidRPr="00590FD0">
        <w:t xml:space="preserve"> поз</w:t>
      </w:r>
      <w:r w:rsidRPr="00590FD0">
        <w:t>и</w:t>
      </w:r>
      <w:r w:rsidRPr="00590FD0">
        <w:lastRenderedPageBreak/>
        <w:t>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w:t>
      </w:r>
      <w:r w:rsidRPr="00590FD0">
        <w:t>с</w:t>
      </w:r>
      <w:r w:rsidRPr="00590FD0">
        <w:t>нить, каких средств недостаёт для её решения, и ответить на первый вопрос самообучения: чему учиться?</w:t>
      </w:r>
    </w:p>
    <w:p w:rsidR="001F2E19" w:rsidRPr="00590FD0" w:rsidRDefault="001F2E19" w:rsidP="00DC022B">
      <w:pPr>
        <w:pStyle w:val="a5"/>
        <w:widowControl w:val="0"/>
        <w:ind w:firstLine="284"/>
        <w:jc w:val="both"/>
      </w:pPr>
      <w:r w:rsidRPr="00590FD0">
        <w:t>Во-вторых, это</w:t>
      </w:r>
      <w:r w:rsidRPr="00590FD0">
        <w:rPr>
          <w:rStyle w:val="92"/>
          <w:sz w:val="24"/>
          <w:szCs w:val="24"/>
        </w:rPr>
        <w:t xml:space="preserve"> сфера мыслительных процессов,</w:t>
      </w:r>
      <w:r w:rsidRPr="00590FD0">
        <w:t xml:space="preserve"> направленных на решение задач: здесь рефлексия нужна для осознания субъектом совершаемых действий и выделения их оснований. В рамках иссл</w:t>
      </w:r>
      <w:r w:rsidRPr="00590FD0">
        <w:t>е</w:t>
      </w:r>
      <w:r w:rsidRPr="00590FD0">
        <w:t>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w:t>
      </w:r>
      <w:r w:rsidRPr="00590FD0">
        <w:t>к</w:t>
      </w:r>
      <w:r w:rsidRPr="00590FD0">
        <w:t>ты.</w:t>
      </w:r>
    </w:p>
    <w:p w:rsidR="001F2E19" w:rsidRPr="00590FD0" w:rsidRDefault="001F2E19" w:rsidP="00DC022B">
      <w:pPr>
        <w:pStyle w:val="a5"/>
        <w:widowControl w:val="0"/>
        <w:ind w:firstLine="284"/>
        <w:jc w:val="both"/>
      </w:pPr>
      <w:r w:rsidRPr="00590FD0">
        <w:t>В-третьих, это</w:t>
      </w:r>
      <w:r w:rsidRPr="00590FD0">
        <w:rPr>
          <w:rStyle w:val="92"/>
          <w:sz w:val="24"/>
          <w:szCs w:val="24"/>
        </w:rPr>
        <w:t xml:space="preserve"> сфера самосознания,</w:t>
      </w:r>
      <w:r w:rsidRPr="00590FD0">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w:t>
      </w:r>
      <w:r w:rsidRPr="00590FD0">
        <w:t>б</w:t>
      </w:r>
      <w:r w:rsidRPr="00590FD0">
        <w:t>ность обучающихся к рефлексии своих действий предполагает осознание ими всех компонентов учебной деятельности:</w:t>
      </w:r>
    </w:p>
    <w:p w:rsidR="001F2E19" w:rsidRPr="00590FD0" w:rsidRDefault="007949AF" w:rsidP="00DC022B">
      <w:pPr>
        <w:pStyle w:val="a5"/>
        <w:widowControl w:val="0"/>
        <w:ind w:firstLine="284"/>
        <w:jc w:val="both"/>
      </w:pPr>
      <w:r w:rsidRPr="00590FD0">
        <w:t xml:space="preserve">• </w:t>
      </w:r>
      <w:r w:rsidR="001F2E19" w:rsidRPr="00590FD0">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F2E19" w:rsidRPr="00590FD0" w:rsidRDefault="007949AF" w:rsidP="00DC022B">
      <w:pPr>
        <w:pStyle w:val="a5"/>
        <w:widowControl w:val="0"/>
        <w:ind w:firstLine="284"/>
        <w:jc w:val="both"/>
      </w:pPr>
      <w:r w:rsidRPr="00590FD0">
        <w:t xml:space="preserve">• </w:t>
      </w:r>
      <w:r w:rsidR="001F2E19" w:rsidRPr="00590FD0">
        <w:t>понимание цели учебной деятельности (чему я научился на уроке? каких целей добился? чему можно было научиться ещё?);</w:t>
      </w:r>
    </w:p>
    <w:p w:rsidR="001F2E19" w:rsidRPr="00590FD0" w:rsidRDefault="007949AF" w:rsidP="00DC022B">
      <w:pPr>
        <w:pStyle w:val="a5"/>
        <w:widowControl w:val="0"/>
        <w:ind w:firstLine="284"/>
        <w:jc w:val="both"/>
      </w:pPr>
      <w:r w:rsidRPr="00590FD0">
        <w:t xml:space="preserve">• </w:t>
      </w:r>
      <w:r w:rsidR="001F2E19" w:rsidRPr="00590FD0">
        <w:t>оценка обучающимся способов действий, специфичных и инвариантных по отношению к ра</w:t>
      </w:r>
      <w:r w:rsidR="001F2E19" w:rsidRPr="00590FD0">
        <w:t>з</w:t>
      </w:r>
      <w:r w:rsidR="001F2E19" w:rsidRPr="00590FD0">
        <w:t>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w:t>
      </w:r>
      <w:r w:rsidR="001F2E19" w:rsidRPr="00590FD0">
        <w:t>н</w:t>
      </w:r>
      <w:r w:rsidR="001F2E19" w:rsidRPr="00590FD0">
        <w:t>кретных операций, необходимых для решения познавательных задач).</w:t>
      </w:r>
    </w:p>
    <w:p w:rsidR="001F2E19" w:rsidRPr="00590FD0" w:rsidRDefault="001F2E19" w:rsidP="00DC022B">
      <w:pPr>
        <w:pStyle w:val="a5"/>
        <w:widowControl w:val="0"/>
        <w:ind w:firstLine="284"/>
        <w:jc w:val="both"/>
      </w:pPr>
      <w:r w:rsidRPr="00590FD0">
        <w:t>Соответственно развитию рефлексии будет способствовать организация учебной деятельности, отвечающая следующим критериям:</w:t>
      </w:r>
    </w:p>
    <w:p w:rsidR="001F2E19" w:rsidRPr="00590FD0" w:rsidRDefault="007949AF" w:rsidP="00DC022B">
      <w:pPr>
        <w:pStyle w:val="a5"/>
        <w:widowControl w:val="0"/>
        <w:ind w:firstLine="284"/>
        <w:jc w:val="both"/>
      </w:pPr>
      <w:r w:rsidRPr="00590FD0">
        <w:t xml:space="preserve">• </w:t>
      </w:r>
      <w:r w:rsidR="001F2E19" w:rsidRPr="00590FD0">
        <w:t>постановка всякой новой задачи как задачи с недостающими данными;</w:t>
      </w:r>
    </w:p>
    <w:p w:rsidR="001F2E19" w:rsidRPr="00590FD0" w:rsidRDefault="007949AF" w:rsidP="00DC022B">
      <w:pPr>
        <w:pStyle w:val="a5"/>
        <w:widowControl w:val="0"/>
        <w:ind w:firstLine="284"/>
        <w:jc w:val="both"/>
      </w:pPr>
      <w:r w:rsidRPr="00590FD0">
        <w:t xml:space="preserve">• </w:t>
      </w:r>
      <w:r w:rsidR="001F2E19" w:rsidRPr="00590FD0">
        <w:t>анализ наличия способов и средств выполнения задачи;</w:t>
      </w:r>
    </w:p>
    <w:p w:rsidR="001F2E19" w:rsidRPr="00590FD0" w:rsidRDefault="007949AF" w:rsidP="00DC022B">
      <w:pPr>
        <w:pStyle w:val="a5"/>
        <w:widowControl w:val="0"/>
        <w:ind w:firstLine="284"/>
        <w:jc w:val="both"/>
      </w:pPr>
      <w:r w:rsidRPr="00590FD0">
        <w:t xml:space="preserve">• </w:t>
      </w:r>
      <w:r w:rsidR="001F2E19" w:rsidRPr="00590FD0">
        <w:t>оценка своей готовности к решению проблемы;</w:t>
      </w:r>
    </w:p>
    <w:p w:rsidR="001F2E19" w:rsidRPr="00590FD0" w:rsidRDefault="007949AF" w:rsidP="00DC022B">
      <w:pPr>
        <w:pStyle w:val="a5"/>
        <w:widowControl w:val="0"/>
        <w:ind w:firstLine="284"/>
        <w:jc w:val="both"/>
      </w:pPr>
      <w:r w:rsidRPr="00590FD0">
        <w:t xml:space="preserve">• </w:t>
      </w:r>
      <w:r w:rsidR="001F2E19" w:rsidRPr="00590FD0">
        <w:t>самостоятельный поиск недостающей информации в любом «хранилище» (учебнике, справочн</w:t>
      </w:r>
      <w:r w:rsidR="001F2E19" w:rsidRPr="00590FD0">
        <w:t>и</w:t>
      </w:r>
      <w:r w:rsidR="001F2E19" w:rsidRPr="00590FD0">
        <w:t>ке, книге, у учителя);</w:t>
      </w:r>
    </w:p>
    <w:p w:rsidR="001F2E19" w:rsidRPr="00590FD0" w:rsidRDefault="007949AF" w:rsidP="00DC022B">
      <w:pPr>
        <w:pStyle w:val="a5"/>
        <w:widowControl w:val="0"/>
        <w:ind w:firstLine="284"/>
        <w:jc w:val="both"/>
      </w:pPr>
      <w:r w:rsidRPr="00590FD0">
        <w:t xml:space="preserve">• </w:t>
      </w:r>
      <w:r w:rsidR="001F2E19" w:rsidRPr="00590FD0">
        <w:t>самостоятельное изобретение недостающего способа действия (практически это перевод уче</w:t>
      </w:r>
      <w:r w:rsidR="001F2E19" w:rsidRPr="00590FD0">
        <w:t>б</w:t>
      </w:r>
      <w:r w:rsidR="001F2E19" w:rsidRPr="00590FD0">
        <w:t>ной задачи в творческую).</w:t>
      </w:r>
    </w:p>
    <w:p w:rsidR="001F2E19" w:rsidRPr="00590FD0" w:rsidRDefault="001F2E19" w:rsidP="00DC022B">
      <w:pPr>
        <w:pStyle w:val="a5"/>
        <w:widowControl w:val="0"/>
        <w:ind w:firstLine="284"/>
        <w:jc w:val="both"/>
      </w:pPr>
      <w:r w:rsidRPr="00590FD0">
        <w:t>Формирование у школьников привычки к</w:t>
      </w:r>
      <w:r w:rsidR="007949AF" w:rsidRPr="00590FD0">
        <w:rPr>
          <w:rStyle w:val="92"/>
          <w:sz w:val="24"/>
          <w:szCs w:val="24"/>
        </w:rPr>
        <w:t xml:space="preserve"> систематическому развёрну</w:t>
      </w:r>
      <w:r w:rsidRPr="00590FD0">
        <w:rPr>
          <w:rStyle w:val="92"/>
          <w:sz w:val="24"/>
          <w:szCs w:val="24"/>
        </w:rPr>
        <w:t>тому словесному разъясн</w:t>
      </w:r>
      <w:r w:rsidRPr="00590FD0">
        <w:rPr>
          <w:rStyle w:val="92"/>
          <w:sz w:val="24"/>
          <w:szCs w:val="24"/>
        </w:rPr>
        <w:t>е</w:t>
      </w:r>
      <w:r w:rsidRPr="00590FD0">
        <w:rPr>
          <w:rStyle w:val="92"/>
          <w:sz w:val="24"/>
          <w:szCs w:val="24"/>
        </w:rPr>
        <w:t>нию всех совершаемых действий</w:t>
      </w:r>
      <w:r w:rsidRPr="00590FD0">
        <w:t xml:space="preserve"> (а это возможно только в условиях совместной деятельности или учебного сотрудничества) способствует возникновению</w:t>
      </w:r>
      <w:r w:rsidRPr="00590FD0">
        <w:rPr>
          <w:rStyle w:val="92"/>
          <w:sz w:val="24"/>
          <w:szCs w:val="24"/>
        </w:rPr>
        <w:t xml:space="preserve"> рефлексии,</w:t>
      </w:r>
      <w:r w:rsidRPr="00590FD0">
        <w:t xml:space="preserve"> иначе говоря, способности ра</w:t>
      </w:r>
      <w:r w:rsidRPr="00590FD0">
        <w:t>с</w:t>
      </w:r>
      <w:r w:rsidRPr="00590FD0">
        <w:t>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w:t>
      </w:r>
      <w:r w:rsidRPr="00590FD0">
        <w:t>т</w:t>
      </w:r>
      <w:r w:rsidRPr="00590FD0">
        <w:t>ветах на такие вопросы о собственных действиях и рождается</w:t>
      </w:r>
      <w:r w:rsidRPr="00590FD0">
        <w:rPr>
          <w:rStyle w:val="92"/>
          <w:sz w:val="24"/>
          <w:szCs w:val="24"/>
        </w:rPr>
        <w:t xml:space="preserve"> рефлексия.</w:t>
      </w:r>
      <w:r w:rsidRPr="00590FD0">
        <w:t xml:space="preserve"> В конечном счёте рефле</w:t>
      </w:r>
      <w:r w:rsidRPr="00590FD0">
        <w:t>к</w:t>
      </w:r>
      <w:r w:rsidRPr="00590FD0">
        <w:t>сия даёт возможность человеку определять подлинные</w:t>
      </w:r>
      <w:r w:rsidRPr="00590FD0">
        <w:rPr>
          <w:rStyle w:val="92"/>
          <w:sz w:val="24"/>
          <w:szCs w:val="24"/>
        </w:rPr>
        <w:t xml:space="preserve"> основания</w:t>
      </w:r>
      <w:r w:rsidRPr="00590FD0">
        <w:t xml:space="preserve"> собственных действий при реш</w:t>
      </w:r>
      <w:r w:rsidRPr="00590FD0">
        <w:t>е</w:t>
      </w:r>
      <w:r w:rsidRPr="00590FD0">
        <w:t>нии задач.</w:t>
      </w:r>
    </w:p>
    <w:p w:rsidR="001F2E19" w:rsidRPr="00590FD0" w:rsidRDefault="001F2E19" w:rsidP="00DC022B">
      <w:pPr>
        <w:pStyle w:val="a5"/>
        <w:widowControl w:val="0"/>
        <w:ind w:firstLine="284"/>
        <w:jc w:val="both"/>
      </w:pPr>
      <w:r w:rsidRPr="00590FD0">
        <w:t>В</w:t>
      </w:r>
      <w:r w:rsidRPr="00590FD0">
        <w:rPr>
          <w:rStyle w:val="92"/>
          <w:sz w:val="24"/>
          <w:szCs w:val="24"/>
        </w:rPr>
        <w:t xml:space="preserve"> процессе совместной коллективно-распределённой деятельности</w:t>
      </w:r>
      <w:r w:rsidRPr="00590FD0">
        <w:t xml:space="preserve"> с учителем и особенно с о</w:t>
      </w:r>
      <w:r w:rsidRPr="00590FD0">
        <w:t>д</w:t>
      </w:r>
      <w:r w:rsidRPr="00590FD0">
        <w:t>ноклассниками</w:t>
      </w:r>
      <w:r w:rsidR="007949AF" w:rsidRPr="00590FD0">
        <w:t xml:space="preserve"> у детей преодолевается эгоцент</w:t>
      </w:r>
      <w:r w:rsidRPr="00590FD0">
        <w:t>рич</w:t>
      </w:r>
      <w:r w:rsidR="007949AF" w:rsidRPr="00590FD0">
        <w:t>еская позиция и развивается де</w:t>
      </w:r>
      <w:r w:rsidRPr="00590FD0">
        <w:t>центрация, пон</w:t>
      </w:r>
      <w:r w:rsidRPr="00590FD0">
        <w:t>и</w:t>
      </w:r>
      <w:r w:rsidRPr="00590FD0">
        <w:t>маемая как способность строить своё действие с учётом действий партнёра, понимать относител</w:t>
      </w:r>
      <w:r w:rsidRPr="00590FD0">
        <w:t>ь</w:t>
      </w:r>
      <w:r w:rsidRPr="00590FD0">
        <w:t>ность и субъективность отдельного частного мнения.</w:t>
      </w:r>
    </w:p>
    <w:p w:rsidR="001F2E19" w:rsidRPr="00590FD0" w:rsidRDefault="001F2E19" w:rsidP="00DC022B">
      <w:pPr>
        <w:pStyle w:val="a5"/>
        <w:widowControl w:val="0"/>
        <w:ind w:firstLine="284"/>
        <w:jc w:val="both"/>
      </w:pPr>
      <w:r w:rsidRPr="00590FD0">
        <w:rPr>
          <w:rStyle w:val="92"/>
          <w:sz w:val="24"/>
          <w:szCs w:val="24"/>
        </w:rPr>
        <w:t>Кооперация со сверстниками</w:t>
      </w:r>
      <w:r w:rsidRPr="00590FD0">
        <w:t xml:space="preserve"> не только создаёт условия для преодоления эгоцентризма как позн</w:t>
      </w:r>
      <w:r w:rsidRPr="00590FD0">
        <w:t>а</w:t>
      </w:r>
      <w:r w:rsidRPr="00590FD0">
        <w:t>вательной позиции, но и способствует личностной децентрации. Своевременное обретение механи</w:t>
      </w:r>
      <w:r w:rsidRPr="00590FD0">
        <w:t>з</w:t>
      </w:r>
      <w:r w:rsidRPr="00590FD0">
        <w:t>мов децентрации служит мощной профилактикой эгоцентричес</w:t>
      </w:r>
      <w:r w:rsidR="007949AF" w:rsidRPr="00590FD0">
        <w:t>кой направленности личности, т.</w:t>
      </w:r>
      <w:r w:rsidRPr="00590FD0">
        <w:t>е. стремления человека удовлетворять свои желания и отстаивать свои цели, планы, взгляды без дол</w:t>
      </w:r>
      <w:r w:rsidRPr="00590FD0">
        <w:t>ж</w:t>
      </w:r>
      <w:r w:rsidRPr="00590FD0">
        <w:t>ной координации этих устремлений с другими людьми.</w:t>
      </w:r>
    </w:p>
    <w:p w:rsidR="001F2E19" w:rsidRPr="00590FD0" w:rsidRDefault="001F2E19" w:rsidP="00DC022B">
      <w:pPr>
        <w:pStyle w:val="a5"/>
        <w:widowControl w:val="0"/>
        <w:ind w:firstLine="284"/>
        <w:jc w:val="both"/>
      </w:pPr>
      <w:r w:rsidRPr="00590FD0">
        <w:rPr>
          <w:rStyle w:val="92"/>
          <w:sz w:val="24"/>
          <w:szCs w:val="24"/>
        </w:rPr>
        <w:t>Коммуникативная деятельность в рамках специально организованного учебного сотрудничества</w:t>
      </w:r>
      <w:r w:rsidRPr="00590FD0">
        <w:t xml:space="preserve"> учеников со вз</w:t>
      </w:r>
      <w:r w:rsidR="007949AF" w:rsidRPr="00590FD0">
        <w:t>рослыми и сверстниками сопровож</w:t>
      </w:r>
      <w:r w:rsidRPr="00590FD0">
        <w:t>дается яркими</w:t>
      </w:r>
      <w:r w:rsidRPr="00590FD0">
        <w:rPr>
          <w:rStyle w:val="92"/>
          <w:sz w:val="24"/>
          <w:szCs w:val="24"/>
        </w:rPr>
        <w:t xml:space="preserve"> эмоциональными</w:t>
      </w:r>
      <w:r w:rsidRPr="00590FD0">
        <w:rPr>
          <w:rStyle w:val="81"/>
          <w:sz w:val="24"/>
          <w:szCs w:val="24"/>
        </w:rPr>
        <w:t xml:space="preserve"> </w:t>
      </w:r>
      <w:r w:rsidRPr="00590FD0">
        <w:t>переживаниями, ведёт к усложнению эмоциональных оценок за счёт появления интеллектуальных эмоций (заинтер</w:t>
      </w:r>
      <w:r w:rsidRPr="00590FD0">
        <w:t>е</w:t>
      </w:r>
      <w:r w:rsidRPr="00590FD0">
        <w:t>сованность, сосредоточенность, раздумье) и в результате способствует формированию</w:t>
      </w:r>
      <w:r w:rsidRPr="00590FD0">
        <w:rPr>
          <w:rStyle w:val="92"/>
          <w:sz w:val="24"/>
          <w:szCs w:val="24"/>
        </w:rPr>
        <w:t xml:space="preserve"> эмпатическ</w:t>
      </w:r>
      <w:r w:rsidRPr="00590FD0">
        <w:rPr>
          <w:rStyle w:val="92"/>
          <w:sz w:val="24"/>
          <w:szCs w:val="24"/>
        </w:rPr>
        <w:t>о</w:t>
      </w:r>
      <w:r w:rsidRPr="00590FD0">
        <w:rPr>
          <w:rStyle w:val="92"/>
          <w:sz w:val="24"/>
          <w:szCs w:val="24"/>
        </w:rPr>
        <w:t>го</w:t>
      </w:r>
      <w:r w:rsidRPr="00590FD0">
        <w:t xml:space="preserve"> отношения друг к другу.</w:t>
      </w:r>
    </w:p>
    <w:p w:rsidR="001F2E19" w:rsidRPr="00590FD0" w:rsidRDefault="001F2E19" w:rsidP="00DC022B">
      <w:pPr>
        <w:pStyle w:val="a5"/>
        <w:widowControl w:val="0"/>
        <w:ind w:firstLine="284"/>
        <w:jc w:val="both"/>
      </w:pPr>
      <w:bookmarkStart w:id="95" w:name="bookmark190"/>
      <w:r w:rsidRPr="00590FD0">
        <w:rPr>
          <w:rStyle w:val="327"/>
          <w:bCs w:val="0"/>
          <w:iCs w:val="0"/>
          <w:sz w:val="24"/>
          <w:szCs w:val="24"/>
        </w:rPr>
        <w:t>Педагогическое общение</w:t>
      </w:r>
      <w:bookmarkEnd w:id="95"/>
    </w:p>
    <w:p w:rsidR="001F2E19" w:rsidRPr="00590FD0" w:rsidRDefault="001F2E19" w:rsidP="00DC022B">
      <w:pPr>
        <w:pStyle w:val="a5"/>
        <w:widowControl w:val="0"/>
        <w:ind w:firstLine="284"/>
        <w:jc w:val="both"/>
      </w:pPr>
      <w:r w:rsidRPr="00590FD0">
        <w:t xml:space="preserve">Наряду с учебным сотрудничеством со сверстниками важную роль в развитии коммуникативных </w:t>
      </w:r>
      <w:r w:rsidRPr="00590FD0">
        <w:lastRenderedPageBreak/>
        <w:t>действий играет сотрудничество с учителем, что обусловливает высокий уровень требований к кач</w:t>
      </w:r>
      <w:r w:rsidRPr="00590FD0">
        <w:t>е</w:t>
      </w:r>
      <w:r w:rsidRPr="00590FD0">
        <w:t>ству педагогического общения. Хотя программное содержание и формы образовате</w:t>
      </w:r>
      <w:r w:rsidR="007949AF" w:rsidRPr="00590FD0">
        <w:t>льного процесса за последние 10-</w:t>
      </w:r>
      <w:r w:rsidRPr="00590FD0">
        <w:t>15 лет претерпели существенные изм</w:t>
      </w:r>
      <w:r w:rsidR="007949AF" w:rsidRPr="00590FD0">
        <w:t>енения, стиль общения «учитель -</w:t>
      </w:r>
      <w:r w:rsidRPr="00590FD0">
        <w:t xml:space="preserve"> ученик» не претерпел столь значительных изменений. В определённой степени причиной этого является риги</w:t>
      </w:r>
      <w:r w:rsidRPr="00590FD0">
        <w:t>д</w:t>
      </w:r>
      <w:r w:rsidRPr="00590FD0">
        <w:t>ность педагогических установок, определяющих авторитарное отношение учителя к обучающемуся.</w:t>
      </w:r>
    </w:p>
    <w:p w:rsidR="001F2E19" w:rsidRPr="00590FD0" w:rsidRDefault="001F2E19" w:rsidP="00DC022B">
      <w:pPr>
        <w:pStyle w:val="a5"/>
        <w:widowControl w:val="0"/>
        <w:ind w:firstLine="284"/>
        <w:jc w:val="both"/>
      </w:pPr>
      <w:r w:rsidRPr="00590FD0">
        <w:t>Анализ педагогического общения позволяет выделить такие виды педагогического стиля, как а</w:t>
      </w:r>
      <w:r w:rsidRPr="00590FD0">
        <w:t>в</w:t>
      </w:r>
      <w:r w:rsidRPr="00590FD0">
        <w:t>торитарный (директивный), демократический и либеральный (попустительский). Отметим, что пон</w:t>
      </w:r>
      <w:r w:rsidRPr="00590FD0">
        <w:t>я</w:t>
      </w:r>
      <w:r w:rsidRPr="00590FD0">
        <w:t>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w:t>
      </w:r>
      <w:r w:rsidRPr="00590FD0">
        <w:t>о</w:t>
      </w:r>
      <w:r w:rsidRPr="00590FD0">
        <w:t>го стиля.</w:t>
      </w:r>
    </w:p>
    <w:p w:rsidR="001F2E19" w:rsidRPr="00590FD0" w:rsidRDefault="001F2E19" w:rsidP="00DC022B">
      <w:pPr>
        <w:pStyle w:val="a5"/>
        <w:widowControl w:val="0"/>
        <w:ind w:firstLine="284"/>
        <w:jc w:val="both"/>
      </w:pPr>
      <w:r w:rsidRPr="00590FD0">
        <w:t xml:space="preserve">Можно выделить две основные позиции педагога </w:t>
      </w:r>
      <w:r w:rsidR="007B5E13">
        <w:t>–</w:t>
      </w:r>
      <w:r w:rsidRPr="00590FD0">
        <w:t xml:space="preserve"> авторитарную и партнёрскую. Партнёрская позиция может быть признана адекватной возрастно-психологическим особенностям подростка, з</w:t>
      </w:r>
      <w:r w:rsidRPr="00590FD0">
        <w:t>а</w:t>
      </w:r>
      <w:r w:rsidRPr="00590FD0">
        <w:t>дачам развития, в первую очередь задачам формирования самосознания и чувства взрослости.</w:t>
      </w:r>
    </w:p>
    <w:p w:rsidR="00A8301E" w:rsidRPr="00590FD0" w:rsidRDefault="00A8301E" w:rsidP="00DC022B">
      <w:pPr>
        <w:pStyle w:val="a5"/>
        <w:widowControl w:val="0"/>
        <w:ind w:firstLine="284"/>
        <w:jc w:val="both"/>
        <w:rPr>
          <w:b/>
        </w:rPr>
      </w:pPr>
    </w:p>
    <w:p w:rsidR="00A8301E" w:rsidRDefault="00A8301E" w:rsidP="00DC022B">
      <w:pPr>
        <w:widowControl w:val="0"/>
        <w:spacing w:after="0" w:line="240" w:lineRule="auto"/>
        <w:ind w:firstLine="284"/>
        <w:jc w:val="both"/>
        <w:rPr>
          <w:rFonts w:ascii="Times New Roman" w:hAnsi="Times New Roman"/>
          <w:b/>
          <w:sz w:val="24"/>
          <w:szCs w:val="24"/>
        </w:rPr>
      </w:pPr>
      <w:r w:rsidRPr="00590FD0">
        <w:rPr>
          <w:rFonts w:ascii="Times New Roman" w:hAnsi="Times New Roman"/>
          <w:b/>
          <w:sz w:val="24"/>
          <w:szCs w:val="24"/>
        </w:rPr>
        <w:t>2.2. Программы отдельных учебных предметов, курсов и курсов внеурочной деятельности</w:t>
      </w:r>
    </w:p>
    <w:p w:rsidR="00ED307B" w:rsidRPr="00590FD0" w:rsidRDefault="00ED307B" w:rsidP="00DC022B">
      <w:pPr>
        <w:widowControl w:val="0"/>
        <w:spacing w:after="0" w:line="240" w:lineRule="auto"/>
        <w:ind w:firstLine="284"/>
        <w:jc w:val="center"/>
        <w:rPr>
          <w:rFonts w:ascii="Times New Roman" w:hAnsi="Times New Roman"/>
          <w:b/>
          <w:sz w:val="24"/>
          <w:szCs w:val="24"/>
        </w:rPr>
      </w:pPr>
      <w:r>
        <w:rPr>
          <w:rFonts w:ascii="Times New Roman" w:hAnsi="Times New Roman"/>
          <w:b/>
          <w:sz w:val="24"/>
          <w:szCs w:val="24"/>
        </w:rPr>
        <w:t>2.2.1. Пояснительная записка</w:t>
      </w:r>
    </w:p>
    <w:p w:rsidR="00A8301E" w:rsidRPr="00590FD0" w:rsidRDefault="00A8301E" w:rsidP="00DC022B">
      <w:pPr>
        <w:widowControl w:val="0"/>
        <w:spacing w:after="0" w:line="240" w:lineRule="auto"/>
        <w:ind w:firstLine="284"/>
        <w:jc w:val="both"/>
        <w:rPr>
          <w:rStyle w:val="Zag11"/>
          <w:rFonts w:ascii="Times New Roman" w:eastAsia="@Arial Unicode MS" w:hAnsi="Times New Roman"/>
        </w:rPr>
      </w:pPr>
      <w:r w:rsidRPr="00590FD0">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w:t>
      </w:r>
      <w:r w:rsidRPr="00590FD0">
        <w:rPr>
          <w:rStyle w:val="Zag11"/>
          <w:rFonts w:ascii="Times New Roman" w:eastAsia="@Arial Unicode MS" w:hAnsi="Times New Roman"/>
          <w:sz w:val="24"/>
          <w:szCs w:val="24"/>
        </w:rPr>
        <w:t>о</w:t>
      </w:r>
      <w:r w:rsidRPr="00590FD0">
        <w:rPr>
          <w:rStyle w:val="Zag11"/>
          <w:rFonts w:ascii="Times New Roman" w:eastAsia="@Arial Unicode MS" w:hAnsi="Times New Roman"/>
          <w:sz w:val="24"/>
          <w:szCs w:val="24"/>
        </w:rPr>
        <w:t>дится основное содержание курсов по всем обязательным предметам на ступени основного общего образования.</w:t>
      </w:r>
    </w:p>
    <w:p w:rsidR="00A8301E" w:rsidRPr="00590FD0" w:rsidRDefault="00A8301E" w:rsidP="00DC022B">
      <w:pPr>
        <w:widowControl w:val="0"/>
        <w:spacing w:after="0" w:line="240" w:lineRule="auto"/>
        <w:ind w:firstLine="284"/>
        <w:jc w:val="both"/>
        <w:rPr>
          <w:rStyle w:val="Zag11"/>
          <w:rFonts w:ascii="Times New Roman" w:eastAsia="@Arial Unicode MS" w:hAnsi="Times New Roman"/>
          <w:sz w:val="24"/>
          <w:szCs w:val="24"/>
        </w:rPr>
      </w:pPr>
      <w:r w:rsidRPr="00590FD0">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w:t>
      </w:r>
      <w:r w:rsidRPr="00590FD0">
        <w:rPr>
          <w:rStyle w:val="Zag11"/>
          <w:rFonts w:ascii="Times New Roman" w:eastAsia="@Arial Unicode MS" w:hAnsi="Times New Roman"/>
          <w:sz w:val="24"/>
          <w:szCs w:val="24"/>
        </w:rPr>
        <w:t>а</w:t>
      </w:r>
      <w:r w:rsidRPr="00590FD0">
        <w:rPr>
          <w:rStyle w:val="Zag11"/>
          <w:rFonts w:ascii="Times New Roman" w:eastAsia="@Arial Unicode MS" w:hAnsi="Times New Roman"/>
          <w:sz w:val="24"/>
          <w:szCs w:val="24"/>
        </w:rPr>
        <w:t>вершения общего образования на ступени среднего общего образования, перехода к профессионал</w:t>
      </w:r>
      <w:r w:rsidRPr="00590FD0">
        <w:rPr>
          <w:rStyle w:val="Zag11"/>
          <w:rFonts w:ascii="Times New Roman" w:eastAsia="@Arial Unicode MS" w:hAnsi="Times New Roman"/>
          <w:sz w:val="24"/>
          <w:szCs w:val="24"/>
        </w:rPr>
        <w:t>ь</w:t>
      </w:r>
      <w:r w:rsidRPr="00590FD0">
        <w:rPr>
          <w:rStyle w:val="Zag11"/>
          <w:rFonts w:ascii="Times New Roman" w:eastAsia="@Arial Unicode MS" w:hAnsi="Times New Roman"/>
          <w:sz w:val="24"/>
          <w:szCs w:val="24"/>
        </w:rPr>
        <w:t>ной ориентации и профессиональному образованию.</w:t>
      </w:r>
    </w:p>
    <w:p w:rsidR="00A8301E" w:rsidRDefault="00C94AE0" w:rsidP="00DC022B">
      <w:pPr>
        <w:widowControl w:val="0"/>
        <w:spacing w:after="0" w:line="240" w:lineRule="auto"/>
        <w:ind w:firstLine="284"/>
        <w:jc w:val="both"/>
        <w:rPr>
          <w:rFonts w:ascii="Times New Roman" w:hAnsi="Times New Roman"/>
          <w:bCs/>
          <w:sz w:val="24"/>
          <w:szCs w:val="24"/>
        </w:rPr>
      </w:pPr>
      <w:r>
        <w:rPr>
          <w:rFonts w:ascii="Times New Roman" w:hAnsi="Times New Roman"/>
          <w:b/>
          <w:bCs/>
          <w:sz w:val="24"/>
          <w:szCs w:val="24"/>
        </w:rPr>
        <w:t>У</w:t>
      </w:r>
      <w:r w:rsidR="00A8301E" w:rsidRPr="00590FD0">
        <w:rPr>
          <w:rFonts w:ascii="Times New Roman" w:hAnsi="Times New Roman"/>
          <w:b/>
          <w:bCs/>
          <w:sz w:val="24"/>
          <w:szCs w:val="24"/>
        </w:rPr>
        <w:t>чебная деятельность на этой ступени образования приобретает черты деятельности по с</w:t>
      </w:r>
      <w:r w:rsidR="00A8301E" w:rsidRPr="00590FD0">
        <w:rPr>
          <w:rFonts w:ascii="Times New Roman" w:hAnsi="Times New Roman"/>
          <w:b/>
          <w:bCs/>
          <w:sz w:val="24"/>
          <w:szCs w:val="24"/>
        </w:rPr>
        <w:t>а</w:t>
      </w:r>
      <w:r w:rsidR="00A8301E" w:rsidRPr="00590FD0">
        <w:rPr>
          <w:rFonts w:ascii="Times New Roman" w:hAnsi="Times New Roman"/>
          <w:b/>
          <w:bCs/>
          <w:sz w:val="24"/>
          <w:szCs w:val="24"/>
        </w:rPr>
        <w:t>моразвитию и самообразованию</w:t>
      </w:r>
      <w:r w:rsidR="00A8301E" w:rsidRPr="00590FD0">
        <w:rPr>
          <w:rFonts w:ascii="Times New Roman" w:hAnsi="Times New Roman"/>
          <w:bCs/>
          <w:sz w:val="24"/>
          <w:szCs w:val="24"/>
        </w:rPr>
        <w:t>.</w:t>
      </w:r>
    </w:p>
    <w:p w:rsidR="00983DB6" w:rsidRPr="00983DB6" w:rsidRDefault="00983DB6" w:rsidP="00DC022B">
      <w:pPr>
        <w:widowControl w:val="0"/>
        <w:autoSpaceDE w:val="0"/>
        <w:autoSpaceDN w:val="0"/>
        <w:adjustRightInd w:val="0"/>
        <w:spacing w:after="0" w:line="240" w:lineRule="auto"/>
        <w:ind w:firstLine="426"/>
        <w:jc w:val="both"/>
        <w:rPr>
          <w:rFonts w:ascii="Times New Roman" w:hAnsi="Times New Roman"/>
          <w:color w:val="000000"/>
          <w:sz w:val="24"/>
          <w:szCs w:val="28"/>
        </w:rPr>
      </w:pPr>
      <w:r w:rsidRPr="00983DB6">
        <w:rPr>
          <w:rFonts w:ascii="Times New Roman" w:hAnsi="Times New Roman"/>
          <w:color w:val="000000"/>
          <w:sz w:val="24"/>
          <w:szCs w:val="28"/>
        </w:rPr>
        <w:t xml:space="preserve">В средних классах у обучающихся на основе усвоения научных понятий закладываются основы </w:t>
      </w:r>
      <w:r w:rsidRPr="00983DB6">
        <w:rPr>
          <w:rFonts w:ascii="Times New Roman" w:hAnsi="Times New Roman"/>
          <w:i/>
          <w:iCs/>
          <w:color w:val="000000"/>
          <w:sz w:val="24"/>
          <w:szCs w:val="28"/>
        </w:rPr>
        <w:t xml:space="preserve">теоретического, формального и рефлексивного мышления, </w:t>
      </w:r>
      <w:r w:rsidRPr="00983DB6">
        <w:rPr>
          <w:rFonts w:ascii="Times New Roman" w:hAnsi="Times New Roman"/>
          <w:color w:val="000000"/>
          <w:sz w:val="24"/>
          <w:szCs w:val="28"/>
        </w:rPr>
        <w:t xml:space="preserve">появляются </w:t>
      </w:r>
      <w:r w:rsidRPr="00983DB6">
        <w:rPr>
          <w:rFonts w:ascii="Times New Roman" w:hAnsi="Times New Roman"/>
          <w:i/>
          <w:iCs/>
          <w:color w:val="000000"/>
          <w:sz w:val="24"/>
          <w:szCs w:val="28"/>
        </w:rPr>
        <w:t xml:space="preserve">способности рассуждать </w:t>
      </w:r>
      <w:r w:rsidRPr="00983DB6">
        <w:rPr>
          <w:rFonts w:ascii="Times New Roman" w:hAnsi="Times New Roman"/>
          <w:color w:val="000000"/>
          <w:sz w:val="24"/>
          <w:szCs w:val="28"/>
        </w:rPr>
        <w:t xml:space="preserve">на основе общих посылок, </w:t>
      </w:r>
      <w:r w:rsidRPr="00983DB6">
        <w:rPr>
          <w:rFonts w:ascii="Times New Roman" w:hAnsi="Times New Roman"/>
          <w:i/>
          <w:iCs/>
          <w:color w:val="000000"/>
          <w:sz w:val="24"/>
          <w:szCs w:val="28"/>
        </w:rPr>
        <w:t>умение оперировать гипотезами как отличительным инструментом нау</w:t>
      </w:r>
      <w:r w:rsidRPr="00983DB6">
        <w:rPr>
          <w:rFonts w:ascii="Times New Roman" w:hAnsi="Times New Roman"/>
          <w:i/>
          <w:iCs/>
          <w:color w:val="000000"/>
          <w:sz w:val="24"/>
          <w:szCs w:val="28"/>
        </w:rPr>
        <w:t>ч</w:t>
      </w:r>
      <w:r w:rsidRPr="00983DB6">
        <w:rPr>
          <w:rFonts w:ascii="Times New Roman" w:hAnsi="Times New Roman"/>
          <w:i/>
          <w:iCs/>
          <w:color w:val="000000"/>
          <w:sz w:val="24"/>
          <w:szCs w:val="28"/>
        </w:rPr>
        <w:t xml:space="preserve">ного рассуждения. Контролируемой и управляемой </w:t>
      </w:r>
      <w:r w:rsidRPr="00983DB6">
        <w:rPr>
          <w:rFonts w:ascii="Times New Roman" w:hAnsi="Times New Roman"/>
          <w:color w:val="000000"/>
          <w:sz w:val="24"/>
          <w:szCs w:val="28"/>
        </w:rPr>
        <w:t xml:space="preserve">становится </w:t>
      </w:r>
      <w:r w:rsidRPr="00983DB6">
        <w:rPr>
          <w:rFonts w:ascii="Times New Roman" w:hAnsi="Times New Roman"/>
          <w:i/>
          <w:iCs/>
          <w:color w:val="000000"/>
          <w:sz w:val="24"/>
          <w:szCs w:val="28"/>
        </w:rPr>
        <w:t xml:space="preserve">речь </w:t>
      </w:r>
      <w:r w:rsidRPr="00983DB6">
        <w:rPr>
          <w:rFonts w:ascii="Times New Roman" w:hAnsi="Times New Roman"/>
          <w:color w:val="000000"/>
          <w:sz w:val="24"/>
          <w:szCs w:val="28"/>
        </w:rPr>
        <w:t>(обучающийся способен осо</w:t>
      </w:r>
      <w:r w:rsidRPr="00983DB6">
        <w:rPr>
          <w:rFonts w:ascii="Times New Roman" w:hAnsi="Times New Roman"/>
          <w:color w:val="000000"/>
          <w:sz w:val="24"/>
          <w:szCs w:val="28"/>
        </w:rPr>
        <w:t>з</w:t>
      </w:r>
      <w:r w:rsidRPr="00983DB6">
        <w:rPr>
          <w:rFonts w:ascii="Times New Roman" w:hAnsi="Times New Roman"/>
          <w:color w:val="000000"/>
          <w:sz w:val="24"/>
          <w:szCs w:val="28"/>
        </w:rPr>
        <w:t xml:space="preserve">нанно и произвольно строить свой рассказ), а также другие высшие психические функции </w:t>
      </w:r>
      <w:r>
        <w:rPr>
          <w:rFonts w:ascii="Times New Roman" w:hAnsi="Times New Roman"/>
          <w:color w:val="000000"/>
          <w:sz w:val="24"/>
          <w:szCs w:val="28"/>
        </w:rPr>
        <w:t>–</w:t>
      </w:r>
      <w:r w:rsidRPr="00983DB6">
        <w:rPr>
          <w:rFonts w:ascii="Times New Roman" w:hAnsi="Times New Roman"/>
          <w:color w:val="000000"/>
          <w:sz w:val="24"/>
          <w:szCs w:val="28"/>
        </w:rPr>
        <w:t xml:space="preserve"> вним</w:t>
      </w:r>
      <w:r w:rsidRPr="00983DB6">
        <w:rPr>
          <w:rFonts w:ascii="Times New Roman" w:hAnsi="Times New Roman"/>
          <w:color w:val="000000"/>
          <w:sz w:val="24"/>
          <w:szCs w:val="28"/>
        </w:rPr>
        <w:t>а</w:t>
      </w:r>
      <w:r w:rsidRPr="00983DB6">
        <w:rPr>
          <w:rFonts w:ascii="Times New Roman" w:hAnsi="Times New Roman"/>
          <w:color w:val="000000"/>
          <w:sz w:val="24"/>
          <w:szCs w:val="28"/>
        </w:rPr>
        <w:t xml:space="preserve">ние и память. У подростков впервые начинает наблюдаться </w:t>
      </w:r>
      <w:r w:rsidRPr="00983DB6">
        <w:rPr>
          <w:rFonts w:ascii="Times New Roman" w:hAnsi="Times New Roman"/>
          <w:i/>
          <w:iCs/>
          <w:color w:val="000000"/>
          <w:sz w:val="24"/>
          <w:szCs w:val="28"/>
        </w:rPr>
        <w:t>умение длительное время удерживать внимание на отвлеч</w:t>
      </w:r>
      <w:r w:rsidR="00576938">
        <w:rPr>
          <w:rFonts w:ascii="Times New Roman" w:hAnsi="Times New Roman"/>
          <w:i/>
          <w:iCs/>
          <w:color w:val="000000"/>
          <w:sz w:val="24"/>
          <w:szCs w:val="28"/>
        </w:rPr>
        <w:t>е</w:t>
      </w:r>
      <w:r w:rsidRPr="00983DB6">
        <w:rPr>
          <w:rFonts w:ascii="Times New Roman" w:hAnsi="Times New Roman"/>
          <w:i/>
          <w:iCs/>
          <w:color w:val="000000"/>
          <w:sz w:val="24"/>
          <w:szCs w:val="28"/>
        </w:rPr>
        <w:t xml:space="preserve">нном, логически организованном материале. Интеллектуализируется </w:t>
      </w:r>
      <w:r w:rsidRPr="00983DB6">
        <w:rPr>
          <w:rFonts w:ascii="Times New Roman" w:hAnsi="Times New Roman"/>
          <w:color w:val="000000"/>
          <w:sz w:val="24"/>
          <w:szCs w:val="28"/>
        </w:rPr>
        <w:t xml:space="preserve">процесс </w:t>
      </w:r>
      <w:r w:rsidRPr="00983DB6">
        <w:rPr>
          <w:rFonts w:ascii="Times New Roman" w:hAnsi="Times New Roman"/>
          <w:i/>
          <w:iCs/>
          <w:color w:val="000000"/>
          <w:sz w:val="24"/>
          <w:szCs w:val="28"/>
        </w:rPr>
        <w:t xml:space="preserve">восприятия </w:t>
      </w:r>
      <w:r>
        <w:rPr>
          <w:rFonts w:ascii="Times New Roman" w:hAnsi="Times New Roman"/>
          <w:color w:val="000000"/>
          <w:sz w:val="24"/>
          <w:szCs w:val="28"/>
        </w:rPr>
        <w:t>–</w:t>
      </w:r>
      <w:r w:rsidRPr="00983DB6">
        <w:rPr>
          <w:rFonts w:ascii="Times New Roman" w:hAnsi="Times New Roman"/>
          <w:color w:val="000000"/>
          <w:sz w:val="24"/>
          <w:szCs w:val="28"/>
        </w:rPr>
        <w:t xml:space="preserve"> отыскание и выделение значимых, существенных связей и причинно-следственных з</w:t>
      </w:r>
      <w:r w:rsidRPr="00983DB6">
        <w:rPr>
          <w:rFonts w:ascii="Times New Roman" w:hAnsi="Times New Roman"/>
          <w:color w:val="000000"/>
          <w:sz w:val="24"/>
          <w:szCs w:val="28"/>
        </w:rPr>
        <w:t>а</w:t>
      </w:r>
      <w:r w:rsidRPr="00983DB6">
        <w:rPr>
          <w:rFonts w:ascii="Times New Roman" w:hAnsi="Times New Roman"/>
          <w:color w:val="000000"/>
          <w:sz w:val="24"/>
          <w:szCs w:val="28"/>
        </w:rPr>
        <w:t xml:space="preserve">висимостей при работе с наглядным материалом, т. е. происходит подчинение процессу </w:t>
      </w:r>
      <w:r w:rsidRPr="00983DB6">
        <w:rPr>
          <w:rFonts w:ascii="Times New Roman" w:hAnsi="Times New Roman"/>
          <w:i/>
          <w:iCs/>
          <w:color w:val="000000"/>
          <w:sz w:val="24"/>
          <w:szCs w:val="28"/>
        </w:rPr>
        <w:t xml:space="preserve">осмысления </w:t>
      </w:r>
      <w:r w:rsidRPr="00983DB6">
        <w:rPr>
          <w:rFonts w:ascii="Times New Roman" w:hAnsi="Times New Roman"/>
          <w:color w:val="000000"/>
          <w:sz w:val="24"/>
          <w:szCs w:val="28"/>
        </w:rPr>
        <w:t xml:space="preserve">первичных зрительных ощущений. </w:t>
      </w:r>
    </w:p>
    <w:p w:rsidR="00983DB6" w:rsidRPr="00590FD0" w:rsidRDefault="00983DB6" w:rsidP="00DC022B">
      <w:pPr>
        <w:widowControl w:val="0"/>
        <w:spacing w:after="0" w:line="240" w:lineRule="auto"/>
        <w:ind w:firstLine="284"/>
        <w:jc w:val="both"/>
        <w:rPr>
          <w:rStyle w:val="Zag11"/>
          <w:rFonts w:ascii="Times New Roman" w:eastAsia="@Arial Unicode MS" w:hAnsi="Times New Roman"/>
        </w:rPr>
      </w:pPr>
      <w:r w:rsidRPr="00590FD0">
        <w:rPr>
          <w:rStyle w:val="Zag11"/>
          <w:rFonts w:ascii="Times New Roman" w:eastAsia="@Arial Unicode MS" w:hAnsi="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w:t>
      </w:r>
      <w:r w:rsidRPr="00590FD0">
        <w:rPr>
          <w:rStyle w:val="Zag11"/>
          <w:rFonts w:ascii="Times New Roman" w:eastAsia="@Arial Unicode MS" w:hAnsi="Times New Roman"/>
          <w:sz w:val="24"/>
          <w:szCs w:val="24"/>
        </w:rPr>
        <w:t>р</w:t>
      </w:r>
      <w:r w:rsidRPr="00590FD0">
        <w:rPr>
          <w:rStyle w:val="Zag11"/>
          <w:rFonts w:ascii="Times New Roman" w:eastAsia="@Arial Unicode MS" w:hAnsi="Times New Roman"/>
          <w:sz w:val="24"/>
          <w:szCs w:val="24"/>
        </w:rPr>
        <w:t xml:space="preserve">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83DB6" w:rsidRPr="00983DB6" w:rsidRDefault="00983DB6" w:rsidP="00DC022B">
      <w:pPr>
        <w:widowControl w:val="0"/>
        <w:autoSpaceDE w:val="0"/>
        <w:autoSpaceDN w:val="0"/>
        <w:adjustRightInd w:val="0"/>
        <w:spacing w:after="0" w:line="240" w:lineRule="auto"/>
        <w:ind w:firstLine="284"/>
        <w:jc w:val="both"/>
        <w:rPr>
          <w:rFonts w:ascii="Times New Roman" w:hAnsi="Times New Roman"/>
          <w:color w:val="000000"/>
          <w:sz w:val="24"/>
          <w:szCs w:val="28"/>
        </w:rPr>
      </w:pPr>
      <w:r w:rsidRPr="00983DB6">
        <w:rPr>
          <w:rFonts w:ascii="Times New Roman" w:hAnsi="Times New Roman"/>
          <w:color w:val="000000"/>
          <w:sz w:val="24"/>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w:t>
      </w:r>
      <w:r w:rsidR="00576938">
        <w:rPr>
          <w:rFonts w:ascii="Times New Roman" w:hAnsi="Times New Roman"/>
          <w:color w:val="000000"/>
          <w:sz w:val="24"/>
          <w:szCs w:val="28"/>
        </w:rPr>
        <w:t>е</w:t>
      </w:r>
      <w:r w:rsidRPr="00983DB6">
        <w:rPr>
          <w:rFonts w:ascii="Times New Roman" w:hAnsi="Times New Roman"/>
          <w:color w:val="000000"/>
          <w:sz w:val="24"/>
          <w:szCs w:val="28"/>
        </w:rPr>
        <w:t>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w:t>
      </w:r>
      <w:r w:rsidRPr="00983DB6">
        <w:rPr>
          <w:rFonts w:ascii="Times New Roman" w:hAnsi="Times New Roman"/>
          <w:color w:val="000000"/>
          <w:sz w:val="24"/>
          <w:szCs w:val="28"/>
        </w:rPr>
        <w:t>е</w:t>
      </w:r>
      <w:r w:rsidRPr="00983DB6">
        <w:rPr>
          <w:rFonts w:ascii="Times New Roman" w:hAnsi="Times New Roman"/>
          <w:color w:val="000000"/>
          <w:sz w:val="24"/>
          <w:szCs w:val="28"/>
        </w:rPr>
        <w:t xml:space="preserve">нии разных сторон окружающего мира. </w:t>
      </w:r>
    </w:p>
    <w:p w:rsidR="00A8301E" w:rsidRPr="00590FD0" w:rsidRDefault="00A8301E" w:rsidP="00DC022B">
      <w:pPr>
        <w:widowControl w:val="0"/>
        <w:spacing w:after="0" w:line="240" w:lineRule="auto"/>
        <w:ind w:firstLine="284"/>
        <w:jc w:val="both"/>
        <w:rPr>
          <w:rStyle w:val="Zag11"/>
          <w:rFonts w:ascii="Times New Roman" w:eastAsia="@Arial Unicode MS" w:hAnsi="Times New Roman"/>
          <w:sz w:val="24"/>
          <w:szCs w:val="24"/>
        </w:rPr>
      </w:pPr>
      <w:r w:rsidRPr="00590FD0">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w:t>
      </w:r>
      <w:r w:rsidRPr="00590FD0">
        <w:rPr>
          <w:rStyle w:val="Zag11"/>
          <w:rFonts w:ascii="Times New Roman" w:eastAsia="@Arial Unicode MS" w:hAnsi="Times New Roman"/>
          <w:sz w:val="24"/>
          <w:szCs w:val="24"/>
        </w:rPr>
        <w:t>я</w:t>
      </w:r>
      <w:r w:rsidRPr="00590FD0">
        <w:rPr>
          <w:rStyle w:val="Zag11"/>
          <w:rFonts w:ascii="Times New Roman" w:eastAsia="@Arial Unicode MS" w:hAnsi="Times New Roman"/>
          <w:sz w:val="24"/>
          <w:szCs w:val="24"/>
        </w:rPr>
        <w:t>тельности и сотрудничества, познавательной, творческой, художественно-эстетической и коммун</w:t>
      </w:r>
      <w:r w:rsidRPr="00590FD0">
        <w:rPr>
          <w:rStyle w:val="Zag11"/>
          <w:rFonts w:ascii="Times New Roman" w:eastAsia="@Arial Unicode MS" w:hAnsi="Times New Roman"/>
          <w:sz w:val="24"/>
          <w:szCs w:val="24"/>
        </w:rPr>
        <w:t>и</w:t>
      </w:r>
      <w:r w:rsidRPr="00590FD0">
        <w:rPr>
          <w:rStyle w:val="Zag11"/>
          <w:rFonts w:ascii="Times New Roman" w:eastAsia="@Arial Unicode MS" w:hAnsi="Times New Roman"/>
          <w:sz w:val="24"/>
          <w:szCs w:val="24"/>
        </w:rPr>
        <w:t>кативной деятельности обучающихся. Это определило необходимость выделить в предметных пр</w:t>
      </w:r>
      <w:r w:rsidRPr="00590FD0">
        <w:rPr>
          <w:rStyle w:val="Zag11"/>
          <w:rFonts w:ascii="Times New Roman" w:eastAsia="@Arial Unicode MS" w:hAnsi="Times New Roman"/>
          <w:sz w:val="24"/>
          <w:szCs w:val="24"/>
        </w:rPr>
        <w:t>о</w:t>
      </w:r>
      <w:r w:rsidRPr="00590FD0">
        <w:rPr>
          <w:rStyle w:val="Zag11"/>
          <w:rFonts w:ascii="Times New Roman" w:eastAsia="@Arial Unicode MS" w:hAnsi="Times New Roman"/>
          <w:sz w:val="24"/>
          <w:szCs w:val="24"/>
        </w:rPr>
        <w:t>граммах не только содержание знаний, но и содержание видов деятельности, которое включает ко</w:t>
      </w:r>
      <w:r w:rsidRPr="00590FD0">
        <w:rPr>
          <w:rStyle w:val="Zag11"/>
          <w:rFonts w:ascii="Times New Roman" w:eastAsia="@Arial Unicode MS" w:hAnsi="Times New Roman"/>
          <w:sz w:val="24"/>
          <w:szCs w:val="24"/>
        </w:rPr>
        <w:t>н</w:t>
      </w:r>
      <w:r w:rsidRPr="00590FD0">
        <w:rPr>
          <w:rStyle w:val="Zag11"/>
          <w:rFonts w:ascii="Times New Roman" w:eastAsia="@Arial Unicode MS" w:hAnsi="Times New Roman"/>
          <w:sz w:val="24"/>
          <w:szCs w:val="24"/>
        </w:rPr>
        <w:t>кретные УУД, обеспечивающие творческое применение знаний для решения жизненных задач, соц</w:t>
      </w:r>
      <w:r w:rsidRPr="00590FD0">
        <w:rPr>
          <w:rStyle w:val="Zag11"/>
          <w:rFonts w:ascii="Times New Roman" w:eastAsia="@Arial Unicode MS" w:hAnsi="Times New Roman"/>
          <w:sz w:val="24"/>
          <w:szCs w:val="24"/>
        </w:rPr>
        <w:t>и</w:t>
      </w:r>
      <w:r w:rsidRPr="00590FD0">
        <w:rPr>
          <w:rStyle w:val="Zag11"/>
          <w:rFonts w:ascii="Times New Roman" w:eastAsia="@Arial Unicode MS" w:hAnsi="Times New Roman"/>
          <w:sz w:val="24"/>
          <w:szCs w:val="24"/>
        </w:rPr>
        <w:t>ального и учебно-исследовательского проектирования. Именно этот аспект примерных программ д</w:t>
      </w:r>
      <w:r w:rsidRPr="00590FD0">
        <w:rPr>
          <w:rStyle w:val="Zag11"/>
          <w:rFonts w:ascii="Times New Roman" w:eastAsia="@Arial Unicode MS" w:hAnsi="Times New Roman"/>
          <w:sz w:val="24"/>
          <w:szCs w:val="24"/>
        </w:rPr>
        <w:t>а</w:t>
      </w:r>
      <w:r w:rsidRPr="00590FD0">
        <w:rPr>
          <w:rStyle w:val="Zag11"/>
          <w:rFonts w:ascii="Times New Roman" w:eastAsia="@Arial Unicode MS" w:hAnsi="Times New Roman"/>
          <w:sz w:val="24"/>
          <w:szCs w:val="24"/>
        </w:rPr>
        <w:t>ёт основание для утверждения гуманистической, личностно и социально ориентированной напра</w:t>
      </w:r>
      <w:r w:rsidRPr="00590FD0">
        <w:rPr>
          <w:rStyle w:val="Zag11"/>
          <w:rFonts w:ascii="Times New Roman" w:eastAsia="@Arial Unicode MS" w:hAnsi="Times New Roman"/>
          <w:sz w:val="24"/>
          <w:szCs w:val="24"/>
        </w:rPr>
        <w:t>в</w:t>
      </w:r>
      <w:r w:rsidRPr="00590FD0">
        <w:rPr>
          <w:rStyle w:val="Zag11"/>
          <w:rFonts w:ascii="Times New Roman" w:eastAsia="@Arial Unicode MS" w:hAnsi="Times New Roman"/>
          <w:sz w:val="24"/>
          <w:szCs w:val="24"/>
        </w:rPr>
        <w:t>ленности процесса образования на данной ступени общего образования.</w:t>
      </w:r>
    </w:p>
    <w:p w:rsidR="00A8301E" w:rsidRDefault="00A8301E" w:rsidP="00DC022B">
      <w:pPr>
        <w:widowControl w:val="0"/>
        <w:spacing w:after="0" w:line="240" w:lineRule="auto"/>
        <w:ind w:firstLine="284"/>
        <w:jc w:val="both"/>
        <w:rPr>
          <w:rFonts w:ascii="Times New Roman" w:hAnsi="Times New Roman"/>
          <w:sz w:val="24"/>
          <w:szCs w:val="24"/>
        </w:rPr>
      </w:pPr>
      <w:r w:rsidRPr="00590FD0">
        <w:rPr>
          <w:rFonts w:ascii="Times New Roman" w:hAnsi="Times New Roman"/>
          <w:sz w:val="24"/>
          <w:szCs w:val="24"/>
        </w:rPr>
        <w:t xml:space="preserve">В соответствии с системно-деятельностным подходом, составляющим методологическую основу </w:t>
      </w:r>
      <w:r w:rsidRPr="00590FD0">
        <w:rPr>
          <w:rFonts w:ascii="Times New Roman" w:hAnsi="Times New Roman"/>
          <w:sz w:val="24"/>
          <w:szCs w:val="24"/>
        </w:rPr>
        <w:lastRenderedPageBreak/>
        <w:t>требований Стандарта, содержание планируемых результатов описывает и характеризует обобщё</w:t>
      </w:r>
      <w:r w:rsidRPr="00590FD0">
        <w:rPr>
          <w:rFonts w:ascii="Times New Roman" w:hAnsi="Times New Roman"/>
          <w:sz w:val="24"/>
          <w:szCs w:val="24"/>
        </w:rPr>
        <w:t>н</w:t>
      </w:r>
      <w:r w:rsidRPr="00590FD0">
        <w:rPr>
          <w:rFonts w:ascii="Times New Roman" w:hAnsi="Times New Roman"/>
          <w:sz w:val="24"/>
          <w:szCs w:val="24"/>
        </w:rPr>
        <w:t>ные способы действий с учебным материалом</w:t>
      </w:r>
      <w:r w:rsidRPr="00590FD0">
        <w:rPr>
          <w:rFonts w:ascii="Times New Roman" w:hAnsi="Times New Roman"/>
          <w:i/>
          <w:sz w:val="24"/>
          <w:szCs w:val="24"/>
        </w:rPr>
        <w:t xml:space="preserve">, </w:t>
      </w:r>
      <w:r w:rsidRPr="00590FD0">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34363" w:rsidRPr="00234363" w:rsidRDefault="00234363" w:rsidP="00DC022B">
      <w:pPr>
        <w:widowControl w:val="0"/>
        <w:spacing w:after="0" w:line="240" w:lineRule="auto"/>
        <w:ind w:right="-24" w:firstLine="284"/>
        <w:jc w:val="both"/>
        <w:rPr>
          <w:rFonts w:ascii="Times New Roman" w:hAnsi="Times New Roman"/>
          <w:sz w:val="24"/>
          <w:szCs w:val="24"/>
        </w:rPr>
      </w:pPr>
      <w:r w:rsidRPr="00234363">
        <w:rPr>
          <w:rFonts w:ascii="Times New Roman" w:hAnsi="Times New Roman"/>
          <w:sz w:val="24"/>
          <w:szCs w:val="24"/>
        </w:rPr>
        <w:t>Программы отдельных учебных предметов, курсов должны обеспечивать достижение планиру</w:t>
      </w:r>
      <w:r w:rsidRPr="00234363">
        <w:rPr>
          <w:rFonts w:ascii="Times New Roman" w:hAnsi="Times New Roman"/>
          <w:sz w:val="24"/>
          <w:szCs w:val="24"/>
        </w:rPr>
        <w:t>е</w:t>
      </w:r>
      <w:r w:rsidRPr="00234363">
        <w:rPr>
          <w:rFonts w:ascii="Times New Roman" w:hAnsi="Times New Roman"/>
          <w:sz w:val="24"/>
          <w:szCs w:val="24"/>
        </w:rPr>
        <w:t>мых результатов освоения основной образовательной программы основного общего образования.</w:t>
      </w:r>
    </w:p>
    <w:p w:rsidR="00234363" w:rsidRPr="00234363" w:rsidRDefault="00234363" w:rsidP="00DC022B">
      <w:pPr>
        <w:widowControl w:val="0"/>
        <w:spacing w:after="0" w:line="240" w:lineRule="auto"/>
        <w:ind w:right="-24" w:firstLine="284"/>
        <w:jc w:val="both"/>
        <w:rPr>
          <w:rFonts w:ascii="Times New Roman" w:hAnsi="Times New Roman"/>
          <w:sz w:val="24"/>
          <w:szCs w:val="24"/>
        </w:rPr>
      </w:pPr>
      <w:r w:rsidRPr="00234363">
        <w:rPr>
          <w:rFonts w:ascii="Times New Roman" w:hAnsi="Times New Roman"/>
          <w:sz w:val="24"/>
          <w:szCs w:val="24"/>
        </w:rPr>
        <w:t>Программы отдельных учебных предметов, курсов разрабатываются на основе требований к р</w:t>
      </w:r>
      <w:r w:rsidRPr="00234363">
        <w:rPr>
          <w:rFonts w:ascii="Times New Roman" w:hAnsi="Times New Roman"/>
          <w:sz w:val="24"/>
          <w:szCs w:val="24"/>
        </w:rPr>
        <w:t>е</w:t>
      </w:r>
      <w:r w:rsidRPr="00234363">
        <w:rPr>
          <w:rFonts w:ascii="Times New Roman" w:hAnsi="Times New Roman"/>
          <w:sz w:val="24"/>
          <w:szCs w:val="24"/>
        </w:rPr>
        <w:t>зультатам освоения основной образовательной программы с учетом основных направлений пр</w:t>
      </w:r>
      <w:r w:rsidRPr="00234363">
        <w:rPr>
          <w:rFonts w:ascii="Times New Roman" w:hAnsi="Times New Roman"/>
          <w:sz w:val="24"/>
          <w:szCs w:val="24"/>
        </w:rPr>
        <w:t>о</w:t>
      </w:r>
      <w:r w:rsidRPr="00234363">
        <w:rPr>
          <w:rFonts w:ascii="Times New Roman" w:hAnsi="Times New Roman"/>
          <w:sz w:val="24"/>
          <w:szCs w:val="24"/>
        </w:rPr>
        <w:t>грамм, включенных в структуру основной образовательной программы.</w:t>
      </w:r>
    </w:p>
    <w:p w:rsidR="007B5E13" w:rsidRDefault="007B5E13" w:rsidP="00DC022B">
      <w:pPr>
        <w:widowControl w:val="0"/>
        <w:spacing w:after="0" w:line="240" w:lineRule="auto"/>
        <w:ind w:firstLine="284"/>
        <w:jc w:val="both"/>
        <w:rPr>
          <w:rFonts w:ascii="Times New Roman" w:hAnsi="Times New Roman"/>
          <w:color w:val="000000"/>
          <w:sz w:val="24"/>
          <w:szCs w:val="24"/>
        </w:rPr>
      </w:pPr>
      <w:r w:rsidRPr="007B5E13">
        <w:rPr>
          <w:rFonts w:ascii="Times New Roman" w:hAnsi="Times New Roman"/>
          <w:sz w:val="24"/>
          <w:szCs w:val="24"/>
        </w:rPr>
        <w:t>Программы отдельных учебных предметов вносят</w:t>
      </w:r>
      <w:r w:rsidRPr="007B5E13">
        <w:rPr>
          <w:rFonts w:ascii="Times New Roman" w:hAnsi="Times New Roman"/>
          <w:color w:val="000000"/>
          <w:sz w:val="24"/>
          <w:szCs w:val="24"/>
        </w:rPr>
        <w:t xml:space="preserve"> сущностный вклад  в развитие личности об</w:t>
      </w:r>
      <w:r w:rsidRPr="007B5E13">
        <w:rPr>
          <w:rFonts w:ascii="Times New Roman" w:hAnsi="Times New Roman"/>
          <w:color w:val="000000"/>
          <w:sz w:val="24"/>
          <w:szCs w:val="24"/>
        </w:rPr>
        <w:t>у</w:t>
      </w:r>
      <w:r w:rsidRPr="007B5E13">
        <w:rPr>
          <w:rFonts w:ascii="Times New Roman" w:hAnsi="Times New Roman"/>
          <w:color w:val="000000"/>
          <w:sz w:val="24"/>
          <w:szCs w:val="24"/>
        </w:rPr>
        <w:t xml:space="preserve">чающихся, их способностей. </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Программы отдельных учебных предметов, курсов содержат:</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1) пояснительную записку, в которой конкретизируются общие цели основного общего образов</w:t>
      </w:r>
      <w:r w:rsidRPr="00A324C1">
        <w:rPr>
          <w:rFonts w:ascii="Times New Roman" w:hAnsi="Times New Roman"/>
          <w:sz w:val="24"/>
          <w:szCs w:val="24"/>
        </w:rPr>
        <w:t>а</w:t>
      </w:r>
      <w:r w:rsidRPr="00A324C1">
        <w:rPr>
          <w:rFonts w:ascii="Times New Roman" w:hAnsi="Times New Roman"/>
          <w:sz w:val="24"/>
          <w:szCs w:val="24"/>
        </w:rPr>
        <w:t>ния с учетом специфики учебного предмета;</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2) общую характеристику учебного предмета, курса;</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3) описание места учебного предмета, курса в учебном плане;</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4) личностные, метапредметные и предметные результаты освоения конкретного учебного пре</w:t>
      </w:r>
      <w:r w:rsidRPr="00A324C1">
        <w:rPr>
          <w:rFonts w:ascii="Times New Roman" w:hAnsi="Times New Roman"/>
          <w:sz w:val="24"/>
          <w:szCs w:val="24"/>
        </w:rPr>
        <w:t>д</w:t>
      </w:r>
      <w:r w:rsidRPr="00A324C1">
        <w:rPr>
          <w:rFonts w:ascii="Times New Roman" w:hAnsi="Times New Roman"/>
          <w:sz w:val="24"/>
          <w:szCs w:val="24"/>
        </w:rPr>
        <w:t>мета, курса;</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5) содержание учебного предмета, курса;</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6) тематическое планирование с определением основных видов учебной деятельности;</w:t>
      </w:r>
    </w:p>
    <w:p w:rsidR="00234363" w:rsidRPr="00A324C1" w:rsidRDefault="00234363" w:rsidP="00DC022B">
      <w:pPr>
        <w:widowControl w:val="0"/>
        <w:spacing w:after="0" w:line="240" w:lineRule="auto"/>
        <w:ind w:right="-24" w:firstLine="284"/>
        <w:jc w:val="both"/>
        <w:rPr>
          <w:rFonts w:ascii="Times New Roman" w:hAnsi="Times New Roman"/>
          <w:sz w:val="24"/>
          <w:szCs w:val="24"/>
        </w:rPr>
      </w:pPr>
      <w:r w:rsidRPr="00A324C1">
        <w:rPr>
          <w:rFonts w:ascii="Times New Roman" w:hAnsi="Times New Roman"/>
          <w:sz w:val="24"/>
          <w:szCs w:val="24"/>
        </w:rPr>
        <w:t>7) описание учебно-методического и материально-технического обеспечения образовательного процесса;</w:t>
      </w:r>
    </w:p>
    <w:p w:rsidR="00234363" w:rsidRPr="00A324C1" w:rsidRDefault="00234363" w:rsidP="00DC022B">
      <w:pPr>
        <w:widowControl w:val="0"/>
        <w:spacing w:after="0" w:line="240" w:lineRule="auto"/>
        <w:ind w:right="-24" w:firstLine="284"/>
        <w:jc w:val="both"/>
        <w:rPr>
          <w:rFonts w:ascii="Times New Roman" w:hAnsi="Times New Roman"/>
          <w:sz w:val="28"/>
          <w:szCs w:val="24"/>
        </w:rPr>
      </w:pPr>
      <w:r w:rsidRPr="00A324C1">
        <w:rPr>
          <w:rFonts w:ascii="Times New Roman" w:hAnsi="Times New Roman"/>
          <w:sz w:val="24"/>
          <w:szCs w:val="24"/>
        </w:rPr>
        <w:t>8) планируемые результаты изучения учебного предмета, курса.</w:t>
      </w:r>
    </w:p>
    <w:p w:rsidR="00234363" w:rsidRDefault="00234363" w:rsidP="00DC022B">
      <w:pPr>
        <w:widowControl w:val="0"/>
        <w:spacing w:after="0" w:line="240" w:lineRule="auto"/>
        <w:ind w:right="-24" w:firstLine="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b/>
          <w:bCs/>
          <w:color w:val="000000"/>
          <w:sz w:val="24"/>
          <w:szCs w:val="24"/>
        </w:rPr>
        <w:t xml:space="preserve">2.2.2. Основное содержание учебных предметов на ступени основного общего образования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2.2.2.1. РУССКИЙ ЯЗЫК</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Речь и речевое общение</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1. Речь и речевое общение. Речевая ситуация. Речь устная и письменная. Речь диалогическая и мон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логическая. Монолог и его виды. Диалог и его виды.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Осознание основных особенностей устной и письменной речи; анализ образцов устной и письме</w:t>
      </w:r>
      <w:r w:rsidRPr="00ED307B">
        <w:rPr>
          <w:rFonts w:ascii="Times New Roman" w:hAnsi="Times New Roman"/>
          <w:color w:val="000000"/>
          <w:sz w:val="24"/>
          <w:szCs w:val="24"/>
        </w:rPr>
        <w:t>н</w:t>
      </w:r>
      <w:r w:rsidRPr="00ED307B">
        <w:rPr>
          <w:rFonts w:ascii="Times New Roman" w:hAnsi="Times New Roman"/>
          <w:color w:val="000000"/>
          <w:sz w:val="24"/>
          <w:szCs w:val="24"/>
        </w:rPr>
        <w:t>ной речи. Различение диалогической и монологической речи. Владение различными видами м</w:t>
      </w:r>
      <w:r w:rsidRPr="00ED307B">
        <w:rPr>
          <w:rFonts w:ascii="Times New Roman" w:hAnsi="Times New Roman"/>
          <w:color w:val="000000"/>
          <w:sz w:val="24"/>
          <w:szCs w:val="24"/>
        </w:rPr>
        <w:t>о</w:t>
      </w:r>
      <w:r w:rsidRPr="00ED307B">
        <w:rPr>
          <w:rFonts w:ascii="Times New Roman" w:hAnsi="Times New Roman"/>
          <w:color w:val="000000"/>
          <w:sz w:val="24"/>
          <w:szCs w:val="24"/>
        </w:rPr>
        <w:t>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мального межличностного общения.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Речевая деятельность</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1. Виды речевой деятельности: чтение, аудирование (слушание), говорение, письмо.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Культура чтения, аудирования, говорения и письма.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Овладение основными видами речевой деятельности. Адекватное понимание основной и дополн</w:t>
      </w:r>
      <w:r w:rsidRPr="00ED307B">
        <w:rPr>
          <w:rFonts w:ascii="Times New Roman" w:hAnsi="Times New Roman"/>
          <w:color w:val="000000"/>
          <w:sz w:val="24"/>
          <w:szCs w:val="24"/>
        </w:rPr>
        <w:t>и</w:t>
      </w:r>
      <w:r w:rsidRPr="00ED307B">
        <w:rPr>
          <w:rFonts w:ascii="Times New Roman" w:hAnsi="Times New Roman"/>
          <w:color w:val="000000"/>
          <w:sz w:val="24"/>
          <w:szCs w:val="24"/>
        </w:rPr>
        <w:t>тельной информации текста, воспринимаемого зрительно или на слух. Передача содержания пр</w:t>
      </w:r>
      <w:r w:rsidRPr="00ED307B">
        <w:rPr>
          <w:rFonts w:ascii="Times New Roman" w:hAnsi="Times New Roman"/>
          <w:color w:val="000000"/>
          <w:sz w:val="24"/>
          <w:szCs w:val="24"/>
        </w:rPr>
        <w:t>о</w:t>
      </w:r>
      <w:r w:rsidRPr="00ED307B">
        <w:rPr>
          <w:rFonts w:ascii="Times New Roman" w:hAnsi="Times New Roman"/>
          <w:color w:val="000000"/>
          <w:sz w:val="24"/>
          <w:szCs w:val="24"/>
        </w:rPr>
        <w:t>читанного или прослушанного текста в сжатом или разв</w:t>
      </w:r>
      <w:r w:rsidR="00BD47B5">
        <w:rPr>
          <w:rFonts w:ascii="Times New Roman" w:hAnsi="Times New Roman"/>
          <w:color w:val="000000"/>
          <w:sz w:val="24"/>
          <w:szCs w:val="24"/>
        </w:rPr>
        <w:t>е</w:t>
      </w:r>
      <w:r w:rsidRPr="00ED307B">
        <w:rPr>
          <w:rFonts w:ascii="Times New Roman" w:hAnsi="Times New Roman"/>
          <w:color w:val="000000"/>
          <w:sz w:val="24"/>
          <w:szCs w:val="24"/>
        </w:rPr>
        <w:t>рнутом виде в соответствии с ситуацией речевого общения. Овладение практическими умениями просмотрового, ознакомительного, из</w:t>
      </w:r>
      <w:r w:rsidRPr="00ED307B">
        <w:rPr>
          <w:rFonts w:ascii="Times New Roman" w:hAnsi="Times New Roman"/>
          <w:color w:val="000000"/>
          <w:sz w:val="24"/>
          <w:szCs w:val="24"/>
        </w:rPr>
        <w:t>у</w:t>
      </w:r>
      <w:r w:rsidRPr="00ED307B">
        <w:rPr>
          <w:rFonts w:ascii="Times New Roman" w:hAnsi="Times New Roman"/>
          <w:color w:val="000000"/>
          <w:sz w:val="24"/>
          <w:szCs w:val="24"/>
        </w:rPr>
        <w:t>чающего чтения, при</w:t>
      </w:r>
      <w:r w:rsidR="00BD47B5">
        <w:rPr>
          <w:rFonts w:ascii="Times New Roman" w:hAnsi="Times New Roman"/>
          <w:color w:val="000000"/>
          <w:sz w:val="24"/>
          <w:szCs w:val="24"/>
        </w:rPr>
        <w:t>е</w:t>
      </w:r>
      <w:r w:rsidRPr="00ED307B">
        <w:rPr>
          <w:rFonts w:ascii="Times New Roman" w:hAnsi="Times New Roman"/>
          <w:color w:val="000000"/>
          <w:sz w:val="24"/>
          <w:szCs w:val="24"/>
        </w:rPr>
        <w:t>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танного текста (подробное, сжатое, выборочное).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Создание устных и письменных монологических, а также устных диалогических высказываний разной коммуникативной направленности с уч</w:t>
      </w:r>
      <w:r w:rsidR="00BD47B5">
        <w:rPr>
          <w:rFonts w:ascii="Times New Roman" w:hAnsi="Times New Roman"/>
          <w:color w:val="000000"/>
          <w:sz w:val="24"/>
          <w:szCs w:val="24"/>
        </w:rPr>
        <w:t>е</w:t>
      </w:r>
      <w:r w:rsidR="00ED307B" w:rsidRPr="00ED307B">
        <w:rPr>
          <w:rFonts w:ascii="Times New Roman" w:hAnsi="Times New Roman"/>
          <w:color w:val="000000"/>
          <w:sz w:val="24"/>
          <w:szCs w:val="24"/>
        </w:rPr>
        <w:t>том целей и ситуации общения. Отбор и систем</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тизация материала на определ</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нную тему; поиск, анализ и преобразование информации, извл</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ч</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нной из различных источников.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Текст</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Средства связи предложений и частей текста. Абзац как средство композиционно-стилистического членения текста.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Функционально-смысловые типы речи: описание, повествование, рассуждение. Структура текста. </w:t>
      </w:r>
      <w:r w:rsidR="00ED307B" w:rsidRPr="00ED307B">
        <w:rPr>
          <w:rFonts w:ascii="Times New Roman" w:hAnsi="Times New Roman"/>
          <w:color w:val="000000"/>
          <w:sz w:val="24"/>
          <w:szCs w:val="24"/>
        </w:rPr>
        <w:lastRenderedPageBreak/>
        <w:t xml:space="preserve">План и тезисы как виды информационной переработки текста. </w:t>
      </w:r>
    </w:p>
    <w:p w:rsidR="00BF5C6D"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Анализ текста с точки зрения его темы, основной мысли, структуры, принадлежности к функци</w:t>
      </w:r>
      <w:r w:rsidRPr="00ED307B">
        <w:rPr>
          <w:rFonts w:ascii="Times New Roman" w:hAnsi="Times New Roman"/>
          <w:color w:val="000000"/>
          <w:sz w:val="24"/>
          <w:szCs w:val="24"/>
        </w:rPr>
        <w:t>о</w:t>
      </w:r>
      <w:r w:rsidRPr="00ED307B">
        <w:rPr>
          <w:rFonts w:ascii="Times New Roman" w:hAnsi="Times New Roman"/>
          <w:color w:val="000000"/>
          <w:sz w:val="24"/>
          <w:szCs w:val="24"/>
        </w:rPr>
        <w:t>нально-смысловому типу речи. Деление текста на смысловые части и составление плана. Опред</w:t>
      </w:r>
      <w:r w:rsidRPr="00ED307B">
        <w:rPr>
          <w:rFonts w:ascii="Times New Roman" w:hAnsi="Times New Roman"/>
          <w:color w:val="000000"/>
          <w:sz w:val="24"/>
          <w:szCs w:val="24"/>
        </w:rPr>
        <w:t>е</w:t>
      </w:r>
      <w:r w:rsidRPr="00ED307B">
        <w:rPr>
          <w:rFonts w:ascii="Times New Roman" w:hAnsi="Times New Roman"/>
          <w:color w:val="000000"/>
          <w:sz w:val="24"/>
          <w:szCs w:val="24"/>
        </w:rPr>
        <w:t>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w:t>
      </w:r>
      <w:r w:rsidRPr="00ED307B">
        <w:rPr>
          <w:rFonts w:ascii="Times New Roman" w:hAnsi="Times New Roman"/>
          <w:color w:val="000000"/>
          <w:sz w:val="24"/>
          <w:szCs w:val="24"/>
        </w:rPr>
        <w:t>с</w:t>
      </w:r>
      <w:r w:rsidRPr="00ED307B">
        <w:rPr>
          <w:rFonts w:ascii="Times New Roman" w:hAnsi="Times New Roman"/>
          <w:color w:val="000000"/>
          <w:sz w:val="24"/>
          <w:szCs w:val="24"/>
        </w:rPr>
        <w:t>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w:t>
      </w:r>
      <w:r w:rsidRPr="00ED307B">
        <w:rPr>
          <w:rFonts w:ascii="Times New Roman" w:hAnsi="Times New Roman"/>
          <w:color w:val="000000"/>
          <w:sz w:val="24"/>
          <w:szCs w:val="24"/>
        </w:rPr>
        <w:t>к</w:t>
      </w:r>
      <w:r w:rsidRPr="00ED307B">
        <w:rPr>
          <w:rFonts w:ascii="Times New Roman" w:hAnsi="Times New Roman"/>
          <w:color w:val="000000"/>
          <w:sz w:val="24"/>
          <w:szCs w:val="24"/>
        </w:rPr>
        <w:t>тирование устного и письменного речевого высказывания. Составление плана текста, тезисов.</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 xml:space="preserve"> Функциональные разновидности языка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1. Функциональные разновидности языка: разговорный язык; функциональные стили: научный, пу</w:t>
      </w:r>
      <w:r w:rsidRPr="00ED307B">
        <w:rPr>
          <w:rFonts w:ascii="Times New Roman" w:hAnsi="Times New Roman"/>
          <w:color w:val="000000"/>
          <w:sz w:val="24"/>
          <w:szCs w:val="24"/>
        </w:rPr>
        <w:t>б</w:t>
      </w:r>
      <w:r w:rsidRPr="00ED307B">
        <w:rPr>
          <w:rFonts w:ascii="Times New Roman" w:hAnsi="Times New Roman"/>
          <w:color w:val="000000"/>
          <w:sz w:val="24"/>
          <w:szCs w:val="24"/>
        </w:rPr>
        <w:t xml:space="preserve">лицистический, официально-деловой; язык художественной литературы.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Основные жанры научного (отзыв, выступление, доклад), публицистического (выступление, и</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 xml:space="preserve">тервью), официально-делового (расписка, доверенность, заявление) стилей, разговорной речи (рассказ, беседа).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Установление принадлежности текста к определ</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Общие сведения о языке</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1. Русский язык</w:t>
      </w:r>
      <w:r w:rsidR="00BD47B5">
        <w:rPr>
          <w:rFonts w:ascii="Times New Roman" w:hAnsi="Times New Roman"/>
          <w:color w:val="000000"/>
          <w:sz w:val="24"/>
          <w:szCs w:val="24"/>
        </w:rPr>
        <w:t>–</w:t>
      </w:r>
      <w:r w:rsidRPr="00ED307B">
        <w:rPr>
          <w:rFonts w:ascii="Times New Roman" w:hAnsi="Times New Roman"/>
          <w:color w:val="000000"/>
          <w:sz w:val="24"/>
          <w:szCs w:val="24"/>
        </w:rPr>
        <w:t xml:space="preserve">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Русский язык в кругу других славянских языков. Роль старославянского (церковнославянского) языка в развитии русского языка.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Русский язык </w:t>
      </w:r>
      <w:r w:rsidR="00BD47B5">
        <w:rPr>
          <w:rFonts w:ascii="Times New Roman" w:hAnsi="Times New Roman"/>
          <w:color w:val="000000"/>
          <w:sz w:val="24"/>
          <w:szCs w:val="24"/>
        </w:rPr>
        <w:t>–</w:t>
      </w:r>
      <w:r w:rsidR="00ED307B" w:rsidRPr="00ED307B">
        <w:rPr>
          <w:rFonts w:ascii="Times New Roman" w:hAnsi="Times New Roman"/>
          <w:color w:val="000000"/>
          <w:sz w:val="24"/>
          <w:szCs w:val="24"/>
        </w:rPr>
        <w:t xml:space="preserve"> язык русской художественной литературы. Основные изобразительные средства русского языка. </w:t>
      </w:r>
    </w:p>
    <w:p w:rsidR="00ED307B" w:rsidRPr="00ED307B" w:rsidRDefault="00BF5C6D" w:rsidP="00DC022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Лингвистика как наука о языке. </w:t>
      </w:r>
    </w:p>
    <w:p w:rsidR="00ED307B" w:rsidRPr="00ED307B" w:rsidRDefault="00BF5C6D" w:rsidP="00DC022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Основные разделы лингвистики. </w:t>
      </w:r>
    </w:p>
    <w:p w:rsidR="00ED307B" w:rsidRPr="00ED307B" w:rsidRDefault="00BF5C6D" w:rsidP="00DC022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Выдающиеся отечественные лингвисты.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Понимание различий между литературным языком и диалектами, просторечием, профессионал</w:t>
      </w:r>
      <w:r w:rsidR="00ED307B" w:rsidRPr="00ED307B">
        <w:rPr>
          <w:rFonts w:ascii="Times New Roman" w:hAnsi="Times New Roman"/>
          <w:color w:val="000000"/>
          <w:sz w:val="24"/>
          <w:szCs w:val="24"/>
        </w:rPr>
        <w:t>ь</w:t>
      </w:r>
      <w:r w:rsidR="00ED307B" w:rsidRPr="00ED307B">
        <w:rPr>
          <w:rFonts w:ascii="Times New Roman" w:hAnsi="Times New Roman"/>
          <w:color w:val="000000"/>
          <w:sz w:val="24"/>
          <w:szCs w:val="24"/>
        </w:rPr>
        <w:t xml:space="preserve">ными разновидностями языка, жаргоном.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Фонетика и орфоэпия</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Фонетика как раздел лингвистики.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Орфоэпия как раздел лингвистики. Основные правила нормативного произношения и ударения.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Орфоэпический словарь.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Совершенствование навыков различения ударных и безударных гласных, звонких и глухих, тв</w:t>
      </w:r>
      <w:r w:rsidR="00BD47B5">
        <w:rPr>
          <w:rFonts w:ascii="Times New Roman" w:hAnsi="Times New Roman"/>
          <w:color w:val="000000"/>
          <w:sz w:val="24"/>
          <w:szCs w:val="24"/>
        </w:rPr>
        <w:t>е</w:t>
      </w:r>
      <w:r w:rsidRPr="00ED307B">
        <w:rPr>
          <w:rFonts w:ascii="Times New Roman" w:hAnsi="Times New Roman"/>
          <w:color w:val="000000"/>
          <w:sz w:val="24"/>
          <w:szCs w:val="24"/>
        </w:rPr>
        <w:t>р</w:t>
      </w:r>
      <w:r w:rsidRPr="00ED307B">
        <w:rPr>
          <w:rFonts w:ascii="Times New Roman" w:hAnsi="Times New Roman"/>
          <w:color w:val="000000"/>
          <w:sz w:val="24"/>
          <w:szCs w:val="24"/>
        </w:rPr>
        <w:t>дых и мягких согласных. Объяснение с помощью элементов транскрипции особенностей прои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ношения и написания слов. Проведение фонетического разбора слов. </w:t>
      </w:r>
    </w:p>
    <w:p w:rsidR="00BF5C6D"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Нормативное произношение слов. Оценка собственной и чужой речи с точки зрения орфоэпич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ской правильности.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Применение фонетико-орфоэпических знаний и умений в собственной речевой практике.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Использование орфоэпического словаря для овладения произносительной культурой.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Графика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1. Графика как раздел лингвистики. Соотношение звука и буквы. Обозначение на письме тв</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рдости и мягкости согласных. Способы обозначения [j’].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w:t>
      </w:r>
      <w:r w:rsidRPr="00ED307B">
        <w:rPr>
          <w:rFonts w:ascii="Times New Roman" w:hAnsi="Times New Roman"/>
          <w:color w:val="000000"/>
          <w:sz w:val="24"/>
          <w:szCs w:val="24"/>
        </w:rPr>
        <w:lastRenderedPageBreak/>
        <w:t xml:space="preserve">сообщениях.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Морфемика и словообразование</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Морфемика как раздел лингвистики. Морфема как минимальная значимая единица языка.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Словообразующие и формообразующие морфемы. Окончание как формообразующая морфема.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Приставка, суффикс как словообразующие морфемы.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Корень. Однокоренные слова. Чередование гласных и согласных в корнях слов. Варианты морфем.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Возможность исторических изменений в структуре слова. Понятие об этимологии. Этимологич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ский словарь.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Словообразование как раздел лингвистики. Исходная (производящая) основа и словообразующая морфема.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гую; сращение сочетания слов в слово. Словообразовательная пара, словообразовательная цепо</w:t>
      </w:r>
      <w:r w:rsidR="00ED307B" w:rsidRPr="00ED307B">
        <w:rPr>
          <w:rFonts w:ascii="Times New Roman" w:hAnsi="Times New Roman"/>
          <w:color w:val="000000"/>
          <w:sz w:val="24"/>
          <w:szCs w:val="24"/>
        </w:rPr>
        <w:t>ч</w:t>
      </w:r>
      <w:r w:rsidR="00ED307B" w:rsidRPr="00ED307B">
        <w:rPr>
          <w:rFonts w:ascii="Times New Roman" w:hAnsi="Times New Roman"/>
          <w:color w:val="000000"/>
          <w:sz w:val="24"/>
          <w:szCs w:val="24"/>
        </w:rPr>
        <w:t xml:space="preserve">ка. Словообразовательное гнездо слов.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Словообразовательный и морфемный словари.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Основные выразительные средства словообразования.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2. Осмысление морфемы как значимой единицы языка. Осознание роли морфем в процессах формо- и словообразования.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Определение основных способов словообразования, построение словообразовательных цепочек слов.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Применение знаний и умений по морфемике и словообразованию в практике правописания.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Использование словообразовательного, морфемного и этимологического словарей при решении разнообразных учебных задач.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Лексикология и фразеология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1. Лексикология как раздел лингвистики. Слово как единица языка. Лексическое значение слова. О</w:t>
      </w:r>
      <w:r w:rsidRPr="00ED307B">
        <w:rPr>
          <w:rFonts w:ascii="Times New Roman" w:hAnsi="Times New Roman"/>
          <w:color w:val="000000"/>
          <w:sz w:val="24"/>
          <w:szCs w:val="24"/>
        </w:rPr>
        <w:t>д</w:t>
      </w:r>
      <w:r w:rsidRPr="00ED307B">
        <w:rPr>
          <w:rFonts w:ascii="Times New Roman" w:hAnsi="Times New Roman"/>
          <w:color w:val="000000"/>
          <w:sz w:val="24"/>
          <w:szCs w:val="24"/>
        </w:rPr>
        <w:t xml:space="preserve">нозначные и многозначные слова; прямое и переносное значения слова. Переносное значение слов как основа тропов.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Тематические группы слов. Толковые словари русского языка.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Синонимы. Антонимы. Омонимы. Словари синонимов и антонимов русского языка. </w:t>
      </w:r>
    </w:p>
    <w:p w:rsidR="00BF5C6D"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Лексика русского языка с точки зрения е</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 происхождения: исконно русские и заимствованные слова. Словари иностранных слов.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Лексика русского языка с точки зрения е</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 активного и пассивного запаса. Архаизмы, историзмы, неологизмы.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Лексика русского языка с точки зрения сферы е</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 употребления. Общеупотребительные слова. Диалектные слова. Термины и профессионализмы. Жаргонная лексика.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Стилистические пласты лексики.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Фразеология как раздел лингвистики. Фразеологизмы. Пословицы, поговорки, афоризмы, крыл</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тые слова. Фразеологические словари.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Разные виды лексических словарей и их роль в овладении словарным богатством родного языка.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Дифференциация лексики по типам лексического значения с точки зрения е</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 активного и пасси</w:t>
      </w:r>
      <w:r w:rsidRPr="00ED307B">
        <w:rPr>
          <w:rFonts w:ascii="Times New Roman" w:hAnsi="Times New Roman"/>
          <w:color w:val="000000"/>
          <w:sz w:val="24"/>
          <w:szCs w:val="24"/>
        </w:rPr>
        <w:t>в</w:t>
      </w:r>
      <w:r w:rsidRPr="00ED307B">
        <w:rPr>
          <w:rFonts w:ascii="Times New Roman" w:hAnsi="Times New Roman"/>
          <w:color w:val="000000"/>
          <w:sz w:val="24"/>
          <w:szCs w:val="24"/>
        </w:rPr>
        <w:t>ного запаса, происхождения, сферы употребления, экспрессивной окраски и стилистической пр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надлежности.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982111">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982111">
        <w:rPr>
          <w:rFonts w:ascii="Times New Roman" w:hAnsi="Times New Roman"/>
          <w:color w:val="000000"/>
          <w:sz w:val="24"/>
          <w:szCs w:val="24"/>
        </w:rPr>
        <w:t xml:space="preserve"> </w:t>
      </w: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Проведение лексического разбора слов. </w:t>
      </w:r>
    </w:p>
    <w:p w:rsidR="00ED307B" w:rsidRPr="00ED307B" w:rsidRDefault="00BF5C6D"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Извлечение необходимой информации из лексических словарей различных типов (толкового сл</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варя, словарей синонимов, антонимов, устаревших слов, иностранных слов, фразеологического словаря и др.) и использование е</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 в различных видах деятельности.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Морфология</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Морфология как раздел грамматики.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Части речи как лексико-грамматические разряды слов. Система частей речи в русском языке.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Самостоятельные (знаменательные) части речи. Общее грамматическое значение, морфологич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ские и синтаксические свойства имени существительного, имени прилагательного, имени числ</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тельного, местоимения, глагола, наречия. Место причастия, деепричастия, слов категории состо</w:t>
      </w:r>
      <w:r w:rsidR="00ED307B" w:rsidRPr="00ED307B">
        <w:rPr>
          <w:rFonts w:ascii="Times New Roman" w:hAnsi="Times New Roman"/>
          <w:color w:val="000000"/>
          <w:sz w:val="24"/>
          <w:szCs w:val="24"/>
        </w:rPr>
        <w:t>я</w:t>
      </w:r>
      <w:r w:rsidR="00ED307B" w:rsidRPr="00ED307B">
        <w:rPr>
          <w:rFonts w:ascii="Times New Roman" w:hAnsi="Times New Roman"/>
          <w:color w:val="000000"/>
          <w:sz w:val="24"/>
          <w:szCs w:val="24"/>
        </w:rPr>
        <w:lastRenderedPageBreak/>
        <w:t xml:space="preserve">ния в системе частей речи.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Служебные части речи, их разряды по значению, структуре и синтаксическому употреблению.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Междометия и звукоподражательные слова.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Омонимия слов разных частей речи.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Словари грамматических трудностей.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Распознавание частей речи по грамматическому значению, морфологическим признакам и синта</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Использование словарей грамматических трудностей в речевой практике.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Синтаксис</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Синтаксис как раздел грамматики. Словосочетание и предложение как единицы синтаксиса.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Словосочетание как синтаксическая единица, типы словосочетаний. Виды связи в словосочетании. </w:t>
      </w:r>
    </w:p>
    <w:p w:rsidR="00982111"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Структурные типы простых предложений: двусоставные и односоставные, распростран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нные и нераспростран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нные, предложения осложн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нной и неосложн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нной структуры, полные и непо</w:t>
      </w:r>
      <w:r w:rsidR="00ED307B" w:rsidRPr="00ED307B">
        <w:rPr>
          <w:rFonts w:ascii="Times New Roman" w:hAnsi="Times New Roman"/>
          <w:color w:val="000000"/>
          <w:sz w:val="24"/>
          <w:szCs w:val="24"/>
        </w:rPr>
        <w:t>л</w:t>
      </w:r>
      <w:r w:rsidR="00ED307B" w:rsidRPr="00ED307B">
        <w:rPr>
          <w:rFonts w:ascii="Times New Roman" w:hAnsi="Times New Roman"/>
          <w:color w:val="000000"/>
          <w:sz w:val="24"/>
          <w:szCs w:val="24"/>
        </w:rPr>
        <w:t xml:space="preserve">ные.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Виды односоставных предложений.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Предложения осложн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нной структуры. Однородные члены предложения, обособленные члены предложения, обращение, вводные и вставные конструкции.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нные, сложн</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подчин</w:t>
      </w:r>
      <w:r w:rsidR="00BD47B5">
        <w:rPr>
          <w:rFonts w:ascii="Times New Roman" w:hAnsi="Times New Roman"/>
          <w:color w:val="000000"/>
          <w:sz w:val="24"/>
          <w:szCs w:val="24"/>
        </w:rPr>
        <w:t>е</w:t>
      </w:r>
      <w:r w:rsidR="00ED307B" w:rsidRPr="00ED307B">
        <w:rPr>
          <w:rFonts w:ascii="Times New Roman" w:hAnsi="Times New Roman"/>
          <w:color w:val="000000"/>
          <w:sz w:val="24"/>
          <w:szCs w:val="24"/>
        </w:rPr>
        <w:t xml:space="preserve">нные) и бессоюзные. Сложные предложения с различными видами связи.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Способы передачи чужой речи.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Проведение синтаксического разбора словосочетаний и предложений разных видов. Анализ ра</w:t>
      </w:r>
      <w:r w:rsidRPr="00ED307B">
        <w:rPr>
          <w:rFonts w:ascii="Times New Roman" w:hAnsi="Times New Roman"/>
          <w:color w:val="000000"/>
          <w:sz w:val="24"/>
          <w:szCs w:val="24"/>
        </w:rPr>
        <w:t>з</w:t>
      </w:r>
      <w:r w:rsidRPr="00ED307B">
        <w:rPr>
          <w:rFonts w:ascii="Times New Roman" w:hAnsi="Times New Roman"/>
          <w:color w:val="000000"/>
          <w:sz w:val="24"/>
          <w:szCs w:val="24"/>
        </w:rPr>
        <w:t>нообразных синтаксических конструкций и правильное употребление их в речи. Оценка собстве</w:t>
      </w:r>
      <w:r w:rsidRPr="00ED307B">
        <w:rPr>
          <w:rFonts w:ascii="Times New Roman" w:hAnsi="Times New Roman"/>
          <w:color w:val="000000"/>
          <w:sz w:val="24"/>
          <w:szCs w:val="24"/>
        </w:rPr>
        <w:t>н</w:t>
      </w:r>
      <w:r w:rsidRPr="00ED307B">
        <w:rPr>
          <w:rFonts w:ascii="Times New Roman" w:hAnsi="Times New Roman"/>
          <w:color w:val="000000"/>
          <w:sz w:val="24"/>
          <w:szCs w:val="24"/>
        </w:rPr>
        <w:t>ной и чужой речи с точки зрения правильности, уместности и выразительности употребления си</w:t>
      </w:r>
      <w:r w:rsidRPr="00ED307B">
        <w:rPr>
          <w:rFonts w:ascii="Times New Roman" w:hAnsi="Times New Roman"/>
          <w:color w:val="000000"/>
          <w:sz w:val="24"/>
          <w:szCs w:val="24"/>
        </w:rPr>
        <w:t>н</w:t>
      </w:r>
      <w:r w:rsidRPr="00ED307B">
        <w:rPr>
          <w:rFonts w:ascii="Times New Roman" w:hAnsi="Times New Roman"/>
          <w:color w:val="000000"/>
          <w:sz w:val="24"/>
          <w:szCs w:val="24"/>
        </w:rPr>
        <w:t>таксических конструкций. Использование синонимических конструкций для более точного выр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жения мысли и усиления выразительности речи. </w:t>
      </w:r>
    </w:p>
    <w:p w:rsidR="00ED307B" w:rsidRPr="00ED307B" w:rsidRDefault="00982111"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Применение синтаксических знаний и умений в практике правописания.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Правописание: орфография и пунктуация</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Орфография как система правил правописания. Понятие орфограммы.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Правописание гласных и согласных в составе морфем. Правописание </w:t>
      </w:r>
      <w:r w:rsidRPr="00ED307B">
        <w:rPr>
          <w:rFonts w:ascii="Times New Roman" w:hAnsi="Times New Roman"/>
          <w:i/>
          <w:iCs/>
          <w:color w:val="000000"/>
          <w:sz w:val="24"/>
          <w:szCs w:val="24"/>
        </w:rPr>
        <w:t xml:space="preserve">ъ </w:t>
      </w:r>
      <w:r w:rsidRPr="00ED307B">
        <w:rPr>
          <w:rFonts w:ascii="Times New Roman" w:hAnsi="Times New Roman"/>
          <w:color w:val="000000"/>
          <w:sz w:val="24"/>
          <w:szCs w:val="24"/>
        </w:rPr>
        <w:t xml:space="preserve">и </w:t>
      </w:r>
      <w:r w:rsidRPr="00ED307B">
        <w:rPr>
          <w:rFonts w:ascii="Times New Roman" w:hAnsi="Times New Roman"/>
          <w:i/>
          <w:iCs/>
          <w:color w:val="000000"/>
          <w:sz w:val="24"/>
          <w:szCs w:val="24"/>
        </w:rPr>
        <w:t xml:space="preserve">ь.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Слитные, дефисные и раздельные написания.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Употребление прописной и строчной буквы.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Перенос слов.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Орфографические словари и справочники.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Пунктуация как система правил правописания.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Знаки препинания и их функции. Одиночные и парные знаки препинания.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Знаки препинания в конце предложения.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Знаки препинания в простом неосложн</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нном предложении.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Знаки препинания в простом осложн</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нном предложении.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Знаки препинания в сложном предложении: сложносочин</w:t>
      </w:r>
      <w:r w:rsidR="00BD47B5">
        <w:rPr>
          <w:rFonts w:ascii="Times New Roman" w:hAnsi="Times New Roman"/>
          <w:color w:val="000000"/>
          <w:sz w:val="24"/>
          <w:szCs w:val="24"/>
        </w:rPr>
        <w:t>е</w:t>
      </w:r>
      <w:r w:rsidRPr="00ED307B">
        <w:rPr>
          <w:rFonts w:ascii="Times New Roman" w:hAnsi="Times New Roman"/>
          <w:color w:val="000000"/>
          <w:sz w:val="24"/>
          <w:szCs w:val="24"/>
        </w:rPr>
        <w:t>нном, сложноподчин</w:t>
      </w:r>
      <w:r w:rsidR="00BD47B5">
        <w:rPr>
          <w:rFonts w:ascii="Times New Roman" w:hAnsi="Times New Roman"/>
          <w:color w:val="000000"/>
          <w:sz w:val="24"/>
          <w:szCs w:val="24"/>
        </w:rPr>
        <w:t>е</w:t>
      </w:r>
      <w:r w:rsidRPr="00ED307B">
        <w:rPr>
          <w:rFonts w:ascii="Times New Roman" w:hAnsi="Times New Roman"/>
          <w:color w:val="000000"/>
          <w:sz w:val="24"/>
          <w:szCs w:val="24"/>
        </w:rPr>
        <w:t>нном, бессою</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ном, а также в сложном предложении с разными видами связи.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Знаки препинания при прямой речи и цитировании, в диалоге. </w:t>
      </w:r>
    </w:p>
    <w:p w:rsidR="00ED307B" w:rsidRPr="00ED307B" w:rsidRDefault="00ED307B" w:rsidP="00DC022B">
      <w:pPr>
        <w:widowControl w:val="0"/>
        <w:autoSpaceDE w:val="0"/>
        <w:autoSpaceDN w:val="0"/>
        <w:adjustRightInd w:val="0"/>
        <w:spacing w:after="0" w:line="240" w:lineRule="auto"/>
        <w:ind w:left="284"/>
        <w:jc w:val="both"/>
        <w:rPr>
          <w:rFonts w:ascii="Times New Roman" w:hAnsi="Times New Roman"/>
          <w:color w:val="000000"/>
          <w:sz w:val="24"/>
          <w:szCs w:val="24"/>
        </w:rPr>
      </w:pPr>
      <w:r w:rsidRPr="00ED307B">
        <w:rPr>
          <w:rFonts w:ascii="Times New Roman" w:hAnsi="Times New Roman"/>
          <w:color w:val="000000"/>
          <w:sz w:val="24"/>
          <w:szCs w:val="24"/>
        </w:rPr>
        <w:t xml:space="preserve">Сочетание знаков препинания.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Овладение орфографической и пунктуационной зоркостью. Соблюдение основных орфографич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ED307B" w:rsidRPr="00ED307B" w:rsidRDefault="008735C4"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Использование орфографических словарей и справочников по правописанию для решения орф</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графических и пунктуационных проблем. </w:t>
      </w: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lastRenderedPageBreak/>
        <w:t>Язык и культура</w:t>
      </w:r>
    </w:p>
    <w:p w:rsidR="00ED307B" w:rsidRPr="00ED307B" w:rsidRDefault="00ED307B" w:rsidP="00DC022B">
      <w:pPr>
        <w:widowControl w:val="0"/>
        <w:autoSpaceDE w:val="0"/>
        <w:autoSpaceDN w:val="0"/>
        <w:adjustRightInd w:val="0"/>
        <w:spacing w:after="0" w:line="240" w:lineRule="auto"/>
        <w:jc w:val="both"/>
        <w:rPr>
          <w:rFonts w:ascii="Times New Roman" w:hAnsi="Times New Roman"/>
          <w:color w:val="000000"/>
          <w:sz w:val="24"/>
          <w:szCs w:val="24"/>
        </w:rPr>
      </w:pPr>
      <w:r w:rsidRPr="00ED307B">
        <w:rPr>
          <w:rFonts w:ascii="Times New Roman" w:hAnsi="Times New Roman"/>
          <w:color w:val="000000"/>
          <w:sz w:val="24"/>
          <w:szCs w:val="24"/>
        </w:rPr>
        <w:t xml:space="preserve">1. Взаимосвязь языка и культуры, истории народа. Русский речевой этикет.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2. Выявление единиц языка с национально-культурным компонентом значения, объяснение их зн</w:t>
      </w:r>
      <w:r w:rsidRPr="00ED307B">
        <w:rPr>
          <w:rFonts w:ascii="Times New Roman" w:hAnsi="Times New Roman"/>
          <w:color w:val="000000"/>
          <w:sz w:val="24"/>
          <w:szCs w:val="24"/>
        </w:rPr>
        <w:t>а</w:t>
      </w:r>
      <w:r w:rsidRPr="00ED307B">
        <w:rPr>
          <w:rFonts w:ascii="Times New Roman" w:hAnsi="Times New Roman"/>
          <w:color w:val="000000"/>
          <w:sz w:val="24"/>
          <w:szCs w:val="24"/>
        </w:rPr>
        <w:t>чений с помощью лингвистических словарей (толковых, этимологических и др.). Уместное 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пользование правил русского речевого этикета в учебной деятельности и повседневной жизни. </w:t>
      </w:r>
    </w:p>
    <w:p w:rsidR="008735C4" w:rsidRDefault="008735C4" w:rsidP="00DC022B">
      <w:pPr>
        <w:widowControl w:val="0"/>
        <w:autoSpaceDE w:val="0"/>
        <w:autoSpaceDN w:val="0"/>
        <w:adjustRightInd w:val="0"/>
        <w:spacing w:after="0" w:line="240" w:lineRule="auto"/>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jc w:val="center"/>
        <w:rPr>
          <w:rFonts w:ascii="Times New Roman" w:hAnsi="Times New Roman"/>
          <w:color w:val="000000"/>
          <w:sz w:val="24"/>
          <w:szCs w:val="24"/>
        </w:rPr>
      </w:pPr>
      <w:r w:rsidRPr="00ED307B">
        <w:rPr>
          <w:rFonts w:ascii="Times New Roman" w:hAnsi="Times New Roman"/>
          <w:color w:val="000000"/>
          <w:sz w:val="24"/>
          <w:szCs w:val="24"/>
        </w:rPr>
        <w:t>2.2.2.2. ЛИТЕРАТУРА</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Русский фольклор</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Малые жанры фольклора.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Пословица как воплощение житейской мудрости, отражение народного опыта. Темы пословиц. Аф</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ристичность и поучительный характер пословиц. Поговорка как образное выражение. Загадка как метафора, вид словесной игры.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Сказки (волшебные, бытовые, о животных). Сказка как выражение народной мудрости и нравстве</w:t>
      </w:r>
      <w:r w:rsidRPr="00ED307B">
        <w:rPr>
          <w:rFonts w:ascii="Times New Roman" w:hAnsi="Times New Roman"/>
          <w:color w:val="000000"/>
          <w:sz w:val="24"/>
          <w:szCs w:val="24"/>
        </w:rPr>
        <w:t>н</w:t>
      </w:r>
      <w:r w:rsidRPr="00ED307B">
        <w:rPr>
          <w:rFonts w:ascii="Times New Roman" w:hAnsi="Times New Roman"/>
          <w:color w:val="000000"/>
          <w:sz w:val="24"/>
          <w:szCs w:val="24"/>
        </w:rPr>
        <w:t>ных представлений народа. Виды сказок (волшебные, бытовые, сказки о животных). Противопо</w:t>
      </w:r>
      <w:r w:rsidRPr="00ED307B">
        <w:rPr>
          <w:rFonts w:ascii="Times New Roman" w:hAnsi="Times New Roman"/>
          <w:color w:val="000000"/>
          <w:sz w:val="24"/>
          <w:szCs w:val="24"/>
        </w:rPr>
        <w:t>с</w:t>
      </w:r>
      <w:r w:rsidRPr="00ED307B">
        <w:rPr>
          <w:rFonts w:ascii="Times New Roman" w:hAnsi="Times New Roman"/>
          <w:color w:val="000000"/>
          <w:sz w:val="24"/>
          <w:szCs w:val="24"/>
        </w:rPr>
        <w:t>тавление мечты и действительности, добра и зла в сказках. Положительный герой и его противн</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ки. Персонажи-животные, чудесные предметы в сказках.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Былина «Илья Муромец и Соловей-разбойник».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Воплощение в образе богатыря национального характера, нравственных достоинств героя. Просла</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ление силы, мужества, справедливости, бескорыстного служения Отечеству.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Древнерусская литература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«Слово о полку Игореве».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«Слово...» как величайший памятник литературы Древней Руси. История открытия «Слова…». Пр</w:t>
      </w:r>
      <w:r w:rsidRPr="00ED307B">
        <w:rPr>
          <w:rFonts w:ascii="Times New Roman" w:hAnsi="Times New Roman"/>
          <w:color w:val="000000"/>
          <w:sz w:val="24"/>
          <w:szCs w:val="24"/>
        </w:rPr>
        <w:t>о</w:t>
      </w:r>
      <w:r w:rsidRPr="00ED307B">
        <w:rPr>
          <w:rFonts w:ascii="Times New Roman" w:hAnsi="Times New Roman"/>
          <w:color w:val="000000"/>
          <w:sz w:val="24"/>
          <w:szCs w:val="24"/>
        </w:rPr>
        <w:t>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ской образности. Язык произведения. Переводы «Слова...».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«Житие Сергия Радонежского» (фрагменты). Духовный путь Сергия Радонежского. Идейное соде</w:t>
      </w:r>
      <w:r w:rsidRPr="00ED307B">
        <w:rPr>
          <w:rFonts w:ascii="Times New Roman" w:hAnsi="Times New Roman"/>
          <w:color w:val="000000"/>
          <w:sz w:val="24"/>
          <w:szCs w:val="24"/>
        </w:rPr>
        <w:t>р</w:t>
      </w:r>
      <w:r w:rsidRPr="00ED307B">
        <w:rPr>
          <w:rFonts w:ascii="Times New Roman" w:hAnsi="Times New Roman"/>
          <w:color w:val="000000"/>
          <w:sz w:val="24"/>
          <w:szCs w:val="24"/>
        </w:rPr>
        <w:t>жание произведения. Соответствие образа героя и его жизненного пути канону житийной литер</w:t>
      </w:r>
      <w:r w:rsidRPr="00ED307B">
        <w:rPr>
          <w:rFonts w:ascii="Times New Roman" w:hAnsi="Times New Roman"/>
          <w:color w:val="000000"/>
          <w:sz w:val="24"/>
          <w:szCs w:val="24"/>
        </w:rPr>
        <w:t>а</w:t>
      </w:r>
      <w:r w:rsidRPr="00ED307B">
        <w:rPr>
          <w:rFonts w:ascii="Times New Roman" w:hAnsi="Times New Roman"/>
          <w:color w:val="000000"/>
          <w:sz w:val="24"/>
          <w:szCs w:val="24"/>
        </w:rPr>
        <w:t>туры. Сочетание исторического, бытового и чудесного в житии. Сила духа и святость героя. О</w:t>
      </w:r>
      <w:r w:rsidRPr="00ED307B">
        <w:rPr>
          <w:rFonts w:ascii="Times New Roman" w:hAnsi="Times New Roman"/>
          <w:color w:val="000000"/>
          <w:sz w:val="24"/>
          <w:szCs w:val="24"/>
        </w:rPr>
        <w:t>т</w:t>
      </w:r>
      <w:r w:rsidRPr="00ED307B">
        <w:rPr>
          <w:rFonts w:ascii="Times New Roman" w:hAnsi="Times New Roman"/>
          <w:color w:val="000000"/>
          <w:sz w:val="24"/>
          <w:szCs w:val="24"/>
        </w:rPr>
        <w:t>ражение композиционных, сюжетных, стилистических особенностей житийной литературы в 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торическом очерке Б. К. Зайцева.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Русская литература XVIII в.</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 И. Фонвизин. </w:t>
      </w:r>
      <w:r w:rsidRPr="00ED307B">
        <w:rPr>
          <w:rFonts w:ascii="Times New Roman" w:hAnsi="Times New Roman"/>
          <w:color w:val="000000"/>
          <w:sz w:val="24"/>
          <w:szCs w:val="24"/>
        </w:rPr>
        <w:t>Комедия «Недоросль» (фрагменты). Социальная и нравственная проблематика к</w:t>
      </w:r>
      <w:r w:rsidRPr="00ED307B">
        <w:rPr>
          <w:rFonts w:ascii="Times New Roman" w:hAnsi="Times New Roman"/>
          <w:color w:val="000000"/>
          <w:sz w:val="24"/>
          <w:szCs w:val="24"/>
        </w:rPr>
        <w:t>о</w:t>
      </w:r>
      <w:r w:rsidRPr="00ED307B">
        <w:rPr>
          <w:rFonts w:ascii="Times New Roman" w:hAnsi="Times New Roman"/>
          <w:color w:val="000000"/>
          <w:sz w:val="24"/>
          <w:szCs w:val="24"/>
        </w:rPr>
        <w:t>медии. Сатирическая направленность. Проблемы воспитания, образования гражданина. «Говор</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щие» фамилии и имена, речевые характеристики как средства создания образов персонажей. Смысл финала комедии.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 М. Карамзин. </w:t>
      </w:r>
      <w:r w:rsidRPr="00ED307B">
        <w:rPr>
          <w:rFonts w:ascii="Times New Roman" w:hAnsi="Times New Roman"/>
          <w:color w:val="000000"/>
          <w:sz w:val="24"/>
          <w:szCs w:val="24"/>
        </w:rPr>
        <w:t>Повесть «Бедная Лиза». Своеобразие проблематики произведения. Отражение х</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C45CD7"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 Р. Державин. </w:t>
      </w:r>
      <w:r w:rsidRPr="00ED307B">
        <w:rPr>
          <w:rFonts w:ascii="Times New Roman" w:hAnsi="Times New Roman"/>
          <w:color w:val="000000"/>
          <w:sz w:val="24"/>
          <w:szCs w:val="24"/>
        </w:rPr>
        <w:t xml:space="preserve">Стихотворение «Памятник». Жизнеутверждающий характер поэзии Державина. Тема поэта и поэзии.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Русская литература XIX в. (первая половина)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 А. Крылов. </w:t>
      </w:r>
      <w:r w:rsidRPr="00ED307B">
        <w:rPr>
          <w:rFonts w:ascii="Times New Roman" w:hAnsi="Times New Roman"/>
          <w:color w:val="000000"/>
          <w:sz w:val="24"/>
          <w:szCs w:val="24"/>
        </w:rPr>
        <w:t>Басни «Волк и Ягн</w:t>
      </w:r>
      <w:r w:rsidR="00BD47B5">
        <w:rPr>
          <w:rFonts w:ascii="Times New Roman" w:hAnsi="Times New Roman"/>
          <w:color w:val="000000"/>
          <w:sz w:val="24"/>
          <w:szCs w:val="24"/>
        </w:rPr>
        <w:t>е</w:t>
      </w:r>
      <w:r w:rsidRPr="00ED307B">
        <w:rPr>
          <w:rFonts w:ascii="Times New Roman" w:hAnsi="Times New Roman"/>
          <w:color w:val="000000"/>
          <w:sz w:val="24"/>
          <w:szCs w:val="24"/>
        </w:rPr>
        <w:t>нок», «Свинья под Дубом», «Волк на псарне». Жанр басни, ист</w:t>
      </w:r>
      <w:r w:rsidRPr="00ED307B">
        <w:rPr>
          <w:rFonts w:ascii="Times New Roman" w:hAnsi="Times New Roman"/>
          <w:color w:val="000000"/>
          <w:sz w:val="24"/>
          <w:szCs w:val="24"/>
        </w:rPr>
        <w:t>о</w:t>
      </w:r>
      <w:r w:rsidRPr="00ED307B">
        <w:rPr>
          <w:rFonts w:ascii="Times New Roman" w:hAnsi="Times New Roman"/>
          <w:color w:val="000000"/>
          <w:sz w:val="24"/>
          <w:szCs w:val="24"/>
        </w:rPr>
        <w:t>рия его развития. Образы животных в басне. Аллегория как средство раскрытия определ</w:t>
      </w:r>
      <w:r w:rsidR="00BD47B5">
        <w:rPr>
          <w:rFonts w:ascii="Times New Roman" w:hAnsi="Times New Roman"/>
          <w:color w:val="000000"/>
          <w:sz w:val="24"/>
          <w:szCs w:val="24"/>
        </w:rPr>
        <w:t>е</w:t>
      </w:r>
      <w:r w:rsidRPr="00ED307B">
        <w:rPr>
          <w:rFonts w:ascii="Times New Roman" w:hAnsi="Times New Roman"/>
          <w:color w:val="000000"/>
          <w:sz w:val="24"/>
          <w:szCs w:val="24"/>
        </w:rPr>
        <w:t>нных к</w:t>
      </w:r>
      <w:r w:rsidRPr="00ED307B">
        <w:rPr>
          <w:rFonts w:ascii="Times New Roman" w:hAnsi="Times New Roman"/>
          <w:color w:val="000000"/>
          <w:sz w:val="24"/>
          <w:szCs w:val="24"/>
        </w:rPr>
        <w:t>а</w:t>
      </w:r>
      <w:r w:rsidRPr="00ED307B">
        <w:rPr>
          <w:rFonts w:ascii="Times New Roman" w:hAnsi="Times New Roman"/>
          <w:color w:val="000000"/>
          <w:sz w:val="24"/>
          <w:szCs w:val="24"/>
        </w:rPr>
        <w:t>честв человека. Выражение народной мудрости в баснях Крылова. Поучительный характер басен. Мораль в басне, формы е</w:t>
      </w:r>
      <w:r w:rsidR="00BD47B5">
        <w:rPr>
          <w:rFonts w:ascii="Times New Roman" w:hAnsi="Times New Roman"/>
          <w:color w:val="000000"/>
          <w:sz w:val="24"/>
          <w:szCs w:val="24"/>
        </w:rPr>
        <w:t>е</w:t>
      </w:r>
      <w:r w:rsidRPr="00ED307B">
        <w:rPr>
          <w:rFonts w:ascii="Times New Roman" w:hAnsi="Times New Roman"/>
          <w:color w:val="000000"/>
          <w:sz w:val="24"/>
          <w:szCs w:val="24"/>
        </w:rPr>
        <w:t xml:space="preserve"> воплощения. Своеобразие языка басен Крылова.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 А. Жуковский. </w:t>
      </w:r>
      <w:r w:rsidRPr="00ED307B">
        <w:rPr>
          <w:rFonts w:ascii="Times New Roman" w:hAnsi="Times New Roman"/>
          <w:color w:val="000000"/>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w:t>
      </w:r>
      <w:r w:rsidRPr="00ED307B">
        <w:rPr>
          <w:rFonts w:ascii="Times New Roman" w:hAnsi="Times New Roman"/>
          <w:color w:val="000000"/>
          <w:sz w:val="24"/>
          <w:szCs w:val="24"/>
        </w:rPr>
        <w:t>е</w:t>
      </w:r>
      <w:r w:rsidRPr="00ED307B">
        <w:rPr>
          <w:rFonts w:ascii="Times New Roman" w:hAnsi="Times New Roman"/>
          <w:color w:val="000000"/>
          <w:sz w:val="24"/>
          <w:szCs w:val="24"/>
        </w:rPr>
        <w:t>роини. Своеобразие сюжета. Фантастика, народно-поэтические традиции, атмосфера тайны, пе</w:t>
      </w:r>
      <w:r w:rsidRPr="00ED307B">
        <w:rPr>
          <w:rFonts w:ascii="Times New Roman" w:hAnsi="Times New Roman"/>
          <w:color w:val="000000"/>
          <w:sz w:val="24"/>
          <w:szCs w:val="24"/>
        </w:rPr>
        <w:t>й</w:t>
      </w:r>
      <w:r w:rsidRPr="00ED307B">
        <w:rPr>
          <w:rFonts w:ascii="Times New Roman" w:hAnsi="Times New Roman"/>
          <w:color w:val="000000"/>
          <w:sz w:val="24"/>
          <w:szCs w:val="24"/>
        </w:rPr>
        <w:t>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lastRenderedPageBreak/>
        <w:t xml:space="preserve">А. С. Грибоедов. </w:t>
      </w:r>
      <w:r w:rsidRPr="00ED307B">
        <w:rPr>
          <w:rFonts w:ascii="Times New Roman" w:hAnsi="Times New Roman"/>
          <w:color w:val="000000"/>
          <w:sz w:val="24"/>
          <w:szCs w:val="24"/>
        </w:rPr>
        <w:t>Комедия «Горе от ума». История создания, публикации и первых постановок ком</w:t>
      </w:r>
      <w:r w:rsidRPr="00ED307B">
        <w:rPr>
          <w:rFonts w:ascii="Times New Roman" w:hAnsi="Times New Roman"/>
          <w:color w:val="000000"/>
          <w:sz w:val="24"/>
          <w:szCs w:val="24"/>
        </w:rPr>
        <w:t>е</w:t>
      </w:r>
      <w:r w:rsidRPr="00ED307B">
        <w:rPr>
          <w:rFonts w:ascii="Times New Roman" w:hAnsi="Times New Roman"/>
          <w:color w:val="000000"/>
          <w:sz w:val="24"/>
          <w:szCs w:val="24"/>
        </w:rPr>
        <w:t>дии. Прототипы. Смысл названия и проблема ума в пьесе. Особенности развития комедийной и</w:t>
      </w:r>
      <w:r w:rsidRPr="00ED307B">
        <w:rPr>
          <w:rFonts w:ascii="Times New Roman" w:hAnsi="Times New Roman"/>
          <w:color w:val="000000"/>
          <w:sz w:val="24"/>
          <w:szCs w:val="24"/>
        </w:rPr>
        <w:t>н</w:t>
      </w:r>
      <w:r w:rsidRPr="00ED307B">
        <w:rPr>
          <w:rFonts w:ascii="Times New Roman" w:hAnsi="Times New Roman"/>
          <w:color w:val="000000"/>
          <w:sz w:val="24"/>
          <w:szCs w:val="24"/>
        </w:rPr>
        <w:t>триги. Своеобразие конфликта. Система образов. Чацкий как необычный резон</w:t>
      </w:r>
      <w:r w:rsidR="00BD47B5">
        <w:rPr>
          <w:rFonts w:ascii="Times New Roman" w:hAnsi="Times New Roman"/>
          <w:color w:val="000000"/>
          <w:sz w:val="24"/>
          <w:szCs w:val="24"/>
        </w:rPr>
        <w:t>е</w:t>
      </w:r>
      <w:r w:rsidRPr="00ED307B">
        <w:rPr>
          <w:rFonts w:ascii="Times New Roman" w:hAnsi="Times New Roman"/>
          <w:color w:val="000000"/>
          <w:sz w:val="24"/>
          <w:szCs w:val="24"/>
        </w:rPr>
        <w:t>р, предшестве</w:t>
      </w:r>
      <w:r w:rsidRPr="00ED307B">
        <w:rPr>
          <w:rFonts w:ascii="Times New Roman" w:hAnsi="Times New Roman"/>
          <w:color w:val="000000"/>
          <w:sz w:val="24"/>
          <w:szCs w:val="24"/>
        </w:rPr>
        <w:t>н</w:t>
      </w:r>
      <w:r w:rsidRPr="00ED307B">
        <w:rPr>
          <w:rFonts w:ascii="Times New Roman" w:hAnsi="Times New Roman"/>
          <w:color w:val="000000"/>
          <w:sz w:val="24"/>
          <w:szCs w:val="24"/>
        </w:rPr>
        <w:t>ник «странного человека» в русской литературе. Своеобразие любовной интриги. Образ фамусо</w:t>
      </w:r>
      <w:r w:rsidRPr="00ED307B">
        <w:rPr>
          <w:rFonts w:ascii="Times New Roman" w:hAnsi="Times New Roman"/>
          <w:color w:val="000000"/>
          <w:sz w:val="24"/>
          <w:szCs w:val="24"/>
        </w:rPr>
        <w:t>в</w:t>
      </w:r>
      <w:r w:rsidRPr="00ED307B">
        <w:rPr>
          <w:rFonts w:ascii="Times New Roman" w:hAnsi="Times New Roman"/>
          <w:color w:val="000000"/>
          <w:sz w:val="24"/>
          <w:szCs w:val="24"/>
        </w:rPr>
        <w:t>ской Москвы. Художественная функция внесценических персонажей. Образность и афористи</w:t>
      </w:r>
      <w:r w:rsidRPr="00ED307B">
        <w:rPr>
          <w:rFonts w:ascii="Times New Roman" w:hAnsi="Times New Roman"/>
          <w:color w:val="000000"/>
          <w:sz w:val="24"/>
          <w:szCs w:val="24"/>
        </w:rPr>
        <w:t>ч</w:t>
      </w:r>
      <w:r w:rsidRPr="00ED307B">
        <w:rPr>
          <w:rFonts w:ascii="Times New Roman" w:hAnsi="Times New Roman"/>
          <w:color w:val="000000"/>
          <w:sz w:val="24"/>
          <w:szCs w:val="24"/>
        </w:rPr>
        <w:t>ность языка. Мастерство драматурга в создании речевых характеристик действующих лиц. Ко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кретно-историческое и общечеловеческое в произведении. Необычность развязки, смысл финала комедии. Критика о пьесе Грибоедова.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С. Пушкин. </w:t>
      </w:r>
      <w:r w:rsidRPr="00ED307B">
        <w:rPr>
          <w:rFonts w:ascii="Times New Roman" w:hAnsi="Times New Roman"/>
          <w:color w:val="000000"/>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w:t>
      </w:r>
      <w:r w:rsidRPr="00ED307B">
        <w:rPr>
          <w:rFonts w:ascii="Times New Roman" w:hAnsi="Times New Roman"/>
          <w:color w:val="000000"/>
          <w:sz w:val="24"/>
          <w:szCs w:val="24"/>
        </w:rPr>
        <w:t>ю</w:t>
      </w:r>
      <w:r w:rsidRPr="00ED307B">
        <w:rPr>
          <w:rFonts w:ascii="Times New Roman" w:hAnsi="Times New Roman"/>
          <w:color w:val="000000"/>
          <w:sz w:val="24"/>
          <w:szCs w:val="24"/>
        </w:rPr>
        <w:t>бовь еще, быть может.», «Бесы», «Я памятник себе воздвиг нерукотворный.», «Осень», «Два чу</w:t>
      </w:r>
      <w:r w:rsidRPr="00ED307B">
        <w:rPr>
          <w:rFonts w:ascii="Times New Roman" w:hAnsi="Times New Roman"/>
          <w:color w:val="000000"/>
          <w:sz w:val="24"/>
          <w:szCs w:val="24"/>
        </w:rPr>
        <w:t>в</w:t>
      </w:r>
      <w:r w:rsidRPr="00ED307B">
        <w:rPr>
          <w:rFonts w:ascii="Times New Roman" w:hAnsi="Times New Roman"/>
          <w:color w:val="000000"/>
          <w:sz w:val="24"/>
          <w:szCs w:val="24"/>
        </w:rPr>
        <w:t>ства дивно близки нам.». Многообразие тем, жанров, мотивов лирики Пушкина. Мотивы дружбы, прочного союза друзей. Одухотвор</w:t>
      </w:r>
      <w:r w:rsidR="00CE369C">
        <w:rPr>
          <w:rFonts w:ascii="Times New Roman" w:hAnsi="Times New Roman"/>
          <w:color w:val="000000"/>
          <w:sz w:val="24"/>
          <w:szCs w:val="24"/>
        </w:rPr>
        <w:t>е</w:t>
      </w:r>
      <w:r w:rsidRPr="00ED307B">
        <w:rPr>
          <w:rFonts w:ascii="Times New Roman" w:hAnsi="Times New Roman"/>
          <w:color w:val="000000"/>
          <w:sz w:val="24"/>
          <w:szCs w:val="24"/>
        </w:rPr>
        <w:t>нность и чистота чувства любви. Слияние личных, филосо</w:t>
      </w:r>
      <w:r w:rsidRPr="00ED307B">
        <w:rPr>
          <w:rFonts w:ascii="Times New Roman" w:hAnsi="Times New Roman"/>
          <w:color w:val="000000"/>
          <w:sz w:val="24"/>
          <w:szCs w:val="24"/>
        </w:rPr>
        <w:t>ф</w:t>
      </w:r>
      <w:r w:rsidRPr="00ED307B">
        <w:rPr>
          <w:rFonts w:ascii="Times New Roman" w:hAnsi="Times New Roman"/>
          <w:color w:val="000000"/>
          <w:sz w:val="24"/>
          <w:szCs w:val="24"/>
        </w:rPr>
        <w:t>ских и гражданских мотивов в лирике поэта. Единение красоты природы, красоты человека, кр</w:t>
      </w:r>
      <w:r w:rsidRPr="00ED307B">
        <w:rPr>
          <w:rFonts w:ascii="Times New Roman" w:hAnsi="Times New Roman"/>
          <w:color w:val="000000"/>
          <w:sz w:val="24"/>
          <w:szCs w:val="24"/>
        </w:rPr>
        <w:t>а</w:t>
      </w:r>
      <w:r w:rsidRPr="00ED307B">
        <w:rPr>
          <w:rFonts w:ascii="Times New Roman" w:hAnsi="Times New Roman"/>
          <w:color w:val="000000"/>
          <w:sz w:val="24"/>
          <w:szCs w:val="24"/>
        </w:rPr>
        <w:t>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w:t>
      </w:r>
      <w:r w:rsidRPr="00ED307B">
        <w:rPr>
          <w:rFonts w:ascii="Times New Roman" w:hAnsi="Times New Roman"/>
          <w:color w:val="000000"/>
          <w:sz w:val="24"/>
          <w:szCs w:val="24"/>
        </w:rPr>
        <w:t>ш</w:t>
      </w:r>
      <w:r w:rsidRPr="00ED307B">
        <w:rPr>
          <w:rFonts w:ascii="Times New Roman" w:hAnsi="Times New Roman"/>
          <w:color w:val="000000"/>
          <w:sz w:val="24"/>
          <w:szCs w:val="24"/>
        </w:rPr>
        <w:t>кинских стихотворений. Библейские и античные образы в поэзии Пушкина. Традиции классици</w:t>
      </w:r>
      <w:r w:rsidRPr="00ED307B">
        <w:rPr>
          <w:rFonts w:ascii="Times New Roman" w:hAnsi="Times New Roman"/>
          <w:color w:val="000000"/>
          <w:sz w:val="24"/>
          <w:szCs w:val="24"/>
        </w:rPr>
        <w:t>з</w:t>
      </w:r>
      <w:r w:rsidRPr="00ED307B">
        <w:rPr>
          <w:rFonts w:ascii="Times New Roman" w:hAnsi="Times New Roman"/>
          <w:color w:val="000000"/>
          <w:sz w:val="24"/>
          <w:szCs w:val="24"/>
        </w:rPr>
        <w:t>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w:t>
      </w:r>
      <w:r w:rsidRPr="00ED307B">
        <w:rPr>
          <w:rFonts w:ascii="Times New Roman" w:hAnsi="Times New Roman"/>
          <w:color w:val="000000"/>
          <w:sz w:val="24"/>
          <w:szCs w:val="24"/>
        </w:rPr>
        <w:t>с</w:t>
      </w:r>
      <w:r w:rsidRPr="00ED307B">
        <w:rPr>
          <w:rFonts w:ascii="Times New Roman" w:hAnsi="Times New Roman"/>
          <w:color w:val="000000"/>
          <w:sz w:val="24"/>
          <w:szCs w:val="24"/>
        </w:rPr>
        <w:t>ской поэзии XIX</w:t>
      </w:r>
      <w:r w:rsidR="00CE369C">
        <w:rPr>
          <w:rFonts w:ascii="Times New Roman" w:hAnsi="Times New Roman"/>
          <w:color w:val="000000"/>
          <w:sz w:val="24"/>
          <w:szCs w:val="24"/>
        </w:rPr>
        <w:t>–</w:t>
      </w:r>
      <w:r w:rsidRPr="00ED307B">
        <w:rPr>
          <w:rFonts w:ascii="Times New Roman" w:hAnsi="Times New Roman"/>
          <w:color w:val="000000"/>
          <w:sz w:val="24"/>
          <w:szCs w:val="24"/>
        </w:rPr>
        <w:t xml:space="preserve">ХХ вв.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 xml:space="preserve">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Роман «Дубровский». История создания произведения. Картины жизни русского поместного дв</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Роман «Капитанская дочка». История создания романа. Историческое исследование «История П</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гач</w:t>
      </w:r>
      <w:r w:rsidR="00CE369C">
        <w:rPr>
          <w:rFonts w:ascii="Times New Roman" w:hAnsi="Times New Roman"/>
          <w:color w:val="000000"/>
          <w:sz w:val="24"/>
          <w:szCs w:val="24"/>
        </w:rPr>
        <w:t>е</w:t>
      </w:r>
      <w:r w:rsidR="00ED307B" w:rsidRPr="00ED307B">
        <w:rPr>
          <w:rFonts w:ascii="Times New Roman" w:hAnsi="Times New Roman"/>
          <w:color w:val="000000"/>
          <w:sz w:val="24"/>
          <w:szCs w:val="24"/>
        </w:rPr>
        <w:t>ва» и роман «Капитанская дочка». Пугач</w:t>
      </w:r>
      <w:r w:rsidR="00CE369C">
        <w:rPr>
          <w:rFonts w:ascii="Times New Roman" w:hAnsi="Times New Roman"/>
          <w:color w:val="000000"/>
          <w:sz w:val="24"/>
          <w:szCs w:val="24"/>
        </w:rPr>
        <w:t>е</w:t>
      </w:r>
      <w:r w:rsidR="00ED307B" w:rsidRPr="00ED307B">
        <w:rPr>
          <w:rFonts w:ascii="Times New Roman" w:hAnsi="Times New Roman"/>
          <w:color w:val="000000"/>
          <w:sz w:val="24"/>
          <w:szCs w:val="24"/>
        </w:rPr>
        <w:t>в в историческом труде и в романе. Форма семе</w:t>
      </w:r>
      <w:r w:rsidR="00ED307B" w:rsidRPr="00ED307B">
        <w:rPr>
          <w:rFonts w:ascii="Times New Roman" w:hAnsi="Times New Roman"/>
          <w:color w:val="000000"/>
          <w:sz w:val="24"/>
          <w:szCs w:val="24"/>
        </w:rPr>
        <w:t>й</w:t>
      </w:r>
      <w:r w:rsidR="00ED307B" w:rsidRPr="00ED307B">
        <w:rPr>
          <w:rFonts w:ascii="Times New Roman" w:hAnsi="Times New Roman"/>
          <w:color w:val="000000"/>
          <w:sz w:val="24"/>
          <w:szCs w:val="24"/>
        </w:rPr>
        <w:t>ных записок как выражение частного взгляда на отечественную историю. Изображение историч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ских деятелей на страницах романа (Пугач</w:t>
      </w:r>
      <w:r w:rsidR="00CE369C">
        <w:rPr>
          <w:rFonts w:ascii="Times New Roman" w:hAnsi="Times New Roman"/>
          <w:color w:val="000000"/>
          <w:sz w:val="24"/>
          <w:szCs w:val="24"/>
        </w:rPr>
        <w:t>е</w:t>
      </w:r>
      <w:r w:rsidR="00ED307B" w:rsidRPr="00ED307B">
        <w:rPr>
          <w:rFonts w:ascii="Times New Roman" w:hAnsi="Times New Roman"/>
          <w:color w:val="000000"/>
          <w:sz w:val="24"/>
          <w:szCs w:val="24"/>
        </w:rPr>
        <w:t>в, Екатерина II). Главные герои романа. Становление, развитие характера, личности Петра Грин</w:t>
      </w:r>
      <w:r w:rsidR="00CE369C">
        <w:rPr>
          <w:rFonts w:ascii="Times New Roman" w:hAnsi="Times New Roman"/>
          <w:color w:val="000000"/>
          <w:sz w:val="24"/>
          <w:szCs w:val="24"/>
        </w:rPr>
        <w:t>е</w:t>
      </w:r>
      <w:r w:rsidR="00ED307B" w:rsidRPr="00ED307B">
        <w:rPr>
          <w:rFonts w:ascii="Times New Roman" w:hAnsi="Times New Roman"/>
          <w:color w:val="000000"/>
          <w:sz w:val="24"/>
          <w:szCs w:val="24"/>
        </w:rPr>
        <w:t>ва. Значение образа Савельича. Нравственная красота Маши Мироновой. Образ антигероя Швабрина. Проблемы долга, чести, милосердия, нравственн</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го выбора. Портрет и пейзаж в романе. Художественная функция народных песен, сказок, посл</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виц и поговорок. Роль эпиграфов в романе. Название и идейный смысл произведения.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Повесть «Станционный смотритель». Цикл «Повести Белкина». Повествование от лица вымы</w:t>
      </w:r>
      <w:r w:rsidR="00ED307B" w:rsidRPr="00ED307B">
        <w:rPr>
          <w:rFonts w:ascii="Times New Roman" w:hAnsi="Times New Roman"/>
          <w:color w:val="000000"/>
          <w:sz w:val="24"/>
          <w:szCs w:val="24"/>
        </w:rPr>
        <w:t>ш</w:t>
      </w:r>
      <w:r w:rsidR="00ED307B" w:rsidRPr="00ED307B">
        <w:rPr>
          <w:rFonts w:ascii="Times New Roman" w:hAnsi="Times New Roman"/>
          <w:color w:val="000000"/>
          <w:sz w:val="24"/>
          <w:szCs w:val="24"/>
        </w:rPr>
        <w:t>ленного героя как художественный при</w:t>
      </w:r>
      <w:r w:rsidR="00D806C8">
        <w:rPr>
          <w:rFonts w:ascii="Times New Roman" w:hAnsi="Times New Roman"/>
          <w:color w:val="000000"/>
          <w:sz w:val="24"/>
          <w:szCs w:val="24"/>
        </w:rPr>
        <w:t>е</w:t>
      </w:r>
      <w:r w:rsidR="00ED307B" w:rsidRPr="00ED307B">
        <w:rPr>
          <w:rFonts w:ascii="Times New Roman" w:hAnsi="Times New Roman"/>
          <w:color w:val="000000"/>
          <w:sz w:val="24"/>
          <w:szCs w:val="24"/>
        </w:rPr>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Роман в стихах «Евгений Онегин». Замысел романа и его эволюция в процессе создания произв</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дения. Особенности жанра и композиции «свободного романа». Единство лирического и эпиче</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w:t>
      </w:r>
      <w:r w:rsidR="00ED307B" w:rsidRPr="00ED307B">
        <w:rPr>
          <w:rFonts w:ascii="Times New Roman" w:hAnsi="Times New Roman"/>
          <w:color w:val="000000"/>
          <w:sz w:val="24"/>
          <w:szCs w:val="24"/>
        </w:rPr>
        <w:t>д</w:t>
      </w:r>
      <w:r w:rsidR="00ED307B" w:rsidRPr="00ED307B">
        <w:rPr>
          <w:rFonts w:ascii="Times New Roman" w:hAnsi="Times New Roman"/>
          <w:color w:val="000000"/>
          <w:sz w:val="24"/>
          <w:szCs w:val="24"/>
        </w:rPr>
        <w:t>ной природы. «Онегинская строфа». Особенности языка, органичное сочетание высокой поэтич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ской речи и дружеского разговора, упоминания имен богов и героев античной мифологии и и</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lastRenderedPageBreak/>
        <w:t xml:space="preserve">пользование просторечной лексики. Реализм пушкинского романа в стихах. «Евгений Онегин» в русской критике.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Трагедия «Моцарт и Сальери». Цикл маленьких трагедий- пьес о сильных личностях и нравстве</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ном законе. Проблема «гения и злодейства». Образы Моцарта и Сальери. Два типа мировоспри</w:t>
      </w:r>
      <w:r w:rsidR="00ED307B" w:rsidRPr="00ED307B">
        <w:rPr>
          <w:rFonts w:ascii="Times New Roman" w:hAnsi="Times New Roman"/>
          <w:color w:val="000000"/>
          <w:sz w:val="24"/>
          <w:szCs w:val="24"/>
        </w:rPr>
        <w:t>я</w:t>
      </w:r>
      <w:r w:rsidR="00ED307B" w:rsidRPr="00ED307B">
        <w:rPr>
          <w:rFonts w:ascii="Times New Roman" w:hAnsi="Times New Roman"/>
          <w:color w:val="000000"/>
          <w:sz w:val="24"/>
          <w:szCs w:val="24"/>
        </w:rPr>
        <w:t>тия, выраженные в образах главных героев трагедии. Образ слепого скрипача и его роль в разв</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тии сюжета. Образ «ч</w:t>
      </w:r>
      <w:r w:rsidR="00D806C8">
        <w:rPr>
          <w:rFonts w:ascii="Times New Roman" w:hAnsi="Times New Roman"/>
          <w:color w:val="000000"/>
          <w:sz w:val="24"/>
          <w:szCs w:val="24"/>
        </w:rPr>
        <w:t>е</w:t>
      </w:r>
      <w:r w:rsidR="00ED307B" w:rsidRPr="00ED307B">
        <w:rPr>
          <w:rFonts w:ascii="Times New Roman" w:hAnsi="Times New Roman"/>
          <w:color w:val="000000"/>
          <w:sz w:val="24"/>
          <w:szCs w:val="24"/>
        </w:rPr>
        <w:t xml:space="preserve">рного человека». Сценическая и кинематографическая судьба трагедии.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Ю. Лермонтов. </w:t>
      </w:r>
      <w:r w:rsidRPr="00ED307B">
        <w:rPr>
          <w:rFonts w:ascii="Times New Roman" w:hAnsi="Times New Roman"/>
          <w:color w:val="000000"/>
          <w:sz w:val="24"/>
          <w:szCs w:val="24"/>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w:t>
      </w:r>
      <w:r w:rsidR="00ED307B" w:rsidRPr="00ED307B">
        <w:rPr>
          <w:rFonts w:ascii="Times New Roman" w:hAnsi="Times New Roman"/>
          <w:color w:val="000000"/>
          <w:sz w:val="24"/>
          <w:szCs w:val="24"/>
        </w:rPr>
        <w:t>в</w:t>
      </w:r>
      <w:r w:rsidR="00ED307B" w:rsidRPr="00ED307B">
        <w:rPr>
          <w:rFonts w:ascii="Times New Roman" w:hAnsi="Times New Roman"/>
          <w:color w:val="000000"/>
          <w:sz w:val="24"/>
          <w:szCs w:val="24"/>
        </w:rPr>
        <w:t xml:space="preserve">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w:t>
      </w:r>
      <w:r w:rsidR="00ED307B" w:rsidRPr="00ED307B">
        <w:rPr>
          <w:rFonts w:ascii="Times New Roman" w:hAnsi="Times New Roman"/>
          <w:color w:val="000000"/>
          <w:sz w:val="24"/>
          <w:szCs w:val="24"/>
        </w:rPr>
        <w:t>к</w:t>
      </w:r>
      <w:r w:rsidR="00ED307B" w:rsidRPr="00ED307B">
        <w:rPr>
          <w:rFonts w:ascii="Times New Roman" w:hAnsi="Times New Roman"/>
          <w:color w:val="000000"/>
          <w:sz w:val="24"/>
          <w:szCs w:val="24"/>
        </w:rPr>
        <w:t>теров и идеи поэмы. Смысл столкновения Калашникова с Кирибеевичем и Иваном Грозным. О</w:t>
      </w:r>
      <w:r w:rsidR="00ED307B" w:rsidRPr="00ED307B">
        <w:rPr>
          <w:rFonts w:ascii="Times New Roman" w:hAnsi="Times New Roman"/>
          <w:color w:val="000000"/>
          <w:sz w:val="24"/>
          <w:szCs w:val="24"/>
        </w:rPr>
        <w:t>б</w:t>
      </w:r>
      <w:r w:rsidR="00ED307B" w:rsidRPr="00ED307B">
        <w:rPr>
          <w:rFonts w:ascii="Times New Roman" w:hAnsi="Times New Roman"/>
          <w:color w:val="000000"/>
          <w:sz w:val="24"/>
          <w:szCs w:val="24"/>
        </w:rPr>
        <w:t>раз Ивана Грозного и тема несправедливой власти. Защита Калашниковым человеческого дост</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инства. Авторская позиция в поэме. Связь поэмы с художественными традициями устного наро</w:t>
      </w:r>
      <w:r w:rsidR="00ED307B" w:rsidRPr="00ED307B">
        <w:rPr>
          <w:rFonts w:ascii="Times New Roman" w:hAnsi="Times New Roman"/>
          <w:color w:val="000000"/>
          <w:sz w:val="24"/>
          <w:szCs w:val="24"/>
        </w:rPr>
        <w:t>д</w:t>
      </w:r>
      <w:r w:rsidR="00ED307B" w:rsidRPr="00ED307B">
        <w:rPr>
          <w:rFonts w:ascii="Times New Roman" w:hAnsi="Times New Roman"/>
          <w:color w:val="000000"/>
          <w:sz w:val="24"/>
          <w:szCs w:val="24"/>
        </w:rPr>
        <w:t>ного творчества. Сопоставление зачина поэмы и е</w:t>
      </w:r>
      <w:r w:rsidR="00D806C8">
        <w:rPr>
          <w:rFonts w:ascii="Times New Roman" w:hAnsi="Times New Roman"/>
          <w:color w:val="000000"/>
          <w:sz w:val="24"/>
          <w:szCs w:val="24"/>
        </w:rPr>
        <w:t>е</w:t>
      </w:r>
      <w:r w:rsidR="00ED307B" w:rsidRPr="00ED307B">
        <w:rPr>
          <w:rFonts w:ascii="Times New Roman" w:hAnsi="Times New Roman"/>
          <w:color w:val="000000"/>
          <w:sz w:val="24"/>
          <w:szCs w:val="24"/>
        </w:rPr>
        <w:t xml:space="preserve"> концовки. Образы гусляров. Язык и стих п</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эмы.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зие романа. Особенности композиции романа, е</w:t>
      </w:r>
      <w:r w:rsidR="00D806C8">
        <w:rPr>
          <w:rFonts w:ascii="Times New Roman" w:hAnsi="Times New Roman"/>
          <w:color w:val="000000"/>
          <w:sz w:val="24"/>
          <w:szCs w:val="24"/>
        </w:rPr>
        <w:t>е</w:t>
      </w:r>
      <w:r w:rsidR="00ED307B" w:rsidRPr="00ED307B">
        <w:rPr>
          <w:rFonts w:ascii="Times New Roman" w:hAnsi="Times New Roman"/>
          <w:color w:val="000000"/>
          <w:sz w:val="24"/>
          <w:szCs w:val="24"/>
        </w:rPr>
        <w:t xml:space="preserve"> роль в раскрытии характера Печорина. Особе</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ности повествования. Особое внимание к внутренней жизни человека, его мыслям, чувствам, п</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чорин и Онегин. Роман «Герой нашего времени» в русской критике.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 В. Гоголь. </w:t>
      </w:r>
      <w:r w:rsidRPr="00ED307B">
        <w:rPr>
          <w:rFonts w:ascii="Times New Roman" w:hAnsi="Times New Roman"/>
          <w:color w:val="000000"/>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w:t>
      </w:r>
      <w:r w:rsidR="00D806C8">
        <w:rPr>
          <w:rFonts w:ascii="Times New Roman" w:hAnsi="Times New Roman"/>
          <w:color w:val="000000"/>
          <w:sz w:val="24"/>
          <w:szCs w:val="24"/>
        </w:rPr>
        <w:t>е</w:t>
      </w:r>
      <w:r w:rsidRPr="00ED307B">
        <w:rPr>
          <w:rFonts w:ascii="Times New Roman" w:hAnsi="Times New Roman"/>
          <w:color w:val="000000"/>
          <w:sz w:val="24"/>
          <w:szCs w:val="24"/>
        </w:rPr>
        <w:t>мных и светлых сил. Реальное и фантастическое в произведении. Сказочный характер фантастики. Описания украинского села и Петербурга. Хара</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тер повествования. Сочетание юмора и лиризма.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w:t>
      </w:r>
      <w:r w:rsidR="00ED307B" w:rsidRPr="00ED307B">
        <w:rPr>
          <w:rFonts w:ascii="Times New Roman" w:hAnsi="Times New Roman"/>
          <w:color w:val="000000"/>
          <w:sz w:val="24"/>
          <w:szCs w:val="24"/>
        </w:rPr>
        <w:t>ы</w:t>
      </w:r>
      <w:r w:rsidR="00ED307B" w:rsidRPr="00ED307B">
        <w:rPr>
          <w:rFonts w:ascii="Times New Roman" w:hAnsi="Times New Roman"/>
          <w:color w:val="000000"/>
          <w:sz w:val="24"/>
          <w:szCs w:val="24"/>
        </w:rPr>
        <w:t>линные богатыри. Тарас и его сыновья. Принцип контраста в создании образов братьев, против</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роев. Смысл финала повести.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Повесть «Шинель». Развитие образа «маленького человека» в русской литературе. Потеря Акак</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лода, отчужд</w:t>
      </w:r>
      <w:r w:rsidR="00346171">
        <w:rPr>
          <w:rFonts w:ascii="Times New Roman" w:hAnsi="Times New Roman"/>
          <w:color w:val="000000"/>
          <w:sz w:val="24"/>
          <w:szCs w:val="24"/>
        </w:rPr>
        <w:t>е</w:t>
      </w:r>
      <w:r w:rsidR="00ED307B" w:rsidRPr="00ED307B">
        <w:rPr>
          <w:rFonts w:ascii="Times New Roman" w:hAnsi="Times New Roman"/>
          <w:color w:val="000000"/>
          <w:sz w:val="24"/>
          <w:szCs w:val="24"/>
        </w:rPr>
        <w:t>нности, бездушия. Роль фантастики в идейном замысле произведения. Гуманист</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lastRenderedPageBreak/>
        <w:t xml:space="preserve">ческий пафос повести.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Комедия «Ревизор». История создания комедии и е</w:t>
      </w:r>
      <w:r w:rsidR="00346171">
        <w:rPr>
          <w:rFonts w:ascii="Times New Roman" w:hAnsi="Times New Roman"/>
          <w:color w:val="000000"/>
          <w:sz w:val="24"/>
          <w:szCs w:val="24"/>
        </w:rPr>
        <w:t>е</w:t>
      </w:r>
      <w:r w:rsidR="00ED307B" w:rsidRPr="00ED307B">
        <w:rPr>
          <w:rFonts w:ascii="Times New Roman" w:hAnsi="Times New Roman"/>
          <w:color w:val="000000"/>
          <w:sz w:val="24"/>
          <w:szCs w:val="24"/>
        </w:rPr>
        <w:t xml:space="preserve"> сценическая судьба. Поворот русской драм</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вости. Основной конфликт комедии и стадии его развития. Особенности завязки, развития дейс</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w:t>
      </w:r>
      <w:r w:rsidR="00ED307B" w:rsidRPr="00ED307B">
        <w:rPr>
          <w:rFonts w:ascii="Times New Roman" w:hAnsi="Times New Roman"/>
          <w:color w:val="000000"/>
          <w:sz w:val="24"/>
          <w:szCs w:val="24"/>
        </w:rPr>
        <w:t>б</w:t>
      </w:r>
      <w:r w:rsidR="00ED307B" w:rsidRPr="00ED307B">
        <w:rPr>
          <w:rFonts w:ascii="Times New Roman" w:hAnsi="Times New Roman"/>
          <w:color w:val="000000"/>
          <w:sz w:val="24"/>
          <w:szCs w:val="24"/>
        </w:rPr>
        <w:t xml:space="preserve">щественное явление. Мастерство драматурга в создании речевых характеристик. Ремарки как форма выражения авторской позиции. Гоголь о комедии.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Поэма «М</w:t>
      </w:r>
      <w:r w:rsidR="00346171">
        <w:rPr>
          <w:rFonts w:ascii="Times New Roman" w:hAnsi="Times New Roman"/>
          <w:color w:val="000000"/>
          <w:sz w:val="24"/>
          <w:szCs w:val="24"/>
        </w:rPr>
        <w:t>е</w:t>
      </w:r>
      <w:r w:rsidR="00ED307B" w:rsidRPr="00ED307B">
        <w:rPr>
          <w:rFonts w:ascii="Times New Roman" w:hAnsi="Times New Roman"/>
          <w:color w:val="000000"/>
          <w:sz w:val="24"/>
          <w:szCs w:val="24"/>
        </w:rPr>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чины незаверш</w:t>
      </w:r>
      <w:r w:rsidR="00346171">
        <w:rPr>
          <w:rFonts w:ascii="Times New Roman" w:hAnsi="Times New Roman"/>
          <w:color w:val="000000"/>
          <w:sz w:val="24"/>
          <w:szCs w:val="24"/>
        </w:rPr>
        <w:t>е</w:t>
      </w:r>
      <w:r w:rsidR="00ED307B" w:rsidRPr="00ED307B">
        <w:rPr>
          <w:rFonts w:ascii="Times New Roman" w:hAnsi="Times New Roman"/>
          <w:color w:val="000000"/>
          <w:sz w:val="24"/>
          <w:szCs w:val="24"/>
        </w:rPr>
        <w:t>нности поэмы. Авторские лирические отступления в поэме, их тематика и иде</w:t>
      </w:r>
      <w:r w:rsidR="00ED307B" w:rsidRPr="00ED307B">
        <w:rPr>
          <w:rFonts w:ascii="Times New Roman" w:hAnsi="Times New Roman"/>
          <w:color w:val="000000"/>
          <w:sz w:val="24"/>
          <w:szCs w:val="24"/>
        </w:rPr>
        <w:t>й</w:t>
      </w:r>
      <w:r w:rsidR="00ED307B" w:rsidRPr="00ED307B">
        <w:rPr>
          <w:rFonts w:ascii="Times New Roman" w:hAnsi="Times New Roman"/>
          <w:color w:val="000000"/>
          <w:sz w:val="24"/>
          <w:szCs w:val="24"/>
        </w:rPr>
        <w:t>ный смысл. Чичиков в системе образов поэмы. Образы помещиков и чиновников, художественные средства и при</w:t>
      </w:r>
      <w:r w:rsidR="00346171">
        <w:rPr>
          <w:rFonts w:ascii="Times New Roman" w:hAnsi="Times New Roman"/>
          <w:color w:val="000000"/>
          <w:sz w:val="24"/>
          <w:szCs w:val="24"/>
        </w:rPr>
        <w:t>е</w:t>
      </w:r>
      <w:r w:rsidR="00ED307B" w:rsidRPr="00ED307B">
        <w:rPr>
          <w:rFonts w:ascii="Times New Roman" w:hAnsi="Times New Roman"/>
          <w:color w:val="000000"/>
          <w:sz w:val="24"/>
          <w:szCs w:val="24"/>
        </w:rPr>
        <w:t>мы их создания, образы крестьян. Образ Руси. Эволюция образа автора от сатир</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ка к проповеднику и пророку. Своеобразие гоголевского реализма. Поэма «М</w:t>
      </w:r>
      <w:r w:rsidR="00346171">
        <w:rPr>
          <w:rFonts w:ascii="Times New Roman" w:hAnsi="Times New Roman"/>
          <w:color w:val="000000"/>
          <w:sz w:val="24"/>
          <w:szCs w:val="24"/>
        </w:rPr>
        <w:t>е</w:t>
      </w:r>
      <w:r w:rsidR="00ED307B" w:rsidRPr="00ED307B">
        <w:rPr>
          <w:rFonts w:ascii="Times New Roman" w:hAnsi="Times New Roman"/>
          <w:color w:val="000000"/>
          <w:sz w:val="24"/>
          <w:szCs w:val="24"/>
        </w:rPr>
        <w:t>ртвые души» в ру</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 xml:space="preserve">ской критике.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Русская литература XIX в. (вторая половина)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 И. Тютчев. </w:t>
      </w:r>
      <w:r w:rsidRPr="00ED307B">
        <w:rPr>
          <w:rFonts w:ascii="Times New Roman" w:hAnsi="Times New Roman"/>
          <w:color w:val="000000"/>
          <w:sz w:val="24"/>
          <w:szCs w:val="24"/>
        </w:rPr>
        <w:t>Стихотворения «Весенняя гроза», «Есть в осени первоначальной.», «С поляны ко</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А. Фет. </w:t>
      </w:r>
      <w:r w:rsidRPr="00ED307B">
        <w:rPr>
          <w:rFonts w:ascii="Times New Roman" w:hAnsi="Times New Roman"/>
          <w:color w:val="000000"/>
          <w:sz w:val="24"/>
          <w:szCs w:val="24"/>
        </w:rPr>
        <w:t>Стихотворения «Я пришел к тебе с приветом.», «Учись у них</w:t>
      </w:r>
      <w:r w:rsidR="00346171">
        <w:rPr>
          <w:rFonts w:ascii="Times New Roman" w:hAnsi="Times New Roman"/>
          <w:color w:val="000000"/>
          <w:sz w:val="24"/>
          <w:szCs w:val="24"/>
        </w:rPr>
        <w:t>–</w:t>
      </w:r>
      <w:r w:rsidRPr="00ED307B">
        <w:rPr>
          <w:rFonts w:ascii="Times New Roman" w:hAnsi="Times New Roman"/>
          <w:color w:val="000000"/>
          <w:sz w:val="24"/>
          <w:szCs w:val="24"/>
        </w:rPr>
        <w:t>у дуба, у берѐзы.». Фил</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софская проблематика стихотворений Фета. Параллелизм в описании жизни природы и человека. Природные образы и средства их создания.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 С. Тургенев. </w:t>
      </w:r>
      <w:r w:rsidRPr="00ED307B">
        <w:rPr>
          <w:rFonts w:ascii="Times New Roman" w:hAnsi="Times New Roman"/>
          <w:color w:val="000000"/>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образа главного героя. Образ Муму. Смысл финала повести. </w:t>
      </w:r>
    </w:p>
    <w:p w:rsidR="00C45CD7"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Рассказ «Певцы». Изображение русской жизни и русских характеров в рассказе. Образ рассказч</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ка. Авторская позиция и способы е</w:t>
      </w:r>
      <w:r w:rsidR="00346171">
        <w:rPr>
          <w:rFonts w:ascii="Times New Roman" w:hAnsi="Times New Roman"/>
          <w:color w:val="000000"/>
          <w:sz w:val="24"/>
          <w:szCs w:val="24"/>
        </w:rPr>
        <w:t>е</w:t>
      </w:r>
      <w:r w:rsidR="00ED307B" w:rsidRPr="00ED307B">
        <w:rPr>
          <w:rFonts w:ascii="Times New Roman" w:hAnsi="Times New Roman"/>
          <w:color w:val="000000"/>
          <w:sz w:val="24"/>
          <w:szCs w:val="24"/>
        </w:rPr>
        <w:t xml:space="preserve"> выражения в произведении.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Стихотворение в прозе «Русский язык», «Два богача». Особенности идейно-эмоционального с</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держания стихотворений в прозе. Своеобразие ритма и языка. Авторская позиция и способы е</w:t>
      </w:r>
      <w:r w:rsidR="00346171">
        <w:rPr>
          <w:rFonts w:ascii="Times New Roman" w:hAnsi="Times New Roman"/>
          <w:color w:val="000000"/>
          <w:sz w:val="24"/>
          <w:szCs w:val="24"/>
        </w:rPr>
        <w:t>е</w:t>
      </w:r>
      <w:r w:rsidR="00ED307B" w:rsidRPr="00ED307B">
        <w:rPr>
          <w:rFonts w:ascii="Times New Roman" w:hAnsi="Times New Roman"/>
          <w:color w:val="000000"/>
          <w:sz w:val="24"/>
          <w:szCs w:val="24"/>
        </w:rPr>
        <w:t xml:space="preserve"> выражения.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 А. Некрасов. </w:t>
      </w:r>
      <w:r w:rsidRPr="00ED307B">
        <w:rPr>
          <w:rFonts w:ascii="Times New Roman" w:hAnsi="Times New Roman"/>
          <w:color w:val="000000"/>
          <w:sz w:val="24"/>
          <w:szCs w:val="24"/>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Л. Н. Толстой. </w:t>
      </w:r>
      <w:r w:rsidRPr="00ED307B">
        <w:rPr>
          <w:rFonts w:ascii="Times New Roman" w:hAnsi="Times New Roman"/>
          <w:color w:val="000000"/>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звания. Поучительный характер рассказа.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П. Чехов. </w:t>
      </w:r>
      <w:r w:rsidRPr="00ED307B">
        <w:rPr>
          <w:rFonts w:ascii="Times New Roman" w:hAnsi="Times New Roman"/>
          <w:color w:val="000000"/>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w:t>
      </w:r>
      <w:r w:rsidRPr="00ED307B">
        <w:rPr>
          <w:rFonts w:ascii="Times New Roman" w:hAnsi="Times New Roman"/>
          <w:color w:val="000000"/>
          <w:sz w:val="24"/>
          <w:szCs w:val="24"/>
        </w:rPr>
        <w:t>а</w:t>
      </w:r>
      <w:r w:rsidRPr="00ED307B">
        <w:rPr>
          <w:rFonts w:ascii="Times New Roman" w:hAnsi="Times New Roman"/>
          <w:color w:val="000000"/>
          <w:sz w:val="24"/>
          <w:szCs w:val="24"/>
        </w:rPr>
        <w:t>чение трусости, лицемерия, угодничества в рассказах. Роль художественной детали. Смысл назв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ния.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Русская литература XX в. (первая половина)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 А. Бунин. </w:t>
      </w:r>
      <w:r w:rsidRPr="00ED307B">
        <w:rPr>
          <w:rFonts w:ascii="Times New Roman" w:hAnsi="Times New Roman"/>
          <w:color w:val="000000"/>
          <w:sz w:val="24"/>
          <w:szCs w:val="24"/>
        </w:rPr>
        <w:t>Стихотворение «Густой зел</w:t>
      </w:r>
      <w:r w:rsidR="00346171">
        <w:rPr>
          <w:rFonts w:ascii="Times New Roman" w:hAnsi="Times New Roman"/>
          <w:color w:val="000000"/>
          <w:sz w:val="24"/>
          <w:szCs w:val="24"/>
        </w:rPr>
        <w:t>е</w:t>
      </w:r>
      <w:r w:rsidRPr="00ED307B">
        <w:rPr>
          <w:rFonts w:ascii="Times New Roman" w:hAnsi="Times New Roman"/>
          <w:color w:val="000000"/>
          <w:sz w:val="24"/>
          <w:szCs w:val="24"/>
        </w:rPr>
        <w:t>ный ельник у дороги». Особенности изображения прир</w:t>
      </w:r>
      <w:r w:rsidRPr="00ED307B">
        <w:rPr>
          <w:rFonts w:ascii="Times New Roman" w:hAnsi="Times New Roman"/>
          <w:color w:val="000000"/>
          <w:sz w:val="24"/>
          <w:szCs w:val="24"/>
        </w:rPr>
        <w:t>о</w:t>
      </w:r>
      <w:r w:rsidRPr="00ED307B">
        <w:rPr>
          <w:rFonts w:ascii="Times New Roman" w:hAnsi="Times New Roman"/>
          <w:color w:val="000000"/>
          <w:sz w:val="24"/>
          <w:szCs w:val="24"/>
        </w:rPr>
        <w:t>ды. Образ оленя и средства его создания. Тема красоты природы. Символическое значение пр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родных образов. Пушкинские традиции в пейзажной лирике поэта.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Рассказ «Подснежник». Историческая основа произведения. Тема прошлого России. Праздники и будни в жизни главного героя рассказа. При</w:t>
      </w:r>
      <w:r w:rsidR="00346171">
        <w:rPr>
          <w:rFonts w:ascii="Times New Roman" w:hAnsi="Times New Roman"/>
          <w:color w:val="000000"/>
          <w:sz w:val="24"/>
          <w:szCs w:val="24"/>
        </w:rPr>
        <w:t>е</w:t>
      </w:r>
      <w:r w:rsidR="00ED307B" w:rsidRPr="00ED307B">
        <w:rPr>
          <w:rFonts w:ascii="Times New Roman" w:hAnsi="Times New Roman"/>
          <w:color w:val="000000"/>
          <w:sz w:val="24"/>
          <w:szCs w:val="24"/>
        </w:rPr>
        <w:t xml:space="preserve">мы антитезы и повтора в композиции рассказа. Смысл названия.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И. Куприн. </w:t>
      </w:r>
      <w:r w:rsidRPr="00ED307B">
        <w:rPr>
          <w:rFonts w:ascii="Times New Roman" w:hAnsi="Times New Roman"/>
          <w:color w:val="000000"/>
          <w:sz w:val="24"/>
          <w:szCs w:val="24"/>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Горький. </w:t>
      </w:r>
      <w:r w:rsidRPr="00ED307B">
        <w:rPr>
          <w:rFonts w:ascii="Times New Roman" w:hAnsi="Times New Roman"/>
          <w:color w:val="000000"/>
          <w:sz w:val="24"/>
          <w:szCs w:val="24"/>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w:t>
      </w:r>
      <w:r w:rsidRPr="00ED307B">
        <w:rPr>
          <w:rFonts w:ascii="Times New Roman" w:hAnsi="Times New Roman"/>
          <w:color w:val="000000"/>
          <w:sz w:val="24"/>
          <w:szCs w:val="24"/>
        </w:rPr>
        <w:lastRenderedPageBreak/>
        <w:t xml:space="preserve">обществу.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И. С. Шмел</w:t>
      </w:r>
      <w:r w:rsidR="00346171">
        <w:rPr>
          <w:rFonts w:ascii="Times New Roman" w:hAnsi="Times New Roman"/>
          <w:b/>
          <w:bCs/>
          <w:color w:val="000000"/>
          <w:sz w:val="24"/>
          <w:szCs w:val="24"/>
        </w:rPr>
        <w:t>е</w:t>
      </w:r>
      <w:r w:rsidRPr="00ED307B">
        <w:rPr>
          <w:rFonts w:ascii="Times New Roman" w:hAnsi="Times New Roman"/>
          <w:b/>
          <w:bCs/>
          <w:color w:val="000000"/>
          <w:sz w:val="24"/>
          <w:szCs w:val="24"/>
        </w:rPr>
        <w:t xml:space="preserve">в. </w:t>
      </w:r>
      <w:r w:rsidRPr="00ED307B">
        <w:rPr>
          <w:rFonts w:ascii="Times New Roman" w:hAnsi="Times New Roman"/>
          <w:color w:val="000000"/>
          <w:sz w:val="24"/>
          <w:szCs w:val="24"/>
        </w:rPr>
        <w:t>Роман «Лето Господне» (фрагменты). История создания автобиографического ром</w:t>
      </w:r>
      <w:r w:rsidRPr="00ED307B">
        <w:rPr>
          <w:rFonts w:ascii="Times New Roman" w:hAnsi="Times New Roman"/>
          <w:color w:val="000000"/>
          <w:sz w:val="24"/>
          <w:szCs w:val="24"/>
        </w:rPr>
        <w:t>а</w:t>
      </w:r>
      <w:r w:rsidRPr="00ED307B">
        <w:rPr>
          <w:rFonts w:ascii="Times New Roman" w:hAnsi="Times New Roman"/>
          <w:color w:val="000000"/>
          <w:sz w:val="24"/>
          <w:szCs w:val="24"/>
        </w:rPr>
        <w:t>на. Главные герои романа. Рождение религиозного чувства у реб</w:t>
      </w:r>
      <w:r w:rsidR="00346171">
        <w:rPr>
          <w:rFonts w:ascii="Times New Roman" w:hAnsi="Times New Roman"/>
          <w:color w:val="000000"/>
          <w:sz w:val="24"/>
          <w:szCs w:val="24"/>
        </w:rPr>
        <w:t>е</w:t>
      </w:r>
      <w:r w:rsidRPr="00ED307B">
        <w:rPr>
          <w:rFonts w:ascii="Times New Roman" w:hAnsi="Times New Roman"/>
          <w:color w:val="000000"/>
          <w:sz w:val="24"/>
          <w:szCs w:val="24"/>
        </w:rPr>
        <w:t>нка. Реб</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нок и национальные традиции. Особенности повествования.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А. Блок. </w:t>
      </w:r>
      <w:r w:rsidRPr="00ED307B">
        <w:rPr>
          <w:rFonts w:ascii="Times New Roman" w:hAnsi="Times New Roman"/>
          <w:color w:val="000000"/>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рики Блока.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 В. Маяковский. </w:t>
      </w:r>
      <w:r w:rsidRPr="00ED307B">
        <w:rPr>
          <w:rFonts w:ascii="Times New Roman" w:hAnsi="Times New Roman"/>
          <w:color w:val="000000"/>
          <w:sz w:val="24"/>
          <w:szCs w:val="24"/>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C45CD7"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 А. Есенин. </w:t>
      </w:r>
      <w:r w:rsidRPr="00ED307B">
        <w:rPr>
          <w:rFonts w:ascii="Times New Roman" w:hAnsi="Times New Roman"/>
          <w:color w:val="000000"/>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w:t>
      </w:r>
      <w:r w:rsidR="00346171">
        <w:rPr>
          <w:rFonts w:ascii="Times New Roman" w:hAnsi="Times New Roman"/>
          <w:color w:val="000000"/>
          <w:sz w:val="24"/>
          <w:szCs w:val="24"/>
        </w:rPr>
        <w:t>е</w:t>
      </w:r>
      <w:r w:rsidRPr="00ED307B">
        <w:rPr>
          <w:rFonts w:ascii="Times New Roman" w:hAnsi="Times New Roman"/>
          <w:color w:val="000000"/>
          <w:sz w:val="24"/>
          <w:szCs w:val="24"/>
        </w:rPr>
        <w:t>м. Напевность стиха. Своеобразие метафор и сравнений в поэзии Есенина.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А. Ахматова. </w:t>
      </w:r>
      <w:r w:rsidRPr="00ED307B">
        <w:rPr>
          <w:rFonts w:ascii="Times New Roman" w:hAnsi="Times New Roman"/>
          <w:color w:val="000000"/>
          <w:sz w:val="24"/>
          <w:szCs w:val="24"/>
        </w:rPr>
        <w:t>Стихотворения «Перед весной бывают дни такие», «Родная земля». Основные темы и образы поэзии Ахматовой. Роль предметной детали, е</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многозначность. Тема Родины в стих</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творении.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П. Платонов. </w:t>
      </w:r>
      <w:r w:rsidRPr="00ED307B">
        <w:rPr>
          <w:rFonts w:ascii="Times New Roman" w:hAnsi="Times New Roman"/>
          <w:color w:val="000000"/>
          <w:sz w:val="24"/>
          <w:szCs w:val="24"/>
        </w:rPr>
        <w:t>Рассказ «Цветок на земле». Основная тема и идейное содержание рассказа. Сказо</w:t>
      </w:r>
      <w:r w:rsidRPr="00ED307B">
        <w:rPr>
          <w:rFonts w:ascii="Times New Roman" w:hAnsi="Times New Roman"/>
          <w:color w:val="000000"/>
          <w:sz w:val="24"/>
          <w:szCs w:val="24"/>
        </w:rPr>
        <w:t>ч</w:t>
      </w:r>
      <w:r w:rsidRPr="00ED307B">
        <w:rPr>
          <w:rFonts w:ascii="Times New Roman" w:hAnsi="Times New Roman"/>
          <w:color w:val="000000"/>
          <w:sz w:val="24"/>
          <w:szCs w:val="24"/>
        </w:rPr>
        <w:t xml:space="preserve">ное и реальное в сюжете произведения. Философская символика образа цветка.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С. Грин. </w:t>
      </w:r>
      <w:r w:rsidRPr="00ED307B">
        <w:rPr>
          <w:rFonts w:ascii="Times New Roman" w:hAnsi="Times New Roman"/>
          <w:color w:val="000000"/>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CE071F">
        <w:rPr>
          <w:rFonts w:ascii="Times New Roman" w:hAnsi="Times New Roman"/>
          <w:color w:val="000000"/>
          <w:sz w:val="24"/>
          <w:szCs w:val="24"/>
        </w:rPr>
        <w:t>е</w:t>
      </w:r>
      <w:r w:rsidRPr="00ED307B">
        <w:rPr>
          <w:rFonts w:ascii="Times New Roman" w:hAnsi="Times New Roman"/>
          <w:color w:val="000000"/>
          <w:sz w:val="24"/>
          <w:szCs w:val="24"/>
        </w:rPr>
        <w:t>м. Утвержд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веры в чудо как основы жизненной позиции. Символические образы моря, солнца, корабля, паруса.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А. Булгаков. </w:t>
      </w:r>
      <w:r w:rsidRPr="00ED307B">
        <w:rPr>
          <w:rFonts w:ascii="Times New Roman" w:hAnsi="Times New Roman"/>
          <w:color w:val="000000"/>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w:t>
      </w:r>
      <w:r w:rsidRPr="00ED307B">
        <w:rPr>
          <w:rFonts w:ascii="Times New Roman" w:hAnsi="Times New Roman"/>
          <w:color w:val="000000"/>
          <w:sz w:val="24"/>
          <w:szCs w:val="24"/>
        </w:rPr>
        <w:t>е</w:t>
      </w:r>
      <w:r w:rsidRPr="00ED307B">
        <w:rPr>
          <w:rFonts w:ascii="Times New Roman" w:hAnsi="Times New Roman"/>
          <w:color w:val="000000"/>
          <w:sz w:val="24"/>
          <w:szCs w:val="24"/>
        </w:rPr>
        <w:t>ние. Проблема исторической ответственности интеллигенции. Символика им</w:t>
      </w:r>
      <w:r w:rsidR="00346171">
        <w:rPr>
          <w:rFonts w:ascii="Times New Roman" w:hAnsi="Times New Roman"/>
          <w:color w:val="000000"/>
          <w:sz w:val="24"/>
          <w:szCs w:val="24"/>
        </w:rPr>
        <w:t>е</w:t>
      </w:r>
      <w:r w:rsidRPr="00ED307B">
        <w:rPr>
          <w:rFonts w:ascii="Times New Roman" w:hAnsi="Times New Roman"/>
          <w:color w:val="000000"/>
          <w:sz w:val="24"/>
          <w:szCs w:val="24"/>
        </w:rPr>
        <w:t>н, названий, худ</w:t>
      </w:r>
      <w:r w:rsidRPr="00ED307B">
        <w:rPr>
          <w:rFonts w:ascii="Times New Roman" w:hAnsi="Times New Roman"/>
          <w:color w:val="000000"/>
          <w:sz w:val="24"/>
          <w:szCs w:val="24"/>
        </w:rPr>
        <w:t>о</w:t>
      </w:r>
      <w:r w:rsidRPr="00ED307B">
        <w:rPr>
          <w:rFonts w:ascii="Times New Roman" w:hAnsi="Times New Roman"/>
          <w:color w:val="000000"/>
          <w:sz w:val="24"/>
          <w:szCs w:val="24"/>
        </w:rPr>
        <w:t>жественных деталей. При</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мы сатирического изображения.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Русская литература XX в. (вторая половина)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A. Т. Твардовский. </w:t>
      </w:r>
      <w:r w:rsidRPr="00ED307B">
        <w:rPr>
          <w:rFonts w:ascii="Times New Roman" w:hAnsi="Times New Roman"/>
          <w:color w:val="000000"/>
          <w:sz w:val="24"/>
          <w:szCs w:val="24"/>
        </w:rPr>
        <w:t>Поэма «Василий Т</w:t>
      </w:r>
      <w:r w:rsidR="00346171">
        <w:rPr>
          <w:rFonts w:ascii="Times New Roman" w:hAnsi="Times New Roman"/>
          <w:color w:val="000000"/>
          <w:sz w:val="24"/>
          <w:szCs w:val="24"/>
        </w:rPr>
        <w:t>е</w:t>
      </w:r>
      <w:r w:rsidRPr="00ED307B">
        <w:rPr>
          <w:rFonts w:ascii="Times New Roman" w:hAnsi="Times New Roman"/>
          <w:color w:val="000000"/>
          <w:sz w:val="24"/>
          <w:szCs w:val="24"/>
        </w:rPr>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интонационное многообразие. Своеобразие жанра «книги про бойца».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А. Шолохов. </w:t>
      </w:r>
      <w:r w:rsidRPr="00ED307B">
        <w:rPr>
          <w:rFonts w:ascii="Times New Roman" w:hAnsi="Times New Roman"/>
          <w:color w:val="000000"/>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ции рассказа.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 М. Рубцов. </w:t>
      </w:r>
      <w:r w:rsidRPr="00ED307B">
        <w:rPr>
          <w:rFonts w:ascii="Times New Roman" w:hAnsi="Times New Roman"/>
          <w:color w:val="000000"/>
          <w:sz w:val="24"/>
          <w:szCs w:val="24"/>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B. М. Шукшин. </w:t>
      </w:r>
      <w:r w:rsidRPr="00ED307B">
        <w:rPr>
          <w:rFonts w:ascii="Times New Roman" w:hAnsi="Times New Roman"/>
          <w:color w:val="000000"/>
          <w:sz w:val="24"/>
          <w:szCs w:val="24"/>
        </w:rPr>
        <w:t>Рассказ «Чудик». Своеобразие шукшинских героев-«чудиков». Доброта, доверч</w:t>
      </w:r>
      <w:r w:rsidRPr="00ED307B">
        <w:rPr>
          <w:rFonts w:ascii="Times New Roman" w:hAnsi="Times New Roman"/>
          <w:color w:val="000000"/>
          <w:sz w:val="24"/>
          <w:szCs w:val="24"/>
        </w:rPr>
        <w:t>и</w:t>
      </w:r>
      <w:r w:rsidRPr="00ED307B">
        <w:rPr>
          <w:rFonts w:ascii="Times New Roman" w:hAnsi="Times New Roman"/>
          <w:color w:val="000000"/>
          <w:sz w:val="24"/>
          <w:szCs w:val="24"/>
        </w:rPr>
        <w:t>вость и душевная красота простых, незаметных людей из народа. Столкновение с миром грубости и практической приземл</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нности. Внутренняя сила шукшинского героя.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 Г. Распутин. </w:t>
      </w:r>
      <w:r w:rsidRPr="00ED307B">
        <w:rPr>
          <w:rFonts w:ascii="Times New Roman" w:hAnsi="Times New Roman"/>
          <w:color w:val="000000"/>
          <w:sz w:val="24"/>
          <w:szCs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ловеческой отзывчивости. Нравственная проблематика произведения.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 П. Астафьев. </w:t>
      </w:r>
      <w:r w:rsidRPr="00ED307B">
        <w:rPr>
          <w:rFonts w:ascii="Times New Roman" w:hAnsi="Times New Roman"/>
          <w:color w:val="000000"/>
          <w:sz w:val="24"/>
          <w:szCs w:val="24"/>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И. Солженицын. </w:t>
      </w:r>
      <w:r w:rsidRPr="00ED307B">
        <w:rPr>
          <w:rFonts w:ascii="Times New Roman" w:hAnsi="Times New Roman"/>
          <w:color w:val="000000"/>
          <w:sz w:val="24"/>
          <w:szCs w:val="24"/>
        </w:rPr>
        <w:t>Рассказ «Матр</w:t>
      </w:r>
      <w:r w:rsidR="00346171">
        <w:rPr>
          <w:rFonts w:ascii="Times New Roman" w:hAnsi="Times New Roman"/>
          <w:color w:val="000000"/>
          <w:sz w:val="24"/>
          <w:szCs w:val="24"/>
        </w:rPr>
        <w:t>е</w:t>
      </w:r>
      <w:r w:rsidRPr="00ED307B">
        <w:rPr>
          <w:rFonts w:ascii="Times New Roman" w:hAnsi="Times New Roman"/>
          <w:color w:val="000000"/>
          <w:sz w:val="24"/>
          <w:szCs w:val="24"/>
        </w:rPr>
        <w:t>нин двор». Историческая и биографическая основа рассказа. Изображение народной жизни. Образ рассказчика. Портрет и интерьер в рассказе. Притчевое н</w:t>
      </w:r>
      <w:r w:rsidRPr="00ED307B">
        <w:rPr>
          <w:rFonts w:ascii="Times New Roman" w:hAnsi="Times New Roman"/>
          <w:color w:val="000000"/>
          <w:sz w:val="24"/>
          <w:szCs w:val="24"/>
        </w:rPr>
        <w:t>а</w:t>
      </w:r>
      <w:r w:rsidRPr="00ED307B">
        <w:rPr>
          <w:rFonts w:ascii="Times New Roman" w:hAnsi="Times New Roman"/>
          <w:color w:val="000000"/>
          <w:sz w:val="24"/>
          <w:szCs w:val="24"/>
        </w:rPr>
        <w:t>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Литерат</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ра народов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 Тукай. </w:t>
      </w:r>
      <w:r w:rsidRPr="00ED307B">
        <w:rPr>
          <w:rFonts w:ascii="Times New Roman" w:hAnsi="Times New Roman"/>
          <w:color w:val="000000"/>
          <w:sz w:val="24"/>
          <w:szCs w:val="24"/>
        </w:rPr>
        <w:t xml:space="preserve">Стихотворения «Родная деревня», «Книга». Любовь к своему родному краю, верность </w:t>
      </w:r>
      <w:r w:rsidRPr="00ED307B">
        <w:rPr>
          <w:rFonts w:ascii="Times New Roman" w:hAnsi="Times New Roman"/>
          <w:color w:val="000000"/>
          <w:sz w:val="24"/>
          <w:szCs w:val="24"/>
        </w:rPr>
        <w:lastRenderedPageBreak/>
        <w:t>обычаям, своей семье, традициям своего народа. Книга как «отрада из отрад», «путеводная зве</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да».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Карим. </w:t>
      </w:r>
      <w:r w:rsidRPr="00ED307B">
        <w:rPr>
          <w:rFonts w:ascii="Times New Roman" w:hAnsi="Times New Roman"/>
          <w:color w:val="000000"/>
          <w:sz w:val="24"/>
          <w:szCs w:val="24"/>
        </w:rPr>
        <w:t>Поэма «Бессмертие» (фрагменты). Героический пафос поэмы. Близость образа главного героя поэмы образу Василия Т</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ркина из одноименной поэмы А. Т. Твардовского.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 Кулиев. </w:t>
      </w:r>
      <w:r w:rsidRPr="00ED307B">
        <w:rPr>
          <w:rFonts w:ascii="Times New Roman" w:hAnsi="Times New Roman"/>
          <w:color w:val="000000"/>
          <w:sz w:val="24"/>
          <w:szCs w:val="24"/>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 Гамзатов. </w:t>
      </w:r>
      <w:r w:rsidRPr="00ED307B">
        <w:rPr>
          <w:rFonts w:ascii="Times New Roman" w:hAnsi="Times New Roman"/>
          <w:color w:val="000000"/>
          <w:sz w:val="24"/>
          <w:szCs w:val="24"/>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Зарубежная литература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Гомер. </w:t>
      </w:r>
      <w:r w:rsidRPr="00ED307B">
        <w:rPr>
          <w:rFonts w:ascii="Times New Roman" w:hAnsi="Times New Roman"/>
          <w:color w:val="000000"/>
          <w:sz w:val="24"/>
          <w:szCs w:val="24"/>
        </w:rPr>
        <w:t>Поэма «Одиссея» (фрагмент «Одиссей у Циклопа»). Мифологическая основа античной лит</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ратуры. Приключения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Одиссея и его спутников. Жажда странствий, познания нового. Испытания, через которые прох</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дят герои эпоса. Роль гиперболы как средства создания образа. Метафорический смысл слова «одиссея».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Данте Алигьери. </w:t>
      </w:r>
      <w:r w:rsidRPr="00ED307B">
        <w:rPr>
          <w:rFonts w:ascii="Times New Roman" w:hAnsi="Times New Roman"/>
          <w:color w:val="000000"/>
          <w:sz w:val="24"/>
          <w:szCs w:val="24"/>
        </w:rPr>
        <w:t>Поэма «Божественная комедия» (фрагменты). Данте и его время. Дантовская м</w:t>
      </w:r>
      <w:r w:rsidRPr="00ED307B">
        <w:rPr>
          <w:rFonts w:ascii="Times New Roman" w:hAnsi="Times New Roman"/>
          <w:color w:val="000000"/>
          <w:sz w:val="24"/>
          <w:szCs w:val="24"/>
        </w:rPr>
        <w:t>о</w:t>
      </w:r>
      <w:r w:rsidRPr="00ED307B">
        <w:rPr>
          <w:rFonts w:ascii="Times New Roman" w:hAnsi="Times New Roman"/>
          <w:color w:val="000000"/>
          <w:sz w:val="24"/>
          <w:szCs w:val="24"/>
        </w:rPr>
        <w:t>дель мироздания. Тр</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У. Шекспир. </w:t>
      </w:r>
      <w:r w:rsidRPr="00ED307B">
        <w:rPr>
          <w:rFonts w:ascii="Times New Roman" w:hAnsi="Times New Roman"/>
          <w:color w:val="000000"/>
          <w:sz w:val="24"/>
          <w:szCs w:val="24"/>
        </w:rPr>
        <w:t>Трагедия «Гамлет» (сцены). Трагический характер конфликта. Напряж</w:t>
      </w:r>
      <w:r w:rsidR="00CE071F">
        <w:rPr>
          <w:rFonts w:ascii="Times New Roman" w:hAnsi="Times New Roman"/>
          <w:color w:val="000000"/>
          <w:sz w:val="24"/>
          <w:szCs w:val="24"/>
        </w:rPr>
        <w:t>е</w:t>
      </w:r>
      <w:r w:rsidRPr="00ED307B">
        <w:rPr>
          <w:rFonts w:ascii="Times New Roman" w:hAnsi="Times New Roman"/>
          <w:color w:val="000000"/>
          <w:sz w:val="24"/>
          <w:szCs w:val="24"/>
        </w:rPr>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ED307B" w:rsidRPr="00ED307B"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Сонет № 130 «Е</w:t>
      </w:r>
      <w:r w:rsidR="00346171">
        <w:rPr>
          <w:rFonts w:ascii="Times New Roman" w:hAnsi="Times New Roman"/>
          <w:color w:val="000000"/>
          <w:sz w:val="24"/>
          <w:szCs w:val="24"/>
        </w:rPr>
        <w:t>е</w:t>
      </w:r>
      <w:r w:rsidR="00ED307B" w:rsidRPr="00ED307B">
        <w:rPr>
          <w:rFonts w:ascii="Times New Roman" w:hAnsi="Times New Roman"/>
          <w:color w:val="000000"/>
          <w:sz w:val="24"/>
          <w:szCs w:val="24"/>
        </w:rPr>
        <w:t xml:space="preserve"> глаза на звезды не похожи». Любовь и творчество как основные темы сонетов. Образ возлюбленной в сонетах Шекспира.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 Сервантес. </w:t>
      </w:r>
      <w:r w:rsidRPr="00ED307B">
        <w:rPr>
          <w:rFonts w:ascii="Times New Roman" w:hAnsi="Times New Roman"/>
          <w:color w:val="000000"/>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выражения. Конфликт иллюзии и реальной действительности.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 Дефо. </w:t>
      </w:r>
      <w:r w:rsidRPr="00ED307B">
        <w:rPr>
          <w:rFonts w:ascii="Times New Roman" w:hAnsi="Times New Roman"/>
          <w:color w:val="000000"/>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образование мира как жизненная потребность человека. Образ путешественника в литературе.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И. В. Г</w:t>
      </w:r>
      <w:r w:rsidR="00346171">
        <w:rPr>
          <w:rFonts w:ascii="Times New Roman" w:hAnsi="Times New Roman"/>
          <w:b/>
          <w:bCs/>
          <w:color w:val="000000"/>
          <w:sz w:val="24"/>
          <w:szCs w:val="24"/>
        </w:rPr>
        <w:t>е</w:t>
      </w:r>
      <w:r w:rsidRPr="00ED307B">
        <w:rPr>
          <w:rFonts w:ascii="Times New Roman" w:hAnsi="Times New Roman"/>
          <w:b/>
          <w:bCs/>
          <w:color w:val="000000"/>
          <w:sz w:val="24"/>
          <w:szCs w:val="24"/>
        </w:rPr>
        <w:t xml:space="preserve">те. </w:t>
      </w:r>
      <w:r w:rsidRPr="00ED307B">
        <w:rPr>
          <w:rFonts w:ascii="Times New Roman" w:hAnsi="Times New Roman"/>
          <w:color w:val="000000"/>
          <w:sz w:val="24"/>
          <w:szCs w:val="24"/>
        </w:rPr>
        <w:t>Трагедия «Фауст» (фрагменты). Народная легенда о докторе Фаусте и е</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интерпретация в трагедии. Образы Фауста и Мефистофеля как «вечные» образы. История сделки человека с дьяв</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лом как «бродячий» сюжет. Герой в поисках смысла жизни. Проблема и цена истинного счастья.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Ж. Б. Мольер. </w:t>
      </w:r>
      <w:r w:rsidRPr="00ED307B">
        <w:rPr>
          <w:rFonts w:ascii="Times New Roman" w:hAnsi="Times New Roman"/>
          <w:color w:val="000000"/>
          <w:sz w:val="24"/>
          <w:szCs w:val="24"/>
        </w:rPr>
        <w:t>Комедия «Мещанин во дворянстве» (сцены). Проблематика комедии. Основной ко</w:t>
      </w:r>
      <w:r w:rsidRPr="00ED307B">
        <w:rPr>
          <w:rFonts w:ascii="Times New Roman" w:hAnsi="Times New Roman"/>
          <w:color w:val="000000"/>
          <w:sz w:val="24"/>
          <w:szCs w:val="24"/>
        </w:rPr>
        <w:t>н</w:t>
      </w:r>
      <w:r w:rsidRPr="00ED307B">
        <w:rPr>
          <w:rFonts w:ascii="Times New Roman" w:hAnsi="Times New Roman"/>
          <w:color w:val="000000"/>
          <w:sz w:val="24"/>
          <w:szCs w:val="24"/>
        </w:rPr>
        <w:t>фликт. Образ господина Журдена. Высмеивание невежества, тщеславия и глупости главного г</w:t>
      </w:r>
      <w:r w:rsidRPr="00ED307B">
        <w:rPr>
          <w:rFonts w:ascii="Times New Roman" w:hAnsi="Times New Roman"/>
          <w:color w:val="000000"/>
          <w:sz w:val="24"/>
          <w:szCs w:val="24"/>
        </w:rPr>
        <w:t>е</w:t>
      </w:r>
      <w:r w:rsidRPr="00ED307B">
        <w:rPr>
          <w:rFonts w:ascii="Times New Roman" w:hAnsi="Times New Roman"/>
          <w:color w:val="000000"/>
          <w:sz w:val="24"/>
          <w:szCs w:val="24"/>
        </w:rPr>
        <w:t>роя. Особенности изображения комических ситуаций. Мастерство драматурга в построении ди</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логов, создании речевых характеристик персонажей.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Дж. Г. Байрон. </w:t>
      </w:r>
      <w:r w:rsidRPr="00ED307B">
        <w:rPr>
          <w:rFonts w:ascii="Times New Roman" w:hAnsi="Times New Roman"/>
          <w:color w:val="000000"/>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нью, окружающим его обществом. Байрон и русская литература.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 Де Сент-Экзюпери. </w:t>
      </w:r>
      <w:r w:rsidRPr="00ED307B">
        <w:rPr>
          <w:rFonts w:ascii="Times New Roman" w:hAnsi="Times New Roman"/>
          <w:color w:val="000000"/>
          <w:sz w:val="24"/>
          <w:szCs w:val="24"/>
        </w:rPr>
        <w:t>Повесть-сказка «Маленький принц» (фрагменты). Постановка «вечных» в</w:t>
      </w:r>
      <w:r w:rsidRPr="00ED307B">
        <w:rPr>
          <w:rFonts w:ascii="Times New Roman" w:hAnsi="Times New Roman"/>
          <w:color w:val="000000"/>
          <w:sz w:val="24"/>
          <w:szCs w:val="24"/>
        </w:rPr>
        <w:t>о</w:t>
      </w:r>
      <w:r w:rsidRPr="00ED307B">
        <w:rPr>
          <w:rFonts w:ascii="Times New Roman" w:hAnsi="Times New Roman"/>
          <w:color w:val="000000"/>
          <w:sz w:val="24"/>
          <w:szCs w:val="24"/>
        </w:rPr>
        <w:t>просов в философской сказке. Образы повествователя и Маленького принца. Нравственная пр</w:t>
      </w:r>
      <w:r w:rsidRPr="00ED307B">
        <w:rPr>
          <w:rFonts w:ascii="Times New Roman" w:hAnsi="Times New Roman"/>
          <w:color w:val="000000"/>
          <w:sz w:val="24"/>
          <w:szCs w:val="24"/>
        </w:rPr>
        <w:t>о</w:t>
      </w:r>
      <w:r w:rsidRPr="00ED307B">
        <w:rPr>
          <w:rFonts w:ascii="Times New Roman" w:hAnsi="Times New Roman"/>
          <w:color w:val="000000"/>
          <w:sz w:val="24"/>
          <w:szCs w:val="24"/>
        </w:rPr>
        <w:t>блематика сказки. Мечта о разумно устроенном, красивом и справедливом мире. Непонятный мир взрослых, чуждый реб</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нку. Роль метафоры и аллегории в произведении. Символическое значение образа Маленького принца.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 Брэдбери. </w:t>
      </w:r>
      <w:r w:rsidRPr="00ED307B">
        <w:rPr>
          <w:rFonts w:ascii="Times New Roman" w:hAnsi="Times New Roman"/>
          <w:color w:val="000000"/>
          <w:sz w:val="24"/>
          <w:szCs w:val="24"/>
        </w:rPr>
        <w:t>Рассказ «Вс</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лето в один день». Особенности сюжета рассказа. Роль фантастического сюжета в раскрытии серь</w:t>
      </w:r>
      <w:r w:rsidR="00346171">
        <w:rPr>
          <w:rFonts w:ascii="Times New Roman" w:hAnsi="Times New Roman"/>
          <w:color w:val="000000"/>
          <w:sz w:val="24"/>
          <w:szCs w:val="24"/>
        </w:rPr>
        <w:t>е</w:t>
      </w:r>
      <w:r w:rsidRPr="00ED307B">
        <w:rPr>
          <w:rFonts w:ascii="Times New Roman" w:hAnsi="Times New Roman"/>
          <w:color w:val="000000"/>
          <w:sz w:val="24"/>
          <w:szCs w:val="24"/>
        </w:rPr>
        <w:t>зных нравственных проблем. Образы детей. Смысл финала произвед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ния.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Обзор</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Героический эпос. </w:t>
      </w:r>
      <w:r w:rsidRPr="00ED307B">
        <w:rPr>
          <w:rFonts w:ascii="Times New Roman" w:hAnsi="Times New Roman"/>
          <w:color w:val="000000"/>
          <w:sz w:val="24"/>
          <w:szCs w:val="24"/>
        </w:rPr>
        <w:t>Карело-финский эпос «Калевала» (фрагменты). «Песнь о Роланде» (фрагменты). «Песнь о нибелунгах» (фрагменты). Обобщ</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Литературная сказка. </w:t>
      </w:r>
      <w:r w:rsidRPr="00ED307B">
        <w:rPr>
          <w:rFonts w:ascii="Times New Roman" w:hAnsi="Times New Roman"/>
          <w:color w:val="000000"/>
          <w:sz w:val="24"/>
          <w:szCs w:val="24"/>
        </w:rPr>
        <w:t>Х. К. Андерсен. Сказка «Снежная королева». А. Погорельский. Сказка «Ч</w:t>
      </w:r>
      <w:r w:rsidR="00346171">
        <w:rPr>
          <w:rFonts w:ascii="Times New Roman" w:hAnsi="Times New Roman"/>
          <w:color w:val="000000"/>
          <w:sz w:val="24"/>
          <w:szCs w:val="24"/>
        </w:rPr>
        <w:t>е</w:t>
      </w:r>
      <w:r w:rsidRPr="00ED307B">
        <w:rPr>
          <w:rFonts w:ascii="Times New Roman" w:hAnsi="Times New Roman"/>
          <w:color w:val="000000"/>
          <w:sz w:val="24"/>
          <w:szCs w:val="24"/>
        </w:rPr>
        <w:t>р</w:t>
      </w:r>
      <w:r w:rsidRPr="00ED307B">
        <w:rPr>
          <w:rFonts w:ascii="Times New Roman" w:hAnsi="Times New Roman"/>
          <w:color w:val="000000"/>
          <w:sz w:val="24"/>
          <w:szCs w:val="24"/>
        </w:rPr>
        <w:lastRenderedPageBreak/>
        <w:t>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w:t>
      </w:r>
      <w:r w:rsidRPr="00ED307B">
        <w:rPr>
          <w:rFonts w:ascii="Times New Roman" w:hAnsi="Times New Roman"/>
          <w:color w:val="000000"/>
          <w:sz w:val="24"/>
          <w:szCs w:val="24"/>
        </w:rPr>
        <w:t>р</w:t>
      </w:r>
      <w:r w:rsidRPr="00ED307B">
        <w:rPr>
          <w:rFonts w:ascii="Times New Roman" w:hAnsi="Times New Roman"/>
          <w:color w:val="000000"/>
          <w:sz w:val="24"/>
          <w:szCs w:val="24"/>
        </w:rPr>
        <w:t>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ных сказок. Своеобразие сатирических литературных сказок.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Жанр басни. </w:t>
      </w:r>
      <w:r w:rsidRPr="00ED307B">
        <w:rPr>
          <w:rFonts w:ascii="Times New Roman" w:hAnsi="Times New Roman"/>
          <w:color w:val="000000"/>
          <w:sz w:val="24"/>
          <w:szCs w:val="24"/>
        </w:rPr>
        <w:t>Эзоп. Басни «Ворон и Лисица», «Жук и Муравей». Ж. Лафонтен. Басня «Жѐлудь и Т</w:t>
      </w:r>
      <w:r w:rsidRPr="00ED307B">
        <w:rPr>
          <w:rFonts w:ascii="Times New Roman" w:hAnsi="Times New Roman"/>
          <w:color w:val="000000"/>
          <w:sz w:val="24"/>
          <w:szCs w:val="24"/>
        </w:rPr>
        <w:t>ы</w:t>
      </w:r>
      <w:r w:rsidRPr="00ED307B">
        <w:rPr>
          <w:rFonts w:ascii="Times New Roman" w:hAnsi="Times New Roman"/>
          <w:color w:val="000000"/>
          <w:sz w:val="24"/>
          <w:szCs w:val="24"/>
        </w:rPr>
        <w:t>ква». Г. Э. Лессинг. Басня «Свинья и Дуб». История жанра басни. Сюжеты античных басен и их обработки в литературе XVII</w:t>
      </w:r>
      <w:r w:rsidR="00CE071F">
        <w:rPr>
          <w:rFonts w:ascii="Times New Roman" w:hAnsi="Times New Roman"/>
          <w:color w:val="000000"/>
          <w:sz w:val="24"/>
          <w:szCs w:val="24"/>
        </w:rPr>
        <w:t>–</w:t>
      </w:r>
      <w:r w:rsidRPr="00ED307B">
        <w:rPr>
          <w:rFonts w:ascii="Times New Roman" w:hAnsi="Times New Roman"/>
          <w:color w:val="000000"/>
          <w:sz w:val="24"/>
          <w:szCs w:val="24"/>
        </w:rPr>
        <w:t>XVIII вв. Аллегория как форма иносказания и средство раскрытия определ</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нных свойств человека. Нравственные проблемы и поучительный характер басен.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Жанр баллады. </w:t>
      </w:r>
      <w:r w:rsidRPr="00ED307B">
        <w:rPr>
          <w:rFonts w:ascii="Times New Roman" w:hAnsi="Times New Roman"/>
          <w:color w:val="000000"/>
          <w:sz w:val="24"/>
          <w:szCs w:val="24"/>
        </w:rPr>
        <w:t>И. В. Г</w:t>
      </w:r>
      <w:r w:rsidR="00346171">
        <w:rPr>
          <w:rFonts w:ascii="Times New Roman" w:hAnsi="Times New Roman"/>
          <w:color w:val="000000"/>
          <w:sz w:val="24"/>
          <w:szCs w:val="24"/>
        </w:rPr>
        <w:t>е</w:t>
      </w:r>
      <w:r w:rsidRPr="00ED307B">
        <w:rPr>
          <w:rFonts w:ascii="Times New Roman" w:hAnsi="Times New Roman"/>
          <w:color w:val="000000"/>
          <w:sz w:val="24"/>
          <w:szCs w:val="24"/>
        </w:rPr>
        <w:t>те. Баллада «Лесной царь». Ф. Шиллер. Баллада «Перчатка». В. Скотт. Ба</w:t>
      </w:r>
      <w:r w:rsidRPr="00ED307B">
        <w:rPr>
          <w:rFonts w:ascii="Times New Roman" w:hAnsi="Times New Roman"/>
          <w:color w:val="000000"/>
          <w:sz w:val="24"/>
          <w:szCs w:val="24"/>
        </w:rPr>
        <w:t>л</w:t>
      </w:r>
      <w:r w:rsidRPr="00ED307B">
        <w:rPr>
          <w:rFonts w:ascii="Times New Roman" w:hAnsi="Times New Roman"/>
          <w:color w:val="000000"/>
          <w:sz w:val="24"/>
          <w:szCs w:val="24"/>
        </w:rPr>
        <w:t xml:space="preserve">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Жанр новеллы. </w:t>
      </w:r>
      <w:r w:rsidRPr="00ED307B">
        <w:rPr>
          <w:rFonts w:ascii="Times New Roman" w:hAnsi="Times New Roman"/>
          <w:color w:val="000000"/>
          <w:sz w:val="24"/>
          <w:szCs w:val="24"/>
        </w:rPr>
        <w:t>П. Мериме. Новелла «Видение Карла XI». Э. А. По. Новелла «Низвержение в Мал</w:t>
      </w:r>
      <w:r w:rsidRPr="00ED307B">
        <w:rPr>
          <w:rFonts w:ascii="Times New Roman" w:hAnsi="Times New Roman"/>
          <w:color w:val="000000"/>
          <w:sz w:val="24"/>
          <w:szCs w:val="24"/>
        </w:rPr>
        <w:t>ь</w:t>
      </w:r>
      <w:r w:rsidRPr="00ED307B">
        <w:rPr>
          <w:rFonts w:ascii="Times New Roman" w:hAnsi="Times New Roman"/>
          <w:color w:val="000000"/>
          <w:sz w:val="24"/>
          <w:szCs w:val="24"/>
        </w:rPr>
        <w:t>стр</w:t>
      </w:r>
      <w:r w:rsidR="00346171">
        <w:rPr>
          <w:rFonts w:ascii="Times New Roman" w:hAnsi="Times New Roman"/>
          <w:color w:val="000000"/>
          <w:sz w:val="24"/>
          <w:szCs w:val="24"/>
        </w:rPr>
        <w:t>е</w:t>
      </w:r>
      <w:r w:rsidRPr="00ED307B">
        <w:rPr>
          <w:rFonts w:ascii="Times New Roman" w:hAnsi="Times New Roman"/>
          <w:color w:val="000000"/>
          <w:sz w:val="24"/>
          <w:szCs w:val="24"/>
        </w:rPr>
        <w:t>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346171">
        <w:rPr>
          <w:rFonts w:ascii="Times New Roman" w:hAnsi="Times New Roman"/>
          <w:color w:val="000000"/>
          <w:sz w:val="24"/>
          <w:szCs w:val="24"/>
        </w:rPr>
        <w:t>е</w:t>
      </w:r>
      <w:r w:rsidRPr="00ED307B">
        <w:rPr>
          <w:rFonts w:ascii="Times New Roman" w:hAnsi="Times New Roman"/>
          <w:color w:val="000000"/>
          <w:sz w:val="24"/>
          <w:szCs w:val="24"/>
        </w:rPr>
        <w:t xml:space="preserve"> п</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строения. </w:t>
      </w:r>
    </w:p>
    <w:p w:rsidR="00C45CD7"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Жанр рассказа. </w:t>
      </w:r>
      <w:r w:rsidRPr="00ED307B">
        <w:rPr>
          <w:rFonts w:ascii="Times New Roman" w:hAnsi="Times New Roman"/>
          <w:color w:val="000000"/>
          <w:sz w:val="24"/>
          <w:szCs w:val="24"/>
        </w:rPr>
        <w:t xml:space="preserve">Ф. М. Достоевский. Рассказ «Мальчик у Христа на </w:t>
      </w:r>
      <w:r w:rsidR="00346171">
        <w:rPr>
          <w:rFonts w:ascii="Times New Roman" w:hAnsi="Times New Roman"/>
          <w:color w:val="000000"/>
          <w:sz w:val="24"/>
          <w:szCs w:val="24"/>
        </w:rPr>
        <w:t>е</w:t>
      </w:r>
      <w:r w:rsidRPr="00ED307B">
        <w:rPr>
          <w:rFonts w:ascii="Times New Roman" w:hAnsi="Times New Roman"/>
          <w:color w:val="000000"/>
          <w:sz w:val="24"/>
          <w:szCs w:val="24"/>
        </w:rPr>
        <w:t>лке». А. П. Чехов. Рассказ «Л</w:t>
      </w:r>
      <w:r w:rsidRPr="00ED307B">
        <w:rPr>
          <w:rFonts w:ascii="Times New Roman" w:hAnsi="Times New Roman"/>
          <w:color w:val="000000"/>
          <w:sz w:val="24"/>
          <w:szCs w:val="24"/>
        </w:rPr>
        <w:t>о</w:t>
      </w:r>
      <w:r w:rsidRPr="00ED307B">
        <w:rPr>
          <w:rFonts w:ascii="Times New Roman" w:hAnsi="Times New Roman"/>
          <w:color w:val="000000"/>
          <w:sz w:val="24"/>
          <w:szCs w:val="24"/>
        </w:rPr>
        <w:t>шадиная фамилия». М. М. Зощенко. Рассказ «Галоша». История жанра рассказа. Жанровые пр</w:t>
      </w:r>
      <w:r w:rsidRPr="00ED307B">
        <w:rPr>
          <w:rFonts w:ascii="Times New Roman" w:hAnsi="Times New Roman"/>
          <w:color w:val="000000"/>
          <w:sz w:val="24"/>
          <w:szCs w:val="24"/>
        </w:rPr>
        <w:t>и</w:t>
      </w:r>
      <w:r w:rsidRPr="00ED307B">
        <w:rPr>
          <w:rFonts w:ascii="Times New Roman" w:hAnsi="Times New Roman"/>
          <w:color w:val="000000"/>
          <w:sz w:val="24"/>
          <w:szCs w:val="24"/>
        </w:rPr>
        <w:t>знаки. Особая роль события рассказывания. Жанровые разновидности рассказа: святочный, юм</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ристический, научно-фантастический, детективный.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Сказовое повествование. </w:t>
      </w:r>
      <w:r w:rsidRPr="00ED307B">
        <w:rPr>
          <w:rFonts w:ascii="Times New Roman" w:hAnsi="Times New Roman"/>
          <w:color w:val="000000"/>
          <w:sz w:val="24"/>
          <w:szCs w:val="24"/>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Тема детства в русской и зарубежной литературе. </w:t>
      </w:r>
      <w:r w:rsidRPr="00ED307B">
        <w:rPr>
          <w:rFonts w:ascii="Times New Roman" w:hAnsi="Times New Roman"/>
          <w:color w:val="000000"/>
          <w:sz w:val="24"/>
          <w:szCs w:val="24"/>
        </w:rPr>
        <w:t>А. П. Чехов. Рассказ «Мальчики». М. М. Пр</w:t>
      </w:r>
      <w:r w:rsidRPr="00ED307B">
        <w:rPr>
          <w:rFonts w:ascii="Times New Roman" w:hAnsi="Times New Roman"/>
          <w:color w:val="000000"/>
          <w:sz w:val="24"/>
          <w:szCs w:val="24"/>
        </w:rPr>
        <w:t>и</w:t>
      </w:r>
      <w:r w:rsidRPr="00ED307B">
        <w:rPr>
          <w:rFonts w:ascii="Times New Roman" w:hAnsi="Times New Roman"/>
          <w:color w:val="000000"/>
          <w:sz w:val="24"/>
          <w:szCs w:val="24"/>
        </w:rPr>
        <w:t>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w:t>
      </w:r>
      <w:r w:rsidRPr="00ED307B">
        <w:rPr>
          <w:rFonts w:ascii="Times New Roman" w:hAnsi="Times New Roman"/>
          <w:color w:val="000000"/>
          <w:sz w:val="24"/>
          <w:szCs w:val="24"/>
        </w:rPr>
        <w:t>с</w:t>
      </w:r>
      <w:r w:rsidRPr="00ED307B">
        <w:rPr>
          <w:rFonts w:ascii="Times New Roman" w:hAnsi="Times New Roman"/>
          <w:color w:val="000000"/>
          <w:sz w:val="24"/>
          <w:szCs w:val="24"/>
        </w:rPr>
        <w:t>лых и детей. Проблемы взаимоотношений детей с миром взрослых. Серь</w:t>
      </w:r>
      <w:r w:rsidR="00346171">
        <w:rPr>
          <w:rFonts w:ascii="Times New Roman" w:hAnsi="Times New Roman"/>
          <w:color w:val="000000"/>
          <w:sz w:val="24"/>
          <w:szCs w:val="24"/>
        </w:rPr>
        <w:t>е</w:t>
      </w:r>
      <w:r w:rsidRPr="00ED307B">
        <w:rPr>
          <w:rFonts w:ascii="Times New Roman" w:hAnsi="Times New Roman"/>
          <w:color w:val="000000"/>
          <w:sz w:val="24"/>
          <w:szCs w:val="24"/>
        </w:rPr>
        <w:t>зное и смешное в окр</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жающем мире и в детском восприятии.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Русские и зарубежные писатели о животных. </w:t>
      </w:r>
      <w:r w:rsidRPr="00ED307B">
        <w:rPr>
          <w:rFonts w:ascii="Times New Roman" w:hAnsi="Times New Roman"/>
          <w:color w:val="000000"/>
          <w:sz w:val="24"/>
          <w:szCs w:val="24"/>
        </w:rPr>
        <w:t xml:space="preserve">Ю. П. Казаков. Рассказ «Арктур </w:t>
      </w:r>
      <w:r w:rsidR="001651E5">
        <w:rPr>
          <w:rFonts w:ascii="Times New Roman" w:hAnsi="Times New Roman"/>
          <w:color w:val="000000"/>
          <w:sz w:val="24"/>
          <w:szCs w:val="24"/>
        </w:rPr>
        <w:t xml:space="preserve">– </w:t>
      </w:r>
      <w:r w:rsidRPr="00ED307B">
        <w:rPr>
          <w:rFonts w:ascii="Times New Roman" w:hAnsi="Times New Roman"/>
          <w:color w:val="000000"/>
          <w:sz w:val="24"/>
          <w:szCs w:val="24"/>
        </w:rPr>
        <w:t>гончий п</w:t>
      </w:r>
      <w:r w:rsidR="001651E5">
        <w:rPr>
          <w:rFonts w:ascii="Times New Roman" w:hAnsi="Times New Roman"/>
          <w:color w:val="000000"/>
          <w:sz w:val="24"/>
          <w:szCs w:val="24"/>
        </w:rPr>
        <w:t>е</w:t>
      </w:r>
      <w:r w:rsidRPr="00ED307B">
        <w:rPr>
          <w:rFonts w:ascii="Times New Roman" w:hAnsi="Times New Roman"/>
          <w:color w:val="000000"/>
          <w:sz w:val="24"/>
          <w:szCs w:val="24"/>
        </w:rPr>
        <w:t>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ных. Животные в жизни и творчестве писателей-анималистов.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Тема природы в русской поэзии. </w:t>
      </w:r>
      <w:r w:rsidRPr="00ED307B">
        <w:rPr>
          <w:rFonts w:ascii="Times New Roman" w:hAnsi="Times New Roman"/>
          <w:color w:val="000000"/>
          <w:sz w:val="24"/>
          <w:szCs w:val="24"/>
        </w:rPr>
        <w:t>А. К. Толстой. Стихотворение «Осень. Обсыпается весь наш бе</w:t>
      </w:r>
      <w:r w:rsidRPr="00ED307B">
        <w:rPr>
          <w:rFonts w:ascii="Times New Roman" w:hAnsi="Times New Roman"/>
          <w:color w:val="000000"/>
          <w:sz w:val="24"/>
          <w:szCs w:val="24"/>
        </w:rPr>
        <w:t>д</w:t>
      </w:r>
      <w:r w:rsidRPr="00ED307B">
        <w:rPr>
          <w:rFonts w:ascii="Times New Roman" w:hAnsi="Times New Roman"/>
          <w:color w:val="000000"/>
          <w:sz w:val="24"/>
          <w:szCs w:val="24"/>
        </w:rPr>
        <w:t>ный сад.». А. А. Фет. Стихотворение «Чудная картина». И. А. Бунин. Стихотворение «Листопад» (фрагмент «Лес, точно терем расписной»). Н. А. Заболоцкий. Стихотворение «Гроза ид</w:t>
      </w:r>
      <w:r w:rsidR="001651E5">
        <w:rPr>
          <w:rFonts w:ascii="Times New Roman" w:hAnsi="Times New Roman"/>
          <w:color w:val="000000"/>
          <w:sz w:val="24"/>
          <w:szCs w:val="24"/>
        </w:rPr>
        <w:t>е</w:t>
      </w:r>
      <w:r w:rsidRPr="00ED307B">
        <w:rPr>
          <w:rFonts w:ascii="Times New Roman" w:hAnsi="Times New Roman"/>
          <w:color w:val="000000"/>
          <w:sz w:val="24"/>
          <w:szCs w:val="24"/>
        </w:rPr>
        <w:t>т». Карт</w:t>
      </w:r>
      <w:r w:rsidRPr="00ED307B">
        <w:rPr>
          <w:rFonts w:ascii="Times New Roman" w:hAnsi="Times New Roman"/>
          <w:color w:val="000000"/>
          <w:sz w:val="24"/>
          <w:szCs w:val="24"/>
        </w:rPr>
        <w:t>и</w:t>
      </w:r>
      <w:r w:rsidRPr="00ED307B">
        <w:rPr>
          <w:rFonts w:ascii="Times New Roman" w:hAnsi="Times New Roman"/>
          <w:color w:val="000000"/>
          <w:sz w:val="24"/>
          <w:szCs w:val="24"/>
        </w:rPr>
        <w:t>ны родной природы в изображении русских поэтов. Параллелизм как средство создания худож</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ственной картины жизни природы 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Тема родины в русской поэзии. </w:t>
      </w:r>
      <w:r w:rsidRPr="00ED307B">
        <w:rPr>
          <w:rFonts w:ascii="Times New Roman" w:hAnsi="Times New Roman"/>
          <w:color w:val="000000"/>
          <w:sz w:val="24"/>
          <w:szCs w:val="24"/>
        </w:rPr>
        <w:t>И. С. Никитин. Стихотворение «Русь». А. К. Толстой. Стихотвор</w:t>
      </w:r>
      <w:r w:rsidRPr="00ED307B">
        <w:rPr>
          <w:rFonts w:ascii="Times New Roman" w:hAnsi="Times New Roman"/>
          <w:color w:val="000000"/>
          <w:sz w:val="24"/>
          <w:szCs w:val="24"/>
        </w:rPr>
        <w:t>е</w:t>
      </w:r>
      <w:r w:rsidRPr="00ED307B">
        <w:rPr>
          <w:rFonts w:ascii="Times New Roman" w:hAnsi="Times New Roman"/>
          <w:color w:val="000000"/>
          <w:sz w:val="24"/>
          <w:szCs w:val="24"/>
        </w:rPr>
        <w:t>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рии, создание ярких образов русских людей.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Военная тема в русской литературе. </w:t>
      </w:r>
      <w:r w:rsidRPr="00ED307B">
        <w:rPr>
          <w:rFonts w:ascii="Times New Roman" w:hAnsi="Times New Roman"/>
          <w:color w:val="000000"/>
          <w:sz w:val="24"/>
          <w:szCs w:val="24"/>
        </w:rPr>
        <w:t>В. П. Катаев. Повесть «Сын полка» (фрагменты). A. Т. Тва</w:t>
      </w:r>
      <w:r w:rsidRPr="00ED307B">
        <w:rPr>
          <w:rFonts w:ascii="Times New Roman" w:hAnsi="Times New Roman"/>
          <w:color w:val="000000"/>
          <w:sz w:val="24"/>
          <w:szCs w:val="24"/>
        </w:rPr>
        <w:t>р</w:t>
      </w:r>
      <w:r w:rsidRPr="00ED307B">
        <w:rPr>
          <w:rFonts w:ascii="Times New Roman" w:hAnsi="Times New Roman"/>
          <w:color w:val="000000"/>
          <w:sz w:val="24"/>
          <w:szCs w:val="24"/>
        </w:rPr>
        <w:t>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w:t>
      </w:r>
      <w:r w:rsidR="001651E5">
        <w:rPr>
          <w:rFonts w:ascii="Times New Roman" w:hAnsi="Times New Roman"/>
          <w:color w:val="000000"/>
          <w:sz w:val="24"/>
          <w:szCs w:val="24"/>
        </w:rPr>
        <w:t>е</w:t>
      </w:r>
      <w:r w:rsidRPr="00ED307B">
        <w:rPr>
          <w:rFonts w:ascii="Times New Roman" w:hAnsi="Times New Roman"/>
          <w:color w:val="000000"/>
          <w:sz w:val="24"/>
          <w:szCs w:val="24"/>
        </w:rPr>
        <w:t>нных в</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енной теме. Образы русских солдат. Образы детей в произведениях о Великой Отечественной войне.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Автобиографические произведения русских писателей. </w:t>
      </w:r>
      <w:r w:rsidRPr="00ED307B">
        <w:rPr>
          <w:rFonts w:ascii="Times New Roman" w:hAnsi="Times New Roman"/>
          <w:color w:val="000000"/>
          <w:sz w:val="24"/>
          <w:szCs w:val="24"/>
        </w:rPr>
        <w:t>Л. Н. Толстой. Повесть «Детство» (фра</w:t>
      </w:r>
      <w:r w:rsidRPr="00ED307B">
        <w:rPr>
          <w:rFonts w:ascii="Times New Roman" w:hAnsi="Times New Roman"/>
          <w:color w:val="000000"/>
          <w:sz w:val="24"/>
          <w:szCs w:val="24"/>
        </w:rPr>
        <w:t>г</w:t>
      </w:r>
      <w:r w:rsidRPr="00ED307B">
        <w:rPr>
          <w:rFonts w:ascii="Times New Roman" w:hAnsi="Times New Roman"/>
          <w:color w:val="000000"/>
          <w:sz w:val="24"/>
          <w:szCs w:val="24"/>
        </w:rPr>
        <w:t>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651E5">
        <w:rPr>
          <w:rFonts w:ascii="Times New Roman" w:hAnsi="Times New Roman"/>
          <w:color w:val="000000"/>
          <w:sz w:val="24"/>
          <w:szCs w:val="24"/>
        </w:rPr>
        <w:t>е</w:t>
      </w:r>
      <w:r w:rsidRPr="00ED307B">
        <w:rPr>
          <w:rFonts w:ascii="Times New Roman" w:hAnsi="Times New Roman"/>
          <w:color w:val="000000"/>
          <w:sz w:val="24"/>
          <w:szCs w:val="24"/>
        </w:rPr>
        <w:t>нная в восприятии реб</w:t>
      </w:r>
      <w:r w:rsidR="001651E5">
        <w:rPr>
          <w:rFonts w:ascii="Times New Roman" w:hAnsi="Times New Roman"/>
          <w:color w:val="000000"/>
          <w:sz w:val="24"/>
          <w:szCs w:val="24"/>
        </w:rPr>
        <w:t>е</w:t>
      </w:r>
      <w:r w:rsidRPr="00ED307B">
        <w:rPr>
          <w:rFonts w:ascii="Times New Roman" w:hAnsi="Times New Roman"/>
          <w:color w:val="000000"/>
          <w:sz w:val="24"/>
          <w:szCs w:val="24"/>
        </w:rPr>
        <w:t xml:space="preserve">нка.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Сведения по теории и истории литературы</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Литература как искусство словесного образа. Литература и мифология. Литература и фольклор.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Художественный образ. Персонаж. Литературный герой. Героический характер. Главные и втор</w:t>
      </w:r>
      <w:r w:rsidRPr="00ED307B">
        <w:rPr>
          <w:rFonts w:ascii="Times New Roman" w:hAnsi="Times New Roman"/>
          <w:color w:val="000000"/>
          <w:sz w:val="24"/>
          <w:szCs w:val="24"/>
        </w:rPr>
        <w:t>о</w:t>
      </w:r>
      <w:r w:rsidRPr="00ED307B">
        <w:rPr>
          <w:rFonts w:ascii="Times New Roman" w:hAnsi="Times New Roman"/>
          <w:color w:val="000000"/>
          <w:sz w:val="24"/>
          <w:szCs w:val="24"/>
        </w:rPr>
        <w:lastRenderedPageBreak/>
        <w:t xml:space="preserve">степенные персонажи. Лирический герой. Образы времени и пространства, природные образы, образы предметов. «Вечные» образы в литературе.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Художественный вымысел. Правдоподобие и фантастика. Сюжет и композиция. Конфликт. Вну</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Авторская позиция. Заглавие произведения. Эпиграф. «Говорящие» фамилии. Финал произведения.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Тематика и проблематика. Идейно-эмоциональное содержание произведения. Возвышенное и ни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менное, прекрасное и безобразное, трагическое и комическое в литературе. Юмор. Сатира.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таль. Системы стихосложения. Ритм, рифма. Строфа.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w:t>
      </w:r>
      <w:r w:rsidRPr="00ED307B">
        <w:rPr>
          <w:rFonts w:ascii="Times New Roman" w:hAnsi="Times New Roman"/>
          <w:color w:val="000000"/>
          <w:sz w:val="24"/>
          <w:szCs w:val="24"/>
        </w:rPr>
        <w:t>о</w:t>
      </w:r>
      <w:r w:rsidRPr="00ED307B">
        <w:rPr>
          <w:rFonts w:ascii="Times New Roman" w:hAnsi="Times New Roman"/>
          <w:color w:val="000000"/>
          <w:sz w:val="24"/>
          <w:szCs w:val="24"/>
        </w:rPr>
        <w:t>зе). Лироэпические жанры (басня, баллада, поэма). Драматические жанры (драма, трагедия, ком</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дия).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Древнерусская литература, е</w:t>
      </w:r>
      <w:r w:rsidR="001651E5">
        <w:rPr>
          <w:rFonts w:ascii="Times New Roman" w:hAnsi="Times New Roman"/>
          <w:color w:val="000000"/>
          <w:sz w:val="24"/>
          <w:szCs w:val="24"/>
        </w:rPr>
        <w:t>е</w:t>
      </w:r>
      <w:r w:rsidRPr="00ED307B">
        <w:rPr>
          <w:rFonts w:ascii="Times New Roman" w:hAnsi="Times New Roman"/>
          <w:color w:val="000000"/>
          <w:sz w:val="24"/>
          <w:szCs w:val="24"/>
        </w:rPr>
        <w:t xml:space="preserve"> основные жанры: слово, поучение, житие, повесть. Тема Русской зе</w:t>
      </w:r>
      <w:r w:rsidRPr="00ED307B">
        <w:rPr>
          <w:rFonts w:ascii="Times New Roman" w:hAnsi="Times New Roman"/>
          <w:color w:val="000000"/>
          <w:sz w:val="24"/>
          <w:szCs w:val="24"/>
        </w:rPr>
        <w:t>м</w:t>
      </w:r>
      <w:r w:rsidRPr="00ED307B">
        <w:rPr>
          <w:rFonts w:ascii="Times New Roman" w:hAnsi="Times New Roman"/>
          <w:color w:val="000000"/>
          <w:sz w:val="24"/>
          <w:szCs w:val="24"/>
        </w:rPr>
        <w:t>ли. Идеал человека в литературе Древней Руси. Поучительный характер произведений древнеру</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ской литературы.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Русская литература XVIII в. Классицизм и его связь с идеями русского Просвещения. Сентимент</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лизм и его обращение к изображению внутреннего мира обычного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Русская литература XIX в. Романтизм в русской литературе. Романтический герой. Становление ре</w:t>
      </w:r>
      <w:r w:rsidRPr="00ED307B">
        <w:rPr>
          <w:rFonts w:ascii="Times New Roman" w:hAnsi="Times New Roman"/>
          <w:color w:val="000000"/>
          <w:sz w:val="24"/>
          <w:szCs w:val="24"/>
        </w:rPr>
        <w:t>а</w:t>
      </w:r>
      <w:r w:rsidRPr="00ED307B">
        <w:rPr>
          <w:rFonts w:ascii="Times New Roman" w:hAnsi="Times New Roman"/>
          <w:color w:val="000000"/>
          <w:sz w:val="24"/>
          <w:szCs w:val="24"/>
        </w:rPr>
        <w:t>лизма в русской литературе XIX в. Изображение исторических событий, жизни русского дворя</w:t>
      </w:r>
      <w:r w:rsidRPr="00ED307B">
        <w:rPr>
          <w:rFonts w:ascii="Times New Roman" w:hAnsi="Times New Roman"/>
          <w:color w:val="000000"/>
          <w:sz w:val="24"/>
          <w:szCs w:val="24"/>
        </w:rPr>
        <w:t>н</w:t>
      </w:r>
      <w:r w:rsidRPr="00ED307B">
        <w:rPr>
          <w:rFonts w:ascii="Times New Roman" w:hAnsi="Times New Roman"/>
          <w:color w:val="000000"/>
          <w:sz w:val="24"/>
          <w:szCs w:val="24"/>
        </w:rPr>
        <w:t>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w:t>
      </w:r>
      <w:r w:rsidRPr="00ED307B">
        <w:rPr>
          <w:rFonts w:ascii="Times New Roman" w:hAnsi="Times New Roman"/>
          <w:color w:val="000000"/>
          <w:sz w:val="24"/>
          <w:szCs w:val="24"/>
        </w:rPr>
        <w:t>о</w:t>
      </w:r>
      <w:r w:rsidRPr="00ED307B">
        <w:rPr>
          <w:rFonts w:ascii="Times New Roman" w:hAnsi="Times New Roman"/>
          <w:color w:val="000000"/>
          <w:sz w:val="24"/>
          <w:szCs w:val="24"/>
        </w:rPr>
        <w:t>зы. Основные темы и образы русской поэзии XIX в. (человек и природа, родина, любовь, назнач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поэзии). Социальная и нравственная проблематика русской драматургии XIX в. </w:t>
      </w:r>
    </w:p>
    <w:p w:rsidR="00C45CD7"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w:t>
      </w:r>
      <w:r w:rsidRPr="00ED307B">
        <w:rPr>
          <w:rFonts w:ascii="Times New Roman" w:hAnsi="Times New Roman"/>
          <w:color w:val="000000"/>
          <w:sz w:val="24"/>
          <w:szCs w:val="24"/>
        </w:rPr>
        <w:t>с</w:t>
      </w:r>
      <w:r w:rsidRPr="00ED307B">
        <w:rPr>
          <w:rFonts w:ascii="Times New Roman" w:hAnsi="Times New Roman"/>
          <w:color w:val="000000"/>
          <w:sz w:val="24"/>
          <w:szCs w:val="24"/>
        </w:rPr>
        <w:t>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ской поэзии XX в. (человек и природа, родина, любовь, война, назначение поэзии). </w:t>
      </w:r>
    </w:p>
    <w:p w:rsidR="00C45CD7" w:rsidRDefault="00C45CD7"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2.2.2.3. ИНОСТРАННЫЙ ЯЗЫК.</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Предметное содержание речи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Межличностные взаимоотношения в семье, со сверстниками; решение конфликтных ситуаций. Внешность и черты характера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Досуг и увлечения (чтение, кино, театр, музей, музыка). Виды отдыха, путешествия. Молод</w:t>
      </w:r>
      <w:r w:rsidR="00E33CEE">
        <w:rPr>
          <w:rFonts w:ascii="Times New Roman" w:hAnsi="Times New Roman"/>
          <w:color w:val="000000"/>
          <w:sz w:val="24"/>
          <w:szCs w:val="24"/>
        </w:rPr>
        <w:t>е</w:t>
      </w:r>
      <w:r w:rsidRPr="00ED307B">
        <w:rPr>
          <w:rFonts w:ascii="Times New Roman" w:hAnsi="Times New Roman"/>
          <w:color w:val="000000"/>
          <w:sz w:val="24"/>
          <w:szCs w:val="24"/>
        </w:rPr>
        <w:t xml:space="preserve">жная мода. Покупки.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Здоровый образ жизни: режим труда и отдыха, спорт, сбалансированное питание, отказ от вредных привычек.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Школьное образование, школьная жизнь, изучаемые предметы и отношение к ним. Переписка с з</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рубежными сверстниками. Каникулы в различное время года.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Мир профессий. Проблемы выбора профессии. Роль иностранного языка в планах на будущее.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Средства массовой информации и коммуникации (пресса, телевидение, радио, Интернет).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w:t>
      </w:r>
      <w:r w:rsidRPr="00ED307B">
        <w:rPr>
          <w:rFonts w:ascii="Times New Roman" w:hAnsi="Times New Roman"/>
          <w:color w:val="000000"/>
          <w:sz w:val="24"/>
          <w:szCs w:val="24"/>
        </w:rPr>
        <w:lastRenderedPageBreak/>
        <w:t xml:space="preserve">и мировую культуру.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Виды речевой деятельности/Коммуникативные умения</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Говорение</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Диалогическая речь</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побуждение к действию, диалог</w:t>
      </w:r>
      <w:r w:rsidR="00F141C3">
        <w:rPr>
          <w:rFonts w:ascii="Times New Roman" w:hAnsi="Times New Roman"/>
          <w:color w:val="000000"/>
          <w:sz w:val="24"/>
          <w:szCs w:val="24"/>
        </w:rPr>
        <w:t xml:space="preserve"> – </w:t>
      </w:r>
      <w:r w:rsidRPr="00ED307B">
        <w:rPr>
          <w:rFonts w:ascii="Times New Roman" w:hAnsi="Times New Roman"/>
          <w:color w:val="000000"/>
          <w:sz w:val="24"/>
          <w:szCs w:val="24"/>
        </w:rPr>
        <w:t>обмен мнениями и комбинированные диал</w:t>
      </w:r>
      <w:r w:rsidRPr="00ED307B">
        <w:rPr>
          <w:rFonts w:ascii="Times New Roman" w:hAnsi="Times New Roman"/>
          <w:color w:val="000000"/>
          <w:sz w:val="24"/>
          <w:szCs w:val="24"/>
        </w:rPr>
        <w:t>о</w:t>
      </w:r>
      <w:r w:rsidRPr="00ED307B">
        <w:rPr>
          <w:rFonts w:ascii="Times New Roman" w:hAnsi="Times New Roman"/>
          <w:color w:val="000000"/>
          <w:sz w:val="24"/>
          <w:szCs w:val="24"/>
        </w:rPr>
        <w:t>ги. Объ</w:t>
      </w:r>
      <w:r w:rsidR="00E33CEE">
        <w:rPr>
          <w:rFonts w:ascii="Times New Roman" w:hAnsi="Times New Roman"/>
          <w:color w:val="000000"/>
          <w:sz w:val="24"/>
          <w:szCs w:val="24"/>
        </w:rPr>
        <w:t>е</w:t>
      </w:r>
      <w:r w:rsidRPr="00ED307B">
        <w:rPr>
          <w:rFonts w:ascii="Times New Roman" w:hAnsi="Times New Roman"/>
          <w:color w:val="000000"/>
          <w:sz w:val="24"/>
          <w:szCs w:val="24"/>
        </w:rPr>
        <w:t>м диалога</w:t>
      </w:r>
      <w:r w:rsidR="00F141C3">
        <w:rPr>
          <w:rFonts w:ascii="Times New Roman" w:hAnsi="Times New Roman"/>
          <w:color w:val="000000"/>
          <w:sz w:val="24"/>
          <w:szCs w:val="24"/>
        </w:rPr>
        <w:t xml:space="preserve"> – </w:t>
      </w:r>
      <w:r w:rsidRPr="00ED307B">
        <w:rPr>
          <w:rFonts w:ascii="Times New Roman" w:hAnsi="Times New Roman"/>
          <w:color w:val="000000"/>
          <w:sz w:val="24"/>
          <w:szCs w:val="24"/>
        </w:rPr>
        <w:t>от 3 реплик (5</w:t>
      </w:r>
      <w:r w:rsidR="00F141C3">
        <w:rPr>
          <w:rFonts w:ascii="Times New Roman" w:hAnsi="Times New Roman"/>
          <w:color w:val="000000"/>
          <w:sz w:val="24"/>
          <w:szCs w:val="24"/>
        </w:rPr>
        <w:t>–</w:t>
      </w:r>
      <w:r w:rsidRPr="00ED307B">
        <w:rPr>
          <w:rFonts w:ascii="Times New Roman" w:hAnsi="Times New Roman"/>
          <w:color w:val="000000"/>
          <w:sz w:val="24"/>
          <w:szCs w:val="24"/>
        </w:rPr>
        <w:t>7 классы) до 4</w:t>
      </w:r>
      <w:r w:rsidR="00F141C3">
        <w:rPr>
          <w:rFonts w:ascii="Times New Roman" w:hAnsi="Times New Roman"/>
          <w:color w:val="000000"/>
          <w:sz w:val="24"/>
          <w:szCs w:val="24"/>
        </w:rPr>
        <w:t>–</w:t>
      </w:r>
      <w:r w:rsidRPr="00ED307B">
        <w:rPr>
          <w:rFonts w:ascii="Times New Roman" w:hAnsi="Times New Roman"/>
          <w:color w:val="000000"/>
          <w:sz w:val="24"/>
          <w:szCs w:val="24"/>
        </w:rPr>
        <w:t>5 реплик (8</w:t>
      </w:r>
      <w:r w:rsidR="00F141C3">
        <w:rPr>
          <w:rFonts w:ascii="Times New Roman" w:hAnsi="Times New Roman"/>
          <w:color w:val="000000"/>
          <w:sz w:val="24"/>
          <w:szCs w:val="24"/>
        </w:rPr>
        <w:t>–</w:t>
      </w:r>
      <w:r w:rsidRPr="00ED307B">
        <w:rPr>
          <w:rFonts w:ascii="Times New Roman" w:hAnsi="Times New Roman"/>
          <w:color w:val="000000"/>
          <w:sz w:val="24"/>
          <w:szCs w:val="24"/>
        </w:rPr>
        <w:t>9 классы) со стороны каждого обучающегося. Продолжительность диалога</w:t>
      </w:r>
      <w:r w:rsidR="00F141C3">
        <w:rPr>
          <w:rFonts w:ascii="Times New Roman" w:hAnsi="Times New Roman"/>
          <w:color w:val="000000"/>
          <w:sz w:val="24"/>
          <w:szCs w:val="24"/>
        </w:rPr>
        <w:t xml:space="preserve"> – </w:t>
      </w:r>
      <w:r w:rsidRPr="00ED307B">
        <w:rPr>
          <w:rFonts w:ascii="Times New Roman" w:hAnsi="Times New Roman"/>
          <w:color w:val="000000"/>
          <w:sz w:val="24"/>
          <w:szCs w:val="24"/>
        </w:rPr>
        <w:t>2,5</w:t>
      </w:r>
      <w:r w:rsidR="00F141C3">
        <w:rPr>
          <w:rFonts w:ascii="Times New Roman" w:hAnsi="Times New Roman"/>
          <w:color w:val="000000"/>
          <w:sz w:val="24"/>
          <w:szCs w:val="24"/>
        </w:rPr>
        <w:t>–</w:t>
      </w:r>
      <w:r w:rsidRPr="00ED307B">
        <w:rPr>
          <w:rFonts w:ascii="Times New Roman" w:hAnsi="Times New Roman"/>
          <w:color w:val="000000"/>
          <w:sz w:val="24"/>
          <w:szCs w:val="24"/>
        </w:rPr>
        <w:t xml:space="preserve">3 мин (9 класс).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Монологическая речь</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Дальнейшее развитие и совершенствование связных высказываний с использованием основных ко</w:t>
      </w:r>
      <w:r w:rsidRPr="00ED307B">
        <w:rPr>
          <w:rFonts w:ascii="Times New Roman" w:hAnsi="Times New Roman"/>
          <w:color w:val="000000"/>
          <w:sz w:val="24"/>
          <w:szCs w:val="24"/>
        </w:rPr>
        <w:t>м</w:t>
      </w:r>
      <w:r w:rsidRPr="00ED307B">
        <w:rPr>
          <w:rFonts w:ascii="Times New Roman" w:hAnsi="Times New Roman"/>
          <w:color w:val="000000"/>
          <w:sz w:val="24"/>
          <w:szCs w:val="24"/>
        </w:rPr>
        <w:t>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w:t>
      </w:r>
      <w:r w:rsidRPr="00ED307B">
        <w:rPr>
          <w:rFonts w:ascii="Times New Roman" w:hAnsi="Times New Roman"/>
          <w:color w:val="000000"/>
          <w:sz w:val="24"/>
          <w:szCs w:val="24"/>
        </w:rPr>
        <w:t>а</w:t>
      </w:r>
      <w:r w:rsidRPr="00ED307B">
        <w:rPr>
          <w:rFonts w:ascii="Times New Roman" w:hAnsi="Times New Roman"/>
          <w:color w:val="000000"/>
          <w:sz w:val="24"/>
          <w:szCs w:val="24"/>
        </w:rPr>
        <w:t>цией с опорой и без опоры на прочитанный или услышанный текст либо заданную коммуникати</w:t>
      </w:r>
      <w:r w:rsidRPr="00ED307B">
        <w:rPr>
          <w:rFonts w:ascii="Times New Roman" w:hAnsi="Times New Roman"/>
          <w:color w:val="000000"/>
          <w:sz w:val="24"/>
          <w:szCs w:val="24"/>
        </w:rPr>
        <w:t>в</w:t>
      </w:r>
      <w:r w:rsidRPr="00ED307B">
        <w:rPr>
          <w:rFonts w:ascii="Times New Roman" w:hAnsi="Times New Roman"/>
          <w:color w:val="000000"/>
          <w:sz w:val="24"/>
          <w:szCs w:val="24"/>
        </w:rPr>
        <w:t>ную ситуацию. Объ</w:t>
      </w:r>
      <w:r w:rsidR="00E33CEE">
        <w:rPr>
          <w:rFonts w:ascii="Times New Roman" w:hAnsi="Times New Roman"/>
          <w:color w:val="000000"/>
          <w:sz w:val="24"/>
          <w:szCs w:val="24"/>
        </w:rPr>
        <w:t>е</w:t>
      </w:r>
      <w:r w:rsidRPr="00ED307B">
        <w:rPr>
          <w:rFonts w:ascii="Times New Roman" w:hAnsi="Times New Roman"/>
          <w:color w:val="000000"/>
          <w:sz w:val="24"/>
          <w:szCs w:val="24"/>
        </w:rPr>
        <w:t xml:space="preserve">м монологического высказывания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от 8</w:t>
      </w:r>
      <w:r w:rsidR="00F141C3">
        <w:rPr>
          <w:rFonts w:ascii="Times New Roman" w:hAnsi="Times New Roman"/>
          <w:color w:val="000000"/>
          <w:sz w:val="24"/>
          <w:szCs w:val="24"/>
        </w:rPr>
        <w:t>–</w:t>
      </w:r>
      <w:r w:rsidRPr="00ED307B">
        <w:rPr>
          <w:rFonts w:ascii="Times New Roman" w:hAnsi="Times New Roman"/>
          <w:color w:val="000000"/>
          <w:sz w:val="24"/>
          <w:szCs w:val="24"/>
        </w:rPr>
        <w:t>10 фраз (5</w:t>
      </w:r>
      <w:r w:rsidR="00F141C3">
        <w:rPr>
          <w:rFonts w:ascii="Times New Roman" w:hAnsi="Times New Roman"/>
          <w:color w:val="000000"/>
          <w:sz w:val="24"/>
          <w:szCs w:val="24"/>
        </w:rPr>
        <w:t>–</w:t>
      </w:r>
      <w:r w:rsidRPr="00ED307B">
        <w:rPr>
          <w:rFonts w:ascii="Times New Roman" w:hAnsi="Times New Roman"/>
          <w:color w:val="000000"/>
          <w:sz w:val="24"/>
          <w:szCs w:val="24"/>
        </w:rPr>
        <w:t>7 классы) до 10</w:t>
      </w:r>
      <w:r w:rsidR="00F141C3">
        <w:rPr>
          <w:rFonts w:ascii="Times New Roman" w:hAnsi="Times New Roman"/>
          <w:color w:val="000000"/>
          <w:sz w:val="24"/>
          <w:szCs w:val="24"/>
        </w:rPr>
        <w:t>–</w:t>
      </w:r>
      <w:r w:rsidRPr="00ED307B">
        <w:rPr>
          <w:rFonts w:ascii="Times New Roman" w:hAnsi="Times New Roman"/>
          <w:color w:val="000000"/>
          <w:sz w:val="24"/>
          <w:szCs w:val="24"/>
        </w:rPr>
        <w:t>12 фраз (8</w:t>
      </w:r>
      <w:r w:rsidR="00F141C3">
        <w:rPr>
          <w:rFonts w:ascii="Times New Roman" w:hAnsi="Times New Roman"/>
          <w:color w:val="000000"/>
          <w:sz w:val="24"/>
          <w:szCs w:val="24"/>
        </w:rPr>
        <w:t>–</w:t>
      </w:r>
      <w:r w:rsidRPr="00ED307B">
        <w:rPr>
          <w:rFonts w:ascii="Times New Roman" w:hAnsi="Times New Roman"/>
          <w:color w:val="000000"/>
          <w:sz w:val="24"/>
          <w:szCs w:val="24"/>
        </w:rPr>
        <w:t xml:space="preserve">9 классы). Продолжительность монолога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1,5</w:t>
      </w:r>
      <w:r w:rsidR="00F141C3">
        <w:rPr>
          <w:rFonts w:ascii="Times New Roman" w:hAnsi="Times New Roman"/>
          <w:color w:val="000000"/>
          <w:sz w:val="24"/>
          <w:szCs w:val="24"/>
        </w:rPr>
        <w:t>–</w:t>
      </w:r>
      <w:r w:rsidRPr="00ED307B">
        <w:rPr>
          <w:rFonts w:ascii="Times New Roman" w:hAnsi="Times New Roman"/>
          <w:color w:val="000000"/>
          <w:sz w:val="24"/>
          <w:szCs w:val="24"/>
        </w:rPr>
        <w:t xml:space="preserve">2 мин (9 класс).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Аудирование</w:t>
      </w:r>
    </w:p>
    <w:p w:rsidR="00F141C3"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Жанры текстов: прагматические, публицистические.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Типы текстов: объявление, реклама, сообщение, рассказ, диалог-интервью, стихотворение и др.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Аудирование с полным пониманием содержания осуществляется на несложных текстах, построе</w:t>
      </w:r>
      <w:r w:rsidRPr="00ED307B">
        <w:rPr>
          <w:rFonts w:ascii="Times New Roman" w:hAnsi="Times New Roman"/>
          <w:color w:val="000000"/>
          <w:sz w:val="24"/>
          <w:szCs w:val="24"/>
        </w:rPr>
        <w:t>н</w:t>
      </w:r>
      <w:r w:rsidRPr="00ED307B">
        <w:rPr>
          <w:rFonts w:ascii="Times New Roman" w:hAnsi="Times New Roman"/>
          <w:color w:val="000000"/>
          <w:sz w:val="24"/>
          <w:szCs w:val="24"/>
        </w:rPr>
        <w:t>ных на полностью знакомом обучающимся языковом материале. Время звучания текстов для а</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дирования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до 1 мин.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Аудирование с пониманием основного содержания текста осуществляется на аутентичном матери</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ле, содержащем наряду с изученными и некоторое количество незнакомых языковых явлений. Время звучания текстов для аудирования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до 2 мин.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рования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до 1,5 мин.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Чтение</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w:t>
      </w:r>
      <w:r w:rsidRPr="00ED307B">
        <w:rPr>
          <w:rFonts w:ascii="Times New Roman" w:hAnsi="Times New Roman"/>
          <w:color w:val="000000"/>
          <w:sz w:val="24"/>
          <w:szCs w:val="24"/>
        </w:rPr>
        <w:t>и</w:t>
      </w:r>
      <w:r w:rsidRPr="00ED307B">
        <w:rPr>
          <w:rFonts w:ascii="Times New Roman" w:hAnsi="Times New Roman"/>
          <w:color w:val="000000"/>
          <w:sz w:val="24"/>
          <w:szCs w:val="24"/>
        </w:rPr>
        <w:t>тельное чтение); с полным пониманием содержания (изучающее чтение); с выборочным поним</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нием нужной или интересующей информации (просмотровое/поисковое чтение).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Жанры текстов: научно-популярные, публицистические, художественные, прагматические.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Типы текстов: статья, интервью, рассказ, объявление, рецепт, меню, проспект, реклама, стихотвор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и др.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Независимо от вида чтения возможно использование двуязычного словаря.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w:t>
      </w:r>
      <w:r w:rsidRPr="00ED307B">
        <w:rPr>
          <w:rFonts w:ascii="Times New Roman" w:hAnsi="Times New Roman"/>
          <w:color w:val="000000"/>
          <w:sz w:val="24"/>
          <w:szCs w:val="24"/>
        </w:rPr>
        <w:t>и</w:t>
      </w:r>
      <w:r w:rsidRPr="00ED307B">
        <w:rPr>
          <w:rFonts w:ascii="Times New Roman" w:hAnsi="Times New Roman"/>
          <w:color w:val="000000"/>
          <w:sz w:val="24"/>
          <w:szCs w:val="24"/>
        </w:rPr>
        <w:t>чество незнакомых слов. Объ</w:t>
      </w:r>
      <w:r w:rsidR="003A143A">
        <w:rPr>
          <w:rFonts w:ascii="Times New Roman" w:hAnsi="Times New Roman"/>
          <w:color w:val="000000"/>
          <w:sz w:val="24"/>
          <w:szCs w:val="24"/>
        </w:rPr>
        <w:t>е</w:t>
      </w:r>
      <w:r w:rsidRPr="00ED307B">
        <w:rPr>
          <w:rFonts w:ascii="Times New Roman" w:hAnsi="Times New Roman"/>
          <w:color w:val="000000"/>
          <w:sz w:val="24"/>
          <w:szCs w:val="24"/>
        </w:rPr>
        <w:t xml:space="preserve">м текстов для чтения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до 550 слов.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Чтение с выборочным пониманием нужной или интересующей информации осуществляется на н</w:t>
      </w:r>
      <w:r w:rsidRPr="00ED307B">
        <w:rPr>
          <w:rFonts w:ascii="Times New Roman" w:hAnsi="Times New Roman"/>
          <w:color w:val="000000"/>
          <w:sz w:val="24"/>
          <w:szCs w:val="24"/>
        </w:rPr>
        <w:t>е</w:t>
      </w:r>
      <w:r w:rsidRPr="00ED307B">
        <w:rPr>
          <w:rFonts w:ascii="Times New Roman" w:hAnsi="Times New Roman"/>
          <w:color w:val="000000"/>
          <w:sz w:val="24"/>
          <w:szCs w:val="24"/>
        </w:rPr>
        <w:t>сложных аутентичных текстах разных жанров и предполагает умение просмотреть текст или н</w:t>
      </w:r>
      <w:r w:rsidRPr="00ED307B">
        <w:rPr>
          <w:rFonts w:ascii="Times New Roman" w:hAnsi="Times New Roman"/>
          <w:color w:val="000000"/>
          <w:sz w:val="24"/>
          <w:szCs w:val="24"/>
        </w:rPr>
        <w:t>е</w:t>
      </w:r>
      <w:r w:rsidRPr="00ED307B">
        <w:rPr>
          <w:rFonts w:ascii="Times New Roman" w:hAnsi="Times New Roman"/>
          <w:color w:val="000000"/>
          <w:sz w:val="24"/>
          <w:szCs w:val="24"/>
        </w:rPr>
        <w:t>сколько коротких текстов и выбрать информацию, которая необходима или представляет интерес для обучающихся. Объ</w:t>
      </w:r>
      <w:r w:rsidR="003A143A">
        <w:rPr>
          <w:rFonts w:ascii="Times New Roman" w:hAnsi="Times New Roman"/>
          <w:color w:val="000000"/>
          <w:sz w:val="24"/>
          <w:szCs w:val="24"/>
        </w:rPr>
        <w:t>е</w:t>
      </w:r>
      <w:r w:rsidRPr="00ED307B">
        <w:rPr>
          <w:rFonts w:ascii="Times New Roman" w:hAnsi="Times New Roman"/>
          <w:color w:val="000000"/>
          <w:sz w:val="24"/>
          <w:szCs w:val="24"/>
        </w:rPr>
        <w:t xml:space="preserve">м текста для чтения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около 350 слов.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3A143A">
        <w:rPr>
          <w:rFonts w:ascii="Times New Roman" w:hAnsi="Times New Roman"/>
          <w:color w:val="000000"/>
          <w:sz w:val="24"/>
          <w:szCs w:val="24"/>
        </w:rPr>
        <w:t>е</w:t>
      </w:r>
      <w:r w:rsidRPr="00ED307B">
        <w:rPr>
          <w:rFonts w:ascii="Times New Roman" w:hAnsi="Times New Roman"/>
          <w:color w:val="000000"/>
          <w:sz w:val="24"/>
          <w:szCs w:val="24"/>
        </w:rPr>
        <w:t>мов смысловой переработки текста (языковой догадки, выборочного перевода) и оценки полученной информации. Объ</w:t>
      </w:r>
      <w:r w:rsidR="003A143A">
        <w:rPr>
          <w:rFonts w:ascii="Times New Roman" w:hAnsi="Times New Roman"/>
          <w:color w:val="000000"/>
          <w:sz w:val="24"/>
          <w:szCs w:val="24"/>
        </w:rPr>
        <w:t>е</w:t>
      </w:r>
      <w:r w:rsidRPr="00ED307B">
        <w:rPr>
          <w:rFonts w:ascii="Times New Roman" w:hAnsi="Times New Roman"/>
          <w:color w:val="000000"/>
          <w:sz w:val="24"/>
          <w:szCs w:val="24"/>
        </w:rPr>
        <w:t xml:space="preserve">м текстов для чтения </w:t>
      </w:r>
      <w:r w:rsidR="00F141C3">
        <w:rPr>
          <w:rFonts w:ascii="Times New Roman" w:hAnsi="Times New Roman"/>
          <w:color w:val="000000"/>
          <w:sz w:val="24"/>
          <w:szCs w:val="24"/>
        </w:rPr>
        <w:t>–</w:t>
      </w:r>
      <w:r w:rsidRPr="00ED307B">
        <w:rPr>
          <w:rFonts w:ascii="Times New Roman" w:hAnsi="Times New Roman"/>
          <w:color w:val="000000"/>
          <w:sz w:val="24"/>
          <w:szCs w:val="24"/>
        </w:rPr>
        <w:t xml:space="preserve"> до 300 слов.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Письменная речь</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Дальнейшее развитие и совершенствование письменной речи, а именно умений: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писать короткие поздравления с днем рождения и другими праздниками, выражать пожелания (объ</w:t>
      </w:r>
      <w:r w:rsidR="003A143A">
        <w:rPr>
          <w:rFonts w:ascii="Times New Roman" w:hAnsi="Times New Roman"/>
          <w:color w:val="000000"/>
          <w:sz w:val="24"/>
          <w:szCs w:val="24"/>
        </w:rPr>
        <w:t>е</w:t>
      </w:r>
      <w:r w:rsidR="00ED307B" w:rsidRPr="00ED307B">
        <w:rPr>
          <w:rFonts w:ascii="Times New Roman" w:hAnsi="Times New Roman"/>
          <w:color w:val="000000"/>
          <w:sz w:val="24"/>
          <w:szCs w:val="24"/>
        </w:rPr>
        <w:t>мом 30</w:t>
      </w:r>
      <w:r>
        <w:rPr>
          <w:rFonts w:ascii="Times New Roman" w:hAnsi="Times New Roman"/>
          <w:color w:val="000000"/>
          <w:sz w:val="24"/>
          <w:szCs w:val="24"/>
        </w:rPr>
        <w:t>–</w:t>
      </w:r>
      <w:r w:rsidR="00ED307B" w:rsidRPr="00ED307B">
        <w:rPr>
          <w:rFonts w:ascii="Times New Roman" w:hAnsi="Times New Roman"/>
          <w:color w:val="000000"/>
          <w:sz w:val="24"/>
          <w:szCs w:val="24"/>
        </w:rPr>
        <w:t xml:space="preserve">40 слов, включая адрес);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заполнять формуляры, бланки (указывать имя, фамилию, пол, гражданство, адрес);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писать личное письмо с опорой и без опоры на образец (расспрашивать адресата о его жизни, д</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лах, сообщать то же самое о себе, выражать благодарность, давать совет, просить о ч</w:t>
      </w:r>
      <w:r w:rsidR="003A143A">
        <w:rPr>
          <w:rFonts w:ascii="Times New Roman" w:hAnsi="Times New Roman"/>
          <w:color w:val="000000"/>
          <w:sz w:val="24"/>
          <w:szCs w:val="24"/>
        </w:rPr>
        <w:t>е</w:t>
      </w:r>
      <w:r w:rsidR="00ED307B" w:rsidRPr="00ED307B">
        <w:rPr>
          <w:rFonts w:ascii="Times New Roman" w:hAnsi="Times New Roman"/>
          <w:color w:val="000000"/>
          <w:sz w:val="24"/>
          <w:szCs w:val="24"/>
        </w:rPr>
        <w:t>м-либо). Объ</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м личного письма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около 100</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110 слов, включая адрес;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составлять план, тезисы устного или письменного сообщения, кратко излагать результаты проек</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 xml:space="preserve">ной деятельности.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Языковые знания и навыки</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Орфография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Знание правил чтения и орфографии и навыки их применения на основе изучаемого лексико-грамматического материала.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Фонетическая сторона речи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Навыки адекватного произношения и различения на слух всех звуков изучаемого иностранного яз</w:t>
      </w:r>
      <w:r w:rsidRPr="00ED307B">
        <w:rPr>
          <w:rFonts w:ascii="Times New Roman" w:hAnsi="Times New Roman"/>
          <w:color w:val="000000"/>
          <w:sz w:val="24"/>
          <w:szCs w:val="24"/>
        </w:rPr>
        <w:t>ы</w:t>
      </w:r>
      <w:r w:rsidRPr="00ED307B">
        <w:rPr>
          <w:rFonts w:ascii="Times New Roman" w:hAnsi="Times New Roman"/>
          <w:color w:val="000000"/>
          <w:sz w:val="24"/>
          <w:szCs w:val="24"/>
        </w:rPr>
        <w:t xml:space="preserve">ка в потоке речи, соблюдение ударения и интонации в словах и фразах, ритмико-интонационные навыки произношения различных типов предложений.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Лексическая сторона речи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Навыки распознавания и употребления в речи лексических единиц, обслуживающих ситуации общ</w:t>
      </w:r>
      <w:r w:rsidRPr="00ED307B">
        <w:rPr>
          <w:rFonts w:ascii="Times New Roman" w:hAnsi="Times New Roman"/>
          <w:color w:val="000000"/>
          <w:sz w:val="24"/>
          <w:szCs w:val="24"/>
        </w:rPr>
        <w:t>е</w:t>
      </w:r>
      <w:r w:rsidRPr="00ED307B">
        <w:rPr>
          <w:rFonts w:ascii="Times New Roman" w:hAnsi="Times New Roman"/>
          <w:color w:val="000000"/>
          <w:sz w:val="24"/>
          <w:szCs w:val="24"/>
        </w:rPr>
        <w:t>ния в рамках тематики основной школы, в том числе наиболее распростран</w:t>
      </w:r>
      <w:r w:rsidR="003A143A">
        <w:rPr>
          <w:rFonts w:ascii="Times New Roman" w:hAnsi="Times New Roman"/>
          <w:color w:val="000000"/>
          <w:sz w:val="24"/>
          <w:szCs w:val="24"/>
        </w:rPr>
        <w:t>е</w:t>
      </w:r>
      <w:r w:rsidRPr="00ED307B">
        <w:rPr>
          <w:rFonts w:ascii="Times New Roman" w:hAnsi="Times New Roman"/>
          <w:color w:val="000000"/>
          <w:sz w:val="24"/>
          <w:szCs w:val="24"/>
        </w:rPr>
        <w:t>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версия.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Грамматическая сторона речи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Знание признаков нераспростран</w:t>
      </w:r>
      <w:r w:rsidR="003A143A">
        <w:rPr>
          <w:rFonts w:ascii="Times New Roman" w:hAnsi="Times New Roman"/>
          <w:color w:val="000000"/>
          <w:sz w:val="24"/>
          <w:szCs w:val="24"/>
        </w:rPr>
        <w:t>е</w:t>
      </w:r>
      <w:r w:rsidRPr="00ED307B">
        <w:rPr>
          <w:rFonts w:ascii="Times New Roman" w:hAnsi="Times New Roman"/>
          <w:color w:val="000000"/>
          <w:sz w:val="24"/>
          <w:szCs w:val="24"/>
        </w:rPr>
        <w:t>нных и распростран</w:t>
      </w:r>
      <w:r w:rsidR="003A143A">
        <w:rPr>
          <w:rFonts w:ascii="Times New Roman" w:hAnsi="Times New Roman"/>
          <w:color w:val="000000"/>
          <w:sz w:val="24"/>
          <w:szCs w:val="24"/>
        </w:rPr>
        <w:t>е</w:t>
      </w:r>
      <w:r w:rsidRPr="00ED307B">
        <w:rPr>
          <w:rFonts w:ascii="Times New Roman" w:hAnsi="Times New Roman"/>
          <w:color w:val="000000"/>
          <w:sz w:val="24"/>
          <w:szCs w:val="24"/>
        </w:rPr>
        <w:t>нных простых предложений, безличных пре</w:t>
      </w:r>
      <w:r w:rsidRPr="00ED307B">
        <w:rPr>
          <w:rFonts w:ascii="Times New Roman" w:hAnsi="Times New Roman"/>
          <w:color w:val="000000"/>
          <w:sz w:val="24"/>
          <w:szCs w:val="24"/>
        </w:rPr>
        <w:t>д</w:t>
      </w:r>
      <w:r w:rsidRPr="00ED307B">
        <w:rPr>
          <w:rFonts w:ascii="Times New Roman" w:hAnsi="Times New Roman"/>
          <w:color w:val="000000"/>
          <w:sz w:val="24"/>
          <w:szCs w:val="24"/>
        </w:rPr>
        <w:t>ложений, сложносочин</w:t>
      </w:r>
      <w:r w:rsidR="003A143A">
        <w:rPr>
          <w:rFonts w:ascii="Times New Roman" w:hAnsi="Times New Roman"/>
          <w:color w:val="000000"/>
          <w:sz w:val="24"/>
          <w:szCs w:val="24"/>
        </w:rPr>
        <w:t>е</w:t>
      </w:r>
      <w:r w:rsidRPr="00ED307B">
        <w:rPr>
          <w:rFonts w:ascii="Times New Roman" w:hAnsi="Times New Roman"/>
          <w:color w:val="000000"/>
          <w:sz w:val="24"/>
          <w:szCs w:val="24"/>
        </w:rPr>
        <w:t>нных и сложноподчин</w:t>
      </w:r>
      <w:r w:rsidR="003A143A">
        <w:rPr>
          <w:rFonts w:ascii="Times New Roman" w:hAnsi="Times New Roman"/>
          <w:color w:val="000000"/>
          <w:sz w:val="24"/>
          <w:szCs w:val="24"/>
        </w:rPr>
        <w:t>е</w:t>
      </w:r>
      <w:r w:rsidRPr="00ED307B">
        <w:rPr>
          <w:rFonts w:ascii="Times New Roman" w:hAnsi="Times New Roman"/>
          <w:color w:val="000000"/>
          <w:sz w:val="24"/>
          <w:szCs w:val="24"/>
        </w:rPr>
        <w:t>нных предложений, использования прямого и о</w:t>
      </w:r>
      <w:r w:rsidRPr="00ED307B">
        <w:rPr>
          <w:rFonts w:ascii="Times New Roman" w:hAnsi="Times New Roman"/>
          <w:color w:val="000000"/>
          <w:sz w:val="24"/>
          <w:szCs w:val="24"/>
        </w:rPr>
        <w:t>б</w:t>
      </w:r>
      <w:r w:rsidRPr="00ED307B">
        <w:rPr>
          <w:rFonts w:ascii="Times New Roman" w:hAnsi="Times New Roman"/>
          <w:color w:val="000000"/>
          <w:sz w:val="24"/>
          <w:szCs w:val="24"/>
        </w:rPr>
        <w:t>ратного порядка слов. Навыки распознавания и употребления в речи перечисленных грамматич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ских явлений.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Знание признаков и навыки распознавания и употребления в речи глаголов в наиболее употреб</w:t>
      </w:r>
      <w:r w:rsidRPr="00ED307B">
        <w:rPr>
          <w:rFonts w:ascii="Times New Roman" w:hAnsi="Times New Roman"/>
          <w:color w:val="000000"/>
          <w:sz w:val="24"/>
          <w:szCs w:val="24"/>
        </w:rPr>
        <w:t>и</w:t>
      </w:r>
      <w:r w:rsidRPr="00ED307B">
        <w:rPr>
          <w:rFonts w:ascii="Times New Roman" w:hAnsi="Times New Roman"/>
          <w:color w:val="000000"/>
          <w:sz w:val="24"/>
          <w:szCs w:val="24"/>
        </w:rPr>
        <w:t>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3A143A">
        <w:rPr>
          <w:rFonts w:ascii="Times New Roman" w:hAnsi="Times New Roman"/>
          <w:color w:val="000000"/>
          <w:sz w:val="24"/>
          <w:szCs w:val="24"/>
        </w:rPr>
        <w:t>е</w:t>
      </w:r>
      <w:r w:rsidRPr="00ED307B">
        <w:rPr>
          <w:rFonts w:ascii="Times New Roman" w:hAnsi="Times New Roman"/>
          <w:color w:val="000000"/>
          <w:sz w:val="24"/>
          <w:szCs w:val="24"/>
        </w:rPr>
        <w:t>н</w:t>
      </w:r>
      <w:r w:rsidRPr="00ED307B">
        <w:rPr>
          <w:rFonts w:ascii="Times New Roman" w:hAnsi="Times New Roman"/>
          <w:color w:val="000000"/>
          <w:sz w:val="24"/>
          <w:szCs w:val="24"/>
        </w:rPr>
        <w:t>ных/неопредел</w:t>
      </w:r>
      <w:r w:rsidR="003A143A">
        <w:rPr>
          <w:rFonts w:ascii="Times New Roman" w:hAnsi="Times New Roman"/>
          <w:color w:val="000000"/>
          <w:sz w:val="24"/>
          <w:szCs w:val="24"/>
        </w:rPr>
        <w:t>е</w:t>
      </w:r>
      <w:r w:rsidRPr="00ED307B">
        <w:rPr>
          <w:rFonts w:ascii="Times New Roman" w:hAnsi="Times New Roman"/>
          <w:color w:val="000000"/>
          <w:sz w:val="24"/>
          <w:szCs w:val="24"/>
        </w:rPr>
        <w:t>нно-личных местоимений, прилагательных, наречий, степеней сравнения прилаг</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тельных и наречий, предлогов, количественных и порядковых числительных.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Социокультурные знания и умения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Это предполагает овладение: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знаниями о значении родного и иностранного языков в современном мире;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сведениями о социокультурном портрете стран, говорящих на иностранном языке, их символике и культурном наследии;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нными образцами фольклора (скороговорками, поговорками, пословицами);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 xml:space="preserve">ной литературы на изучаемом иностранном языке;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умением распознавать и употреблять в устной и письменной речи в ситуациях формального и н</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lastRenderedPageBreak/>
        <w:t>формального общения основные нормы речевого этикета, принятые в странах изучаемого языка (реплики-клише, наиболее распростран</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нную оценочную лексику);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умениями представлять родную страну и культуру на иностранном языке; оказывать помощь зар</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 xml:space="preserve">бежным гостям в нашей стране в ситуациях повседневного общения.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Компенсаторные умения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Совершенствуются умения: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переспрашивать, просить повторить, уточняя значение незнакомых слов;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прогнозировать содержание текста на основе заголовка, предварительно поставленных вопросов;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догадываться о значении незнакомых слов по контексту, по используемым собеседником жестам и мимике;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использовать синонимы, антонимы, описания понятия при дефиците языковых средств.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Общеучебные умения и универсальные способы деятельности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Формируются и совершенствуются умения: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работать с прослушанным/прочитанным текстом: извлечение основной, запрашиваемой или ну</w:t>
      </w:r>
      <w:r w:rsidR="00ED307B" w:rsidRPr="00ED307B">
        <w:rPr>
          <w:rFonts w:ascii="Times New Roman" w:hAnsi="Times New Roman"/>
          <w:color w:val="000000"/>
          <w:sz w:val="24"/>
          <w:szCs w:val="24"/>
        </w:rPr>
        <w:t>ж</w:t>
      </w:r>
      <w:r w:rsidR="00ED307B" w:rsidRPr="00ED307B">
        <w:rPr>
          <w:rFonts w:ascii="Times New Roman" w:hAnsi="Times New Roman"/>
          <w:color w:val="000000"/>
          <w:sz w:val="24"/>
          <w:szCs w:val="24"/>
        </w:rPr>
        <w:t xml:space="preserve">ной информации, извлечение полной и точной информации;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планировать и осуществлять учебно-исследовательскую работу: выбор темы исследования, соста</w:t>
      </w:r>
      <w:r w:rsidR="00ED307B" w:rsidRPr="00ED307B">
        <w:rPr>
          <w:rFonts w:ascii="Times New Roman" w:hAnsi="Times New Roman"/>
          <w:color w:val="000000"/>
          <w:sz w:val="24"/>
          <w:szCs w:val="24"/>
        </w:rPr>
        <w:t>в</w:t>
      </w:r>
      <w:r w:rsidR="00ED307B" w:rsidRPr="00ED307B">
        <w:rPr>
          <w:rFonts w:ascii="Times New Roman" w:hAnsi="Times New Roman"/>
          <w:color w:val="000000"/>
          <w:sz w:val="24"/>
          <w:szCs w:val="24"/>
        </w:rPr>
        <w:t>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 xml:space="preserve">ной деятельности;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самостоятельно работать, рационально организовывая свой труд в классе и дома.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Специальные учебные умения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Формируются и совершенствуются умения: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находить ключевые слова и социокультурные реалии при работе с текстом;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семантизировать слова на основе языковой догадки;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осуществлять словообразовательный анализ;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выборочно использовать перевод;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пользоваться двуязычным и толковым словарями;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ED307B" w:rsidRPr="00ED307B">
        <w:rPr>
          <w:rFonts w:ascii="Times New Roman" w:hAnsi="Times New Roman"/>
          <w:color w:val="000000"/>
          <w:sz w:val="24"/>
          <w:szCs w:val="24"/>
        </w:rPr>
        <w:t xml:space="preserve"> участвовать в проектной деятельности межпредметного характера. </w:t>
      </w:r>
    </w:p>
    <w:p w:rsidR="009E7DB3" w:rsidRDefault="009E7DB3"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2.2.2.4. ИСТОРИЯ РОССИИ. ВСЕОБЩАЯ ИСТОРИЯ</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История России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Древняя и средневековая Русь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Что изучает история Отечества. </w:t>
      </w:r>
      <w:r w:rsidRPr="00ED307B">
        <w:rPr>
          <w:rFonts w:ascii="Times New Roman" w:hAnsi="Times New Roman"/>
          <w:color w:val="000000"/>
          <w:sz w:val="24"/>
          <w:szCs w:val="24"/>
        </w:rPr>
        <w:t xml:space="preserve">История России </w:t>
      </w:r>
      <w:r w:rsidR="000B6373">
        <w:rPr>
          <w:rFonts w:ascii="Times New Roman" w:hAnsi="Times New Roman"/>
          <w:color w:val="000000"/>
          <w:sz w:val="24"/>
          <w:szCs w:val="24"/>
        </w:rPr>
        <w:t>–</w:t>
      </w:r>
      <w:r w:rsidRPr="00ED307B">
        <w:rPr>
          <w:rFonts w:ascii="Times New Roman" w:hAnsi="Times New Roman"/>
          <w:color w:val="000000"/>
          <w:sz w:val="24"/>
          <w:szCs w:val="24"/>
        </w:rPr>
        <w:t xml:space="preserve"> часть всемирной истории. Факторы самобытн</w:t>
      </w:r>
      <w:r w:rsidRPr="00ED307B">
        <w:rPr>
          <w:rFonts w:ascii="Times New Roman" w:hAnsi="Times New Roman"/>
          <w:color w:val="000000"/>
          <w:sz w:val="24"/>
          <w:szCs w:val="24"/>
        </w:rPr>
        <w:t>о</w:t>
      </w:r>
      <w:r w:rsidRPr="00ED307B">
        <w:rPr>
          <w:rFonts w:ascii="Times New Roman" w:hAnsi="Times New Roman"/>
          <w:color w:val="000000"/>
          <w:sz w:val="24"/>
          <w:szCs w:val="24"/>
        </w:rPr>
        <w:t>сти российской истории. История региона</w:t>
      </w:r>
      <w:r w:rsidR="000B6373">
        <w:rPr>
          <w:rFonts w:ascii="Times New Roman" w:hAnsi="Times New Roman"/>
          <w:color w:val="000000"/>
          <w:sz w:val="24"/>
          <w:szCs w:val="24"/>
        </w:rPr>
        <w:t xml:space="preserve"> – </w:t>
      </w:r>
      <w:r w:rsidRPr="00ED307B">
        <w:rPr>
          <w:rFonts w:ascii="Times New Roman" w:hAnsi="Times New Roman"/>
          <w:color w:val="000000"/>
          <w:sz w:val="24"/>
          <w:szCs w:val="24"/>
        </w:rPr>
        <w:t>часть истории России. Источники по российской 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тории.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Древнейшие народы на территории России. </w:t>
      </w:r>
      <w:r w:rsidRPr="00ED307B">
        <w:rPr>
          <w:rFonts w:ascii="Times New Roman" w:hAnsi="Times New Roman"/>
          <w:color w:val="000000"/>
          <w:sz w:val="24"/>
          <w:szCs w:val="24"/>
        </w:rPr>
        <w:t>Появление и расселение человека на территории Ро</w:t>
      </w:r>
      <w:r w:rsidRPr="00ED307B">
        <w:rPr>
          <w:rFonts w:ascii="Times New Roman" w:hAnsi="Times New Roman"/>
          <w:color w:val="000000"/>
          <w:sz w:val="24"/>
          <w:szCs w:val="24"/>
        </w:rPr>
        <w:t>с</w:t>
      </w:r>
      <w:r w:rsidRPr="00ED307B">
        <w:rPr>
          <w:rFonts w:ascii="Times New Roman" w:hAnsi="Times New Roman"/>
          <w:color w:val="000000"/>
          <w:sz w:val="24"/>
          <w:szCs w:val="24"/>
        </w:rPr>
        <w:t>сии. Условия жизни, занятия, социальная организация земледельческих и кочевых плем</w:t>
      </w:r>
      <w:r w:rsidR="00CE071F">
        <w:rPr>
          <w:rFonts w:ascii="Times New Roman" w:hAnsi="Times New Roman"/>
          <w:color w:val="000000"/>
          <w:sz w:val="24"/>
          <w:szCs w:val="24"/>
        </w:rPr>
        <w:t>е</w:t>
      </w:r>
      <w:r w:rsidRPr="00ED307B">
        <w:rPr>
          <w:rFonts w:ascii="Times New Roman" w:hAnsi="Times New Roman"/>
          <w:color w:val="000000"/>
          <w:sz w:val="24"/>
          <w:szCs w:val="24"/>
        </w:rPr>
        <w:t>н. Вер</w:t>
      </w:r>
      <w:r w:rsidRPr="00ED307B">
        <w:rPr>
          <w:rFonts w:ascii="Times New Roman" w:hAnsi="Times New Roman"/>
          <w:color w:val="000000"/>
          <w:sz w:val="24"/>
          <w:szCs w:val="24"/>
        </w:rPr>
        <w:t>о</w:t>
      </w:r>
      <w:r w:rsidRPr="00ED307B">
        <w:rPr>
          <w:rFonts w:ascii="Times New Roman" w:hAnsi="Times New Roman"/>
          <w:color w:val="000000"/>
          <w:sz w:val="24"/>
          <w:szCs w:val="24"/>
        </w:rPr>
        <w:t>вания древних людей. Древние государства Поволжья, Кавказа и Северного Причерноморья. М</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жэтнические контакты и взаимодействия.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Древняя Русь в VIII </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 первой половине XII в. </w:t>
      </w:r>
      <w:r w:rsidRPr="00ED307B">
        <w:rPr>
          <w:rFonts w:ascii="Times New Roman" w:hAnsi="Times New Roman"/>
          <w:color w:val="000000"/>
          <w:sz w:val="24"/>
          <w:szCs w:val="24"/>
        </w:rPr>
        <w:t>Восточные славяне: расселение, занятия, быт, вер</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вания, общественное устройство. Взаимоотношения с соседними народами и государствами.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Образование Древнерусского государства: предпосылки, причины, значение. Новгород и Киев </w:t>
      </w:r>
      <w:r w:rsidR="000B6373">
        <w:rPr>
          <w:rFonts w:ascii="Times New Roman" w:hAnsi="Times New Roman"/>
          <w:color w:val="000000"/>
          <w:sz w:val="24"/>
          <w:szCs w:val="24"/>
        </w:rPr>
        <w:t>–</w:t>
      </w:r>
      <w:r w:rsidR="00ED307B" w:rsidRPr="00ED307B">
        <w:rPr>
          <w:rFonts w:ascii="Times New Roman" w:hAnsi="Times New Roman"/>
          <w:color w:val="000000"/>
          <w:sz w:val="24"/>
          <w:szCs w:val="24"/>
        </w:rPr>
        <w:t xml:space="preserve">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Социально-экономический и политический строй Древней Руси. Земельные отношения. Свобо</w:t>
      </w:r>
      <w:r w:rsidR="00ED307B" w:rsidRPr="00ED307B">
        <w:rPr>
          <w:rFonts w:ascii="Times New Roman" w:hAnsi="Times New Roman"/>
          <w:color w:val="000000"/>
          <w:sz w:val="24"/>
          <w:szCs w:val="24"/>
        </w:rPr>
        <w:t>д</w:t>
      </w:r>
      <w:r w:rsidR="00ED307B" w:rsidRPr="00ED307B">
        <w:rPr>
          <w:rFonts w:ascii="Times New Roman" w:hAnsi="Times New Roman"/>
          <w:color w:val="000000"/>
          <w:sz w:val="24"/>
          <w:szCs w:val="24"/>
        </w:rPr>
        <w:lastRenderedPageBreak/>
        <w:t>ное и зависимое население. Древнерусские города, развитие рем</w:t>
      </w:r>
      <w:r w:rsidR="003A143A">
        <w:rPr>
          <w:rFonts w:ascii="Times New Roman" w:hAnsi="Times New Roman"/>
          <w:color w:val="000000"/>
          <w:sz w:val="24"/>
          <w:szCs w:val="24"/>
        </w:rPr>
        <w:t>е</w:t>
      </w:r>
      <w:r w:rsidR="00ED307B" w:rsidRPr="00ED307B">
        <w:rPr>
          <w:rFonts w:ascii="Times New Roman" w:hAnsi="Times New Roman"/>
          <w:color w:val="000000"/>
          <w:sz w:val="24"/>
          <w:szCs w:val="24"/>
        </w:rPr>
        <w:t>сел и торговли. Русская Правда. Политика Ярослава Мудрого и Владимира Мономаха. Древняя Русь и е</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 соседи.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пись (мозаики, фрески). Иконы. Декоративно-прикладное искусство. Быт и образ жизни разных сло</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в населения.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Русь Удельная в 30-е гг. XII</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XIII вв. </w:t>
      </w:r>
      <w:r w:rsidRPr="00ED307B">
        <w:rPr>
          <w:rFonts w:ascii="Times New Roman" w:hAnsi="Times New Roman"/>
          <w:color w:val="000000"/>
          <w:sz w:val="24"/>
          <w:szCs w:val="24"/>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ро-Западную Русь. Героическая оборона русских городов. Походы монгольских войск на Юго-Западную Русь и страны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Русь и Золотая Орда. Зависимость русских земель от Орды и е</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 последствия. Борьба населения русских земель против ордынского владычества.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Русь и Литва. Русские земли в составе Великого княжества Литовского.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Руси в 30-е гг. XII</w:t>
      </w:r>
      <w:r w:rsidR="000B6373">
        <w:rPr>
          <w:rFonts w:ascii="Times New Roman" w:hAnsi="Times New Roman"/>
          <w:color w:val="000000"/>
          <w:sz w:val="24"/>
          <w:szCs w:val="24"/>
        </w:rPr>
        <w:t>–</w:t>
      </w:r>
      <w:r w:rsidR="00ED307B" w:rsidRPr="00ED307B">
        <w:rPr>
          <w:rFonts w:ascii="Times New Roman" w:hAnsi="Times New Roman"/>
          <w:color w:val="000000"/>
          <w:sz w:val="24"/>
          <w:szCs w:val="24"/>
        </w:rPr>
        <w:t>XIII вв. Летописание. Каменное строительство (храмы, города-крепости) в русских землях. Развитие местных художественных школ и складывание общерусск</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го художественного стиля.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Московская Русь в XIV</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XV вв. </w:t>
      </w:r>
      <w:r w:rsidRPr="00ED307B">
        <w:rPr>
          <w:rFonts w:ascii="Times New Roman" w:hAnsi="Times New Roman"/>
          <w:color w:val="000000"/>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w:t>
      </w:r>
      <w:r w:rsidR="003A143A">
        <w:rPr>
          <w:rFonts w:ascii="Times New Roman" w:hAnsi="Times New Roman"/>
          <w:color w:val="000000"/>
          <w:sz w:val="24"/>
          <w:szCs w:val="24"/>
        </w:rPr>
        <w:t>е</w:t>
      </w:r>
      <w:r w:rsidRPr="00ED307B">
        <w:rPr>
          <w:rFonts w:ascii="Times New Roman" w:hAnsi="Times New Roman"/>
          <w:color w:val="000000"/>
          <w:sz w:val="24"/>
          <w:szCs w:val="24"/>
        </w:rPr>
        <w:t xml:space="preserve"> значение.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Русь при преемниках Дмитрия Донского. Отношения между Москвой и Ордой, Москвой и Ли</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вой. Феодальная война второй четверти XV в., е</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 итоги. Образование русской, украинской и бел</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русской народностей. </w:t>
      </w:r>
    </w:p>
    <w:p w:rsidR="00ED307B" w:rsidRPr="00ED307B" w:rsidRDefault="00F141C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 xml:space="preserve">дебник 1497 г.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Экономическое и социальное развитие Руси в XIV</w:t>
      </w:r>
      <w:r w:rsidR="000B6373">
        <w:rPr>
          <w:rFonts w:ascii="Times New Roman" w:hAnsi="Times New Roman"/>
          <w:color w:val="000000"/>
          <w:sz w:val="24"/>
          <w:szCs w:val="24"/>
        </w:rPr>
        <w:t>–</w:t>
      </w:r>
      <w:r w:rsidR="00ED307B" w:rsidRPr="00ED307B">
        <w:rPr>
          <w:rFonts w:ascii="Times New Roman" w:hAnsi="Times New Roman"/>
          <w:color w:val="000000"/>
          <w:sz w:val="24"/>
          <w:szCs w:val="24"/>
        </w:rPr>
        <w:t>XV вв. Система землевладения. Структура ру</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 xml:space="preserve">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стяжатели. «Москва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Третий Рим».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и быт Руси в XIV</w:t>
      </w:r>
      <w:r>
        <w:rPr>
          <w:rFonts w:ascii="Times New Roman" w:hAnsi="Times New Roman"/>
          <w:color w:val="000000"/>
          <w:sz w:val="24"/>
          <w:szCs w:val="24"/>
        </w:rPr>
        <w:t>–</w:t>
      </w:r>
      <w:r w:rsidR="00ED307B" w:rsidRPr="00ED307B">
        <w:rPr>
          <w:rFonts w:ascii="Times New Roman" w:hAnsi="Times New Roman"/>
          <w:color w:val="000000"/>
          <w:sz w:val="24"/>
          <w:szCs w:val="24"/>
        </w:rPr>
        <w:t>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Московское государство в XVI в. </w:t>
      </w:r>
      <w:r w:rsidRPr="00ED307B">
        <w:rPr>
          <w:rFonts w:ascii="Times New Roman" w:hAnsi="Times New Roman"/>
          <w:color w:val="000000"/>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w:t>
      </w:r>
      <w:r w:rsidRPr="00ED307B">
        <w:rPr>
          <w:rFonts w:ascii="Times New Roman" w:hAnsi="Times New Roman"/>
          <w:color w:val="000000"/>
          <w:sz w:val="24"/>
          <w:szCs w:val="24"/>
        </w:rPr>
        <w:t>щ</w:t>
      </w:r>
      <w:r w:rsidRPr="00ED307B">
        <w:rPr>
          <w:rFonts w:ascii="Times New Roman" w:hAnsi="Times New Roman"/>
          <w:color w:val="000000"/>
          <w:sz w:val="24"/>
          <w:szCs w:val="24"/>
        </w:rPr>
        <w:t xml:space="preserve">ность, последствия.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w:t>
      </w:r>
      <w:r w:rsidR="003A143A">
        <w:rPr>
          <w:rFonts w:ascii="Times New Roman" w:hAnsi="Times New Roman"/>
          <w:color w:val="000000"/>
          <w:sz w:val="24"/>
          <w:szCs w:val="24"/>
        </w:rPr>
        <w:t>е</w:t>
      </w:r>
      <w:r w:rsidR="00ED307B" w:rsidRPr="00ED307B">
        <w:rPr>
          <w:rFonts w:ascii="Times New Roman" w:hAnsi="Times New Roman"/>
          <w:color w:val="000000"/>
          <w:sz w:val="24"/>
          <w:szCs w:val="24"/>
        </w:rPr>
        <w:t xml:space="preserve"> итоги и последствия.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Россия в конце XVI в. Учреждение патриаршества. Дальнейшее закрепощение крестьян.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и быт Московской Руси в XVI в. Устное народное творчество. Просвещение. Книгопеч</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тание (И. Ф</w:t>
      </w:r>
      <w:r w:rsidR="003A143A">
        <w:rPr>
          <w:rFonts w:ascii="Times New Roman" w:hAnsi="Times New Roman"/>
          <w:color w:val="000000"/>
          <w:sz w:val="24"/>
          <w:szCs w:val="24"/>
        </w:rPr>
        <w:t>е</w:t>
      </w:r>
      <w:r w:rsidR="00ED307B" w:rsidRPr="00ED307B">
        <w:rPr>
          <w:rFonts w:ascii="Times New Roman" w:hAnsi="Times New Roman"/>
          <w:color w:val="000000"/>
          <w:sz w:val="24"/>
          <w:szCs w:val="24"/>
        </w:rPr>
        <w:t>доров). Публицистика. Исторические повести. Зодчество (шатровые храмы). Жив</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пись (Дионисий). Быт, нравы, обычаи. «Домострой».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Россия на рубеже XVI</w:t>
      </w:r>
      <w:r w:rsidR="000F44AC">
        <w:rPr>
          <w:rFonts w:ascii="Times New Roman" w:hAnsi="Times New Roman"/>
          <w:b/>
          <w:bCs/>
          <w:color w:val="000000"/>
          <w:sz w:val="24"/>
          <w:szCs w:val="24"/>
        </w:rPr>
        <w:t>–</w:t>
      </w:r>
      <w:r w:rsidRPr="00ED307B">
        <w:rPr>
          <w:rFonts w:ascii="Times New Roman" w:hAnsi="Times New Roman"/>
          <w:b/>
          <w:bCs/>
          <w:color w:val="000000"/>
          <w:sz w:val="24"/>
          <w:szCs w:val="24"/>
        </w:rPr>
        <w:t xml:space="preserve">XVII вв. </w:t>
      </w:r>
      <w:r w:rsidRPr="00ED307B">
        <w:rPr>
          <w:rFonts w:ascii="Times New Roman" w:hAnsi="Times New Roman"/>
          <w:color w:val="000000"/>
          <w:sz w:val="24"/>
          <w:szCs w:val="24"/>
        </w:rPr>
        <w:t>Царствование Б. Годунова. Смута: причины, участники, последс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вия. Самозванцы. Восстание под предводительством И.Болотникова. Освободительная борьба </w:t>
      </w:r>
      <w:r w:rsidRPr="00ED307B">
        <w:rPr>
          <w:rFonts w:ascii="Times New Roman" w:hAnsi="Times New Roman"/>
          <w:color w:val="000000"/>
          <w:sz w:val="24"/>
          <w:szCs w:val="24"/>
        </w:rPr>
        <w:lastRenderedPageBreak/>
        <w:t>против интервентов. Патриотический подъ</w:t>
      </w:r>
      <w:r w:rsidR="003A143A">
        <w:rPr>
          <w:rFonts w:ascii="Times New Roman" w:hAnsi="Times New Roman"/>
          <w:color w:val="000000"/>
          <w:sz w:val="24"/>
          <w:szCs w:val="24"/>
        </w:rPr>
        <w:t>е</w:t>
      </w:r>
      <w:r w:rsidRPr="00ED307B">
        <w:rPr>
          <w:rFonts w:ascii="Times New Roman" w:hAnsi="Times New Roman"/>
          <w:color w:val="000000"/>
          <w:sz w:val="24"/>
          <w:szCs w:val="24"/>
        </w:rPr>
        <w:t>м народа. Окончание Смуты и возрождение росси</w:t>
      </w:r>
      <w:r w:rsidRPr="00ED307B">
        <w:rPr>
          <w:rFonts w:ascii="Times New Roman" w:hAnsi="Times New Roman"/>
          <w:color w:val="000000"/>
          <w:sz w:val="24"/>
          <w:szCs w:val="24"/>
        </w:rPr>
        <w:t>й</w:t>
      </w:r>
      <w:r w:rsidRPr="00ED307B">
        <w:rPr>
          <w:rFonts w:ascii="Times New Roman" w:hAnsi="Times New Roman"/>
          <w:color w:val="000000"/>
          <w:sz w:val="24"/>
          <w:szCs w:val="24"/>
        </w:rPr>
        <w:t xml:space="preserve">ской государственности. Ополчение К. Минина и Д. Пожарского. Освобождение Москвы. Начало царствования династии Романовых.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Россия в Новое время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Хронология и сущность нового этапа российской истории.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Россия в XVII в. </w:t>
      </w:r>
      <w:r w:rsidRPr="00ED307B">
        <w:rPr>
          <w:rFonts w:ascii="Times New Roman" w:hAnsi="Times New Roman"/>
          <w:color w:val="000000"/>
          <w:sz w:val="24"/>
          <w:szCs w:val="24"/>
        </w:rPr>
        <w:t>Правление первых Романовых. Начало становления абсолютизма. Соборное ул</w:t>
      </w:r>
      <w:r w:rsidRPr="00ED307B">
        <w:rPr>
          <w:rFonts w:ascii="Times New Roman" w:hAnsi="Times New Roman"/>
          <w:color w:val="000000"/>
          <w:sz w:val="24"/>
          <w:szCs w:val="24"/>
        </w:rPr>
        <w:t>о</w:t>
      </w:r>
      <w:r w:rsidRPr="00ED307B">
        <w:rPr>
          <w:rFonts w:ascii="Times New Roman" w:hAnsi="Times New Roman"/>
          <w:color w:val="000000"/>
          <w:sz w:val="24"/>
          <w:szCs w:val="24"/>
        </w:rPr>
        <w:t>жение 1649 г. Оформление сословного строя. Права и обязанности основных сословий. Оконч</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тельное закрепощение крестьян.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w:t>
      </w:r>
      <w:r w:rsidR="00ED307B" w:rsidRPr="00ED307B">
        <w:rPr>
          <w:rFonts w:ascii="Times New Roman" w:hAnsi="Times New Roman"/>
          <w:color w:val="000000"/>
          <w:sz w:val="24"/>
          <w:szCs w:val="24"/>
        </w:rPr>
        <w:t>в</w:t>
      </w:r>
      <w:r w:rsidR="00ED307B" w:rsidRPr="00ED307B">
        <w:rPr>
          <w:rFonts w:ascii="Times New Roman" w:hAnsi="Times New Roman"/>
          <w:color w:val="000000"/>
          <w:sz w:val="24"/>
          <w:szCs w:val="24"/>
        </w:rPr>
        <w:t xml:space="preserve">ли, начало формирования всероссийского рынка.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Народы России в XVII в. Освоение Сибири и Дальнего Востока. Русские первопроходцы.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Народные движения в XVII в.: причины, формы, участники. Городские восстания. Восстание под предводительством С. Разина.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Власть и церковь. Реформы патриарха Никона. Церковный раскол. Протопоп Аввакум.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и быт России в XVII в. Традиции и новые веяния, усиление светского характера культ</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 xml:space="preserve">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Россия на рубеже XVII</w:t>
      </w:r>
      <w:r w:rsidR="000F44AC">
        <w:rPr>
          <w:rFonts w:ascii="Times New Roman" w:hAnsi="Times New Roman"/>
          <w:b/>
          <w:bCs/>
          <w:color w:val="000000"/>
          <w:sz w:val="24"/>
          <w:szCs w:val="24"/>
        </w:rPr>
        <w:t>–</w:t>
      </w:r>
      <w:r w:rsidRPr="00ED307B">
        <w:rPr>
          <w:rFonts w:ascii="Times New Roman" w:hAnsi="Times New Roman"/>
          <w:b/>
          <w:bCs/>
          <w:color w:val="000000"/>
          <w:sz w:val="24"/>
          <w:szCs w:val="24"/>
        </w:rPr>
        <w:t xml:space="preserve">XVIII вв. </w:t>
      </w:r>
      <w:r w:rsidRPr="00ED307B">
        <w:rPr>
          <w:rFonts w:ascii="Times New Roman" w:hAnsi="Times New Roman"/>
          <w:color w:val="000000"/>
          <w:sz w:val="24"/>
          <w:szCs w:val="24"/>
        </w:rPr>
        <w:t>Необходимость и предпосылки преобразований. Начало царств</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вания Петра I. Азовские походы. Великое посольство.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Россия в первой четверти XVIII в. </w:t>
      </w:r>
      <w:r w:rsidRPr="00ED307B">
        <w:rPr>
          <w:rFonts w:ascii="Times New Roman" w:hAnsi="Times New Roman"/>
          <w:color w:val="000000"/>
          <w:sz w:val="24"/>
          <w:szCs w:val="24"/>
        </w:rPr>
        <w:t>Преобразования Петра I. Реорганизация армии. Реформы гос</w:t>
      </w:r>
      <w:r w:rsidRPr="00ED307B">
        <w:rPr>
          <w:rFonts w:ascii="Times New Roman" w:hAnsi="Times New Roman"/>
          <w:color w:val="000000"/>
          <w:sz w:val="24"/>
          <w:szCs w:val="24"/>
        </w:rPr>
        <w:t>у</w:t>
      </w:r>
      <w:r w:rsidRPr="00ED307B">
        <w:rPr>
          <w:rFonts w:ascii="Times New Roman" w:hAnsi="Times New Roman"/>
          <w:color w:val="000000"/>
          <w:sz w:val="24"/>
          <w:szCs w:val="24"/>
        </w:rPr>
        <w:t>дарственного управления (учреждение Сената, коллегий, губернская реформа и др.). Указ о ед</w:t>
      </w:r>
      <w:r w:rsidRPr="00ED307B">
        <w:rPr>
          <w:rFonts w:ascii="Times New Roman" w:hAnsi="Times New Roman"/>
          <w:color w:val="000000"/>
          <w:sz w:val="24"/>
          <w:szCs w:val="24"/>
        </w:rPr>
        <w:t>и</w:t>
      </w:r>
      <w:r w:rsidRPr="00ED307B">
        <w:rPr>
          <w:rFonts w:ascii="Times New Roman" w:hAnsi="Times New Roman"/>
          <w:color w:val="000000"/>
          <w:sz w:val="24"/>
          <w:szCs w:val="24"/>
        </w:rPr>
        <w:t>нонаследии. Табель о рангах. Утверждение абсолютизма. Церковная реформа; упразднение патр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аршества. Аристократическая оппозиция реформам Петра I; дело царевича Алексея.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Политика протекционизма и меркантилизма. Денежная и налоговая реформы. Подушная подать.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Социальные движения в первой четверти XVIII в. Восстания в Астрахани, Башкирии, на Дону. 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лигиозные выступления.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Внешняя политика России в первой четверти XVIII в. Северная война: причины, основные соб</w:t>
      </w:r>
      <w:r w:rsidR="00ED307B" w:rsidRPr="00ED307B">
        <w:rPr>
          <w:rFonts w:ascii="Times New Roman" w:hAnsi="Times New Roman"/>
          <w:color w:val="000000"/>
          <w:sz w:val="24"/>
          <w:szCs w:val="24"/>
        </w:rPr>
        <w:t>ы</w:t>
      </w:r>
      <w:r w:rsidR="00ED307B" w:rsidRPr="00ED307B">
        <w:rPr>
          <w:rFonts w:ascii="Times New Roman" w:hAnsi="Times New Roman"/>
          <w:color w:val="000000"/>
          <w:sz w:val="24"/>
          <w:szCs w:val="24"/>
        </w:rPr>
        <w:t xml:space="preserve">тия, итоги. Прутский и Каспийский походы. Провозглашение России империей.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Литература и искусство. Архитектура и изобразительное искусство (Д. Трезини, В. В. Растрелли, И. Н. Никитин). Изменения в дворянском быту.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Итоги и цена петровских преобразований.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Дворцовые перевороты: </w:t>
      </w:r>
      <w:r w:rsidRPr="00ED307B">
        <w:rPr>
          <w:rFonts w:ascii="Times New Roman" w:hAnsi="Times New Roman"/>
          <w:color w:val="000000"/>
          <w:sz w:val="24"/>
          <w:szCs w:val="24"/>
        </w:rPr>
        <w:t>причины, сущность, последствия. Внутренняя и внешняя политика прее</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ников Петра I. Расширение привилегий дворянства. Участие России в Семилетней войне (П. А. Румянцев).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Российская империя в 1762</w:t>
      </w:r>
      <w:r w:rsidR="000F44AC">
        <w:rPr>
          <w:rFonts w:ascii="Times New Roman" w:hAnsi="Times New Roman"/>
          <w:b/>
          <w:bCs/>
          <w:color w:val="000000"/>
          <w:sz w:val="24"/>
          <w:szCs w:val="24"/>
        </w:rPr>
        <w:t>–</w:t>
      </w:r>
      <w:r w:rsidRPr="00ED307B">
        <w:rPr>
          <w:rFonts w:ascii="Times New Roman" w:hAnsi="Times New Roman"/>
          <w:b/>
          <w:bCs/>
          <w:color w:val="000000"/>
          <w:sz w:val="24"/>
          <w:szCs w:val="24"/>
        </w:rPr>
        <w:t xml:space="preserve">1801 гг. </w:t>
      </w:r>
      <w:r w:rsidRPr="00ED307B">
        <w:rPr>
          <w:rFonts w:ascii="Times New Roman" w:hAnsi="Times New Roman"/>
          <w:color w:val="000000"/>
          <w:sz w:val="24"/>
          <w:szCs w:val="24"/>
        </w:rPr>
        <w:t>Правление Екатерины II. Политика просвещ</w:t>
      </w:r>
      <w:r w:rsidR="003A143A">
        <w:rPr>
          <w:rFonts w:ascii="Times New Roman" w:hAnsi="Times New Roman"/>
          <w:color w:val="000000"/>
          <w:sz w:val="24"/>
          <w:szCs w:val="24"/>
        </w:rPr>
        <w:t>е</w:t>
      </w:r>
      <w:r w:rsidRPr="00ED307B">
        <w:rPr>
          <w:rFonts w:ascii="Times New Roman" w:hAnsi="Times New Roman"/>
          <w:color w:val="000000"/>
          <w:sz w:val="24"/>
          <w:szCs w:val="24"/>
        </w:rPr>
        <w:t>нного абсол</w:t>
      </w:r>
      <w:r w:rsidRPr="00ED307B">
        <w:rPr>
          <w:rFonts w:ascii="Times New Roman" w:hAnsi="Times New Roman"/>
          <w:color w:val="000000"/>
          <w:sz w:val="24"/>
          <w:szCs w:val="24"/>
        </w:rPr>
        <w:t>ю</w:t>
      </w:r>
      <w:r w:rsidRPr="00ED307B">
        <w:rPr>
          <w:rFonts w:ascii="Times New Roman" w:hAnsi="Times New Roman"/>
          <w:color w:val="000000"/>
          <w:sz w:val="24"/>
          <w:szCs w:val="24"/>
        </w:rPr>
        <w:t>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A143A">
        <w:rPr>
          <w:rFonts w:ascii="Times New Roman" w:hAnsi="Times New Roman"/>
          <w:color w:val="000000"/>
          <w:sz w:val="24"/>
          <w:szCs w:val="24"/>
        </w:rPr>
        <w:t>е</w:t>
      </w:r>
      <w:r w:rsidRPr="00ED307B">
        <w:rPr>
          <w:rFonts w:ascii="Times New Roman" w:hAnsi="Times New Roman"/>
          <w:color w:val="000000"/>
          <w:sz w:val="24"/>
          <w:szCs w:val="24"/>
        </w:rPr>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Российская империя в конце XVIII в. Внутренняя и внешняя политика Павла I.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w:t>
      </w:r>
      <w:r w:rsidR="003A143A">
        <w:rPr>
          <w:rFonts w:ascii="Times New Roman" w:hAnsi="Times New Roman"/>
          <w:color w:val="000000"/>
          <w:sz w:val="24"/>
          <w:szCs w:val="24"/>
        </w:rPr>
        <w:t>е</w:t>
      </w:r>
      <w:r w:rsidR="00ED307B" w:rsidRPr="00ED307B">
        <w:rPr>
          <w:rFonts w:ascii="Times New Roman" w:hAnsi="Times New Roman"/>
          <w:color w:val="000000"/>
          <w:sz w:val="24"/>
          <w:szCs w:val="24"/>
        </w:rPr>
        <w:t>мкин. Георгиевский трактат. Участие России в разделах Речи Посполитой. Действия вооруж</w:t>
      </w:r>
      <w:r w:rsidR="003A143A">
        <w:rPr>
          <w:rFonts w:ascii="Times New Roman" w:hAnsi="Times New Roman"/>
          <w:color w:val="000000"/>
          <w:sz w:val="24"/>
          <w:szCs w:val="24"/>
        </w:rPr>
        <w:t>е</w:t>
      </w:r>
      <w:r w:rsidR="00ED307B" w:rsidRPr="00ED307B">
        <w:rPr>
          <w:rFonts w:ascii="Times New Roman" w:hAnsi="Times New Roman"/>
          <w:color w:val="000000"/>
          <w:sz w:val="24"/>
          <w:szCs w:val="24"/>
        </w:rPr>
        <w:t>нных сил России в Ит</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лии и Швейцарии. Русское военное искусство (А. В. Суворов, Ф. Ф. Ушаков).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Культура и быт России во второй половине XVIII в. Просвещение. Становление отечественной </w:t>
      </w:r>
      <w:r w:rsidR="00ED307B" w:rsidRPr="00ED307B">
        <w:rPr>
          <w:rFonts w:ascii="Times New Roman" w:hAnsi="Times New Roman"/>
          <w:color w:val="000000"/>
          <w:sz w:val="24"/>
          <w:szCs w:val="24"/>
        </w:rPr>
        <w:lastRenderedPageBreak/>
        <w:t xml:space="preserve">науки; М. В. Ломоносов.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Исследовательские экспедиции (В. Беринг, С. П. Крашенинников). Историческая наука (В. Н. Т</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тищев, М. М. Щербатов). Русские изобретатели (И. И. Ползунов, И. П. Кулибин). Литература: о</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 xml:space="preserve">ки и их произведения). Театр (Ф. Г. Волков). Культура и быт народов Российской империи.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Российская империя в первой четверти XIX в. </w:t>
      </w:r>
      <w:r w:rsidRPr="00ED307B">
        <w:rPr>
          <w:rFonts w:ascii="Times New Roman" w:hAnsi="Times New Roman"/>
          <w:color w:val="000000"/>
          <w:sz w:val="24"/>
          <w:szCs w:val="24"/>
        </w:rPr>
        <w:t>Территория. Население. Социально-экономическое развитие. Император Александр I и его окружение. Создание министерств. Указ о вольных хлеб</w:t>
      </w:r>
      <w:r w:rsidRPr="00ED307B">
        <w:rPr>
          <w:rFonts w:ascii="Times New Roman" w:hAnsi="Times New Roman"/>
          <w:color w:val="000000"/>
          <w:sz w:val="24"/>
          <w:szCs w:val="24"/>
        </w:rPr>
        <w:t>о</w:t>
      </w:r>
      <w:r w:rsidRPr="00ED307B">
        <w:rPr>
          <w:rFonts w:ascii="Times New Roman" w:hAnsi="Times New Roman"/>
          <w:color w:val="000000"/>
          <w:sz w:val="24"/>
          <w:szCs w:val="24"/>
        </w:rPr>
        <w:t>пашцах. Меры по развитию системы образования. Проект М. М. Сперанского. Учреждение Гос</w:t>
      </w:r>
      <w:r w:rsidRPr="00ED307B">
        <w:rPr>
          <w:rFonts w:ascii="Times New Roman" w:hAnsi="Times New Roman"/>
          <w:color w:val="000000"/>
          <w:sz w:val="24"/>
          <w:szCs w:val="24"/>
        </w:rPr>
        <w:t>у</w:t>
      </w:r>
      <w:r w:rsidRPr="00ED307B">
        <w:rPr>
          <w:rFonts w:ascii="Times New Roman" w:hAnsi="Times New Roman"/>
          <w:color w:val="000000"/>
          <w:sz w:val="24"/>
          <w:szCs w:val="24"/>
        </w:rPr>
        <w:t>дарственного совета. Причины св</w:t>
      </w:r>
      <w:r w:rsidR="00CA44A0">
        <w:rPr>
          <w:rFonts w:ascii="Times New Roman" w:hAnsi="Times New Roman"/>
          <w:color w:val="000000"/>
          <w:sz w:val="24"/>
          <w:szCs w:val="24"/>
        </w:rPr>
        <w:t>е</w:t>
      </w:r>
      <w:r w:rsidRPr="00ED307B">
        <w:rPr>
          <w:rFonts w:ascii="Times New Roman" w:hAnsi="Times New Roman"/>
          <w:color w:val="000000"/>
          <w:sz w:val="24"/>
          <w:szCs w:val="24"/>
        </w:rPr>
        <w:t xml:space="preserve">ртывания либеральных реформ.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Россия в международных отношениях начала XIX в. Основные цели и направления внешней п</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литики. Участие России в антифранцузских коалициях. Тильзитский мир 1807 г. и его последс</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 xml:space="preserve">вия. Присоединение к России Финляндии.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Отечественная война 1812 г. Планы сторон, основные этапы и сражения войны. Патриотический подъ</w:t>
      </w:r>
      <w:r w:rsidR="00CA44A0">
        <w:rPr>
          <w:rFonts w:ascii="Times New Roman" w:hAnsi="Times New Roman"/>
          <w:color w:val="000000"/>
          <w:sz w:val="24"/>
          <w:szCs w:val="24"/>
        </w:rPr>
        <w:t>е</w:t>
      </w:r>
      <w:r w:rsidR="00ED307B" w:rsidRPr="00ED307B">
        <w:rPr>
          <w:rFonts w:ascii="Times New Roman" w:hAnsi="Times New Roman"/>
          <w:color w:val="000000"/>
          <w:sz w:val="24"/>
          <w:szCs w:val="24"/>
        </w:rPr>
        <w:t xml:space="preserve">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Заграничный поход русской армии 1813</w:t>
      </w:r>
      <w:r>
        <w:rPr>
          <w:rFonts w:ascii="Times New Roman" w:hAnsi="Times New Roman"/>
          <w:color w:val="000000"/>
          <w:sz w:val="24"/>
          <w:szCs w:val="24"/>
        </w:rPr>
        <w:t>–</w:t>
      </w:r>
      <w:r w:rsidR="00ED307B" w:rsidRPr="00ED307B">
        <w:rPr>
          <w:rFonts w:ascii="Times New Roman" w:hAnsi="Times New Roman"/>
          <w:color w:val="000000"/>
          <w:sz w:val="24"/>
          <w:szCs w:val="24"/>
        </w:rPr>
        <w:t>1814 гг. Венский конгресс. Священный союз. Роль Ро</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сии в европейской политике в 1813</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1825 гг. Россия и Америка.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Изменение внутриполитического курса Александра I в 1816</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1825 гг. Основные итоги внутренней политики Александра I.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Движение декабристов: предпосылки возникновения, идейные основы и цели, первые организ</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ции, их участники. Южное общество; «Русская правда» П. И. Пестеля. Северное общество; Ко</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ституция Н. М. Муравь</w:t>
      </w:r>
      <w:r w:rsidR="00CA44A0">
        <w:rPr>
          <w:rFonts w:ascii="Times New Roman" w:hAnsi="Times New Roman"/>
          <w:color w:val="000000"/>
          <w:sz w:val="24"/>
          <w:szCs w:val="24"/>
        </w:rPr>
        <w:t>е</w:t>
      </w:r>
      <w:r w:rsidR="00ED307B" w:rsidRPr="00ED307B">
        <w:rPr>
          <w:rFonts w:ascii="Times New Roman" w:hAnsi="Times New Roman"/>
          <w:color w:val="000000"/>
          <w:sz w:val="24"/>
          <w:szCs w:val="24"/>
        </w:rPr>
        <w:t xml:space="preserve">ва. Выступления декабристов в Санкт-Петербурге (14 декабря 1825 г.) и на юге, их итоги. Значение движения декабристов.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Российская империя в 1825</w:t>
      </w:r>
      <w:r w:rsidR="000F44AC">
        <w:rPr>
          <w:rFonts w:ascii="Times New Roman" w:hAnsi="Times New Roman"/>
          <w:b/>
          <w:bCs/>
          <w:color w:val="000000"/>
          <w:sz w:val="24"/>
          <w:szCs w:val="24"/>
        </w:rPr>
        <w:t>–</w:t>
      </w:r>
      <w:r w:rsidRPr="00ED307B">
        <w:rPr>
          <w:rFonts w:ascii="Times New Roman" w:hAnsi="Times New Roman"/>
          <w:b/>
          <w:bCs/>
          <w:color w:val="000000"/>
          <w:sz w:val="24"/>
          <w:szCs w:val="24"/>
        </w:rPr>
        <w:t xml:space="preserve">1855 гг. </w:t>
      </w:r>
      <w:r w:rsidRPr="00ED307B">
        <w:rPr>
          <w:rFonts w:ascii="Times New Roman" w:hAnsi="Times New Roman"/>
          <w:color w:val="000000"/>
          <w:sz w:val="24"/>
          <w:szCs w:val="24"/>
        </w:rPr>
        <w:t>Правление Николая I. Преобразование и укрепление роли г</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сударственного аппарата. Кодификация законов.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Социально-экономическое развитие России во второй четверти XIX в. Крестьянский вопрос. 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форма управления государственными крестьянами П. Д. Кисел</w:t>
      </w:r>
      <w:r w:rsidR="00CA44A0">
        <w:rPr>
          <w:rFonts w:ascii="Times New Roman" w:hAnsi="Times New Roman"/>
          <w:color w:val="000000"/>
          <w:sz w:val="24"/>
          <w:szCs w:val="24"/>
        </w:rPr>
        <w:t>е</w:t>
      </w:r>
      <w:r w:rsidR="00ED307B" w:rsidRPr="00ED307B">
        <w:rPr>
          <w:rFonts w:ascii="Times New Roman" w:hAnsi="Times New Roman"/>
          <w:color w:val="000000"/>
          <w:sz w:val="24"/>
          <w:szCs w:val="24"/>
        </w:rPr>
        <w:t>ва. Начало промышленного пер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ворота, его экономические и социальные последствия. Финансовая реформа Е. Ф. Канкрина.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Общественное движение в 1830</w:t>
      </w:r>
      <w:r w:rsidR="000B6373">
        <w:rPr>
          <w:rFonts w:ascii="Times New Roman" w:hAnsi="Times New Roman"/>
          <w:color w:val="000000"/>
          <w:sz w:val="24"/>
          <w:szCs w:val="24"/>
        </w:rPr>
        <w:t>–</w:t>
      </w:r>
      <w:r w:rsidR="00ED307B" w:rsidRPr="00ED307B">
        <w:rPr>
          <w:rFonts w:ascii="Times New Roman" w:hAnsi="Times New Roman"/>
          <w:color w:val="000000"/>
          <w:sz w:val="24"/>
          <w:szCs w:val="24"/>
        </w:rPr>
        <w:t>1850-е гг. Охранительное направление. Теория официальной н</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родности (С. С. Уваров). Оппозиционная общественная мысль. Славянофилы (И. С. и К. С. Акс</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ковы, И. В. и П. В. Киреевские, А. С. Хомяков, Ю. Ф. Самарин и др.) и западники (К. Д. Кавелин, С. М. Соловь</w:t>
      </w:r>
      <w:r w:rsidR="00CA44A0">
        <w:rPr>
          <w:rFonts w:ascii="Times New Roman" w:hAnsi="Times New Roman"/>
          <w:color w:val="000000"/>
          <w:sz w:val="24"/>
          <w:szCs w:val="24"/>
        </w:rPr>
        <w:t>е</w:t>
      </w:r>
      <w:r w:rsidR="00ED307B" w:rsidRPr="00ED307B">
        <w:rPr>
          <w:rFonts w:ascii="Times New Roman" w:hAnsi="Times New Roman"/>
          <w:color w:val="000000"/>
          <w:sz w:val="24"/>
          <w:szCs w:val="24"/>
        </w:rPr>
        <w:t>в, Т. Н. Грановский и др.). Революционно-социалистические течения (А. И. Герцен, Н. П. Огар</w:t>
      </w:r>
      <w:r w:rsidR="00CA44A0">
        <w:rPr>
          <w:rFonts w:ascii="Times New Roman" w:hAnsi="Times New Roman"/>
          <w:color w:val="000000"/>
          <w:sz w:val="24"/>
          <w:szCs w:val="24"/>
        </w:rPr>
        <w:t>е</w:t>
      </w:r>
      <w:r w:rsidR="00ED307B" w:rsidRPr="00ED307B">
        <w:rPr>
          <w:rFonts w:ascii="Times New Roman" w:hAnsi="Times New Roman"/>
          <w:color w:val="000000"/>
          <w:sz w:val="24"/>
          <w:szCs w:val="24"/>
        </w:rPr>
        <w:t xml:space="preserve">в, В. Г. Белинский). Общество петрашевцев.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Внешняя политика России во второй четверти XIX в.: европейская политика, восточный вопрос. Крымская война 1853</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1856 гг.: причины, участники, основные сражения. Героизм защитников Севастополя (В. А. Корнилов, П. С. Нахимов, В. И. Истомин). Итоги и последствия войны.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Народы России и национальная политика самодержавия в первой половине XIX в. Кавказская война. Имамат; движение Шамиля.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w:t>
      </w:r>
      <w:r w:rsidR="00ED307B" w:rsidRPr="00ED307B">
        <w:rPr>
          <w:rFonts w:ascii="Times New Roman" w:hAnsi="Times New Roman"/>
          <w:color w:val="000000"/>
          <w:sz w:val="24"/>
          <w:szCs w:val="24"/>
        </w:rPr>
        <w:t>д</w:t>
      </w:r>
      <w:r w:rsidR="00ED307B" w:rsidRPr="00ED307B">
        <w:rPr>
          <w:rFonts w:ascii="Times New Roman" w:hAnsi="Times New Roman"/>
          <w:color w:val="000000"/>
          <w:sz w:val="24"/>
          <w:szCs w:val="24"/>
        </w:rPr>
        <w:t>ные влияния. Основные стили в художественной культуре (романтизм, классицизм, реализм). З</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 xml:space="preserve">ка, А. С. Даргомыжский). Театр.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Живопись: стили (классицизм, романтизм, реализм), жанры, художники (К. П. Брюллов, О. А. К</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 xml:space="preserve">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Российская империя во второй половине XIX в. </w:t>
      </w:r>
      <w:r w:rsidRPr="00ED307B">
        <w:rPr>
          <w:rFonts w:ascii="Times New Roman" w:hAnsi="Times New Roman"/>
          <w:color w:val="000000"/>
          <w:sz w:val="24"/>
          <w:szCs w:val="24"/>
        </w:rPr>
        <w:t>Великие реформы 1860</w:t>
      </w:r>
      <w:r w:rsidR="000F44AC">
        <w:rPr>
          <w:rFonts w:ascii="Times New Roman" w:hAnsi="Times New Roman"/>
          <w:color w:val="000000"/>
          <w:sz w:val="24"/>
          <w:szCs w:val="24"/>
        </w:rPr>
        <w:t>–</w:t>
      </w:r>
      <w:r w:rsidRPr="00ED307B">
        <w:rPr>
          <w:rFonts w:ascii="Times New Roman" w:hAnsi="Times New Roman"/>
          <w:color w:val="000000"/>
          <w:sz w:val="24"/>
          <w:szCs w:val="24"/>
        </w:rPr>
        <w:t>1870-х гг. Необход</w:t>
      </w:r>
      <w:r w:rsidRPr="00ED307B">
        <w:rPr>
          <w:rFonts w:ascii="Times New Roman" w:hAnsi="Times New Roman"/>
          <w:color w:val="000000"/>
          <w:sz w:val="24"/>
          <w:szCs w:val="24"/>
        </w:rPr>
        <w:t>и</w:t>
      </w:r>
      <w:r w:rsidRPr="00ED307B">
        <w:rPr>
          <w:rFonts w:ascii="Times New Roman" w:hAnsi="Times New Roman"/>
          <w:color w:val="000000"/>
          <w:sz w:val="24"/>
          <w:szCs w:val="24"/>
        </w:rPr>
        <w:t>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новные положения Крестьянской реформы 1861 г. Значение отмены крепостного права. Земская, </w:t>
      </w:r>
      <w:r w:rsidRPr="00ED307B">
        <w:rPr>
          <w:rFonts w:ascii="Times New Roman" w:hAnsi="Times New Roman"/>
          <w:color w:val="000000"/>
          <w:sz w:val="24"/>
          <w:szCs w:val="24"/>
        </w:rPr>
        <w:lastRenderedPageBreak/>
        <w:t>судебная, военная, городская реформы. Итоги и следствия реформ 1860</w:t>
      </w:r>
      <w:r w:rsidR="000F44AC">
        <w:rPr>
          <w:rFonts w:ascii="Times New Roman" w:hAnsi="Times New Roman"/>
          <w:color w:val="000000"/>
          <w:sz w:val="24"/>
          <w:szCs w:val="24"/>
        </w:rPr>
        <w:t>–</w:t>
      </w:r>
      <w:r w:rsidRPr="00ED307B">
        <w:rPr>
          <w:rFonts w:ascii="Times New Roman" w:hAnsi="Times New Roman"/>
          <w:color w:val="000000"/>
          <w:sz w:val="24"/>
          <w:szCs w:val="24"/>
        </w:rPr>
        <w:t xml:space="preserve">1870-х гг.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Национальные движения и национальная политика в 1860</w:t>
      </w:r>
      <w:r w:rsidR="000B6373">
        <w:rPr>
          <w:rFonts w:ascii="Times New Roman" w:hAnsi="Times New Roman"/>
          <w:color w:val="000000"/>
          <w:sz w:val="24"/>
          <w:szCs w:val="24"/>
        </w:rPr>
        <w:t xml:space="preserve">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1870-е гг.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вершение промышленного переворота, его последствия. Изменения в социальной структуре общ</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ства. Положение основных сло</w:t>
      </w:r>
      <w:r w:rsidR="00CA44A0">
        <w:rPr>
          <w:rFonts w:ascii="Times New Roman" w:hAnsi="Times New Roman"/>
          <w:color w:val="000000"/>
          <w:sz w:val="24"/>
          <w:szCs w:val="24"/>
        </w:rPr>
        <w:t>е</w:t>
      </w:r>
      <w:r w:rsidR="00ED307B" w:rsidRPr="00ED307B">
        <w:rPr>
          <w:rFonts w:ascii="Times New Roman" w:hAnsi="Times New Roman"/>
          <w:color w:val="000000"/>
          <w:sz w:val="24"/>
          <w:szCs w:val="24"/>
        </w:rPr>
        <w:t xml:space="preserve">в населения России.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Общественное движение в России в последней трети XIX в. Консервативные, либеральные, рад</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кальные течения общественной мысли. Народническое движение: идеология (М. А. Бакунин, П. Л. Лавров, П. Н. Ткач</w:t>
      </w:r>
      <w:r w:rsidR="00CA44A0">
        <w:rPr>
          <w:rFonts w:ascii="Times New Roman" w:hAnsi="Times New Roman"/>
          <w:color w:val="000000"/>
          <w:sz w:val="24"/>
          <w:szCs w:val="24"/>
        </w:rPr>
        <w:t>е</w:t>
      </w:r>
      <w:r w:rsidR="00ED307B" w:rsidRPr="00ED307B">
        <w:rPr>
          <w:rFonts w:ascii="Times New Roman" w:hAnsi="Times New Roman"/>
          <w:color w:val="000000"/>
          <w:sz w:val="24"/>
          <w:szCs w:val="24"/>
        </w:rPr>
        <w:t xml:space="preserve">в), организации, тактика. Кризис революционного народничества. Зарождение российской социал-демократии. Начало рабочего движения.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Внутренняя политика самодержавия в 1881</w:t>
      </w:r>
      <w:r>
        <w:rPr>
          <w:rFonts w:ascii="Times New Roman" w:hAnsi="Times New Roman"/>
          <w:color w:val="000000"/>
          <w:sz w:val="24"/>
          <w:szCs w:val="24"/>
        </w:rPr>
        <w:t>–</w:t>
      </w:r>
      <w:r w:rsidR="00ED307B" w:rsidRPr="00ED307B">
        <w:rPr>
          <w:rFonts w:ascii="Times New Roman" w:hAnsi="Times New Roman"/>
          <w:color w:val="000000"/>
          <w:sz w:val="24"/>
          <w:szCs w:val="24"/>
        </w:rPr>
        <w:t>1890-е гг. Начало царствования Александра III. Изм</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нения в сферах государственного управления, образования и печати. Возрастание роли государс</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нальная политика.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Внешняя политика России во второй половине XIX в. Европейская политика. Русско-турецкая война 1877</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России во второй половине XIX в. Достижения российских уч</w:t>
      </w:r>
      <w:r w:rsidR="00CA44A0">
        <w:rPr>
          <w:rFonts w:ascii="Times New Roman" w:hAnsi="Times New Roman"/>
          <w:color w:val="000000"/>
          <w:sz w:val="24"/>
          <w:szCs w:val="24"/>
        </w:rPr>
        <w:t>е</w:t>
      </w:r>
      <w:r w:rsidR="00ED307B" w:rsidRPr="00ED307B">
        <w:rPr>
          <w:rFonts w:ascii="Times New Roman" w:hAnsi="Times New Roman"/>
          <w:color w:val="000000"/>
          <w:sz w:val="24"/>
          <w:szCs w:val="24"/>
        </w:rPr>
        <w:t>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го искусства (П. И. Чайковский, Могучая кучка). Место российской культуры в мировой культуре XIX 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Изменения в условиях жизни населения городов. Развитие связи и городского транспорта. Досуг горожан. Жизнь деревни.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Россия в Новейшее время (XX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начало XXI 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Периодизация и основные этапы отечественной истории XX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начала XXI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Российская империя в начале XX в. </w:t>
      </w:r>
      <w:r w:rsidRPr="00ED307B">
        <w:rPr>
          <w:rFonts w:ascii="Times New Roman" w:hAnsi="Times New Roman"/>
          <w:color w:val="000000"/>
          <w:sz w:val="24"/>
          <w:szCs w:val="24"/>
        </w:rPr>
        <w:t>Задачи и особенности модернизации страны. Динамика пр</w:t>
      </w:r>
      <w:r w:rsidRPr="00ED307B">
        <w:rPr>
          <w:rFonts w:ascii="Times New Roman" w:hAnsi="Times New Roman"/>
          <w:color w:val="000000"/>
          <w:sz w:val="24"/>
          <w:szCs w:val="24"/>
        </w:rPr>
        <w:t>о</w:t>
      </w:r>
      <w:r w:rsidRPr="00ED307B">
        <w:rPr>
          <w:rFonts w:ascii="Times New Roman" w:hAnsi="Times New Roman"/>
          <w:color w:val="000000"/>
          <w:sz w:val="24"/>
          <w:szCs w:val="24"/>
        </w:rPr>
        <w:t>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ная структура, положение основных групп населения.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Политическое развитие России в начале XX в. Император Николай II, его политические воззр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w:t>
      </w:r>
      <w:r w:rsidR="00ED307B" w:rsidRPr="00ED307B">
        <w:rPr>
          <w:rFonts w:ascii="Times New Roman" w:hAnsi="Times New Roman"/>
          <w:color w:val="000000"/>
          <w:sz w:val="24"/>
          <w:szCs w:val="24"/>
        </w:rPr>
        <w:t>б</w:t>
      </w:r>
      <w:r w:rsidR="00ED307B" w:rsidRPr="00ED307B">
        <w:rPr>
          <w:rFonts w:ascii="Times New Roman" w:hAnsi="Times New Roman"/>
          <w:color w:val="000000"/>
          <w:sz w:val="24"/>
          <w:szCs w:val="24"/>
        </w:rPr>
        <w:t xml:space="preserve">щество.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0B6373">
        <w:rPr>
          <w:rFonts w:ascii="Times New Roman" w:hAnsi="Times New Roman"/>
          <w:color w:val="000000"/>
          <w:sz w:val="24"/>
          <w:szCs w:val="24"/>
        </w:rPr>
        <w:t xml:space="preserve">  </w:t>
      </w:r>
      <w:r w:rsidR="00ED307B" w:rsidRPr="00ED307B">
        <w:rPr>
          <w:rFonts w:ascii="Times New Roman" w:hAnsi="Times New Roman"/>
          <w:color w:val="000000"/>
          <w:sz w:val="24"/>
          <w:szCs w:val="24"/>
        </w:rPr>
        <w:t>Русско-японская война 1904</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1905 гг.: планы сторон, основные сражения. Портсмутский мир. Воздействие войны на общественную и политическую жизнь страны.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Общественное движение в России в начале XX в. Либералы и консерваторы. Возникновение с</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циалистических организаций и партий: их цели, тактика, лидеры (Г. В. Плеханов, В. М. Чернов, В. И. Ленин, Ю. О. Мартов). </w:t>
      </w:r>
    </w:p>
    <w:p w:rsidR="00ED307B" w:rsidRPr="00ED307B" w:rsidRDefault="000F44AC"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Первая российская революция (1905</w:t>
      </w:r>
      <w:r>
        <w:rPr>
          <w:rFonts w:ascii="Times New Roman" w:hAnsi="Times New Roman"/>
          <w:color w:val="000000"/>
          <w:sz w:val="24"/>
          <w:szCs w:val="24"/>
        </w:rPr>
        <w:t>–</w:t>
      </w:r>
      <w:r w:rsidR="00ED307B" w:rsidRPr="00ED307B">
        <w:rPr>
          <w:rFonts w:ascii="Times New Roman" w:hAnsi="Times New Roman"/>
          <w:color w:val="000000"/>
          <w:sz w:val="24"/>
          <w:szCs w:val="24"/>
        </w:rPr>
        <w:t>1907 гг.): причины, характер, участники, основные события. Реформа политической системы. Становление российского парламентаризма. Формирование л</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беральных и консервативных политических партий, их программные установки и лидеры (П. Н. Милюков, А. И. Гучков, В. И. Пуришкевич). Думская деятельность в 1906</w:t>
      </w:r>
      <w:r w:rsidR="000B6373">
        <w:rPr>
          <w:rFonts w:ascii="Times New Roman" w:hAnsi="Times New Roman"/>
          <w:color w:val="000000"/>
          <w:sz w:val="24"/>
          <w:szCs w:val="24"/>
        </w:rPr>
        <w:t>–</w:t>
      </w:r>
      <w:r w:rsidR="00ED307B" w:rsidRPr="00ED307B">
        <w:rPr>
          <w:rFonts w:ascii="Times New Roman" w:hAnsi="Times New Roman"/>
          <w:color w:val="000000"/>
          <w:sz w:val="24"/>
          <w:szCs w:val="24"/>
        </w:rPr>
        <w:t>1907 гг. Итоги и знач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ние революции.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Правительственная программа П. А. Столыпина. Аграрная реформа: цели, основные мероприятия, итоги и значение.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Политическая и общественная жизнь в России в 1912</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1914 гг.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CA44A0">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России в начале XX в. Открытия российских уч</w:t>
      </w:r>
      <w:r w:rsidR="00CA44A0">
        <w:rPr>
          <w:rFonts w:ascii="Times New Roman" w:hAnsi="Times New Roman"/>
          <w:color w:val="000000"/>
          <w:sz w:val="24"/>
          <w:szCs w:val="24"/>
        </w:rPr>
        <w:t>е</w:t>
      </w:r>
      <w:r w:rsidR="00ED307B" w:rsidRPr="00ED307B">
        <w:rPr>
          <w:rFonts w:ascii="Times New Roman" w:hAnsi="Times New Roman"/>
          <w:color w:val="000000"/>
          <w:sz w:val="24"/>
          <w:szCs w:val="24"/>
        </w:rPr>
        <w:t>ных в науке и технике. Русская фил</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w:t>
      </w:r>
      <w:r w:rsidR="00ED307B" w:rsidRPr="00ED307B">
        <w:rPr>
          <w:rFonts w:ascii="Times New Roman" w:hAnsi="Times New Roman"/>
          <w:color w:val="000000"/>
          <w:sz w:val="24"/>
          <w:szCs w:val="24"/>
        </w:rPr>
        <w:t>р</w:t>
      </w:r>
      <w:r w:rsidR="00ED307B" w:rsidRPr="00ED307B">
        <w:rPr>
          <w:rFonts w:ascii="Times New Roman" w:hAnsi="Times New Roman"/>
          <w:color w:val="000000"/>
          <w:sz w:val="24"/>
          <w:szCs w:val="24"/>
        </w:rPr>
        <w:lastRenderedPageBreak/>
        <w:t>дизм. Архитектура. Скульптура. Драматический театр: традиции и новаторство. Музыка и испо</w:t>
      </w:r>
      <w:r w:rsidR="00ED307B" w:rsidRPr="00ED307B">
        <w:rPr>
          <w:rFonts w:ascii="Times New Roman" w:hAnsi="Times New Roman"/>
          <w:color w:val="000000"/>
          <w:sz w:val="24"/>
          <w:szCs w:val="24"/>
        </w:rPr>
        <w:t>л</w:t>
      </w:r>
      <w:r w:rsidR="00ED307B" w:rsidRPr="00ED307B">
        <w:rPr>
          <w:rFonts w:ascii="Times New Roman" w:hAnsi="Times New Roman"/>
          <w:color w:val="000000"/>
          <w:sz w:val="24"/>
          <w:szCs w:val="24"/>
        </w:rPr>
        <w:t xml:space="preserve">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соста</w:t>
      </w:r>
      <w:r w:rsidR="00ED307B" w:rsidRPr="00ED307B">
        <w:rPr>
          <w:rFonts w:ascii="Times New Roman" w:hAnsi="Times New Roman"/>
          <w:color w:val="000000"/>
          <w:sz w:val="24"/>
          <w:szCs w:val="24"/>
        </w:rPr>
        <w:t>в</w:t>
      </w:r>
      <w:r w:rsidR="00ED307B" w:rsidRPr="00ED307B">
        <w:rPr>
          <w:rFonts w:ascii="Times New Roman" w:hAnsi="Times New Roman"/>
          <w:color w:val="000000"/>
          <w:sz w:val="24"/>
          <w:szCs w:val="24"/>
        </w:rPr>
        <w:t xml:space="preserve">ная часть мировой культуры.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Россия в Первой мировой войне. Международные противоречия на рубеже XIX</w:t>
      </w:r>
      <w:r>
        <w:rPr>
          <w:rFonts w:ascii="Times New Roman" w:hAnsi="Times New Roman"/>
          <w:color w:val="000000"/>
          <w:sz w:val="24"/>
          <w:szCs w:val="24"/>
        </w:rPr>
        <w:t>–</w:t>
      </w:r>
      <w:r w:rsidR="00ED307B" w:rsidRPr="00ED307B">
        <w:rPr>
          <w:rFonts w:ascii="Times New Roman" w:hAnsi="Times New Roman"/>
          <w:color w:val="000000"/>
          <w:sz w:val="24"/>
          <w:szCs w:val="24"/>
        </w:rPr>
        <w:t>XX вв. Формир</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Россия в 1917</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1921 гг. </w:t>
      </w:r>
      <w:r w:rsidRPr="00ED307B">
        <w:rPr>
          <w:rFonts w:ascii="Times New Roman" w:hAnsi="Times New Roman"/>
          <w:color w:val="000000"/>
          <w:sz w:val="24"/>
          <w:szCs w:val="24"/>
        </w:rPr>
        <w:t>Революционные события 1917 г.: от Февраля к Октябрю. Причины револ</w:t>
      </w:r>
      <w:r w:rsidRPr="00ED307B">
        <w:rPr>
          <w:rFonts w:ascii="Times New Roman" w:hAnsi="Times New Roman"/>
          <w:color w:val="000000"/>
          <w:sz w:val="24"/>
          <w:szCs w:val="24"/>
        </w:rPr>
        <w:t>ю</w:t>
      </w:r>
      <w:r w:rsidRPr="00ED307B">
        <w:rPr>
          <w:rFonts w:ascii="Times New Roman" w:hAnsi="Times New Roman"/>
          <w:color w:val="000000"/>
          <w:sz w:val="24"/>
          <w:szCs w:val="24"/>
        </w:rPr>
        <w:t>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ла Корнилова. Политическая тактика большевиков, их приход к власти в октябре 1917 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 xml:space="preserve">литические последствия. Экономическая политика советской власти: «красногвардейская атака на капитал», политика военного коммунизма.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Гражданская война в России: предпосылки, участники, основные этапы вооруж</w:t>
      </w:r>
      <w:r w:rsidR="004F4A14">
        <w:rPr>
          <w:rFonts w:ascii="Times New Roman" w:hAnsi="Times New Roman"/>
          <w:color w:val="000000"/>
          <w:sz w:val="24"/>
          <w:szCs w:val="24"/>
        </w:rPr>
        <w:t>е</w:t>
      </w:r>
      <w:r w:rsidR="00ED307B" w:rsidRPr="00ED307B">
        <w:rPr>
          <w:rFonts w:ascii="Times New Roman" w:hAnsi="Times New Roman"/>
          <w:color w:val="000000"/>
          <w:sz w:val="24"/>
          <w:szCs w:val="24"/>
        </w:rPr>
        <w:t>нной борьбы. Б</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лые и красные: мобилизация сил, военные лидеры, боевые действия в 1918</w:t>
      </w:r>
      <w:r>
        <w:rPr>
          <w:rFonts w:ascii="Times New Roman" w:hAnsi="Times New Roman"/>
          <w:color w:val="000000"/>
          <w:sz w:val="24"/>
          <w:szCs w:val="24"/>
        </w:rPr>
        <w:t>–</w:t>
      </w:r>
      <w:r w:rsidR="00ED307B" w:rsidRPr="00ED307B">
        <w:rPr>
          <w:rFonts w:ascii="Times New Roman" w:hAnsi="Times New Roman"/>
          <w:color w:val="000000"/>
          <w:sz w:val="24"/>
          <w:szCs w:val="24"/>
        </w:rPr>
        <w:t>1920 гг. Белый и кра</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ный террор. Положение населения в годы войны. «Зел</w:t>
      </w:r>
      <w:r w:rsidR="004F4A14">
        <w:rPr>
          <w:rFonts w:ascii="Times New Roman" w:hAnsi="Times New Roman"/>
          <w:color w:val="000000"/>
          <w:sz w:val="24"/>
          <w:szCs w:val="24"/>
        </w:rPr>
        <w:t>е</w:t>
      </w:r>
      <w:r w:rsidR="00ED307B" w:rsidRPr="00ED307B">
        <w:rPr>
          <w:rFonts w:ascii="Times New Roman" w:hAnsi="Times New Roman"/>
          <w:color w:val="000000"/>
          <w:sz w:val="24"/>
          <w:szCs w:val="24"/>
        </w:rPr>
        <w:t xml:space="preserve">ные». Интервенция. Окончание и итоги Гражданской войны. Причины победы большевиков.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Экономический и политический кризис в конце 1920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начале 1921 г. Массовые выступления пр</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тив политики власти (крестьянские восстания, мятеж в Кронштадте). Переход к новой экономич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ской политике.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СССР в 1922</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1941 гг. </w:t>
      </w:r>
      <w:r w:rsidRPr="00ED307B">
        <w:rPr>
          <w:rFonts w:ascii="Times New Roman" w:hAnsi="Times New Roman"/>
          <w:color w:val="000000"/>
          <w:sz w:val="24"/>
          <w:szCs w:val="24"/>
        </w:rPr>
        <w:t xml:space="preserve">Образование СССР: предпосылки объединения республик, альтернативные проекты и практические решения.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Национальная политика советской власти.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Политическая жизнь в 1920-е гг. Обострение внутрипартийных разногласий и борьбы за лидерс</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 xml:space="preserve">во в партии и государстве.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Достижения и противоречия нэпа, причины его св</w:t>
      </w:r>
      <w:r w:rsidR="004F4A14">
        <w:rPr>
          <w:rFonts w:ascii="Times New Roman" w:hAnsi="Times New Roman"/>
          <w:color w:val="000000"/>
          <w:sz w:val="24"/>
          <w:szCs w:val="24"/>
        </w:rPr>
        <w:t>е</w:t>
      </w:r>
      <w:r w:rsidR="00ED307B" w:rsidRPr="00ED307B">
        <w:rPr>
          <w:rFonts w:ascii="Times New Roman" w:hAnsi="Times New Roman"/>
          <w:color w:val="000000"/>
          <w:sz w:val="24"/>
          <w:szCs w:val="24"/>
        </w:rPr>
        <w:t xml:space="preserve">ртывания.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4F4A14">
        <w:rPr>
          <w:rFonts w:ascii="Times New Roman" w:hAnsi="Times New Roman"/>
          <w:color w:val="000000"/>
          <w:sz w:val="24"/>
          <w:szCs w:val="24"/>
        </w:rPr>
        <w:t xml:space="preserve"> </w:t>
      </w: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Особенности советской политической системы: однопартийность, сращивание партийного и гос</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дарственного аппарата, контроль над обществом. Культ вождя. И. В. Сталин. Массовые репре</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 xml:space="preserve">сии, их последствия.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и духовная жизнь в 1920</w:t>
      </w:r>
      <w:r>
        <w:rPr>
          <w:rFonts w:ascii="Times New Roman" w:hAnsi="Times New Roman"/>
          <w:color w:val="000000"/>
          <w:sz w:val="24"/>
          <w:szCs w:val="24"/>
        </w:rPr>
        <w:t>–</w:t>
      </w:r>
      <w:r w:rsidR="00ED307B" w:rsidRPr="00ED307B">
        <w:rPr>
          <w:rFonts w:ascii="Times New Roman" w:hAnsi="Times New Roman"/>
          <w:color w:val="000000"/>
          <w:sz w:val="24"/>
          <w:szCs w:val="24"/>
        </w:rPr>
        <w:t>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w:t>
      </w:r>
      <w:r w:rsidR="00ED307B" w:rsidRPr="00ED307B">
        <w:rPr>
          <w:rFonts w:ascii="Times New Roman" w:hAnsi="Times New Roman"/>
          <w:color w:val="000000"/>
          <w:sz w:val="24"/>
          <w:szCs w:val="24"/>
        </w:rPr>
        <w:t>н</w:t>
      </w:r>
      <w:r w:rsidR="00ED307B" w:rsidRPr="00ED307B">
        <w:rPr>
          <w:rFonts w:ascii="Times New Roman" w:hAnsi="Times New Roman"/>
          <w:color w:val="000000"/>
          <w:sz w:val="24"/>
          <w:szCs w:val="24"/>
        </w:rPr>
        <w:t>ция. Идеологический контроль над духовной жизнью общества. Политика власти в отношении 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лигии и церкви. Русская культура в эмиграции.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Конституция СССР 1936 г. Страна в конце 1930-х</w:t>
      </w:r>
      <w:r>
        <w:rPr>
          <w:rFonts w:ascii="Times New Roman" w:hAnsi="Times New Roman"/>
          <w:color w:val="000000"/>
          <w:sz w:val="24"/>
          <w:szCs w:val="24"/>
        </w:rPr>
        <w:t>–</w:t>
      </w:r>
      <w:r w:rsidR="00ED307B" w:rsidRPr="00ED307B">
        <w:rPr>
          <w:rFonts w:ascii="Times New Roman" w:hAnsi="Times New Roman"/>
          <w:color w:val="000000"/>
          <w:sz w:val="24"/>
          <w:szCs w:val="24"/>
        </w:rPr>
        <w:t xml:space="preserve">начале 1940-х гг.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Основные направления внешней политики Советского государства в 1920</w:t>
      </w:r>
      <w:r>
        <w:rPr>
          <w:rFonts w:ascii="Times New Roman" w:hAnsi="Times New Roman"/>
          <w:color w:val="000000"/>
          <w:sz w:val="24"/>
          <w:szCs w:val="24"/>
        </w:rPr>
        <w:t>–</w:t>
      </w:r>
      <w:r w:rsidR="00ED307B" w:rsidRPr="00ED307B">
        <w:rPr>
          <w:rFonts w:ascii="Times New Roman" w:hAnsi="Times New Roman"/>
          <w:color w:val="000000"/>
          <w:sz w:val="24"/>
          <w:szCs w:val="24"/>
        </w:rPr>
        <w:t>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политическая деятельность СССР в конце 1939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начале 1941 г. Война с Финляндией и е</w:t>
      </w:r>
      <w:r w:rsidR="00CE071F">
        <w:rPr>
          <w:rFonts w:ascii="Times New Roman" w:hAnsi="Times New Roman"/>
          <w:color w:val="000000"/>
          <w:sz w:val="24"/>
          <w:szCs w:val="24"/>
        </w:rPr>
        <w:t>е</w:t>
      </w:r>
      <w:r w:rsidR="00ED307B" w:rsidRPr="00ED307B">
        <w:rPr>
          <w:rFonts w:ascii="Times New Roman" w:hAnsi="Times New Roman"/>
          <w:color w:val="000000"/>
          <w:sz w:val="24"/>
          <w:szCs w:val="24"/>
        </w:rPr>
        <w:t xml:space="preserve"> итоги.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Великая Отечественная война 1941</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1945 гг. </w:t>
      </w:r>
      <w:r w:rsidRPr="00ED307B">
        <w:rPr>
          <w:rFonts w:ascii="Times New Roman" w:hAnsi="Times New Roman"/>
          <w:color w:val="000000"/>
          <w:sz w:val="24"/>
          <w:szCs w:val="24"/>
        </w:rPr>
        <w:t>Начало, этапы и крупнейшие сражения Великой От</w:t>
      </w:r>
      <w:r w:rsidRPr="00ED307B">
        <w:rPr>
          <w:rFonts w:ascii="Times New Roman" w:hAnsi="Times New Roman"/>
          <w:color w:val="000000"/>
          <w:sz w:val="24"/>
          <w:szCs w:val="24"/>
        </w:rPr>
        <w:t>е</w:t>
      </w:r>
      <w:r w:rsidRPr="00ED307B">
        <w:rPr>
          <w:rFonts w:ascii="Times New Roman" w:hAnsi="Times New Roman"/>
          <w:color w:val="000000"/>
          <w:sz w:val="24"/>
          <w:szCs w:val="24"/>
        </w:rPr>
        <w:t>чественной войны 1941</w:t>
      </w:r>
      <w:r w:rsidR="000B6373">
        <w:rPr>
          <w:rFonts w:ascii="Times New Roman" w:hAnsi="Times New Roman"/>
          <w:color w:val="000000"/>
          <w:sz w:val="24"/>
          <w:szCs w:val="24"/>
        </w:rPr>
        <w:t>–</w:t>
      </w:r>
      <w:r w:rsidRPr="00ED307B">
        <w:rPr>
          <w:rFonts w:ascii="Times New Roman" w:hAnsi="Times New Roman"/>
          <w:color w:val="000000"/>
          <w:sz w:val="24"/>
          <w:szCs w:val="24"/>
        </w:rPr>
        <w:t>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w:t>
      </w:r>
      <w:r w:rsidRPr="00ED307B">
        <w:rPr>
          <w:rFonts w:ascii="Times New Roman" w:hAnsi="Times New Roman"/>
          <w:color w:val="000000"/>
          <w:sz w:val="24"/>
          <w:szCs w:val="24"/>
        </w:rPr>
        <w:t>в</w:t>
      </w:r>
      <w:r w:rsidRPr="00ED307B">
        <w:rPr>
          <w:rFonts w:ascii="Times New Roman" w:hAnsi="Times New Roman"/>
          <w:color w:val="000000"/>
          <w:sz w:val="24"/>
          <w:szCs w:val="24"/>
        </w:rPr>
        <w:t>ропы. Решающий вклад СССР в разгром гитлеровской Германии. Завершение Великой Отечес</w:t>
      </w:r>
      <w:r w:rsidRPr="00ED307B">
        <w:rPr>
          <w:rFonts w:ascii="Times New Roman" w:hAnsi="Times New Roman"/>
          <w:color w:val="000000"/>
          <w:sz w:val="24"/>
          <w:szCs w:val="24"/>
        </w:rPr>
        <w:t>т</w:t>
      </w:r>
      <w:r w:rsidRPr="00ED307B">
        <w:rPr>
          <w:rFonts w:ascii="Times New Roman" w:hAnsi="Times New Roman"/>
          <w:color w:val="000000"/>
          <w:sz w:val="24"/>
          <w:szCs w:val="24"/>
        </w:rPr>
        <w:lastRenderedPageBreak/>
        <w:t xml:space="preserve">венной войны. Действия советских войск в Маньчжурии, военный разгром Японии.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Итоги Великой Отечественной войны. Причины победы советского народа. Советские полково</w:t>
      </w:r>
      <w:r w:rsidR="00ED307B" w:rsidRPr="00ED307B">
        <w:rPr>
          <w:rFonts w:ascii="Times New Roman" w:hAnsi="Times New Roman"/>
          <w:color w:val="000000"/>
          <w:sz w:val="24"/>
          <w:szCs w:val="24"/>
        </w:rPr>
        <w:t>д</w:t>
      </w:r>
      <w:r w:rsidR="00ED307B" w:rsidRPr="00ED307B">
        <w:rPr>
          <w:rFonts w:ascii="Times New Roman" w:hAnsi="Times New Roman"/>
          <w:color w:val="000000"/>
          <w:sz w:val="24"/>
          <w:szCs w:val="24"/>
        </w:rPr>
        <w:t>цы (Г. К. Жуков, К. К. Рокоссовский, А. М. Василевский, И. С. Конев, И. Д. Черняховский и др.). Великая Отечественная война 1941</w:t>
      </w:r>
      <w:r>
        <w:rPr>
          <w:rFonts w:ascii="Times New Roman" w:hAnsi="Times New Roman"/>
          <w:color w:val="000000"/>
          <w:sz w:val="24"/>
          <w:szCs w:val="24"/>
        </w:rPr>
        <w:t>–</w:t>
      </w:r>
      <w:r w:rsidR="00ED307B" w:rsidRPr="00ED307B">
        <w:rPr>
          <w:rFonts w:ascii="Times New Roman" w:hAnsi="Times New Roman"/>
          <w:color w:val="000000"/>
          <w:sz w:val="24"/>
          <w:szCs w:val="24"/>
        </w:rPr>
        <w:t xml:space="preserve">1945 гг. в памяти народа, произведениях искусства.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СССР с середины 1940-х до середины 1950-х гг. </w:t>
      </w:r>
      <w:r w:rsidRPr="00ED307B">
        <w:rPr>
          <w:rFonts w:ascii="Times New Roman" w:hAnsi="Times New Roman"/>
          <w:color w:val="000000"/>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w:t>
      </w:r>
      <w:r w:rsidR="000B6373">
        <w:rPr>
          <w:rFonts w:ascii="Times New Roman" w:hAnsi="Times New Roman"/>
          <w:color w:val="000000"/>
          <w:sz w:val="24"/>
          <w:szCs w:val="24"/>
        </w:rPr>
        <w:t>–</w:t>
      </w:r>
      <w:r w:rsidRPr="00ED307B">
        <w:rPr>
          <w:rFonts w:ascii="Times New Roman" w:hAnsi="Times New Roman"/>
          <w:color w:val="000000"/>
          <w:sz w:val="24"/>
          <w:szCs w:val="24"/>
        </w:rPr>
        <w:t>1947 гг. Противоречия социально-политического развития. Усиление роли государс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ва во всех сферах жизни общества. Идеология и культура в послевоенный период; идеологические кампании 1940-х гг.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Советское общество в середине 1950-х </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 первой половине 1960-х гг. </w:t>
      </w:r>
      <w:r w:rsidRPr="00ED307B">
        <w:rPr>
          <w:rFonts w:ascii="Times New Roman" w:hAnsi="Times New Roman"/>
          <w:color w:val="000000"/>
          <w:sz w:val="24"/>
          <w:szCs w:val="24"/>
        </w:rPr>
        <w:t>Смерть Сталина и борьба за власть. XX съезд КПСС и его значение. Начало реабилитации жертв политических репрессий. О</w:t>
      </w:r>
      <w:r w:rsidRPr="00ED307B">
        <w:rPr>
          <w:rFonts w:ascii="Times New Roman" w:hAnsi="Times New Roman"/>
          <w:color w:val="000000"/>
          <w:sz w:val="24"/>
          <w:szCs w:val="24"/>
        </w:rPr>
        <w:t>с</w:t>
      </w:r>
      <w:r w:rsidRPr="00ED307B">
        <w:rPr>
          <w:rFonts w:ascii="Times New Roman" w:hAnsi="Times New Roman"/>
          <w:color w:val="000000"/>
          <w:sz w:val="24"/>
          <w:szCs w:val="24"/>
        </w:rPr>
        <w:t>новные направления реформирования советской экономики и его результаты. Социальная пол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тика; жилищное строительство.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Выработка новых подходов во внешней политике (концепция мирного сосуществования гос</w:t>
      </w:r>
      <w:r w:rsidR="00ED307B" w:rsidRPr="00ED307B">
        <w:rPr>
          <w:rFonts w:ascii="Times New Roman" w:hAnsi="Times New Roman"/>
          <w:color w:val="000000"/>
          <w:sz w:val="24"/>
          <w:szCs w:val="24"/>
        </w:rPr>
        <w:t>у</w:t>
      </w:r>
      <w:r w:rsidR="00ED307B" w:rsidRPr="00ED307B">
        <w:rPr>
          <w:rFonts w:ascii="Times New Roman" w:hAnsi="Times New Roman"/>
          <w:color w:val="000000"/>
          <w:sz w:val="24"/>
          <w:szCs w:val="24"/>
        </w:rPr>
        <w:t xml:space="preserve">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Советская культура в конце 1950-х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1960-е гг. Научно-техническая революция в СССР, открытия в науке и технике (М. В. Келдыш, И. В. Курчатов, А. Д. Сахаров и др.). Успехи советской косм</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навтики (С. П. Корол</w:t>
      </w:r>
      <w:r w:rsidR="002268AD">
        <w:rPr>
          <w:rFonts w:ascii="Times New Roman" w:hAnsi="Times New Roman"/>
          <w:color w:val="000000"/>
          <w:sz w:val="24"/>
          <w:szCs w:val="24"/>
        </w:rPr>
        <w:t>е</w:t>
      </w:r>
      <w:r w:rsidR="00ED307B" w:rsidRPr="00ED307B">
        <w:rPr>
          <w:rFonts w:ascii="Times New Roman" w:hAnsi="Times New Roman"/>
          <w:color w:val="000000"/>
          <w:sz w:val="24"/>
          <w:szCs w:val="24"/>
        </w:rPr>
        <w:t>в, Ю. А. Гагарин). Новые тенденции в художественной жизни страны. «О</w:t>
      </w:r>
      <w:r w:rsidR="00ED307B" w:rsidRPr="00ED307B">
        <w:rPr>
          <w:rFonts w:ascii="Times New Roman" w:hAnsi="Times New Roman"/>
          <w:color w:val="000000"/>
          <w:sz w:val="24"/>
          <w:szCs w:val="24"/>
        </w:rPr>
        <w:t>т</w:t>
      </w:r>
      <w:r w:rsidR="00ED307B" w:rsidRPr="00ED307B">
        <w:rPr>
          <w:rFonts w:ascii="Times New Roman" w:hAnsi="Times New Roman"/>
          <w:color w:val="000000"/>
          <w:sz w:val="24"/>
          <w:szCs w:val="24"/>
        </w:rPr>
        <w:t>тепель» в литературе, молодые поэты 1960-х гг. Театр, его общественное звучание. Власть и тво</w:t>
      </w:r>
      <w:r w:rsidR="00ED307B" w:rsidRPr="00ED307B">
        <w:rPr>
          <w:rFonts w:ascii="Times New Roman" w:hAnsi="Times New Roman"/>
          <w:color w:val="000000"/>
          <w:sz w:val="24"/>
          <w:szCs w:val="24"/>
        </w:rPr>
        <w:t>р</w:t>
      </w:r>
      <w:r w:rsidR="00ED307B" w:rsidRPr="00ED307B">
        <w:rPr>
          <w:rFonts w:ascii="Times New Roman" w:hAnsi="Times New Roman"/>
          <w:color w:val="000000"/>
          <w:sz w:val="24"/>
          <w:szCs w:val="24"/>
        </w:rPr>
        <w:t xml:space="preserve">ческая интеллигенция.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Противоречия внутриполитического курса Н. С. Хрущ</w:t>
      </w:r>
      <w:r w:rsidR="002268AD">
        <w:rPr>
          <w:rFonts w:ascii="Times New Roman" w:hAnsi="Times New Roman"/>
          <w:color w:val="000000"/>
          <w:sz w:val="24"/>
          <w:szCs w:val="24"/>
        </w:rPr>
        <w:t>е</w:t>
      </w:r>
      <w:r w:rsidR="00ED307B" w:rsidRPr="00ED307B">
        <w:rPr>
          <w:rFonts w:ascii="Times New Roman" w:hAnsi="Times New Roman"/>
          <w:color w:val="000000"/>
          <w:sz w:val="24"/>
          <w:szCs w:val="24"/>
        </w:rPr>
        <w:t>ва. Причины отставки Н. С. Хрущ</w:t>
      </w:r>
      <w:r w:rsidR="002268AD">
        <w:rPr>
          <w:rFonts w:ascii="Times New Roman" w:hAnsi="Times New Roman"/>
          <w:color w:val="000000"/>
          <w:sz w:val="24"/>
          <w:szCs w:val="24"/>
        </w:rPr>
        <w:t>е</w:t>
      </w:r>
      <w:r w:rsidR="00ED307B" w:rsidRPr="00ED307B">
        <w:rPr>
          <w:rFonts w:ascii="Times New Roman" w:hAnsi="Times New Roman"/>
          <w:color w:val="000000"/>
          <w:sz w:val="24"/>
          <w:szCs w:val="24"/>
        </w:rPr>
        <w:t xml:space="preserve">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СССР в середине 1960-х </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 середине 1980-х гг. </w:t>
      </w:r>
      <w:r w:rsidRPr="00ED307B">
        <w:rPr>
          <w:rFonts w:ascii="Times New Roman" w:hAnsi="Times New Roman"/>
          <w:color w:val="000000"/>
          <w:sz w:val="24"/>
          <w:szCs w:val="24"/>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Концепция развитого социализма. Конституция СССР 1977 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2268AD">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Советская культура в середине 1960-х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середине 1980-х гг. Развитие среднего и высшего образ</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вания. Усиление идеологического контроля в различных сферах культуры. Инакомыслие, дисс</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 xml:space="preserve">денты. Достижения и противоречия художественной культуры. Повседневная жизнь людей.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СССР в системе международных отношений в середине 1960-х</w:t>
      </w:r>
      <w:r>
        <w:rPr>
          <w:rFonts w:ascii="Times New Roman" w:hAnsi="Times New Roman"/>
          <w:color w:val="000000"/>
          <w:sz w:val="24"/>
          <w:szCs w:val="24"/>
        </w:rPr>
        <w:t>–</w:t>
      </w:r>
      <w:r w:rsidR="00ED307B" w:rsidRPr="00ED307B">
        <w:rPr>
          <w:rFonts w:ascii="Times New Roman" w:hAnsi="Times New Roman"/>
          <w:color w:val="000000"/>
          <w:sz w:val="24"/>
          <w:szCs w:val="24"/>
        </w:rPr>
        <w:t>середине 1980-х гг. Установление военно-стратегического паритета между СССР и США. Переход к политике разрядки междун</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родной напряж</w:t>
      </w:r>
      <w:r w:rsidR="002268AD">
        <w:rPr>
          <w:rFonts w:ascii="Times New Roman" w:hAnsi="Times New Roman"/>
          <w:color w:val="000000"/>
          <w:sz w:val="24"/>
          <w:szCs w:val="24"/>
        </w:rPr>
        <w:t>е</w:t>
      </w:r>
      <w:r w:rsidR="00ED307B" w:rsidRPr="00ED307B">
        <w:rPr>
          <w:rFonts w:ascii="Times New Roman" w:hAnsi="Times New Roman"/>
          <w:color w:val="000000"/>
          <w:sz w:val="24"/>
          <w:szCs w:val="24"/>
        </w:rPr>
        <w:t xml:space="preserve">нности в отношениях Восток </w:t>
      </w:r>
      <w:r>
        <w:rPr>
          <w:rFonts w:ascii="Times New Roman" w:hAnsi="Times New Roman"/>
          <w:color w:val="000000"/>
          <w:sz w:val="24"/>
          <w:szCs w:val="24"/>
        </w:rPr>
        <w:t>–</w:t>
      </w:r>
      <w:r w:rsidR="00ED307B" w:rsidRPr="00ED307B">
        <w:rPr>
          <w:rFonts w:ascii="Times New Roman" w:hAnsi="Times New Roman"/>
          <w:color w:val="000000"/>
          <w:sz w:val="24"/>
          <w:szCs w:val="24"/>
        </w:rPr>
        <w:t xml:space="preserve"> Запад. Совещание по безопасности и сотруднич</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ству в Европе. Отношения СССР с социалистическими странами. Участие СССР в войне в Афг</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нистане. Завершение периода разрядки.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СССР в годы перестройки (1985</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1991 гг.). </w:t>
      </w:r>
      <w:r w:rsidRPr="00ED307B">
        <w:rPr>
          <w:rFonts w:ascii="Times New Roman" w:hAnsi="Times New Roman"/>
          <w:color w:val="000000"/>
          <w:sz w:val="24"/>
          <w:szCs w:val="24"/>
        </w:rPr>
        <w:t>Предпосылки изменения государственного курса в с</w:t>
      </w:r>
      <w:r w:rsidRPr="00ED307B">
        <w:rPr>
          <w:rFonts w:ascii="Times New Roman" w:hAnsi="Times New Roman"/>
          <w:color w:val="000000"/>
          <w:sz w:val="24"/>
          <w:szCs w:val="24"/>
        </w:rPr>
        <w:t>е</w:t>
      </w:r>
      <w:r w:rsidRPr="00ED307B">
        <w:rPr>
          <w:rFonts w:ascii="Times New Roman" w:hAnsi="Times New Roman"/>
          <w:color w:val="000000"/>
          <w:sz w:val="24"/>
          <w:szCs w:val="24"/>
        </w:rPr>
        <w:t>редине 1980-х гг. М. С. Горбач</w:t>
      </w:r>
      <w:r w:rsidR="002268AD">
        <w:rPr>
          <w:rFonts w:ascii="Times New Roman" w:hAnsi="Times New Roman"/>
          <w:color w:val="000000"/>
          <w:sz w:val="24"/>
          <w:szCs w:val="24"/>
        </w:rPr>
        <w:t>е</w:t>
      </w:r>
      <w:r w:rsidRPr="00ED307B">
        <w:rPr>
          <w:rFonts w:ascii="Times New Roman" w:hAnsi="Times New Roman"/>
          <w:color w:val="000000"/>
          <w:sz w:val="24"/>
          <w:szCs w:val="24"/>
        </w:rPr>
        <w:t>в. Реформа политической системы. Возрождение российской мн</w:t>
      </w:r>
      <w:r w:rsidRPr="00ED307B">
        <w:rPr>
          <w:rFonts w:ascii="Times New Roman" w:hAnsi="Times New Roman"/>
          <w:color w:val="000000"/>
          <w:sz w:val="24"/>
          <w:szCs w:val="24"/>
        </w:rPr>
        <w:t>о</w:t>
      </w:r>
      <w:r w:rsidRPr="00ED307B">
        <w:rPr>
          <w:rFonts w:ascii="Times New Roman" w:hAnsi="Times New Roman"/>
          <w:color w:val="000000"/>
          <w:sz w:val="24"/>
          <w:szCs w:val="24"/>
        </w:rPr>
        <w:t>гопартийности. Демократизация и гласность. Национальная политика и межнациональные отн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шения.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ции. Власть и церковь в годы перестройки.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Внешняя политика в годы перестройки: новое политическое мышление, его воздействие на ме</w:t>
      </w:r>
      <w:r w:rsidR="00ED307B" w:rsidRPr="00ED307B">
        <w:rPr>
          <w:rFonts w:ascii="Times New Roman" w:hAnsi="Times New Roman"/>
          <w:color w:val="000000"/>
          <w:sz w:val="24"/>
          <w:szCs w:val="24"/>
        </w:rPr>
        <w:t>ж</w:t>
      </w:r>
      <w:r w:rsidR="00ED307B" w:rsidRPr="00ED307B">
        <w:rPr>
          <w:rFonts w:ascii="Times New Roman" w:hAnsi="Times New Roman"/>
          <w:color w:val="000000"/>
          <w:sz w:val="24"/>
          <w:szCs w:val="24"/>
        </w:rPr>
        <w:t>дународный климат. Снижение угрозы мировой ядерной войны. Вывод советских войск из Афг</w:t>
      </w:r>
      <w:r w:rsidR="00ED307B" w:rsidRPr="00ED307B">
        <w:rPr>
          <w:rFonts w:ascii="Times New Roman" w:hAnsi="Times New Roman"/>
          <w:color w:val="000000"/>
          <w:sz w:val="24"/>
          <w:szCs w:val="24"/>
        </w:rPr>
        <w:t>а</w:t>
      </w:r>
      <w:r w:rsidR="00ED307B" w:rsidRPr="00ED307B">
        <w:rPr>
          <w:rFonts w:ascii="Times New Roman" w:hAnsi="Times New Roman"/>
          <w:color w:val="000000"/>
          <w:sz w:val="24"/>
          <w:szCs w:val="24"/>
        </w:rPr>
        <w:t xml:space="preserve">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Нарастание экономического кризиса и обострение межнациональных противоречий в СССР. О</w:t>
      </w:r>
      <w:r w:rsidR="00ED307B" w:rsidRPr="00ED307B">
        <w:rPr>
          <w:rFonts w:ascii="Times New Roman" w:hAnsi="Times New Roman"/>
          <w:color w:val="000000"/>
          <w:sz w:val="24"/>
          <w:szCs w:val="24"/>
        </w:rPr>
        <w:t>б</w:t>
      </w:r>
      <w:r w:rsidR="00ED307B" w:rsidRPr="00ED307B">
        <w:rPr>
          <w:rFonts w:ascii="Times New Roman" w:hAnsi="Times New Roman"/>
          <w:color w:val="000000"/>
          <w:sz w:val="24"/>
          <w:szCs w:val="24"/>
        </w:rPr>
        <w:t xml:space="preserve">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Российская Федерация в 90-е гг. XX </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 начале XXI в. </w:t>
      </w:r>
      <w:r w:rsidRPr="00ED307B">
        <w:rPr>
          <w:rFonts w:ascii="Times New Roman" w:hAnsi="Times New Roman"/>
          <w:color w:val="000000"/>
          <w:sz w:val="24"/>
          <w:szCs w:val="24"/>
        </w:rPr>
        <w:t xml:space="preserve">Вступление России в новый этап истории. </w:t>
      </w:r>
      <w:r w:rsidRPr="00ED307B">
        <w:rPr>
          <w:rFonts w:ascii="Times New Roman" w:hAnsi="Times New Roman"/>
          <w:color w:val="000000"/>
          <w:sz w:val="24"/>
          <w:szCs w:val="24"/>
        </w:rPr>
        <w:lastRenderedPageBreak/>
        <w:t xml:space="preserve">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Экономические реформы 1990-х гг.: основные этапы и результаты. Трудности и противоречия п</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рехода к рыночной экономике.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Основные направления национальной политики: успехи и просч</w:t>
      </w:r>
      <w:r w:rsidR="002268AD">
        <w:rPr>
          <w:rFonts w:ascii="Times New Roman" w:hAnsi="Times New Roman"/>
          <w:color w:val="000000"/>
          <w:sz w:val="24"/>
          <w:szCs w:val="24"/>
        </w:rPr>
        <w:t>е</w:t>
      </w:r>
      <w:r w:rsidR="00ED307B" w:rsidRPr="00ED307B">
        <w:rPr>
          <w:rFonts w:ascii="Times New Roman" w:hAnsi="Times New Roman"/>
          <w:color w:val="000000"/>
          <w:sz w:val="24"/>
          <w:szCs w:val="24"/>
        </w:rPr>
        <w:t xml:space="preserve">ты. Нарастание противоречий между центром и регионами. Военно-политический кризис в Чеченской Республике.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Российская Федерация в 2000</w:t>
      </w:r>
      <w:r w:rsidR="000B6373">
        <w:rPr>
          <w:rFonts w:ascii="Times New Roman" w:hAnsi="Times New Roman"/>
          <w:b/>
          <w:bCs/>
          <w:color w:val="000000"/>
          <w:sz w:val="24"/>
          <w:szCs w:val="24"/>
        </w:rPr>
        <w:t>–</w:t>
      </w:r>
      <w:r w:rsidRPr="00ED307B">
        <w:rPr>
          <w:rFonts w:ascii="Times New Roman" w:hAnsi="Times New Roman"/>
          <w:b/>
          <w:bCs/>
          <w:color w:val="000000"/>
          <w:sz w:val="24"/>
          <w:szCs w:val="24"/>
        </w:rPr>
        <w:t xml:space="preserve">2008 гг. </w:t>
      </w:r>
      <w:r w:rsidRPr="00ED307B">
        <w:rPr>
          <w:rFonts w:ascii="Times New Roman" w:hAnsi="Times New Roman"/>
          <w:color w:val="000000"/>
          <w:sz w:val="24"/>
          <w:szCs w:val="24"/>
        </w:rPr>
        <w:t>Отставка Б. Н. Ельцина; президентские выборы 2000 г. Де</w:t>
      </w:r>
      <w:r w:rsidRPr="00ED307B">
        <w:rPr>
          <w:rFonts w:ascii="Times New Roman" w:hAnsi="Times New Roman"/>
          <w:color w:val="000000"/>
          <w:sz w:val="24"/>
          <w:szCs w:val="24"/>
        </w:rPr>
        <w:t>я</w:t>
      </w:r>
      <w:r w:rsidRPr="00ED307B">
        <w:rPr>
          <w:rFonts w:ascii="Times New Roman" w:hAnsi="Times New Roman"/>
          <w:color w:val="000000"/>
          <w:sz w:val="24"/>
          <w:szCs w:val="24"/>
        </w:rPr>
        <w:t>тельность Президента России В. В. Путина: курс на продолжение реформ, стабилизацию полож</w:t>
      </w:r>
      <w:r w:rsidRPr="00ED307B">
        <w:rPr>
          <w:rFonts w:ascii="Times New Roman" w:hAnsi="Times New Roman"/>
          <w:color w:val="000000"/>
          <w:sz w:val="24"/>
          <w:szCs w:val="24"/>
        </w:rPr>
        <w:t>е</w:t>
      </w:r>
      <w:r w:rsidRPr="00ED307B">
        <w:rPr>
          <w:rFonts w:ascii="Times New Roman" w:hAnsi="Times New Roman"/>
          <w:color w:val="000000"/>
          <w:sz w:val="24"/>
          <w:szCs w:val="24"/>
        </w:rPr>
        <w:t>ния в стране, сохранение целостности России, укрепление государственности, обеспечение гра</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данского согласия и единства общества. Новые государственные символы России.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4011DC">
        <w:rPr>
          <w:rFonts w:ascii="Times New Roman" w:hAnsi="Times New Roman"/>
          <w:color w:val="000000"/>
          <w:sz w:val="24"/>
          <w:szCs w:val="24"/>
        </w:rPr>
        <w:t xml:space="preserve"> </w:t>
      </w:r>
      <w:r>
        <w:rPr>
          <w:rFonts w:ascii="Times New Roman" w:hAnsi="Times New Roman"/>
          <w:color w:val="000000"/>
          <w:sz w:val="24"/>
          <w:szCs w:val="24"/>
        </w:rPr>
        <w:t xml:space="preserve"> </w:t>
      </w:r>
      <w:r w:rsidR="00ED307B" w:rsidRPr="00ED307B">
        <w:rPr>
          <w:rFonts w:ascii="Times New Roman" w:hAnsi="Times New Roman"/>
          <w:color w:val="000000"/>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w:t>
      </w:r>
      <w:r w:rsidR="00ED307B" w:rsidRPr="00ED307B">
        <w:rPr>
          <w:rFonts w:ascii="Times New Roman" w:hAnsi="Times New Roman"/>
          <w:color w:val="000000"/>
          <w:sz w:val="24"/>
          <w:szCs w:val="24"/>
        </w:rPr>
        <w:t>и</w:t>
      </w:r>
      <w:r w:rsidR="00ED307B" w:rsidRPr="00ED307B">
        <w:rPr>
          <w:rFonts w:ascii="Times New Roman" w:hAnsi="Times New Roman"/>
          <w:color w:val="000000"/>
          <w:sz w:val="24"/>
          <w:szCs w:val="24"/>
        </w:rPr>
        <w:t xml:space="preserve">ческие лидеры и общественные деятели современной России.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4011DC">
        <w:rPr>
          <w:rFonts w:ascii="Times New Roman" w:hAnsi="Times New Roman"/>
          <w:color w:val="000000"/>
          <w:sz w:val="24"/>
          <w:szCs w:val="24"/>
        </w:rPr>
        <w:t xml:space="preserve"> </w:t>
      </w:r>
      <w:r>
        <w:rPr>
          <w:rFonts w:ascii="Times New Roman" w:hAnsi="Times New Roman"/>
          <w:color w:val="000000"/>
          <w:sz w:val="24"/>
          <w:szCs w:val="24"/>
        </w:rPr>
        <w:t xml:space="preserve"> </w:t>
      </w:r>
      <w:r w:rsidR="00ED307B" w:rsidRPr="00ED307B">
        <w:rPr>
          <w:rFonts w:ascii="Times New Roman" w:hAnsi="Times New Roman"/>
          <w:color w:val="000000"/>
          <w:sz w:val="24"/>
          <w:szCs w:val="24"/>
        </w:rPr>
        <w:t>Культура и духовная жизнь общества в начале XXI в. Распространение информационных техн</w:t>
      </w:r>
      <w:r w:rsidR="00ED307B" w:rsidRPr="00ED307B">
        <w:rPr>
          <w:rFonts w:ascii="Times New Roman" w:hAnsi="Times New Roman"/>
          <w:color w:val="000000"/>
          <w:sz w:val="24"/>
          <w:szCs w:val="24"/>
        </w:rPr>
        <w:t>о</w:t>
      </w:r>
      <w:r w:rsidR="00ED307B" w:rsidRPr="00ED307B">
        <w:rPr>
          <w:rFonts w:ascii="Times New Roman" w:hAnsi="Times New Roman"/>
          <w:color w:val="000000"/>
          <w:sz w:val="24"/>
          <w:szCs w:val="24"/>
        </w:rPr>
        <w:t>логий в различных сферах жизни общества. Многообразие стилей художественной культуры. Ро</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сийская культура в международном контексте. Власть, общество, церковь. Воссоединение Ру</w:t>
      </w:r>
      <w:r w:rsidR="00ED307B" w:rsidRPr="00ED307B">
        <w:rPr>
          <w:rFonts w:ascii="Times New Roman" w:hAnsi="Times New Roman"/>
          <w:color w:val="000000"/>
          <w:sz w:val="24"/>
          <w:szCs w:val="24"/>
        </w:rPr>
        <w:t>с</w:t>
      </w:r>
      <w:r w:rsidR="00ED307B" w:rsidRPr="00ED307B">
        <w:rPr>
          <w:rFonts w:ascii="Times New Roman" w:hAnsi="Times New Roman"/>
          <w:color w:val="000000"/>
          <w:sz w:val="24"/>
          <w:szCs w:val="24"/>
        </w:rPr>
        <w:t xml:space="preserve">ской православной церкви с Русской зарубежной церковью. </w:t>
      </w:r>
    </w:p>
    <w:p w:rsidR="00ED307B" w:rsidRPr="00ED307B" w:rsidRDefault="000B637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4011DC">
        <w:rPr>
          <w:rFonts w:ascii="Times New Roman" w:hAnsi="Times New Roman"/>
          <w:color w:val="000000"/>
          <w:sz w:val="24"/>
          <w:szCs w:val="24"/>
        </w:rPr>
        <w:t xml:space="preserve"> </w:t>
      </w:r>
      <w:r w:rsidR="00ED307B" w:rsidRPr="00ED307B">
        <w:rPr>
          <w:rFonts w:ascii="Times New Roman" w:hAnsi="Times New Roman"/>
          <w:color w:val="000000"/>
          <w:sz w:val="24"/>
          <w:szCs w:val="24"/>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ED307B" w:rsidRPr="00ED307B" w:rsidRDefault="00FB7E74"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ED307B" w:rsidRPr="00ED307B">
        <w:rPr>
          <w:rFonts w:ascii="Times New Roman" w:hAnsi="Times New Roman"/>
          <w:color w:val="000000"/>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w:t>
      </w:r>
      <w:r w:rsidR="00ED307B" w:rsidRPr="00ED307B">
        <w:rPr>
          <w:rFonts w:ascii="Times New Roman" w:hAnsi="Times New Roman"/>
          <w:color w:val="000000"/>
          <w:sz w:val="24"/>
          <w:szCs w:val="24"/>
        </w:rPr>
        <w:t>е</w:t>
      </w:r>
      <w:r w:rsidR="00ED307B" w:rsidRPr="00ED307B">
        <w:rPr>
          <w:rFonts w:ascii="Times New Roman" w:hAnsi="Times New Roman"/>
          <w:color w:val="000000"/>
          <w:sz w:val="24"/>
          <w:szCs w:val="24"/>
        </w:rPr>
        <w:t xml:space="preserve">менных международных отношений.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Всеобщая история</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История Древнего мира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Что изучает история. Историческая хронология (сч</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т лет «до н. э.» и «н. э.»). Историческая карта. Источники исторических знаний. Вспомогательные исторические науки.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Первобытность. </w:t>
      </w:r>
      <w:r w:rsidRPr="00ED307B">
        <w:rPr>
          <w:rFonts w:ascii="Times New Roman" w:hAnsi="Times New Roman"/>
          <w:color w:val="000000"/>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w:t>
      </w:r>
      <w:r w:rsidRPr="00ED307B">
        <w:rPr>
          <w:rFonts w:ascii="Times New Roman" w:hAnsi="Times New Roman"/>
          <w:color w:val="000000"/>
          <w:sz w:val="24"/>
          <w:szCs w:val="24"/>
        </w:rPr>
        <w:t>в</w:t>
      </w:r>
      <w:r w:rsidRPr="00ED307B">
        <w:rPr>
          <w:rFonts w:ascii="Times New Roman" w:hAnsi="Times New Roman"/>
          <w:color w:val="000000"/>
          <w:sz w:val="24"/>
          <w:szCs w:val="24"/>
        </w:rPr>
        <w:t>нейшие земледельцы и скотоводы: трудовая деятельность, изобретения. От родовой общины к с</w:t>
      </w:r>
      <w:r w:rsidRPr="00ED307B">
        <w:rPr>
          <w:rFonts w:ascii="Times New Roman" w:hAnsi="Times New Roman"/>
          <w:color w:val="000000"/>
          <w:sz w:val="24"/>
          <w:szCs w:val="24"/>
        </w:rPr>
        <w:t>о</w:t>
      </w:r>
      <w:r w:rsidRPr="00ED307B">
        <w:rPr>
          <w:rFonts w:ascii="Times New Roman" w:hAnsi="Times New Roman"/>
          <w:color w:val="000000"/>
          <w:sz w:val="24"/>
          <w:szCs w:val="24"/>
        </w:rPr>
        <w:t>седской. Появление рем</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сел и торговли. Возникновение древнейших цивилизаций.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Древний мир: </w:t>
      </w:r>
      <w:r w:rsidRPr="00ED307B">
        <w:rPr>
          <w:rFonts w:ascii="Times New Roman" w:hAnsi="Times New Roman"/>
          <w:color w:val="000000"/>
          <w:sz w:val="24"/>
          <w:szCs w:val="24"/>
        </w:rPr>
        <w:t xml:space="preserve">понятие и хронология. Карта Древнего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Древний Восток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Древние цивилизации Месопотамии. Условия жизни и занятия населения. Города-государства. 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фы и сказания. Письменность. Древний Вавилон. Законы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Хаммурапи. Нововавилонское царство: завоевания, легендарные памятники города Вавилона.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Древний Египет. Условия жизни и занятия населения. Управление государством (фараон, чиновн</w:t>
      </w:r>
      <w:r w:rsidRPr="00ED307B">
        <w:rPr>
          <w:rFonts w:ascii="Times New Roman" w:hAnsi="Times New Roman"/>
          <w:color w:val="000000"/>
          <w:sz w:val="24"/>
          <w:szCs w:val="24"/>
        </w:rPr>
        <w:t>и</w:t>
      </w:r>
      <w:r w:rsidRPr="00ED307B">
        <w:rPr>
          <w:rFonts w:ascii="Times New Roman" w:hAnsi="Times New Roman"/>
          <w:color w:val="000000"/>
          <w:sz w:val="24"/>
          <w:szCs w:val="24"/>
        </w:rPr>
        <w:t>ки). Религиозные верования египтян. Жрецы. Фараон-реформатор Эхнатон. Военные походы. 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бы. Познания древних египтян. Письменность. Храмы и пирамиды.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Восточное Средиземноморье в древности. Финикия: природные условия, занятия жителей. Развитие рем</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турное наследие Древней Индии.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Древний Китай. Условия жизни и хозяйственная деятельность населения. Создание объедин</w:t>
      </w:r>
      <w:r w:rsidR="002268AD">
        <w:rPr>
          <w:rFonts w:ascii="Times New Roman" w:hAnsi="Times New Roman"/>
          <w:color w:val="000000"/>
          <w:sz w:val="24"/>
          <w:szCs w:val="24"/>
        </w:rPr>
        <w:t>е</w:t>
      </w:r>
      <w:r w:rsidRPr="00ED307B">
        <w:rPr>
          <w:rFonts w:ascii="Times New Roman" w:hAnsi="Times New Roman"/>
          <w:color w:val="000000"/>
          <w:sz w:val="24"/>
          <w:szCs w:val="24"/>
        </w:rPr>
        <w:t>нного государства. Империи Цинь и Хань. Жизнь в империи: правители и подданные, положение ра</w:t>
      </w:r>
      <w:r w:rsidRPr="00ED307B">
        <w:rPr>
          <w:rFonts w:ascii="Times New Roman" w:hAnsi="Times New Roman"/>
          <w:color w:val="000000"/>
          <w:sz w:val="24"/>
          <w:szCs w:val="24"/>
        </w:rPr>
        <w:t>з</w:t>
      </w:r>
      <w:r w:rsidRPr="00ED307B">
        <w:rPr>
          <w:rFonts w:ascii="Times New Roman" w:hAnsi="Times New Roman"/>
          <w:color w:val="000000"/>
          <w:sz w:val="24"/>
          <w:szCs w:val="24"/>
        </w:rPr>
        <w:t>личных групп населения. Развитие рем</w:t>
      </w:r>
      <w:r w:rsidR="002268AD">
        <w:rPr>
          <w:rFonts w:ascii="Times New Roman" w:hAnsi="Times New Roman"/>
          <w:color w:val="000000"/>
          <w:sz w:val="24"/>
          <w:szCs w:val="24"/>
        </w:rPr>
        <w:t>е</w:t>
      </w:r>
      <w:r w:rsidRPr="00ED307B">
        <w:rPr>
          <w:rFonts w:ascii="Times New Roman" w:hAnsi="Times New Roman"/>
          <w:color w:val="000000"/>
          <w:sz w:val="24"/>
          <w:szCs w:val="24"/>
        </w:rPr>
        <w:t>сел и торговли. Великий ш</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лковый путь. Религиозно-философские учения (конфуцианство). Научные знания и изобретения. Храмы. Великая Китайская </w:t>
      </w:r>
      <w:r w:rsidRPr="00ED307B">
        <w:rPr>
          <w:rFonts w:ascii="Times New Roman" w:hAnsi="Times New Roman"/>
          <w:color w:val="000000"/>
          <w:sz w:val="24"/>
          <w:szCs w:val="24"/>
        </w:rPr>
        <w:lastRenderedPageBreak/>
        <w:t xml:space="preserve">стена.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Античный мир: </w:t>
      </w:r>
      <w:r w:rsidRPr="00ED307B">
        <w:rPr>
          <w:rFonts w:ascii="Times New Roman" w:hAnsi="Times New Roman"/>
          <w:color w:val="000000"/>
          <w:sz w:val="24"/>
          <w:szCs w:val="24"/>
        </w:rPr>
        <w:t xml:space="preserve">понятие. Карта античного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Древняя Греция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Население Древней Греции: условия жизни и занятия. Древнейшие государства на Крите. Государс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ва ахейской Греции (Микены, Тиринф и др.). Троянская война. «Илиада» и «Одиссея». Верования древних греков. Сказания о богах и героях.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Греческие города-государства: политический строй, аристократия и демос. Развитие земледелия и рем</w:t>
      </w:r>
      <w:r w:rsidR="002268AD">
        <w:rPr>
          <w:rFonts w:ascii="Times New Roman" w:hAnsi="Times New Roman"/>
          <w:color w:val="000000"/>
          <w:sz w:val="24"/>
          <w:szCs w:val="24"/>
        </w:rPr>
        <w:t>е</w:t>
      </w:r>
      <w:r w:rsidRPr="00ED307B">
        <w:rPr>
          <w:rFonts w:ascii="Times New Roman" w:hAnsi="Times New Roman"/>
          <w:color w:val="000000"/>
          <w:sz w:val="24"/>
          <w:szCs w:val="24"/>
        </w:rPr>
        <w:t>сел. Великая греческая колонизация. Афины: утверждение демократии. Законы Солона, 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формы Клисфена. Спарта: основные группы населения, политическое устройство. Спартанское воспитание. Организация военного дела.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ческом обществе. Рабство. Пелопоннесская война. Возвышение Македонии.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w:t>
      </w:r>
      <w:r w:rsidRPr="00ED307B">
        <w:rPr>
          <w:rFonts w:ascii="Times New Roman" w:hAnsi="Times New Roman"/>
          <w:color w:val="000000"/>
          <w:sz w:val="24"/>
          <w:szCs w:val="24"/>
        </w:rPr>
        <w:t>й</w:t>
      </w:r>
      <w:r w:rsidRPr="00ED307B">
        <w:rPr>
          <w:rFonts w:ascii="Times New Roman" w:hAnsi="Times New Roman"/>
          <w:color w:val="000000"/>
          <w:sz w:val="24"/>
          <w:szCs w:val="24"/>
        </w:rPr>
        <w:t xml:space="preserve">ские игры.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Период эллинизма. Македонские завоевания. Держава Александра Македонского и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распад. Элл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нистические государства Востока. Культура эллинистического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Древний Рим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Завоевание Римом Италии. Войны с Карфагеном; Ганнибал. Римская армия. Установление госпо</w:t>
      </w:r>
      <w:r w:rsidRPr="00ED307B">
        <w:rPr>
          <w:rFonts w:ascii="Times New Roman" w:hAnsi="Times New Roman"/>
          <w:color w:val="000000"/>
          <w:sz w:val="24"/>
          <w:szCs w:val="24"/>
        </w:rPr>
        <w:t>д</w:t>
      </w:r>
      <w:r w:rsidRPr="00ED307B">
        <w:rPr>
          <w:rFonts w:ascii="Times New Roman" w:hAnsi="Times New Roman"/>
          <w:color w:val="000000"/>
          <w:sz w:val="24"/>
          <w:szCs w:val="24"/>
        </w:rPr>
        <w:t xml:space="preserve">ства Рима в Средиземноморье. Реформы Гракхов. Рабство в Древнем Риме.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От республики к империи. Гражданские войны в Риме. Гай Юлий Цезарь. Установление императо</w:t>
      </w:r>
      <w:r w:rsidRPr="00ED307B">
        <w:rPr>
          <w:rFonts w:ascii="Times New Roman" w:hAnsi="Times New Roman"/>
          <w:color w:val="000000"/>
          <w:sz w:val="24"/>
          <w:szCs w:val="24"/>
        </w:rPr>
        <w:t>р</w:t>
      </w:r>
      <w:r w:rsidRPr="00ED307B">
        <w:rPr>
          <w:rFonts w:ascii="Times New Roman" w:hAnsi="Times New Roman"/>
          <w:color w:val="000000"/>
          <w:sz w:val="24"/>
          <w:szCs w:val="24"/>
        </w:rPr>
        <w:t>ской власти; Октавиан Август. Римская империя: территория, управление. Возникновение и ра</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пространение христианства. Разделение Римской империи на Западную и Восточную части. Рим и варвары. Падение Западной Римской империи.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Историческое и культурное наследие древних цивилизаций.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История Средних веков</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Средние века: понятие и хронологические рамки.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Раннее Средневековье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Начало Средневековья. Великое переселение народов. Образование варварских королевств.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w:t>
      </w:r>
      <w:r w:rsidRPr="00ED307B">
        <w:rPr>
          <w:rFonts w:ascii="Times New Roman" w:hAnsi="Times New Roman"/>
          <w:color w:val="000000"/>
          <w:sz w:val="24"/>
          <w:szCs w:val="24"/>
        </w:rPr>
        <w:t>д</w:t>
      </w:r>
      <w:r w:rsidRPr="00ED307B">
        <w:rPr>
          <w:rFonts w:ascii="Times New Roman" w:hAnsi="Times New Roman"/>
          <w:color w:val="000000"/>
          <w:sz w:val="24"/>
          <w:szCs w:val="24"/>
        </w:rPr>
        <w:t>данные. Карл Великий. Распад Каролингской империи. Образование государств во Франции, Ге</w:t>
      </w:r>
      <w:r w:rsidRPr="00ED307B">
        <w:rPr>
          <w:rFonts w:ascii="Times New Roman" w:hAnsi="Times New Roman"/>
          <w:color w:val="000000"/>
          <w:sz w:val="24"/>
          <w:szCs w:val="24"/>
        </w:rPr>
        <w:t>р</w:t>
      </w:r>
      <w:r w:rsidRPr="00ED307B">
        <w:rPr>
          <w:rFonts w:ascii="Times New Roman" w:hAnsi="Times New Roman"/>
          <w:color w:val="000000"/>
          <w:sz w:val="24"/>
          <w:szCs w:val="24"/>
        </w:rPr>
        <w:t>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дальных отношений в странах Европы. Христианизация Европы. Светские правители и папы. Культура раннего Средневековья.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Византийская империя в IV</w:t>
      </w:r>
      <w:r w:rsidR="00FB7E74">
        <w:rPr>
          <w:rFonts w:ascii="Times New Roman" w:hAnsi="Times New Roman"/>
          <w:color w:val="000000"/>
          <w:sz w:val="24"/>
          <w:szCs w:val="24"/>
        </w:rPr>
        <w:t>–</w:t>
      </w:r>
      <w:r w:rsidRPr="00ED307B">
        <w:rPr>
          <w:rFonts w:ascii="Times New Roman" w:hAnsi="Times New Roman"/>
          <w:color w:val="000000"/>
          <w:sz w:val="24"/>
          <w:szCs w:val="24"/>
        </w:rPr>
        <w:t xml:space="preserve">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Арабы в VI</w:t>
      </w:r>
      <w:r w:rsidR="00FB7E74">
        <w:rPr>
          <w:rFonts w:ascii="Times New Roman" w:hAnsi="Times New Roman"/>
          <w:color w:val="000000"/>
          <w:sz w:val="24"/>
          <w:szCs w:val="24"/>
        </w:rPr>
        <w:t>–</w:t>
      </w:r>
      <w:r w:rsidRPr="00ED307B">
        <w:rPr>
          <w:rFonts w:ascii="Times New Roman" w:hAnsi="Times New Roman"/>
          <w:color w:val="000000"/>
          <w:sz w:val="24"/>
          <w:szCs w:val="24"/>
        </w:rPr>
        <w:t>ХI вв.: расселение, занятия. Возникновение и распространение ислама. Завоевания ар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бов. Арабский халифат, его расцвет и распад. Арабская культура.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Зрелое Средневековье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Средневековое европейское общество. Аграрное производство. Феодальное землевладение. Фе</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дальная иерархия. Знать и рыцарство: социальный статус, образ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Крестьянство: феодальная зависимость, повинности, условия жизни. Крестьянская община.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Города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Государства Европы в ХП—XV вв. Усиление королевской власти в странах Западной Европы. С</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словно-представительная монархия. Образование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централизованных государств в Англии, Франции. Столетняя война; Ж. д’Арк. Германские госуда</w:t>
      </w:r>
      <w:r w:rsidRPr="00ED307B">
        <w:rPr>
          <w:rFonts w:ascii="Times New Roman" w:hAnsi="Times New Roman"/>
          <w:color w:val="000000"/>
          <w:sz w:val="24"/>
          <w:szCs w:val="24"/>
        </w:rPr>
        <w:t>р</w:t>
      </w:r>
      <w:r w:rsidRPr="00ED307B">
        <w:rPr>
          <w:rFonts w:ascii="Times New Roman" w:hAnsi="Times New Roman"/>
          <w:color w:val="000000"/>
          <w:sz w:val="24"/>
          <w:szCs w:val="24"/>
        </w:rPr>
        <w:t>ства в XII</w:t>
      </w:r>
      <w:r w:rsidR="00FB7E74">
        <w:rPr>
          <w:rFonts w:ascii="Times New Roman" w:hAnsi="Times New Roman"/>
          <w:color w:val="000000"/>
          <w:sz w:val="24"/>
          <w:szCs w:val="24"/>
        </w:rPr>
        <w:t>–</w:t>
      </w:r>
      <w:r w:rsidRPr="00ED307B">
        <w:rPr>
          <w:rFonts w:ascii="Times New Roman" w:hAnsi="Times New Roman"/>
          <w:color w:val="000000"/>
          <w:sz w:val="24"/>
          <w:szCs w:val="24"/>
        </w:rPr>
        <w:t>XV вв. Реконкиста и образование централизованных государств на Пиренейском пол</w:t>
      </w:r>
      <w:r w:rsidRPr="00ED307B">
        <w:rPr>
          <w:rFonts w:ascii="Times New Roman" w:hAnsi="Times New Roman"/>
          <w:color w:val="000000"/>
          <w:sz w:val="24"/>
          <w:szCs w:val="24"/>
        </w:rPr>
        <w:t>у</w:t>
      </w:r>
      <w:r w:rsidRPr="00ED307B">
        <w:rPr>
          <w:rFonts w:ascii="Times New Roman" w:hAnsi="Times New Roman"/>
          <w:color w:val="000000"/>
          <w:sz w:val="24"/>
          <w:szCs w:val="24"/>
        </w:rPr>
        <w:t>острове. Итальянские республики в XII</w:t>
      </w:r>
      <w:r w:rsidR="00FB7E74">
        <w:rPr>
          <w:rFonts w:ascii="Times New Roman" w:hAnsi="Times New Roman"/>
          <w:color w:val="000000"/>
          <w:sz w:val="24"/>
          <w:szCs w:val="24"/>
        </w:rPr>
        <w:t>–</w:t>
      </w:r>
      <w:r w:rsidRPr="00ED307B">
        <w:rPr>
          <w:rFonts w:ascii="Times New Roman" w:hAnsi="Times New Roman"/>
          <w:color w:val="000000"/>
          <w:sz w:val="24"/>
          <w:szCs w:val="24"/>
        </w:rPr>
        <w:t>XV вв. Экономическое и социальное развитие европе</w:t>
      </w:r>
      <w:r w:rsidRPr="00ED307B">
        <w:rPr>
          <w:rFonts w:ascii="Times New Roman" w:hAnsi="Times New Roman"/>
          <w:color w:val="000000"/>
          <w:sz w:val="24"/>
          <w:szCs w:val="24"/>
        </w:rPr>
        <w:t>й</w:t>
      </w:r>
      <w:r w:rsidRPr="00ED307B">
        <w:rPr>
          <w:rFonts w:ascii="Times New Roman" w:hAnsi="Times New Roman"/>
          <w:color w:val="000000"/>
          <w:sz w:val="24"/>
          <w:szCs w:val="24"/>
        </w:rPr>
        <w:t xml:space="preserve">ских стран. Обострение социальных противоречий в ХIV в. (Жакерия, восстание Уота Тайлера). Гуситское движение в Чехии.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Византийская империя и славянские государства в ХП</w:t>
      </w:r>
      <w:r w:rsidR="00FB7E74">
        <w:rPr>
          <w:rFonts w:ascii="Times New Roman" w:hAnsi="Times New Roman"/>
          <w:color w:val="000000"/>
          <w:sz w:val="24"/>
          <w:szCs w:val="24"/>
        </w:rPr>
        <w:t>–</w:t>
      </w:r>
      <w:r w:rsidRPr="00ED307B">
        <w:rPr>
          <w:rFonts w:ascii="Times New Roman" w:hAnsi="Times New Roman"/>
          <w:color w:val="000000"/>
          <w:sz w:val="24"/>
          <w:szCs w:val="24"/>
        </w:rPr>
        <w:t xml:space="preserve">XV вв. Экспансия турок-османов и падение Византии.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Страны Востока в Средние века. </w:t>
      </w:r>
      <w:r w:rsidRPr="00ED307B">
        <w:rPr>
          <w:rFonts w:ascii="Times New Roman" w:hAnsi="Times New Roman"/>
          <w:color w:val="000000"/>
          <w:sz w:val="24"/>
          <w:szCs w:val="24"/>
        </w:rPr>
        <w:t>Османская империя: завоевания турок-османов, управление и</w:t>
      </w:r>
      <w:r w:rsidRPr="00ED307B">
        <w:rPr>
          <w:rFonts w:ascii="Times New Roman" w:hAnsi="Times New Roman"/>
          <w:color w:val="000000"/>
          <w:sz w:val="24"/>
          <w:szCs w:val="24"/>
        </w:rPr>
        <w:t>м</w:t>
      </w:r>
      <w:r w:rsidRPr="00ED307B">
        <w:rPr>
          <w:rFonts w:ascii="Times New Roman" w:hAnsi="Times New Roman"/>
          <w:color w:val="000000"/>
          <w:sz w:val="24"/>
          <w:szCs w:val="24"/>
        </w:rPr>
        <w:t>перией, положение покор</w:t>
      </w:r>
      <w:r w:rsidR="002268AD">
        <w:rPr>
          <w:rFonts w:ascii="Times New Roman" w:hAnsi="Times New Roman"/>
          <w:color w:val="000000"/>
          <w:sz w:val="24"/>
          <w:szCs w:val="24"/>
        </w:rPr>
        <w:t>е</w:t>
      </w:r>
      <w:r w:rsidRPr="00ED307B">
        <w:rPr>
          <w:rFonts w:ascii="Times New Roman" w:hAnsi="Times New Roman"/>
          <w:color w:val="000000"/>
          <w:sz w:val="24"/>
          <w:szCs w:val="24"/>
        </w:rPr>
        <w:t>нных народов. Монгольская держава: общественный строй монгол</w:t>
      </w:r>
      <w:r w:rsidRPr="00ED307B">
        <w:rPr>
          <w:rFonts w:ascii="Times New Roman" w:hAnsi="Times New Roman"/>
          <w:color w:val="000000"/>
          <w:sz w:val="24"/>
          <w:szCs w:val="24"/>
        </w:rPr>
        <w:t>ь</w:t>
      </w:r>
      <w:r w:rsidRPr="00ED307B">
        <w:rPr>
          <w:rFonts w:ascii="Times New Roman" w:hAnsi="Times New Roman"/>
          <w:color w:val="000000"/>
          <w:sz w:val="24"/>
          <w:szCs w:val="24"/>
        </w:rPr>
        <w:t>ских плем</w:t>
      </w:r>
      <w:r w:rsidR="002268AD">
        <w:rPr>
          <w:rFonts w:ascii="Times New Roman" w:hAnsi="Times New Roman"/>
          <w:color w:val="000000"/>
          <w:sz w:val="24"/>
          <w:szCs w:val="24"/>
        </w:rPr>
        <w:t>е</w:t>
      </w:r>
      <w:r w:rsidRPr="00ED307B">
        <w:rPr>
          <w:rFonts w:ascii="Times New Roman" w:hAnsi="Times New Roman"/>
          <w:color w:val="000000"/>
          <w:sz w:val="24"/>
          <w:szCs w:val="24"/>
        </w:rPr>
        <w:t>н, завоевания Чингисхана и его потомков, управление подчин</w:t>
      </w:r>
      <w:r w:rsidR="002268AD">
        <w:rPr>
          <w:rFonts w:ascii="Times New Roman" w:hAnsi="Times New Roman"/>
          <w:color w:val="000000"/>
          <w:sz w:val="24"/>
          <w:szCs w:val="24"/>
        </w:rPr>
        <w:t>е</w:t>
      </w:r>
      <w:r w:rsidRPr="00ED307B">
        <w:rPr>
          <w:rFonts w:ascii="Times New Roman" w:hAnsi="Times New Roman"/>
          <w:color w:val="000000"/>
          <w:sz w:val="24"/>
          <w:szCs w:val="24"/>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w:t>
      </w:r>
      <w:r w:rsidRPr="00ED307B">
        <w:rPr>
          <w:rFonts w:ascii="Times New Roman" w:hAnsi="Times New Roman"/>
          <w:color w:val="000000"/>
          <w:sz w:val="24"/>
          <w:szCs w:val="24"/>
        </w:rPr>
        <w:t>ь</w:t>
      </w:r>
      <w:r w:rsidRPr="00ED307B">
        <w:rPr>
          <w:rFonts w:ascii="Times New Roman" w:hAnsi="Times New Roman"/>
          <w:color w:val="000000"/>
          <w:sz w:val="24"/>
          <w:szCs w:val="24"/>
        </w:rPr>
        <w:t>тура народов Востока. Литература. Архитектура. Традиционные искусства и рем</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сла.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Государства доколумбовой Америки. </w:t>
      </w:r>
      <w:r w:rsidRPr="00ED307B">
        <w:rPr>
          <w:rFonts w:ascii="Times New Roman" w:hAnsi="Times New Roman"/>
          <w:color w:val="000000"/>
          <w:sz w:val="24"/>
          <w:szCs w:val="24"/>
        </w:rPr>
        <w:t xml:space="preserve">Общественный строй. Религиозные верования населения. Культура.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Историческое и культурное наследие Средневековья. </w:t>
      </w:r>
    </w:p>
    <w:p w:rsidR="00ED307B" w:rsidRPr="002268AD" w:rsidRDefault="00ED307B" w:rsidP="00DC022B">
      <w:pPr>
        <w:widowControl w:val="0"/>
        <w:autoSpaceDE w:val="0"/>
        <w:autoSpaceDN w:val="0"/>
        <w:adjustRightInd w:val="0"/>
        <w:spacing w:after="0" w:line="240" w:lineRule="auto"/>
        <w:ind w:left="284" w:hanging="284"/>
        <w:jc w:val="center"/>
        <w:rPr>
          <w:rFonts w:ascii="Times New Roman" w:hAnsi="Times New Roman"/>
          <w:b/>
          <w:color w:val="000000"/>
          <w:sz w:val="24"/>
          <w:szCs w:val="24"/>
        </w:rPr>
      </w:pPr>
      <w:r w:rsidRPr="002268AD">
        <w:rPr>
          <w:rFonts w:ascii="Times New Roman" w:hAnsi="Times New Roman"/>
          <w:b/>
          <w:color w:val="000000"/>
          <w:sz w:val="24"/>
          <w:szCs w:val="24"/>
        </w:rPr>
        <w:t>Новая история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Новое время: понятие и хронологические рамки.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Европа в конце ХV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ХVII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Великие географические открытия: предпосылки, участники, результаты. Политические, экономич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ские и культурные последствия географических открытий. Старый и Новый Свет. Экономическое и социальное развитие европейских стран в XVI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XVII в. Возникновение мануфактур. Развитие товарного производства. Расширение внутреннего и мирового рынка.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Абсолютные монархии. Англия, Франция, монархия Габсбургов в XVI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XVII в.: внутреннее развитие и внешняя политика. Образование национальных государств в Европе.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Начало Реформации; М. Лютер. Развитие Реформации и Крестьянская война в Германии. Распр</w:t>
      </w:r>
      <w:r w:rsidRPr="00ED307B">
        <w:rPr>
          <w:rFonts w:ascii="Times New Roman" w:hAnsi="Times New Roman"/>
          <w:color w:val="000000"/>
          <w:sz w:val="24"/>
          <w:szCs w:val="24"/>
        </w:rPr>
        <w:t>о</w:t>
      </w:r>
      <w:r w:rsidRPr="00ED307B">
        <w:rPr>
          <w:rFonts w:ascii="Times New Roman" w:hAnsi="Times New Roman"/>
          <w:color w:val="000000"/>
          <w:sz w:val="24"/>
          <w:szCs w:val="24"/>
        </w:rPr>
        <w:t>странение протестантизма в Европе. Борьба католической церкви против реформационного дв</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жения. Религиозные войны.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Нидерландская революция: цели, участники, формы борьбы. Итоги и значение революции.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Международные отношения в раннее Новое время. Военные конфликты между европейскими де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жавами. Османская экспансия. Тридцатилетняя война; Вестфальский мир.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Страны Европы и Северной Америки в середине ХVII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ХVIII вв.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Английская революция XVII в.: причины, участники, этапы. О. Кромвель. Итоги и значение револ</w:t>
      </w:r>
      <w:r w:rsidRPr="00ED307B">
        <w:rPr>
          <w:rFonts w:ascii="Times New Roman" w:hAnsi="Times New Roman"/>
          <w:color w:val="000000"/>
          <w:sz w:val="24"/>
          <w:szCs w:val="24"/>
        </w:rPr>
        <w:t>ю</w:t>
      </w:r>
      <w:r w:rsidRPr="00ED307B">
        <w:rPr>
          <w:rFonts w:ascii="Times New Roman" w:hAnsi="Times New Roman"/>
          <w:color w:val="000000"/>
          <w:sz w:val="24"/>
          <w:szCs w:val="24"/>
        </w:rPr>
        <w:t>ции. Экономическое и социальное развитие Европы в</w:t>
      </w:r>
      <w:r w:rsidR="00FB7E74">
        <w:rPr>
          <w:rFonts w:ascii="Times New Roman" w:hAnsi="Times New Roman"/>
          <w:color w:val="000000"/>
          <w:sz w:val="24"/>
          <w:szCs w:val="24"/>
        </w:rPr>
        <w:t xml:space="preserve"> </w:t>
      </w:r>
      <w:r w:rsidRPr="00ED307B">
        <w:rPr>
          <w:rFonts w:ascii="Times New Roman" w:hAnsi="Times New Roman"/>
          <w:color w:val="000000"/>
          <w:sz w:val="24"/>
          <w:szCs w:val="24"/>
        </w:rPr>
        <w:t>ХVII</w:t>
      </w:r>
      <w:r w:rsidR="00FB7E74">
        <w:rPr>
          <w:rFonts w:ascii="Times New Roman" w:hAnsi="Times New Roman"/>
          <w:color w:val="000000"/>
          <w:sz w:val="24"/>
          <w:szCs w:val="24"/>
        </w:rPr>
        <w:t>–</w:t>
      </w:r>
      <w:r w:rsidRPr="00ED307B">
        <w:rPr>
          <w:rFonts w:ascii="Times New Roman" w:hAnsi="Times New Roman"/>
          <w:color w:val="000000"/>
          <w:sz w:val="24"/>
          <w:szCs w:val="24"/>
        </w:rPr>
        <w:t>ХVIII вв.: начало промышленного п</w:t>
      </w:r>
      <w:r w:rsidRPr="00ED307B">
        <w:rPr>
          <w:rFonts w:ascii="Times New Roman" w:hAnsi="Times New Roman"/>
          <w:color w:val="000000"/>
          <w:sz w:val="24"/>
          <w:szCs w:val="24"/>
        </w:rPr>
        <w:t>е</w:t>
      </w:r>
      <w:r w:rsidRPr="00ED307B">
        <w:rPr>
          <w:rFonts w:ascii="Times New Roman" w:hAnsi="Times New Roman"/>
          <w:color w:val="000000"/>
          <w:sz w:val="24"/>
          <w:szCs w:val="24"/>
        </w:rPr>
        <w:t>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w:t>
      </w:r>
      <w:r w:rsidRPr="00ED307B">
        <w:rPr>
          <w:rFonts w:ascii="Times New Roman" w:hAnsi="Times New Roman"/>
          <w:color w:val="000000"/>
          <w:sz w:val="24"/>
          <w:szCs w:val="24"/>
        </w:rPr>
        <w:t>и</w:t>
      </w:r>
      <w:r w:rsidRPr="00ED307B">
        <w:rPr>
          <w:rFonts w:ascii="Times New Roman" w:hAnsi="Times New Roman"/>
          <w:color w:val="000000"/>
          <w:sz w:val="24"/>
          <w:szCs w:val="24"/>
        </w:rPr>
        <w:t>тели XVIII в. Война североамериканских колоний за независимость. Образование Соедин</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нных Штатов Америки; «отцы-основатели».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Французская революция ХУШ в.: причины, участники. Начало и основные этапы революции. Пол</w:t>
      </w:r>
      <w:r w:rsidRPr="00ED307B">
        <w:rPr>
          <w:rFonts w:ascii="Times New Roman" w:hAnsi="Times New Roman"/>
          <w:color w:val="000000"/>
          <w:sz w:val="24"/>
          <w:szCs w:val="24"/>
        </w:rPr>
        <w:t>и</w:t>
      </w:r>
      <w:r w:rsidRPr="00ED307B">
        <w:rPr>
          <w:rFonts w:ascii="Times New Roman" w:hAnsi="Times New Roman"/>
          <w:color w:val="000000"/>
          <w:sz w:val="24"/>
          <w:szCs w:val="24"/>
        </w:rPr>
        <w:t>тические течения и деятели революции. Программные и государственные документы. Революц</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онные войны. Итоги и значение революции.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Европейская культура XVI</w:t>
      </w:r>
      <w:r w:rsidR="00FB7E74">
        <w:rPr>
          <w:rFonts w:ascii="Times New Roman" w:hAnsi="Times New Roman"/>
          <w:color w:val="000000"/>
          <w:sz w:val="24"/>
          <w:szCs w:val="24"/>
        </w:rPr>
        <w:t>–</w:t>
      </w:r>
      <w:r w:rsidRPr="00ED307B">
        <w:rPr>
          <w:rFonts w:ascii="Times New Roman" w:hAnsi="Times New Roman"/>
          <w:color w:val="000000"/>
          <w:sz w:val="24"/>
          <w:szCs w:val="24"/>
        </w:rPr>
        <w:t>XVIII вв. Развитие науки: переворот в естествознании, возникновение новой картины мира; выдающиеся уч</w:t>
      </w:r>
      <w:r w:rsidR="002268AD">
        <w:rPr>
          <w:rFonts w:ascii="Times New Roman" w:hAnsi="Times New Roman"/>
          <w:color w:val="000000"/>
          <w:sz w:val="24"/>
          <w:szCs w:val="24"/>
        </w:rPr>
        <w:t>е</w:t>
      </w:r>
      <w:r w:rsidRPr="00ED307B">
        <w:rPr>
          <w:rFonts w:ascii="Times New Roman" w:hAnsi="Times New Roman"/>
          <w:color w:val="000000"/>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w:t>
      </w:r>
      <w:r w:rsidRPr="00ED307B">
        <w:rPr>
          <w:rFonts w:ascii="Times New Roman" w:hAnsi="Times New Roman"/>
          <w:color w:val="000000"/>
          <w:sz w:val="24"/>
          <w:szCs w:val="24"/>
        </w:rPr>
        <w:t>ь</w:t>
      </w:r>
      <w:r w:rsidRPr="00ED307B">
        <w:rPr>
          <w:rFonts w:ascii="Times New Roman" w:hAnsi="Times New Roman"/>
          <w:color w:val="000000"/>
          <w:sz w:val="24"/>
          <w:szCs w:val="24"/>
        </w:rPr>
        <w:lastRenderedPageBreak/>
        <w:t>туры XVII</w:t>
      </w:r>
      <w:r w:rsidR="00FB7E74">
        <w:rPr>
          <w:rFonts w:ascii="Times New Roman" w:hAnsi="Times New Roman"/>
          <w:color w:val="000000"/>
          <w:sz w:val="24"/>
          <w:szCs w:val="24"/>
        </w:rPr>
        <w:t>–</w:t>
      </w:r>
      <w:r w:rsidRPr="00ED307B">
        <w:rPr>
          <w:rFonts w:ascii="Times New Roman" w:hAnsi="Times New Roman"/>
          <w:color w:val="000000"/>
          <w:sz w:val="24"/>
          <w:szCs w:val="24"/>
        </w:rPr>
        <w:t>XVIII вв. (барокко, классицизм). Становление театра. Международные отношения с</w:t>
      </w:r>
      <w:r w:rsidRPr="00ED307B">
        <w:rPr>
          <w:rFonts w:ascii="Times New Roman" w:hAnsi="Times New Roman"/>
          <w:color w:val="000000"/>
          <w:sz w:val="24"/>
          <w:szCs w:val="24"/>
        </w:rPr>
        <w:t>е</w:t>
      </w:r>
      <w:r w:rsidRPr="00ED307B">
        <w:rPr>
          <w:rFonts w:ascii="Times New Roman" w:hAnsi="Times New Roman"/>
          <w:color w:val="000000"/>
          <w:sz w:val="24"/>
          <w:szCs w:val="24"/>
        </w:rPr>
        <w:t>редины XVII</w:t>
      </w:r>
      <w:r w:rsidR="00FB7E74">
        <w:rPr>
          <w:rFonts w:ascii="Times New Roman" w:hAnsi="Times New Roman"/>
          <w:color w:val="000000"/>
          <w:sz w:val="24"/>
          <w:szCs w:val="24"/>
        </w:rPr>
        <w:t>–</w:t>
      </w:r>
      <w:r w:rsidRPr="00ED307B">
        <w:rPr>
          <w:rFonts w:ascii="Times New Roman" w:hAnsi="Times New Roman"/>
          <w:color w:val="000000"/>
          <w:sz w:val="24"/>
          <w:szCs w:val="24"/>
        </w:rPr>
        <w:t xml:space="preserve">XVIII вв. Европейские конфликты и дипломатия. Семилетняя война. Разделы Речи Посполитой. Колониальные захваты европейских держав.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Страны Востока в XVI</w:t>
      </w:r>
      <w:r w:rsidR="00FB7E74">
        <w:rPr>
          <w:rFonts w:ascii="Times New Roman" w:hAnsi="Times New Roman"/>
          <w:color w:val="000000"/>
          <w:sz w:val="24"/>
          <w:szCs w:val="24"/>
        </w:rPr>
        <w:t>–</w:t>
      </w:r>
      <w:r w:rsidRPr="00ED307B">
        <w:rPr>
          <w:rFonts w:ascii="Times New Roman" w:hAnsi="Times New Roman"/>
          <w:b/>
          <w:bCs/>
          <w:color w:val="000000"/>
          <w:sz w:val="24"/>
          <w:szCs w:val="24"/>
        </w:rPr>
        <w:t xml:space="preserve">XVIII вв.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Османская империя: от могущества к упадку. Индия: держава Великих Моголов, начало проникн</w:t>
      </w:r>
      <w:r w:rsidRPr="00ED307B">
        <w:rPr>
          <w:rFonts w:ascii="Times New Roman" w:hAnsi="Times New Roman"/>
          <w:color w:val="000000"/>
          <w:sz w:val="24"/>
          <w:szCs w:val="24"/>
        </w:rPr>
        <w:t>о</w:t>
      </w:r>
      <w:r w:rsidRPr="00ED307B">
        <w:rPr>
          <w:rFonts w:ascii="Times New Roman" w:hAnsi="Times New Roman"/>
          <w:color w:val="000000"/>
          <w:sz w:val="24"/>
          <w:szCs w:val="24"/>
        </w:rPr>
        <w:t>вения англичан, британские завоевания. Империя Цин в Китае. Образование централизованного государства и установление с</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гуната Токугава в Японии.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Страны Европы и Северной Америки в первой половине ХIХ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FB7E74">
        <w:rPr>
          <w:rFonts w:ascii="Times New Roman" w:hAnsi="Times New Roman"/>
          <w:color w:val="000000"/>
          <w:sz w:val="24"/>
          <w:szCs w:val="24"/>
        </w:rPr>
        <w:t>–</w:t>
      </w:r>
      <w:r w:rsidRPr="00ED307B">
        <w:rPr>
          <w:rFonts w:ascii="Times New Roman" w:hAnsi="Times New Roman"/>
          <w:color w:val="000000"/>
          <w:sz w:val="24"/>
          <w:szCs w:val="24"/>
        </w:rPr>
        <w:t>1849 гг.: социальные и национальные движения, реформы и революции. Оформление консерв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тивных, либеральных, радикальных политических течений и партий; возникновение марксизма.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Страны Европы и Северной Америки во второй половине ХIХ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Соедин</w:t>
      </w:r>
      <w:r w:rsidR="002268AD">
        <w:rPr>
          <w:rFonts w:ascii="Times New Roman" w:hAnsi="Times New Roman"/>
          <w:color w:val="000000"/>
          <w:sz w:val="24"/>
          <w:szCs w:val="24"/>
        </w:rPr>
        <w:t>е</w:t>
      </w:r>
      <w:r w:rsidRPr="00ED307B">
        <w:rPr>
          <w:rFonts w:ascii="Times New Roman" w:hAnsi="Times New Roman"/>
          <w:color w:val="000000"/>
          <w:sz w:val="24"/>
          <w:szCs w:val="24"/>
        </w:rPr>
        <w:t>нные Штаты Америки во второй половине ХIХ в.: экономика, социальные отношения, пол</w:t>
      </w:r>
      <w:r w:rsidRPr="00ED307B">
        <w:rPr>
          <w:rFonts w:ascii="Times New Roman" w:hAnsi="Times New Roman"/>
          <w:color w:val="000000"/>
          <w:sz w:val="24"/>
          <w:szCs w:val="24"/>
        </w:rPr>
        <w:t>и</w:t>
      </w:r>
      <w:r w:rsidRPr="00ED307B">
        <w:rPr>
          <w:rFonts w:ascii="Times New Roman" w:hAnsi="Times New Roman"/>
          <w:color w:val="000000"/>
          <w:sz w:val="24"/>
          <w:szCs w:val="24"/>
        </w:rPr>
        <w:t>тическая жизнь. Север и Юг. Гражданская война (1861</w:t>
      </w:r>
      <w:r w:rsidR="00FB7E74">
        <w:rPr>
          <w:rFonts w:ascii="Times New Roman" w:hAnsi="Times New Roman"/>
          <w:color w:val="000000"/>
          <w:sz w:val="24"/>
          <w:szCs w:val="24"/>
        </w:rPr>
        <w:t>–</w:t>
      </w:r>
      <w:r w:rsidRPr="00ED307B">
        <w:rPr>
          <w:rFonts w:ascii="Times New Roman" w:hAnsi="Times New Roman"/>
          <w:color w:val="000000"/>
          <w:sz w:val="24"/>
          <w:szCs w:val="24"/>
        </w:rPr>
        <w:t xml:space="preserve">1865). А. Линкольн.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Экономическое и социально-политическое развитие стран Европы и США в конце ХIХ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Завершение промышленного переворота. Индустриализация. Монополистический капитализм. Те</w:t>
      </w:r>
      <w:r w:rsidRPr="00ED307B">
        <w:rPr>
          <w:rFonts w:ascii="Times New Roman" w:hAnsi="Times New Roman"/>
          <w:color w:val="000000"/>
          <w:sz w:val="24"/>
          <w:szCs w:val="24"/>
        </w:rPr>
        <w:t>х</w:t>
      </w:r>
      <w:r w:rsidRPr="00ED307B">
        <w:rPr>
          <w:rFonts w:ascii="Times New Roman" w:hAnsi="Times New Roman"/>
          <w:color w:val="000000"/>
          <w:sz w:val="24"/>
          <w:szCs w:val="24"/>
        </w:rPr>
        <w:t>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Страны Азии в ХIХ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w:t>
      </w:r>
      <w:r w:rsidRPr="00ED307B">
        <w:rPr>
          <w:rFonts w:ascii="Times New Roman" w:hAnsi="Times New Roman"/>
          <w:color w:val="000000"/>
          <w:sz w:val="24"/>
          <w:szCs w:val="24"/>
        </w:rPr>
        <w:t>с</w:t>
      </w:r>
      <w:r w:rsidRPr="00ED307B">
        <w:rPr>
          <w:rFonts w:ascii="Times New Roman" w:hAnsi="Times New Roman"/>
          <w:color w:val="000000"/>
          <w:sz w:val="24"/>
          <w:szCs w:val="24"/>
        </w:rPr>
        <w:t>стания. Китай: империя Цин, «закрытие» страны, «Опиумные войны», движение тайпинов. Яп</w:t>
      </w:r>
      <w:r w:rsidRPr="00ED307B">
        <w:rPr>
          <w:rFonts w:ascii="Times New Roman" w:hAnsi="Times New Roman"/>
          <w:color w:val="000000"/>
          <w:sz w:val="24"/>
          <w:szCs w:val="24"/>
        </w:rPr>
        <w:t>о</w:t>
      </w:r>
      <w:r w:rsidRPr="00ED307B">
        <w:rPr>
          <w:rFonts w:ascii="Times New Roman" w:hAnsi="Times New Roman"/>
          <w:color w:val="000000"/>
          <w:sz w:val="24"/>
          <w:szCs w:val="24"/>
        </w:rPr>
        <w:t>ния: внутренняя и внешняя политика с</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гуната Токугава, преобразования эпохи Мэйдзи.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Война за независимость в Латинской Америке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Народы Африки в Новое время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Колониальные империи. Колониальные порядки и традиционные общественные отношения. Выст</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пления против колонизаторов.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Развитие культуры в XIX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Научные открытия и технические изобретения. Распространение образования. Секуляризация и д</w:t>
      </w:r>
      <w:r w:rsidRPr="00ED307B">
        <w:rPr>
          <w:rFonts w:ascii="Times New Roman" w:hAnsi="Times New Roman"/>
          <w:color w:val="000000"/>
          <w:sz w:val="24"/>
          <w:szCs w:val="24"/>
        </w:rPr>
        <w:t>е</w:t>
      </w:r>
      <w:r w:rsidRPr="00ED307B">
        <w:rPr>
          <w:rFonts w:ascii="Times New Roman" w:hAnsi="Times New Roman"/>
          <w:color w:val="000000"/>
          <w:sz w:val="24"/>
          <w:szCs w:val="24"/>
        </w:rPr>
        <w:t>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туры: жизнь и творчество.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Международные отношения в XIX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Внешнеполитические интересы великих держав и политика союзов в Европе. Восточный вопрос. К</w:t>
      </w:r>
      <w:r w:rsidRPr="00ED307B">
        <w:rPr>
          <w:rFonts w:ascii="Times New Roman" w:hAnsi="Times New Roman"/>
          <w:color w:val="000000"/>
          <w:sz w:val="24"/>
          <w:szCs w:val="24"/>
        </w:rPr>
        <w:t>о</w:t>
      </w:r>
      <w:r w:rsidRPr="00ED307B">
        <w:rPr>
          <w:rFonts w:ascii="Times New Roman" w:hAnsi="Times New Roman"/>
          <w:color w:val="000000"/>
          <w:sz w:val="24"/>
          <w:szCs w:val="24"/>
        </w:rPr>
        <w:t>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жав.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Историческое и культурное наследие Нового времени. </w:t>
      </w: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b/>
          <w:bCs/>
          <w:color w:val="000000"/>
          <w:sz w:val="24"/>
          <w:szCs w:val="24"/>
        </w:rPr>
        <w:t xml:space="preserve">Новейшая история. ХХ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w:t>
      </w:r>
      <w:r w:rsidRPr="00ED307B">
        <w:rPr>
          <w:rFonts w:ascii="Times New Roman" w:hAnsi="Times New Roman"/>
          <w:b/>
          <w:bCs/>
          <w:color w:val="000000"/>
          <w:sz w:val="24"/>
          <w:szCs w:val="24"/>
        </w:rPr>
        <w:t>начало XXI в.</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Мир к началу XX в. Новейшая история: понятие, периодизация.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Мир в 1900</w:t>
      </w:r>
      <w:r w:rsidR="00FB7E74">
        <w:rPr>
          <w:rFonts w:ascii="Times New Roman" w:hAnsi="Times New Roman"/>
          <w:color w:val="000000"/>
          <w:sz w:val="24"/>
          <w:szCs w:val="24"/>
        </w:rPr>
        <w:t>–</w:t>
      </w:r>
      <w:r w:rsidRPr="00ED307B">
        <w:rPr>
          <w:rFonts w:ascii="Times New Roman" w:hAnsi="Times New Roman"/>
          <w:color w:val="000000"/>
          <w:sz w:val="24"/>
          <w:szCs w:val="24"/>
        </w:rPr>
        <w:t xml:space="preserve">1914 гг.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Страны Европы и США в 1900</w:t>
      </w:r>
      <w:r w:rsidR="00FB7E74">
        <w:rPr>
          <w:rFonts w:ascii="Times New Roman" w:hAnsi="Times New Roman"/>
          <w:color w:val="000000"/>
          <w:sz w:val="24"/>
          <w:szCs w:val="24"/>
        </w:rPr>
        <w:t>–</w:t>
      </w:r>
      <w:r w:rsidRPr="00ED307B">
        <w:rPr>
          <w:rFonts w:ascii="Times New Roman" w:hAnsi="Times New Roman"/>
          <w:color w:val="000000"/>
          <w:sz w:val="24"/>
          <w:szCs w:val="24"/>
        </w:rPr>
        <w:t>1914 гг.: технический прогресс, экономическое развитие. Урбаниз</w:t>
      </w:r>
      <w:r w:rsidRPr="00ED307B">
        <w:rPr>
          <w:rFonts w:ascii="Times New Roman" w:hAnsi="Times New Roman"/>
          <w:color w:val="000000"/>
          <w:sz w:val="24"/>
          <w:szCs w:val="24"/>
        </w:rPr>
        <w:t>а</w:t>
      </w:r>
      <w:r w:rsidRPr="00ED307B">
        <w:rPr>
          <w:rFonts w:ascii="Times New Roman" w:hAnsi="Times New Roman"/>
          <w:color w:val="000000"/>
          <w:sz w:val="24"/>
          <w:szCs w:val="24"/>
        </w:rPr>
        <w:t>ция, миграция. Положение основных групп населения. Социальные движения. Социальные и п</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литические реформы; Д. Ллойд Джордж.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Страны Азии и Латинской Америки в 1900</w:t>
      </w:r>
      <w:r w:rsidR="00FB7E74">
        <w:rPr>
          <w:rFonts w:ascii="Times New Roman" w:hAnsi="Times New Roman"/>
          <w:color w:val="000000"/>
          <w:sz w:val="24"/>
          <w:szCs w:val="24"/>
        </w:rPr>
        <w:t>–</w:t>
      </w:r>
      <w:r w:rsidRPr="00ED307B">
        <w:rPr>
          <w:rFonts w:ascii="Times New Roman" w:hAnsi="Times New Roman"/>
          <w:color w:val="000000"/>
          <w:sz w:val="24"/>
          <w:szCs w:val="24"/>
        </w:rPr>
        <w:t>1917 гг.: традиционные общественные отношения и пр</w:t>
      </w:r>
      <w:r w:rsidRPr="00ED307B">
        <w:rPr>
          <w:rFonts w:ascii="Times New Roman" w:hAnsi="Times New Roman"/>
          <w:color w:val="000000"/>
          <w:sz w:val="24"/>
          <w:szCs w:val="24"/>
        </w:rPr>
        <w:t>о</w:t>
      </w:r>
      <w:r w:rsidRPr="00ED307B">
        <w:rPr>
          <w:rFonts w:ascii="Times New Roman" w:hAnsi="Times New Roman"/>
          <w:color w:val="000000"/>
          <w:sz w:val="24"/>
          <w:szCs w:val="24"/>
        </w:rPr>
        <w:t>блемы модернизации. Подъ</w:t>
      </w:r>
      <w:r w:rsidR="002268AD">
        <w:rPr>
          <w:rFonts w:ascii="Times New Roman" w:hAnsi="Times New Roman"/>
          <w:color w:val="000000"/>
          <w:sz w:val="24"/>
          <w:szCs w:val="24"/>
        </w:rPr>
        <w:t>е</w:t>
      </w:r>
      <w:r w:rsidRPr="00ED307B">
        <w:rPr>
          <w:rFonts w:ascii="Times New Roman" w:hAnsi="Times New Roman"/>
          <w:color w:val="000000"/>
          <w:sz w:val="24"/>
          <w:szCs w:val="24"/>
        </w:rPr>
        <w:t>м освободительных движений в колониальных и зависимых странах. Революции первых десятилетий ХХ в. в странах Азии (Турция, Иран, Китай). Мексиканская рев</w:t>
      </w:r>
      <w:r w:rsidRPr="00ED307B">
        <w:rPr>
          <w:rFonts w:ascii="Times New Roman" w:hAnsi="Times New Roman"/>
          <w:color w:val="000000"/>
          <w:sz w:val="24"/>
          <w:szCs w:val="24"/>
        </w:rPr>
        <w:t>о</w:t>
      </w:r>
      <w:r w:rsidRPr="00ED307B">
        <w:rPr>
          <w:rFonts w:ascii="Times New Roman" w:hAnsi="Times New Roman"/>
          <w:color w:val="000000"/>
          <w:sz w:val="24"/>
          <w:szCs w:val="24"/>
        </w:rPr>
        <w:t>люция 1910</w:t>
      </w:r>
      <w:r w:rsidR="00FB7E74">
        <w:rPr>
          <w:rFonts w:ascii="Times New Roman" w:hAnsi="Times New Roman"/>
          <w:color w:val="000000"/>
          <w:sz w:val="24"/>
          <w:szCs w:val="24"/>
        </w:rPr>
        <w:t>–</w:t>
      </w:r>
      <w:r w:rsidRPr="00ED307B">
        <w:rPr>
          <w:rFonts w:ascii="Times New Roman" w:hAnsi="Times New Roman"/>
          <w:color w:val="000000"/>
          <w:sz w:val="24"/>
          <w:szCs w:val="24"/>
        </w:rPr>
        <w:t xml:space="preserve">1917 гг. Руководители освободительной борьбы (Сунь Ятсен, Э. Сапата, Ф. Вилья).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Первая мировая война (1914</w:t>
      </w:r>
      <w:r w:rsidR="00FB7E74">
        <w:rPr>
          <w:rFonts w:ascii="Times New Roman" w:hAnsi="Times New Roman"/>
          <w:color w:val="000000"/>
          <w:sz w:val="24"/>
          <w:szCs w:val="24"/>
        </w:rPr>
        <w:t>–</w:t>
      </w:r>
      <w:r w:rsidRPr="00ED307B">
        <w:rPr>
          <w:rFonts w:ascii="Times New Roman" w:hAnsi="Times New Roman"/>
          <w:b/>
          <w:bCs/>
          <w:color w:val="000000"/>
          <w:sz w:val="24"/>
          <w:szCs w:val="24"/>
        </w:rPr>
        <w:t xml:space="preserve">1918 гг.)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Причины, участники, театры военных действий и ключевые события первой мировой войны. Запа</w:t>
      </w:r>
      <w:r w:rsidRPr="00ED307B">
        <w:rPr>
          <w:rFonts w:ascii="Times New Roman" w:hAnsi="Times New Roman"/>
          <w:color w:val="000000"/>
          <w:sz w:val="24"/>
          <w:szCs w:val="24"/>
        </w:rPr>
        <w:t>д</w:t>
      </w:r>
      <w:r w:rsidRPr="00ED307B">
        <w:rPr>
          <w:rFonts w:ascii="Times New Roman" w:hAnsi="Times New Roman"/>
          <w:color w:val="000000"/>
          <w:sz w:val="24"/>
          <w:szCs w:val="24"/>
        </w:rPr>
        <w:t xml:space="preserve">ный и Восточный фронт. Человек на фронте и в тылу. Итоги и последствия войны.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Мир в 1918</w:t>
      </w:r>
      <w:r w:rsidR="00FB7E74">
        <w:rPr>
          <w:rFonts w:ascii="Times New Roman" w:hAnsi="Times New Roman"/>
          <w:b/>
          <w:bCs/>
          <w:color w:val="000000"/>
          <w:sz w:val="24"/>
          <w:szCs w:val="24"/>
        </w:rPr>
        <w:t>–</w:t>
      </w:r>
      <w:r w:rsidRPr="00ED307B">
        <w:rPr>
          <w:rFonts w:ascii="Times New Roman" w:hAnsi="Times New Roman"/>
          <w:b/>
          <w:bCs/>
          <w:color w:val="000000"/>
          <w:sz w:val="24"/>
          <w:szCs w:val="24"/>
        </w:rPr>
        <w:t xml:space="preserve">1939 гг.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Революционные события 1918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начала 1920-х гг. в Европе. Революция в Германии: причины, учас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Страны Европы и США в 1924</w:t>
      </w:r>
      <w:r w:rsidR="00FB7E74">
        <w:rPr>
          <w:rFonts w:ascii="Times New Roman" w:hAnsi="Times New Roman"/>
          <w:color w:val="000000"/>
          <w:sz w:val="24"/>
          <w:szCs w:val="24"/>
        </w:rPr>
        <w:t>–</w:t>
      </w:r>
      <w:r w:rsidRPr="00ED307B">
        <w:rPr>
          <w:rFonts w:ascii="Times New Roman" w:hAnsi="Times New Roman"/>
          <w:color w:val="000000"/>
          <w:sz w:val="24"/>
          <w:szCs w:val="24"/>
        </w:rPr>
        <w:t>1939 гг. Экономическое развитие: от процветания к кризису 1929</w:t>
      </w:r>
      <w:r w:rsidR="002268AD">
        <w:rPr>
          <w:rFonts w:ascii="Times New Roman" w:hAnsi="Times New Roman"/>
          <w:color w:val="000000"/>
          <w:sz w:val="24"/>
          <w:szCs w:val="24"/>
        </w:rPr>
        <w:t>–</w:t>
      </w:r>
      <w:r w:rsidRPr="00ED307B">
        <w:rPr>
          <w:rFonts w:ascii="Times New Roman" w:hAnsi="Times New Roman"/>
          <w:color w:val="000000"/>
          <w:sz w:val="24"/>
          <w:szCs w:val="24"/>
        </w:rPr>
        <w:t>1933 гг. Опыт социальных компромиссов: первые лейбористские правительства в Великобрит</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нии. Великая депрессия. «Новый курс» Ф. Д. Рузвельта.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Утверждение авторитарных и тоталитарных режимов в 1930-е гг. в странах Центральной и Восто</w:t>
      </w:r>
      <w:r w:rsidRPr="00ED307B">
        <w:rPr>
          <w:rFonts w:ascii="Times New Roman" w:hAnsi="Times New Roman"/>
          <w:color w:val="000000"/>
          <w:sz w:val="24"/>
          <w:szCs w:val="24"/>
        </w:rPr>
        <w:t>ч</w:t>
      </w:r>
      <w:r w:rsidRPr="00ED307B">
        <w:rPr>
          <w:rFonts w:ascii="Times New Roman" w:hAnsi="Times New Roman"/>
          <w:color w:val="000000"/>
          <w:sz w:val="24"/>
          <w:szCs w:val="24"/>
        </w:rPr>
        <w:t xml:space="preserve">ной Европы. Приход нацистов к власти в Германии; А. Гитлер. Внутренняя и внешняя политика гитлеровского режима.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Создание и победа Народного фронта во Франции. Революция и приход к власти правительства Н</w:t>
      </w:r>
      <w:r w:rsidRPr="00ED307B">
        <w:rPr>
          <w:rFonts w:ascii="Times New Roman" w:hAnsi="Times New Roman"/>
          <w:color w:val="000000"/>
          <w:sz w:val="24"/>
          <w:szCs w:val="24"/>
        </w:rPr>
        <w:t>а</w:t>
      </w:r>
      <w:r w:rsidRPr="00ED307B">
        <w:rPr>
          <w:rFonts w:ascii="Times New Roman" w:hAnsi="Times New Roman"/>
          <w:color w:val="000000"/>
          <w:sz w:val="24"/>
          <w:szCs w:val="24"/>
        </w:rPr>
        <w:t>родного фронта в Испании. Гражданская война 1936</w:t>
      </w:r>
      <w:r w:rsidR="00FB7E74">
        <w:rPr>
          <w:rFonts w:ascii="Times New Roman" w:hAnsi="Times New Roman"/>
          <w:color w:val="000000"/>
          <w:sz w:val="24"/>
          <w:szCs w:val="24"/>
        </w:rPr>
        <w:t>–</w:t>
      </w:r>
      <w:r w:rsidRPr="00ED307B">
        <w:rPr>
          <w:rFonts w:ascii="Times New Roman" w:hAnsi="Times New Roman"/>
          <w:color w:val="000000"/>
          <w:sz w:val="24"/>
          <w:szCs w:val="24"/>
        </w:rPr>
        <w:t xml:space="preserve">1939 гг. в Испании.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Страны Азии в 1920</w:t>
      </w:r>
      <w:r w:rsidR="00FB7E74">
        <w:rPr>
          <w:rFonts w:ascii="Times New Roman" w:hAnsi="Times New Roman"/>
          <w:color w:val="000000"/>
          <w:sz w:val="24"/>
          <w:szCs w:val="24"/>
        </w:rPr>
        <w:t>–</w:t>
      </w:r>
      <w:r w:rsidRPr="00ED307B">
        <w:rPr>
          <w:rFonts w:ascii="Times New Roman" w:hAnsi="Times New Roman"/>
          <w:color w:val="000000"/>
          <w:sz w:val="24"/>
          <w:szCs w:val="24"/>
        </w:rPr>
        <w:t>1930-е гг. Опыт модернизации в Турции; М. Кемаль Ататюрк. Революция 1920-х гг. в Китае. Движение народов Индии против колониального гн</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та; М. К. Ганди.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w:t>
      </w:r>
      <w:r w:rsidR="00FB7E74">
        <w:rPr>
          <w:rFonts w:ascii="Times New Roman" w:hAnsi="Times New Roman"/>
          <w:color w:val="000000"/>
          <w:sz w:val="24"/>
          <w:szCs w:val="24"/>
        </w:rPr>
        <w:t>–</w:t>
      </w:r>
      <w:r w:rsidRPr="00ED307B">
        <w:rPr>
          <w:rFonts w:ascii="Times New Roman" w:hAnsi="Times New Roman"/>
          <w:color w:val="000000"/>
          <w:sz w:val="24"/>
          <w:szCs w:val="24"/>
        </w:rPr>
        <w:t xml:space="preserve">1930-х гг. Тоталитаризм и культура. Деятели культуры: творчество и судьбы.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Международные отношения в 1920</w:t>
      </w:r>
      <w:r w:rsidR="00FB7E74">
        <w:rPr>
          <w:rFonts w:ascii="Times New Roman" w:hAnsi="Times New Roman"/>
          <w:color w:val="000000"/>
          <w:sz w:val="24"/>
          <w:szCs w:val="24"/>
        </w:rPr>
        <w:t>–</w:t>
      </w:r>
      <w:r w:rsidRPr="00ED307B">
        <w:rPr>
          <w:rFonts w:ascii="Times New Roman" w:hAnsi="Times New Roman"/>
          <w:color w:val="000000"/>
          <w:sz w:val="24"/>
          <w:szCs w:val="24"/>
        </w:rPr>
        <w:t>1930-е гг. Лига Наций и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деятельность в 1920-е гг. Обострение международных отношений в 1930-е гг. Ось «Берлин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Рим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Токио». Агрессия на Дальнем Во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токе, в Европе. Политика невмешательства и умиротворения. Дипломатические переговоры 1939 г., их результаты.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Вторая мировая война (1939</w:t>
      </w:r>
      <w:r w:rsidR="00FB7E74">
        <w:rPr>
          <w:rFonts w:ascii="Times New Roman" w:hAnsi="Times New Roman"/>
          <w:color w:val="000000"/>
          <w:sz w:val="24"/>
          <w:szCs w:val="24"/>
        </w:rPr>
        <w:t>–</w:t>
      </w:r>
      <w:r w:rsidRPr="00ED307B">
        <w:rPr>
          <w:rFonts w:ascii="Times New Roman" w:hAnsi="Times New Roman"/>
          <w:b/>
          <w:bCs/>
          <w:color w:val="000000"/>
          <w:sz w:val="24"/>
          <w:szCs w:val="24"/>
        </w:rPr>
        <w:t xml:space="preserve">1945 гг.)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Причины и начало войны. Этапы, театры боевых действий, основные участники войны. Установл</w:t>
      </w:r>
      <w:r w:rsidRPr="00ED307B">
        <w:rPr>
          <w:rFonts w:ascii="Times New Roman" w:hAnsi="Times New Roman"/>
          <w:color w:val="000000"/>
          <w:sz w:val="24"/>
          <w:szCs w:val="24"/>
        </w:rPr>
        <w:t>е</w:t>
      </w:r>
      <w:r w:rsidRPr="00ED307B">
        <w:rPr>
          <w:rFonts w:ascii="Times New Roman" w:hAnsi="Times New Roman"/>
          <w:color w:val="000000"/>
          <w:sz w:val="24"/>
          <w:szCs w:val="24"/>
        </w:rPr>
        <w:t>ние «нового порядка» на оккупированных территориях; геноцид, Холокост. Движение Сопроти</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Мир во второй половине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w:t>
      </w:r>
      <w:r w:rsidRPr="00ED307B">
        <w:rPr>
          <w:rFonts w:ascii="Times New Roman" w:hAnsi="Times New Roman"/>
          <w:b/>
          <w:bCs/>
          <w:color w:val="000000"/>
          <w:sz w:val="24"/>
          <w:szCs w:val="24"/>
        </w:rPr>
        <w:t xml:space="preserve">начале XXI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Изменения на политической карте мира после Второй мировой войны. Отношения между держав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ми-победительницами. Формирование биполярного мира. Начало «холодной войны».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Новые явления в экономике и социальной жизни послевоенного мира. Научно-техническая револ</w:t>
      </w:r>
      <w:r w:rsidRPr="00ED307B">
        <w:rPr>
          <w:rFonts w:ascii="Times New Roman" w:hAnsi="Times New Roman"/>
          <w:color w:val="000000"/>
          <w:sz w:val="24"/>
          <w:szCs w:val="24"/>
        </w:rPr>
        <w:t>ю</w:t>
      </w:r>
      <w:r w:rsidRPr="00ED307B">
        <w:rPr>
          <w:rFonts w:ascii="Times New Roman" w:hAnsi="Times New Roman"/>
          <w:color w:val="000000"/>
          <w:sz w:val="24"/>
          <w:szCs w:val="24"/>
        </w:rPr>
        <w:t>ция второй половины XX в. Переход от индустриального общества к постиндустриальному, и</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формационному обществу. Эволюция социальной структуры общества.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Соедин</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нные Штаты Америки во второй половине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Путь к лидерству. Политич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ское развитие: демократы и республиканцы у власти, президенты США. Социальные движения, борьба против расовой дискриминации. Внешняя политика.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Страны Западной Европы во второй половине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Экономическое развитие, «гос</w:t>
      </w:r>
      <w:r w:rsidRPr="00ED307B">
        <w:rPr>
          <w:rFonts w:ascii="Times New Roman" w:hAnsi="Times New Roman"/>
          <w:color w:val="000000"/>
          <w:sz w:val="24"/>
          <w:szCs w:val="24"/>
        </w:rPr>
        <w:t>у</w:t>
      </w:r>
      <w:r w:rsidRPr="00ED307B">
        <w:rPr>
          <w:rFonts w:ascii="Times New Roman" w:hAnsi="Times New Roman"/>
          <w:color w:val="000000"/>
          <w:sz w:val="24"/>
          <w:szCs w:val="24"/>
        </w:rPr>
        <w:t>дарство благосостояния». Внутренняя и внешняя политика консерваторов и социалистов. Полит</w:t>
      </w:r>
      <w:r w:rsidRPr="00ED307B">
        <w:rPr>
          <w:rFonts w:ascii="Times New Roman" w:hAnsi="Times New Roman"/>
          <w:color w:val="000000"/>
          <w:sz w:val="24"/>
          <w:szCs w:val="24"/>
        </w:rPr>
        <w:t>и</w:t>
      </w:r>
      <w:r w:rsidRPr="00ED307B">
        <w:rPr>
          <w:rFonts w:ascii="Times New Roman" w:hAnsi="Times New Roman"/>
          <w:color w:val="000000"/>
          <w:sz w:val="24"/>
          <w:szCs w:val="24"/>
        </w:rPr>
        <w:t>ческие лидеры. Социальные выступления. Эволюция католической церкви. Установление дем</w:t>
      </w:r>
      <w:r w:rsidRPr="00ED307B">
        <w:rPr>
          <w:rFonts w:ascii="Times New Roman" w:hAnsi="Times New Roman"/>
          <w:color w:val="000000"/>
          <w:sz w:val="24"/>
          <w:szCs w:val="24"/>
        </w:rPr>
        <w:t>о</w:t>
      </w:r>
      <w:r w:rsidRPr="00ED307B">
        <w:rPr>
          <w:rFonts w:ascii="Times New Roman" w:hAnsi="Times New Roman"/>
          <w:color w:val="000000"/>
          <w:sz w:val="24"/>
          <w:szCs w:val="24"/>
        </w:rPr>
        <w:lastRenderedPageBreak/>
        <w:t xml:space="preserve">кратических режимов в 1970-е гг. в Португалии, Испании, Греции. Европейская интеграция: цели, этапы, результаты.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Страны Восточной Европы во второй половине ХХ</w:t>
      </w:r>
      <w:r w:rsidR="00FB7E74">
        <w:rPr>
          <w:rFonts w:ascii="Times New Roman" w:hAnsi="Times New Roman"/>
          <w:color w:val="000000"/>
          <w:sz w:val="24"/>
          <w:szCs w:val="24"/>
        </w:rPr>
        <w:t>–</w:t>
      </w:r>
      <w:r w:rsidRPr="00ED307B">
        <w:rPr>
          <w:rFonts w:ascii="Times New Roman" w:hAnsi="Times New Roman"/>
          <w:color w:val="000000"/>
          <w:sz w:val="24"/>
          <w:szCs w:val="24"/>
        </w:rPr>
        <w:t xml:space="preserve">начале XXI в. Революции середины 1940-х гг. Социалистический эксперимент: достижения и противоречия. События конца 1980-х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дарств. Проблемы интеграции в единой Европе.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Страны Азии и Африки во второй половине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Япония: от поражения к лидерству; научно-технический прогресс и традиции; внешняя политика. Освобождение стран Азии и Афр</w:t>
      </w:r>
      <w:r w:rsidRPr="00ED307B">
        <w:rPr>
          <w:rFonts w:ascii="Times New Roman" w:hAnsi="Times New Roman"/>
          <w:color w:val="000000"/>
          <w:sz w:val="24"/>
          <w:szCs w:val="24"/>
        </w:rPr>
        <w:t>и</w:t>
      </w:r>
      <w:r w:rsidRPr="00ED307B">
        <w:rPr>
          <w:rFonts w:ascii="Times New Roman" w:hAnsi="Times New Roman"/>
          <w:color w:val="000000"/>
          <w:sz w:val="24"/>
          <w:szCs w:val="24"/>
        </w:rPr>
        <w:t>ки и крушение колониальной системы во второй половине ХХ в.: этапы, основные движущие с</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Страны Латинской Америки во второй половине ХХ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Экономические отношения (н</w:t>
      </w:r>
      <w:r w:rsidRPr="00ED307B">
        <w:rPr>
          <w:rFonts w:ascii="Times New Roman" w:hAnsi="Times New Roman"/>
          <w:color w:val="000000"/>
          <w:sz w:val="24"/>
          <w:szCs w:val="24"/>
        </w:rPr>
        <w:t>е</w:t>
      </w:r>
      <w:r w:rsidRPr="00ED307B">
        <w:rPr>
          <w:rFonts w:ascii="Times New Roman" w:hAnsi="Times New Roman"/>
          <w:color w:val="000000"/>
          <w:sz w:val="24"/>
          <w:szCs w:val="24"/>
        </w:rPr>
        <w:t>равномерность развития стран региона, проблемы модернизации). Политические режимы: дем</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Культура зарубежных стран во второй половине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Новый виток научно-технического прогресса. Информационная революция. Развитие средств коммуникации и масс</w:t>
      </w:r>
      <w:r w:rsidRPr="00ED307B">
        <w:rPr>
          <w:rFonts w:ascii="Times New Roman" w:hAnsi="Times New Roman"/>
          <w:color w:val="000000"/>
          <w:sz w:val="24"/>
          <w:szCs w:val="24"/>
        </w:rPr>
        <w:t>о</w:t>
      </w:r>
      <w:r w:rsidRPr="00ED307B">
        <w:rPr>
          <w:rFonts w:ascii="Times New Roman" w:hAnsi="Times New Roman"/>
          <w:color w:val="000000"/>
          <w:sz w:val="24"/>
          <w:szCs w:val="24"/>
        </w:rPr>
        <w:t>вой информации. Изменения в образе жизни людей. Многообразие стилей и течений в художес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венной культуре второй половины XX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начала XXI в. Массовая культура. Расширение контактов и взаимовлияний в мировой культуре.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Международные отношения во второй половине ХХ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XXI в. Расстановка сил в Европе и м</w:t>
      </w:r>
      <w:r w:rsidRPr="00ED307B">
        <w:rPr>
          <w:rFonts w:ascii="Times New Roman" w:hAnsi="Times New Roman"/>
          <w:color w:val="000000"/>
          <w:sz w:val="24"/>
          <w:szCs w:val="24"/>
        </w:rPr>
        <w:t>и</w:t>
      </w:r>
      <w:r w:rsidRPr="00ED307B">
        <w:rPr>
          <w:rFonts w:ascii="Times New Roman" w:hAnsi="Times New Roman"/>
          <w:color w:val="000000"/>
          <w:sz w:val="24"/>
          <w:szCs w:val="24"/>
        </w:rPr>
        <w:t>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дународных отношениях. Изменение ситуации в Европе и мире в конце 1980-х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начале 1990-х гг. Распад биполярной системы. ООН,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роль в современном мире.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Основное содержание и противоречия современной эпохи. Глобальные проблемы человечества. 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ровое сообщество в начале XXI в. </w:t>
      </w:r>
    </w:p>
    <w:p w:rsidR="00FB7E74" w:rsidRDefault="00FB7E74"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2.2.2.5. ОБЩЕСТВОЗНАНИЕ</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Социальная сущность личности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Человек в социальном измерении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Природа человека. Интересы и потребности. Самооценка. Здоровый образ жизни. Безопасность жи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Деятельность и поведение. Мотивы деятельности. Виды деятельности. Люди с ограниченными во</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можностями и особыми потребностями.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Как человек позна</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т мир и самого себя. Образование и самообразование.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Социальное становление человека: как усваиваются социальные нормы. Социальные «параметры личности».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Положение личности в обществе: от чего оно зависит. Статус. Типичные социальные роли.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Возраст человека и социальные отношения. Особенности подросткового возраста. Отношения в с</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мье и со сверстниками.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Гендер как «социальный пол». Различия в поведении мальчиков и девочек.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Национальная принадлежность: влияет ли она на социальное положение личности?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Гражданско-правовое положение личности в обществе. Юные граждане России: какие права человек получает от рождения.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Ближайшее социальное окружение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Семья и семейные отношения. Роли в семье. Семейные ценности и традиции. Забота и воспитание в семье.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Защита прав и интересов детей, оставшихся без попечения родителей.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Человек в малой группе. Ученический коллектив, группа сверстников.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Межличностные отношения. Общение. Межличностные конфликты и пути их разрешения.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Современное общество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lastRenderedPageBreak/>
        <w:t xml:space="preserve">Общество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w:t>
      </w:r>
      <w:r w:rsidRPr="00ED307B">
        <w:rPr>
          <w:rFonts w:ascii="Times New Roman" w:hAnsi="Times New Roman"/>
          <w:b/>
          <w:bCs/>
          <w:color w:val="000000"/>
          <w:sz w:val="24"/>
          <w:szCs w:val="24"/>
        </w:rPr>
        <w:t xml:space="preserve">большой «дом» человечества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Что связывает людей в общество. Устойчивость и изменчивость в развитии общества. Основные 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пы обществ. Общественный прогресс.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Сферы общественной жизни, их взаимосвязь.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Труд и образ жизни людей: как создаются материальные блага. Экономика.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Социальные различия в обществе: причины их возникновения и проявления. Социальные общности и группы.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Государственная власть,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роль в управлении общественной жизнью.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Из чего складывается духовная культура общества. Духовные богатства общества: создание, сохр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нение, распространение, усвоение.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Общество, в котором мы жив</w:t>
      </w:r>
      <w:r w:rsidR="002268AD">
        <w:rPr>
          <w:rFonts w:ascii="Times New Roman" w:hAnsi="Times New Roman"/>
          <w:b/>
          <w:bCs/>
          <w:color w:val="000000"/>
          <w:sz w:val="24"/>
          <w:szCs w:val="24"/>
        </w:rPr>
        <w:t>е</w:t>
      </w:r>
      <w:r w:rsidRPr="00ED307B">
        <w:rPr>
          <w:rFonts w:ascii="Times New Roman" w:hAnsi="Times New Roman"/>
          <w:b/>
          <w:bCs/>
          <w:color w:val="000000"/>
          <w:sz w:val="24"/>
          <w:szCs w:val="24"/>
        </w:rPr>
        <w:t xml:space="preserve">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Мир как единое целое. Ускорение мирового общественного развития.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Современные средства связи и коммуникации, их влияние на нашу жизнь.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Глобальные проблемы современности. Экологическая ситуация в современном глобальном мире: как спасти природу.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Российское общество в начале XXI 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Ресурсы и возможности развития нашей страны: какие задачи стоят перед отечественной эконом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кой.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Основы конституционного строя Российской Федерации. Государственное устройство нашей стр</w:t>
      </w:r>
      <w:r w:rsidRPr="00ED307B">
        <w:rPr>
          <w:rFonts w:ascii="Times New Roman" w:hAnsi="Times New Roman"/>
          <w:color w:val="000000"/>
          <w:sz w:val="24"/>
          <w:szCs w:val="24"/>
        </w:rPr>
        <w:t>а</w:t>
      </w:r>
      <w:r w:rsidRPr="00ED307B">
        <w:rPr>
          <w:rFonts w:ascii="Times New Roman" w:hAnsi="Times New Roman"/>
          <w:color w:val="000000"/>
          <w:sz w:val="24"/>
          <w:szCs w:val="24"/>
        </w:rPr>
        <w:t>ны, многонациональный состав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населения. Что значит сегодня быть гражданином своего От</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чества.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Духовные ценности российского народа. Культурные достижения народов России: как их сохранить и приумножить.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Место России среди других государств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Социальные нормы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Регулирование поведения людей в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Социальные нормы и правила общественной жизни. Общественные традиции и обычаи.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Общественное сознание и ценности. Гражданственность и патриотизм.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Мораль,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тие общества 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Право, его роль в жизни человека, общества и государства. Основные признаки права. Нормы права. Понятие прав, свобод и обязанностей.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Дееспособность и правоспособность человека. Правоотношения, субъекты права.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Конституция Российской Федерации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Основной закон государства. Конституция Российской Фед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рации о правах и свободах человека и гражданина.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Как защищаются права человека в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w:t>
      </w:r>
      <w:r w:rsidR="00FB7E74">
        <w:rPr>
          <w:rFonts w:ascii="Times New Roman" w:hAnsi="Times New Roman"/>
          <w:color w:val="000000"/>
          <w:sz w:val="24"/>
          <w:szCs w:val="24"/>
        </w:rPr>
        <w:t>–</w:t>
      </w:r>
      <w:r w:rsidRPr="00ED307B">
        <w:rPr>
          <w:rFonts w:ascii="Times New Roman" w:hAnsi="Times New Roman"/>
          <w:color w:val="000000"/>
          <w:sz w:val="24"/>
          <w:szCs w:val="24"/>
        </w:rPr>
        <w:t xml:space="preserve"> долг и обязанность.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российского законодательства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Гражданские правоотношения. Гражданско-правовые споры. Судебное разбирательство.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Семейные правоотношения. Права и обязанности родителей и детей. Защита прав и интересов детей, оставшихся без родителей.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Трудовые правоотношения. Права, обязанности и ответственность работника и работодателя. Ос</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бенности положения несовершеннолетних в трудовых правоотношениях.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Административные правоотношения. Административное правонарушение.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Преступление и наказание. Правовая ответственность несовершеннолетних.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Правоохранительные органы. Судебная система.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Экономика и социальные отношения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Мир экономики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Экономика и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роль в жизни общества. Экономические ресурсы и потребности. Товары и услуги. Цикличность экономического развития.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Современное производство. Факторы производства. Новые технологии и их возможности. Предпр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ятия и их современные формы.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Типы экономических систем. Собственность и е</w:t>
      </w:r>
      <w:r w:rsidR="002268AD">
        <w:rPr>
          <w:rFonts w:ascii="Times New Roman" w:hAnsi="Times New Roman"/>
          <w:color w:val="000000"/>
          <w:sz w:val="24"/>
          <w:szCs w:val="24"/>
        </w:rPr>
        <w:t>е</w:t>
      </w:r>
      <w:r w:rsidRPr="00ED307B">
        <w:rPr>
          <w:rFonts w:ascii="Times New Roman" w:hAnsi="Times New Roman"/>
          <w:color w:val="000000"/>
          <w:sz w:val="24"/>
          <w:szCs w:val="24"/>
        </w:rPr>
        <w:t xml:space="preserve"> формы.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Рыночное регулирование экономики: возможности и границы. Виды рынков. Законы рыночной эк</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номики.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Деньги и их функции. Инфляция. Роль банков в экономике.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Роль государства в рыночной экономике. Государственный бюджет. Налоги.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Особенности экономического развития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Человек в экономических отношениях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Основные участники экономики </w:t>
      </w:r>
      <w:r w:rsidR="002268AD">
        <w:rPr>
          <w:rFonts w:ascii="Times New Roman" w:hAnsi="Times New Roman"/>
          <w:color w:val="000000"/>
          <w:sz w:val="24"/>
          <w:szCs w:val="24"/>
        </w:rPr>
        <w:t>–</w:t>
      </w:r>
      <w:r w:rsidRPr="00ED307B">
        <w:rPr>
          <w:rFonts w:ascii="Times New Roman" w:hAnsi="Times New Roman"/>
          <w:color w:val="000000"/>
          <w:sz w:val="24"/>
          <w:szCs w:val="24"/>
        </w:rPr>
        <w:t xml:space="preserve"> производители и потребители. Роль человеческого фактора в ра</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витии экономики.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Экономика семьи. Прожиточный минимум. Семейное потребление.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Права потребителя.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Мир социальных отношений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Социальная неоднородность общества: причины и проявления. Общество как взаимодействие инд</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видов и групп. Многообразие социальных общностей и групп в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Основные социальные группы современного российского общества. Социальная политика Росси</w:t>
      </w:r>
      <w:r w:rsidRPr="00ED307B">
        <w:rPr>
          <w:rFonts w:ascii="Times New Roman" w:hAnsi="Times New Roman"/>
          <w:color w:val="000000"/>
          <w:sz w:val="24"/>
          <w:szCs w:val="24"/>
        </w:rPr>
        <w:t>й</w:t>
      </w:r>
      <w:r w:rsidRPr="00ED307B">
        <w:rPr>
          <w:rFonts w:ascii="Times New Roman" w:hAnsi="Times New Roman"/>
          <w:color w:val="000000"/>
          <w:sz w:val="24"/>
          <w:szCs w:val="24"/>
        </w:rPr>
        <w:t xml:space="preserve">ского государства.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Нации и межнациональные отношения. Характеристика межнациональных отношений в совреме</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ной России. Понятие толерантности.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Политика. Культура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Политическая жизнь общества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Власть. Властные отношения. Политика. Внутренняя и внешняя политика.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Сущность государства. Суверенитет. Государственное управление. Формы государства. Функции государства.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Наше государство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Российская Федерация. Государственное устройство России. Гражданство Ро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сийской Федерации.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Политический режим. Демократия. Парламентаризм.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Республика. Выборы и избирательные системы. Политические партии.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Межгосударственные отношения. Международные политические организации.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Войны и вооруж</w:t>
      </w:r>
      <w:r w:rsidR="00A01B2D">
        <w:rPr>
          <w:rFonts w:ascii="Times New Roman" w:hAnsi="Times New Roman"/>
          <w:color w:val="000000"/>
          <w:sz w:val="24"/>
          <w:szCs w:val="24"/>
        </w:rPr>
        <w:t>е</w:t>
      </w:r>
      <w:r w:rsidRPr="00ED307B">
        <w:rPr>
          <w:rFonts w:ascii="Times New Roman" w:hAnsi="Times New Roman"/>
          <w:color w:val="000000"/>
          <w:sz w:val="24"/>
          <w:szCs w:val="24"/>
        </w:rPr>
        <w:t>нные конфликты. Национальная безопасность. Сепаратизм. Международно-правовая защита жертв вооруж</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нных конфликтов.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Глобализация и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противоречия.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Человек и политика. Политические события и судьбы людей. Гражданская активность. Патриотизм.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Культурно-информационная среда общественной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Информация и способы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распространения. Средства массовой информации. Интернет.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Культура,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многообразие и формы. Культурные различия. Диалог культур как черта современного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Роль религии в культурном развитии. Религиозные нормы. Мировые религии. Веротерпимость.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Культура Российской Федерации. Образование и наука. Искусство. Возрождение религиозной жизни в нашей стране.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Человек в меняющемся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Можно ли предвидеть будущее? Как приспособиться к быстрым переменам? Непрерывное образов</w:t>
      </w:r>
      <w:r w:rsidRPr="00ED307B">
        <w:rPr>
          <w:rFonts w:ascii="Times New Roman" w:hAnsi="Times New Roman"/>
          <w:color w:val="000000"/>
          <w:sz w:val="24"/>
          <w:szCs w:val="24"/>
        </w:rPr>
        <w:t>а</w:t>
      </w:r>
      <w:r w:rsidRPr="00ED307B">
        <w:rPr>
          <w:rFonts w:ascii="Times New Roman" w:hAnsi="Times New Roman"/>
          <w:color w:val="000000"/>
          <w:sz w:val="24"/>
          <w:szCs w:val="24"/>
        </w:rPr>
        <w:lastRenderedPageBreak/>
        <w:t>ние. Образование и карьера. Мир современных профессий. Образ жизни и здоровье. Мода и спорт. Будущее созда</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тся молодыми. </w:t>
      </w:r>
    </w:p>
    <w:p w:rsidR="001F1C18" w:rsidRDefault="001F1C18"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2.2.2.6. ГЕОГРАФИЯ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География Земли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Источники географической информации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Развитие географических знаний о Земле. </w:t>
      </w:r>
      <w:r w:rsidRPr="00ED307B">
        <w:rPr>
          <w:rFonts w:ascii="Times New Roman" w:hAnsi="Times New Roman"/>
          <w:color w:val="000000"/>
          <w:sz w:val="24"/>
          <w:szCs w:val="24"/>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Глобус. </w:t>
      </w:r>
      <w:r w:rsidRPr="00ED307B">
        <w:rPr>
          <w:rFonts w:ascii="Times New Roman" w:hAnsi="Times New Roman"/>
          <w:color w:val="000000"/>
          <w:sz w:val="24"/>
          <w:szCs w:val="24"/>
        </w:rPr>
        <w:t>Масштаб и его виды. Параллели. Меридианы. Определение направлений на глобусе. Граду</w:t>
      </w:r>
      <w:r w:rsidRPr="00ED307B">
        <w:rPr>
          <w:rFonts w:ascii="Times New Roman" w:hAnsi="Times New Roman"/>
          <w:color w:val="000000"/>
          <w:sz w:val="24"/>
          <w:szCs w:val="24"/>
        </w:rPr>
        <w:t>с</w:t>
      </w:r>
      <w:r w:rsidRPr="00ED307B">
        <w:rPr>
          <w:rFonts w:ascii="Times New Roman" w:hAnsi="Times New Roman"/>
          <w:color w:val="000000"/>
          <w:sz w:val="24"/>
          <w:szCs w:val="24"/>
        </w:rPr>
        <w:t>ная сетка. Географические координаты, их определение. Способы изображения земной поверхн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План местности. </w:t>
      </w:r>
      <w:r w:rsidRPr="00ED307B">
        <w:rPr>
          <w:rFonts w:ascii="Times New Roman" w:hAnsi="Times New Roman"/>
          <w:color w:val="000000"/>
          <w:sz w:val="24"/>
          <w:szCs w:val="24"/>
        </w:rPr>
        <w:t>Ориентирование и способы ориентирования на местности. Компас. Азимут. 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Географическая карта </w:t>
      </w:r>
      <w:r w:rsidR="001F1C18">
        <w:rPr>
          <w:rFonts w:ascii="Times New Roman" w:hAnsi="Times New Roman"/>
          <w:b/>
          <w:bCs/>
          <w:i/>
          <w:iCs/>
          <w:color w:val="000000"/>
          <w:sz w:val="24"/>
          <w:szCs w:val="24"/>
        </w:rPr>
        <w:t>–</w:t>
      </w:r>
      <w:r w:rsidRPr="00ED307B">
        <w:rPr>
          <w:rFonts w:ascii="Times New Roman" w:hAnsi="Times New Roman"/>
          <w:b/>
          <w:bCs/>
          <w:i/>
          <w:iCs/>
          <w:color w:val="000000"/>
          <w:sz w:val="24"/>
          <w:szCs w:val="24"/>
        </w:rPr>
        <w:t xml:space="preserve"> особый источник информации. </w:t>
      </w:r>
      <w:r w:rsidRPr="00ED307B">
        <w:rPr>
          <w:rFonts w:ascii="Times New Roman" w:hAnsi="Times New Roman"/>
          <w:color w:val="000000"/>
          <w:sz w:val="24"/>
          <w:szCs w:val="24"/>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Географические методы изучения окружающей среды. </w:t>
      </w:r>
      <w:r w:rsidRPr="00ED307B">
        <w:rPr>
          <w:rFonts w:ascii="Times New Roman" w:hAnsi="Times New Roman"/>
          <w:color w:val="000000"/>
          <w:sz w:val="24"/>
          <w:szCs w:val="24"/>
        </w:rPr>
        <w:t>Наблюдение. Описательные и сравнител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Природа Земли и человек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Земля </w:t>
      </w:r>
      <w:r w:rsidR="001F1C18">
        <w:rPr>
          <w:rFonts w:ascii="Times New Roman" w:hAnsi="Times New Roman"/>
          <w:b/>
          <w:bCs/>
          <w:i/>
          <w:iCs/>
          <w:color w:val="000000"/>
          <w:sz w:val="24"/>
          <w:szCs w:val="24"/>
        </w:rPr>
        <w:t>–</w:t>
      </w:r>
      <w:r w:rsidRPr="00ED307B">
        <w:rPr>
          <w:rFonts w:ascii="Times New Roman" w:hAnsi="Times New Roman"/>
          <w:b/>
          <w:bCs/>
          <w:i/>
          <w:iCs/>
          <w:color w:val="000000"/>
          <w:sz w:val="24"/>
          <w:szCs w:val="24"/>
        </w:rPr>
        <w:t xml:space="preserve"> планета Солнечной системы. </w:t>
      </w:r>
      <w:r w:rsidRPr="00ED307B">
        <w:rPr>
          <w:rFonts w:ascii="Times New Roman" w:hAnsi="Times New Roman"/>
          <w:color w:val="000000"/>
          <w:sz w:val="24"/>
          <w:szCs w:val="24"/>
        </w:rPr>
        <w:t xml:space="preserve">Земля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нности. Часовые пояса. Влияние Космоса на Землю и жизнь людей.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Земная кора и литосфера. Рельеф Земли. </w:t>
      </w:r>
      <w:r w:rsidRPr="00ED307B">
        <w:rPr>
          <w:rFonts w:ascii="Times New Roman" w:hAnsi="Times New Roman"/>
          <w:color w:val="000000"/>
          <w:sz w:val="24"/>
          <w:szCs w:val="24"/>
        </w:rPr>
        <w:t xml:space="preserve">Внутреннее строение Земли, методы его изучения.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Земная кора и литосфера. </w:t>
      </w:r>
      <w:r w:rsidRPr="00ED307B">
        <w:rPr>
          <w:rFonts w:ascii="Times New Roman" w:hAnsi="Times New Roman"/>
          <w:color w:val="000000"/>
          <w:sz w:val="24"/>
          <w:szCs w:val="24"/>
        </w:rPr>
        <w:t>Горные породы и полезные ископаемые. Состав земной коры,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w:t>
      </w:r>
      <w:r w:rsidRPr="00ED307B">
        <w:rPr>
          <w:rFonts w:ascii="Times New Roman" w:hAnsi="Times New Roman"/>
          <w:color w:val="000000"/>
          <w:sz w:val="24"/>
          <w:szCs w:val="24"/>
        </w:rPr>
        <w:t>а</w:t>
      </w:r>
      <w:r w:rsidRPr="00ED307B">
        <w:rPr>
          <w:rFonts w:ascii="Times New Roman" w:hAnsi="Times New Roman"/>
          <w:color w:val="000000"/>
          <w:sz w:val="24"/>
          <w:szCs w:val="24"/>
        </w:rPr>
        <w:t>нения землетрясений и вулканизма, обеспечение безопасности населения. Внешние процессы, 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меняющие земную поверхность.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Рельеф Земли. </w:t>
      </w:r>
      <w:r w:rsidRPr="00ED307B">
        <w:rPr>
          <w:rFonts w:ascii="Times New Roman" w:hAnsi="Times New Roman"/>
          <w:color w:val="000000"/>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ние рельефа территории по карте.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Человек и литосфера. </w:t>
      </w:r>
      <w:r w:rsidRPr="00ED307B">
        <w:rPr>
          <w:rFonts w:ascii="Times New Roman" w:hAnsi="Times New Roman"/>
          <w:color w:val="000000"/>
          <w:sz w:val="24"/>
          <w:szCs w:val="24"/>
        </w:rPr>
        <w:t>Опасные природные явления, их предупреждение. Особенности жизни и де</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тельности человека в горах и на равнинах. Воздействие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хозяйственной деятельности на литосферу. Преобразование рельефа, антропогенные формы рельефа.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Атмосфера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w:t>
      </w:r>
      <w:r w:rsidRPr="00ED307B">
        <w:rPr>
          <w:rFonts w:ascii="Times New Roman" w:hAnsi="Times New Roman"/>
          <w:b/>
          <w:bCs/>
          <w:i/>
          <w:iCs/>
          <w:color w:val="000000"/>
          <w:sz w:val="24"/>
          <w:szCs w:val="24"/>
        </w:rPr>
        <w:t xml:space="preserve">воздушная оболочка Земли.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Атмосфера. </w:t>
      </w:r>
      <w:r w:rsidRPr="00ED307B">
        <w:rPr>
          <w:rFonts w:ascii="Times New Roman" w:hAnsi="Times New Roman"/>
          <w:color w:val="000000"/>
          <w:sz w:val="24"/>
          <w:szCs w:val="24"/>
        </w:rPr>
        <w:t>Состав атмосферы,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Влага в атмосфере. Облачность, е</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 влияние на погоду. Атмосферные осадки, их виды, условия обр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зования. Распределение влаги на поверхности Земли. Влияние атмосферных осадков на жизнь и деятельность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Погода и климат. </w:t>
      </w:r>
      <w:r w:rsidRPr="00ED307B">
        <w:rPr>
          <w:rFonts w:ascii="Times New Roman" w:hAnsi="Times New Roman"/>
          <w:color w:val="000000"/>
          <w:sz w:val="24"/>
          <w:szCs w:val="24"/>
        </w:rPr>
        <w:t>Элементы погоды, способы их измерения, метеорологические приборы и инстр</w:t>
      </w:r>
      <w:r w:rsidRPr="00ED307B">
        <w:rPr>
          <w:rFonts w:ascii="Times New Roman" w:hAnsi="Times New Roman"/>
          <w:color w:val="000000"/>
          <w:sz w:val="24"/>
          <w:szCs w:val="24"/>
        </w:rPr>
        <w:t>у</w:t>
      </w:r>
      <w:r w:rsidRPr="00ED307B">
        <w:rPr>
          <w:rFonts w:ascii="Times New Roman" w:hAnsi="Times New Roman"/>
          <w:color w:val="000000"/>
          <w:sz w:val="24"/>
          <w:szCs w:val="24"/>
        </w:rPr>
        <w:t>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туры и давления воздуха с высотой, влажности воздуха. Чтение карт погоды. Прогнозы погоды. </w:t>
      </w:r>
      <w:r w:rsidRPr="00ED307B">
        <w:rPr>
          <w:rFonts w:ascii="Times New Roman" w:hAnsi="Times New Roman"/>
          <w:color w:val="000000"/>
          <w:sz w:val="24"/>
          <w:szCs w:val="24"/>
        </w:rPr>
        <w:lastRenderedPageBreak/>
        <w:t xml:space="preserve">Климат и климатические пояса.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Человек и атмосфера. </w:t>
      </w:r>
      <w:r w:rsidRPr="00ED307B">
        <w:rPr>
          <w:rFonts w:ascii="Times New Roman" w:hAnsi="Times New Roman"/>
          <w:color w:val="000000"/>
          <w:sz w:val="24"/>
          <w:szCs w:val="24"/>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тическим условиям местности. Особенности жизни в экстремальных климатических условиях.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Гидросфера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w:t>
      </w:r>
      <w:r w:rsidRPr="00ED307B">
        <w:rPr>
          <w:rFonts w:ascii="Times New Roman" w:hAnsi="Times New Roman"/>
          <w:b/>
          <w:bCs/>
          <w:i/>
          <w:iCs/>
          <w:color w:val="000000"/>
          <w:sz w:val="24"/>
          <w:szCs w:val="24"/>
        </w:rPr>
        <w:t xml:space="preserve">водная оболочка Земли.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Вода на Земле. </w:t>
      </w:r>
      <w:r w:rsidRPr="00ED307B">
        <w:rPr>
          <w:rFonts w:ascii="Times New Roman" w:hAnsi="Times New Roman"/>
          <w:color w:val="000000"/>
          <w:sz w:val="24"/>
          <w:szCs w:val="24"/>
        </w:rPr>
        <w:t xml:space="preserve">Части гидросферы. Мировой круговорот воды.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Океаны. </w:t>
      </w:r>
      <w:r w:rsidRPr="00ED307B">
        <w:rPr>
          <w:rFonts w:ascii="Times New Roman" w:hAnsi="Times New Roman"/>
          <w:color w:val="000000"/>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w:t>
      </w:r>
      <w:r w:rsidRPr="00ED307B">
        <w:rPr>
          <w:rFonts w:ascii="Times New Roman" w:hAnsi="Times New Roman"/>
          <w:color w:val="000000"/>
          <w:sz w:val="24"/>
          <w:szCs w:val="24"/>
        </w:rPr>
        <w:t>о</w:t>
      </w:r>
      <w:r w:rsidRPr="00ED307B">
        <w:rPr>
          <w:rFonts w:ascii="Times New Roman" w:hAnsi="Times New Roman"/>
          <w:color w:val="000000"/>
          <w:sz w:val="24"/>
          <w:szCs w:val="24"/>
        </w:rPr>
        <w:t>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Воды суши. </w:t>
      </w:r>
      <w:r w:rsidRPr="00ED307B">
        <w:rPr>
          <w:rFonts w:ascii="Times New Roman" w:hAnsi="Times New Roman"/>
          <w:color w:val="000000"/>
          <w:sz w:val="24"/>
          <w:szCs w:val="24"/>
        </w:rPr>
        <w:t xml:space="preserve">Реки Земли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их общие черты и различия. Речная система. Питание и режим рек. Оз</w:t>
      </w:r>
      <w:r w:rsidR="00A01B2D">
        <w:rPr>
          <w:rFonts w:ascii="Times New Roman" w:hAnsi="Times New Roman"/>
          <w:color w:val="000000"/>
          <w:sz w:val="24"/>
          <w:szCs w:val="24"/>
        </w:rPr>
        <w:t>е</w:t>
      </w:r>
      <w:r w:rsidRPr="00ED307B">
        <w:rPr>
          <w:rFonts w:ascii="Times New Roman" w:hAnsi="Times New Roman"/>
          <w:color w:val="000000"/>
          <w:sz w:val="24"/>
          <w:szCs w:val="24"/>
        </w:rPr>
        <w:t xml:space="preserve">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ральные воды.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Ледники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главные аккумуляторы пресной воды на Земле. Покровные и горные ледники, многоле</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няя мерзлота: географическое распространение, воздействие на хозяйственную деятельность.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Человек и гидросфера. </w:t>
      </w:r>
      <w:r w:rsidRPr="00ED307B">
        <w:rPr>
          <w:rFonts w:ascii="Times New Roman" w:hAnsi="Times New Roman"/>
          <w:color w:val="000000"/>
          <w:sz w:val="24"/>
          <w:szCs w:val="24"/>
        </w:rPr>
        <w:t xml:space="preserve">Источники пресной воды на Земле. Проблемы, связанные с ограниченными запасами пресной воды на Земле, и пути их решения.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Неблагоприятные и опасные явления в гидросфере. Меры предупреждения опасных явлений и бор</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бы с ними, правила обеспечения личной безопасности.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Биосфера Земли. </w:t>
      </w:r>
      <w:r w:rsidRPr="00ED307B">
        <w:rPr>
          <w:rFonts w:ascii="Times New Roman" w:hAnsi="Times New Roman"/>
          <w:color w:val="000000"/>
          <w:sz w:val="24"/>
          <w:szCs w:val="24"/>
        </w:rPr>
        <w:t>Разнообразие растительного и животного мира Земли. Особенности распростран</w:t>
      </w:r>
      <w:r w:rsidRPr="00ED307B">
        <w:rPr>
          <w:rFonts w:ascii="Times New Roman" w:hAnsi="Times New Roman"/>
          <w:color w:val="000000"/>
          <w:sz w:val="24"/>
          <w:szCs w:val="24"/>
        </w:rPr>
        <w:t>е</w:t>
      </w:r>
      <w:r w:rsidRPr="00ED307B">
        <w:rPr>
          <w:rFonts w:ascii="Times New Roman" w:hAnsi="Times New Roman"/>
          <w:color w:val="000000"/>
          <w:sz w:val="24"/>
          <w:szCs w:val="24"/>
        </w:rPr>
        <w:t>ния живых организмов на суше и в Мировом океане. Границы биосферы и взаимодействие комп</w:t>
      </w:r>
      <w:r w:rsidRPr="00ED307B">
        <w:rPr>
          <w:rFonts w:ascii="Times New Roman" w:hAnsi="Times New Roman"/>
          <w:color w:val="000000"/>
          <w:sz w:val="24"/>
          <w:szCs w:val="24"/>
        </w:rPr>
        <w:t>о</w:t>
      </w:r>
      <w:r w:rsidRPr="00ED307B">
        <w:rPr>
          <w:rFonts w:ascii="Times New Roman" w:hAnsi="Times New Roman"/>
          <w:color w:val="000000"/>
          <w:sz w:val="24"/>
          <w:szCs w:val="24"/>
        </w:rPr>
        <w:t>нентов природы. Приспособление живых организмов к среде обитания. Биологический кругов</w:t>
      </w:r>
      <w:r w:rsidRPr="00ED307B">
        <w:rPr>
          <w:rFonts w:ascii="Times New Roman" w:hAnsi="Times New Roman"/>
          <w:color w:val="000000"/>
          <w:sz w:val="24"/>
          <w:szCs w:val="24"/>
        </w:rPr>
        <w:t>о</w:t>
      </w:r>
      <w:r w:rsidRPr="00ED307B">
        <w:rPr>
          <w:rFonts w:ascii="Times New Roman" w:hAnsi="Times New Roman"/>
          <w:color w:val="000000"/>
          <w:sz w:val="24"/>
          <w:szCs w:val="24"/>
        </w:rPr>
        <w:t>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ния за растительностью и животным миром как способ определения качества окружающей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Почва как особое природное образование. </w:t>
      </w:r>
      <w:r w:rsidRPr="00ED307B">
        <w:rPr>
          <w:rFonts w:ascii="Times New Roman" w:hAnsi="Times New Roman"/>
          <w:color w:val="000000"/>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Географическая оболочка Земли. </w:t>
      </w:r>
      <w:r w:rsidRPr="00ED307B">
        <w:rPr>
          <w:rFonts w:ascii="Times New Roman" w:hAnsi="Times New Roman"/>
          <w:color w:val="000000"/>
          <w:sz w:val="24"/>
          <w:szCs w:val="24"/>
        </w:rPr>
        <w:t>Строение, свойства и закономерности географической оболочки, взаимосвязи между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составными частями. Территориальные комплексы: природные, природно-антропогенные. Географическая оболочка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крупнейший природный комплекс Земли. Широтная зональность и высотная поясность. Природные зоны Земли. Особенности взаимодействия комп</w:t>
      </w:r>
      <w:r w:rsidRPr="00ED307B">
        <w:rPr>
          <w:rFonts w:ascii="Times New Roman" w:hAnsi="Times New Roman"/>
          <w:color w:val="000000"/>
          <w:sz w:val="24"/>
          <w:szCs w:val="24"/>
        </w:rPr>
        <w:t>о</w:t>
      </w:r>
      <w:r w:rsidRPr="00ED307B">
        <w:rPr>
          <w:rFonts w:ascii="Times New Roman" w:hAnsi="Times New Roman"/>
          <w:color w:val="000000"/>
          <w:sz w:val="24"/>
          <w:szCs w:val="24"/>
        </w:rPr>
        <w:t>нентов природы и хозяйственной деятельности человека в разных природных зонах. Географич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ская оболочка как окружающая человека среда.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Население Земли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Заселение человеком Земли. Расы. </w:t>
      </w:r>
      <w:r w:rsidRPr="00ED307B">
        <w:rPr>
          <w:rFonts w:ascii="Times New Roman" w:hAnsi="Times New Roman"/>
          <w:color w:val="000000"/>
          <w:sz w:val="24"/>
          <w:szCs w:val="24"/>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Численность населения Земли, е</w:t>
      </w:r>
      <w:r w:rsidR="009F3B7F">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 изменение во времени.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ленности населения Земли.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Факторы, влияющие на рост численности населения. Рождаемость, смертность, естественный пр</w:t>
      </w:r>
      <w:r w:rsidRPr="00ED307B">
        <w:rPr>
          <w:rFonts w:ascii="Times New Roman" w:hAnsi="Times New Roman"/>
          <w:color w:val="000000"/>
          <w:sz w:val="24"/>
          <w:szCs w:val="24"/>
        </w:rPr>
        <w:t>и</w:t>
      </w:r>
      <w:r w:rsidRPr="00ED307B">
        <w:rPr>
          <w:rFonts w:ascii="Times New Roman" w:hAnsi="Times New Roman"/>
          <w:color w:val="000000"/>
          <w:sz w:val="24"/>
          <w:szCs w:val="24"/>
        </w:rPr>
        <w:t>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Размещение людей на Земле. </w:t>
      </w:r>
      <w:r w:rsidRPr="00ED307B">
        <w:rPr>
          <w:rFonts w:ascii="Times New Roman" w:hAnsi="Times New Roman"/>
          <w:color w:val="000000"/>
          <w:sz w:val="24"/>
          <w:szCs w:val="24"/>
        </w:rPr>
        <w:t xml:space="preserve">Показатель плотности населения. Среднемировая плотность населения </w:t>
      </w:r>
      <w:r w:rsidRPr="00ED307B">
        <w:rPr>
          <w:rFonts w:ascii="Times New Roman" w:hAnsi="Times New Roman"/>
          <w:color w:val="000000"/>
          <w:sz w:val="24"/>
          <w:szCs w:val="24"/>
        </w:rPr>
        <w:lastRenderedPageBreak/>
        <w:t>и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изменение со временем. Карта плотности населения. Неравномерность размещения населения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Факторы, влияющие на размещение населения. Хозяйственная деятельность людей в разных пр</w:t>
      </w:r>
      <w:r w:rsidRPr="00ED307B">
        <w:rPr>
          <w:rFonts w:ascii="Times New Roman" w:hAnsi="Times New Roman"/>
          <w:color w:val="000000"/>
          <w:sz w:val="24"/>
          <w:szCs w:val="24"/>
        </w:rPr>
        <w:t>и</w:t>
      </w:r>
      <w:r w:rsidRPr="00ED307B">
        <w:rPr>
          <w:rFonts w:ascii="Times New Roman" w:hAnsi="Times New Roman"/>
          <w:color w:val="000000"/>
          <w:sz w:val="24"/>
          <w:szCs w:val="24"/>
        </w:rPr>
        <w:t>родных условиях. Адаптация человека к природным условиям: их влияние на внешний облик л</w:t>
      </w:r>
      <w:r w:rsidRPr="00ED307B">
        <w:rPr>
          <w:rFonts w:ascii="Times New Roman" w:hAnsi="Times New Roman"/>
          <w:color w:val="000000"/>
          <w:sz w:val="24"/>
          <w:szCs w:val="24"/>
        </w:rPr>
        <w:t>ю</w:t>
      </w:r>
      <w:r w:rsidRPr="00ED307B">
        <w:rPr>
          <w:rFonts w:ascii="Times New Roman" w:hAnsi="Times New Roman"/>
          <w:color w:val="000000"/>
          <w:sz w:val="24"/>
          <w:szCs w:val="24"/>
        </w:rPr>
        <w:t xml:space="preserve">дей, жилища, одежду, орудия труда, пищу.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Народы и религии мира. </w:t>
      </w:r>
      <w:r w:rsidRPr="00ED307B">
        <w:rPr>
          <w:rFonts w:ascii="Times New Roman" w:hAnsi="Times New Roman"/>
          <w:color w:val="000000"/>
          <w:sz w:val="24"/>
          <w:szCs w:val="24"/>
        </w:rPr>
        <w:t xml:space="preserve">Народ. Языковые семьи. География народов и языков. Карта народов мира. Мировые и национальные религии, их география.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Хозяйственная деятельность людей. </w:t>
      </w:r>
      <w:r w:rsidRPr="00ED307B">
        <w:rPr>
          <w:rFonts w:ascii="Times New Roman" w:hAnsi="Times New Roman"/>
          <w:color w:val="000000"/>
          <w:sz w:val="24"/>
          <w:szCs w:val="24"/>
        </w:rPr>
        <w:t>Понятие о современном хозяйстве, его составе. Основные в</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ды хозяйственной деятельности людей, их география.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Городское и сельское население. </w:t>
      </w:r>
      <w:r w:rsidRPr="00ED307B">
        <w:rPr>
          <w:rFonts w:ascii="Times New Roman" w:hAnsi="Times New Roman"/>
          <w:color w:val="000000"/>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турной и политической жизни людей. Функции городов. Крупные города. Городские агломерации.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Материки, океаны и страны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Современный облик Земли: планетарные географические закономерности. </w:t>
      </w:r>
      <w:r w:rsidRPr="00ED307B">
        <w:rPr>
          <w:rFonts w:ascii="Times New Roman" w:hAnsi="Times New Roman"/>
          <w:color w:val="000000"/>
          <w:sz w:val="24"/>
          <w:szCs w:val="24"/>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Материки, океаны и страны. </w:t>
      </w:r>
      <w:r w:rsidRPr="00ED307B">
        <w:rPr>
          <w:rFonts w:ascii="Times New Roman" w:hAnsi="Times New Roman"/>
          <w:color w:val="000000"/>
          <w:sz w:val="24"/>
          <w:szCs w:val="24"/>
        </w:rPr>
        <w:t>Основные черты рельефа, климата и внутренних вод Африки, Авс</w:t>
      </w:r>
      <w:r w:rsidRPr="00ED307B">
        <w:rPr>
          <w:rFonts w:ascii="Times New Roman" w:hAnsi="Times New Roman"/>
          <w:color w:val="000000"/>
          <w:sz w:val="24"/>
          <w:szCs w:val="24"/>
        </w:rPr>
        <w:t>т</w:t>
      </w:r>
      <w:r w:rsidRPr="00ED307B">
        <w:rPr>
          <w:rFonts w:ascii="Times New Roman" w:hAnsi="Times New Roman"/>
          <w:color w:val="000000"/>
          <w:sz w:val="24"/>
          <w:szCs w:val="24"/>
        </w:rPr>
        <w:t>ралии, Северной и Южной Америки, Антарктиды, Евразии и определяющие их факторы. Зонал</w:t>
      </w:r>
      <w:r w:rsidRPr="00ED307B">
        <w:rPr>
          <w:rFonts w:ascii="Times New Roman" w:hAnsi="Times New Roman"/>
          <w:color w:val="000000"/>
          <w:sz w:val="24"/>
          <w:szCs w:val="24"/>
        </w:rPr>
        <w:t>ь</w:t>
      </w:r>
      <w:r w:rsidRPr="00ED307B">
        <w:rPr>
          <w:rFonts w:ascii="Times New Roman" w:hAnsi="Times New Roman"/>
          <w:color w:val="000000"/>
          <w:sz w:val="24"/>
          <w:szCs w:val="24"/>
        </w:rPr>
        <w:t>ные природные комплексы материков. Население материков. Природные ресурсы и их использ</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вание. Изменение природы под влиянием хозяйственной деятельности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Океаны Земли. Особенности природы, природные богатства, хозяйственное освоение Северного Л</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довитого, Атлантического, Индийского и Тихого океанов. Охрана природы.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Историко-культурные районы мира. Памятники природного и культурного наследия человечества.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География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Особенности географического положения России </w:t>
      </w:r>
      <w:r w:rsidRPr="00ED307B">
        <w:rPr>
          <w:rFonts w:ascii="Times New Roman" w:hAnsi="Times New Roman"/>
          <w:b/>
          <w:bCs/>
          <w:i/>
          <w:iCs/>
          <w:color w:val="000000"/>
          <w:sz w:val="24"/>
          <w:szCs w:val="24"/>
        </w:rPr>
        <w:t xml:space="preserve">Географическое положение России. </w:t>
      </w:r>
      <w:r w:rsidRPr="00ED307B">
        <w:rPr>
          <w:rFonts w:ascii="Times New Roman" w:hAnsi="Times New Roman"/>
          <w:color w:val="000000"/>
          <w:sz w:val="24"/>
          <w:szCs w:val="24"/>
        </w:rPr>
        <w:t>Террит</w:t>
      </w:r>
      <w:r w:rsidRPr="00ED307B">
        <w:rPr>
          <w:rFonts w:ascii="Times New Roman" w:hAnsi="Times New Roman"/>
          <w:color w:val="000000"/>
          <w:sz w:val="24"/>
          <w:szCs w:val="24"/>
        </w:rPr>
        <w:t>о</w:t>
      </w:r>
      <w:r w:rsidRPr="00ED307B">
        <w:rPr>
          <w:rFonts w:ascii="Times New Roman" w:hAnsi="Times New Roman"/>
          <w:color w:val="000000"/>
          <w:sz w:val="24"/>
          <w:szCs w:val="24"/>
        </w:rPr>
        <w:t>рия и акватория. Государственная территория России. Географическое положение страны, его в</w:t>
      </w:r>
      <w:r w:rsidRPr="00ED307B">
        <w:rPr>
          <w:rFonts w:ascii="Times New Roman" w:hAnsi="Times New Roman"/>
          <w:color w:val="000000"/>
          <w:sz w:val="24"/>
          <w:szCs w:val="24"/>
        </w:rPr>
        <w:t>и</w:t>
      </w:r>
      <w:r w:rsidRPr="00ED307B">
        <w:rPr>
          <w:rFonts w:ascii="Times New Roman" w:hAnsi="Times New Roman"/>
          <w:color w:val="000000"/>
          <w:sz w:val="24"/>
          <w:szCs w:val="24"/>
        </w:rPr>
        <w:t>ды. Особенности географического положения России, его сравнение с географическим положен</w:t>
      </w:r>
      <w:r w:rsidRPr="00ED307B">
        <w:rPr>
          <w:rFonts w:ascii="Times New Roman" w:hAnsi="Times New Roman"/>
          <w:color w:val="000000"/>
          <w:sz w:val="24"/>
          <w:szCs w:val="24"/>
        </w:rPr>
        <w:t>и</w:t>
      </w:r>
      <w:r w:rsidRPr="00ED307B">
        <w:rPr>
          <w:rFonts w:ascii="Times New Roman" w:hAnsi="Times New Roman"/>
          <w:color w:val="000000"/>
          <w:sz w:val="24"/>
          <w:szCs w:val="24"/>
        </w:rPr>
        <w:t>ем других государств. Географическое положение России как фактор развития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хозяйства.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Границы России. </w:t>
      </w:r>
      <w:r w:rsidRPr="00ED307B">
        <w:rPr>
          <w:rFonts w:ascii="Times New Roman" w:hAnsi="Times New Roman"/>
          <w:color w:val="000000"/>
          <w:sz w:val="24"/>
          <w:szCs w:val="24"/>
        </w:rPr>
        <w:t>Государственные границы России, их виды, значение. Морские и сухопутные гр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ницы, воздушное пространство и пространство недр, континентальный шельф и экономическая зона Российской Федерации.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Россия на карте часовых поясов. Местное, поясное, декретное, летнее время: роль в хозяйстве и жи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ни людей. Определение поясного времени для разных городов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История освоения и изучения территории России. </w:t>
      </w:r>
      <w:r w:rsidRPr="00ED307B">
        <w:rPr>
          <w:rFonts w:ascii="Times New Roman" w:hAnsi="Times New Roman"/>
          <w:color w:val="000000"/>
          <w:sz w:val="24"/>
          <w:szCs w:val="24"/>
        </w:rPr>
        <w:t xml:space="preserve">Формирование и освоение государственной территории России. Выявление изменений границ страны на разных исторических этапах.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Современное административно-территориальное устройство страны. </w:t>
      </w:r>
      <w:r w:rsidRPr="00ED307B">
        <w:rPr>
          <w:rFonts w:ascii="Times New Roman" w:hAnsi="Times New Roman"/>
          <w:color w:val="000000"/>
          <w:sz w:val="24"/>
          <w:szCs w:val="24"/>
        </w:rPr>
        <w:t>Федеративное устройс</w:t>
      </w:r>
      <w:r w:rsidRPr="00ED307B">
        <w:rPr>
          <w:rFonts w:ascii="Times New Roman" w:hAnsi="Times New Roman"/>
          <w:color w:val="000000"/>
          <w:sz w:val="24"/>
          <w:szCs w:val="24"/>
        </w:rPr>
        <w:t>т</w:t>
      </w:r>
      <w:r w:rsidRPr="00ED307B">
        <w:rPr>
          <w:rFonts w:ascii="Times New Roman" w:hAnsi="Times New Roman"/>
          <w:color w:val="000000"/>
          <w:sz w:val="24"/>
          <w:szCs w:val="24"/>
        </w:rPr>
        <w:t>во страны. Субъекты Российской Федерации, их равноправие и разнообразие. Федеральные окр</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га.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Природа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Природные условия и ресурсы России. </w:t>
      </w:r>
      <w:r w:rsidRPr="00ED307B">
        <w:rPr>
          <w:rFonts w:ascii="Times New Roman" w:hAnsi="Times New Roman"/>
          <w:color w:val="000000"/>
          <w:sz w:val="24"/>
          <w:szCs w:val="24"/>
        </w:rPr>
        <w:t>Природные условия и природные ресурсы. Природно-ресурсный капитал и экологический потенциал России. Оценка и проблемы рационального 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пользования природных ресурсов. Основные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ресурсные базы. Группировка отраслей по их связи с природными ресурсами. Сравнение природно-ресурсного капитала различных районов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Геологическое строение, рельеф и полезные ископаемые. </w:t>
      </w:r>
      <w:r w:rsidRPr="00ED307B">
        <w:rPr>
          <w:rFonts w:ascii="Times New Roman" w:hAnsi="Times New Roman"/>
          <w:color w:val="000000"/>
          <w:sz w:val="24"/>
          <w:szCs w:val="24"/>
        </w:rPr>
        <w:t>Основные этапы формирования земной коры на территории России. Особенности геологического строения России: основные тектонич</w:t>
      </w:r>
      <w:r w:rsidRPr="00ED307B">
        <w:rPr>
          <w:rFonts w:ascii="Times New Roman" w:hAnsi="Times New Roman"/>
          <w:color w:val="000000"/>
          <w:sz w:val="24"/>
          <w:szCs w:val="24"/>
        </w:rPr>
        <w:t>е</w:t>
      </w:r>
      <w:r w:rsidRPr="00ED307B">
        <w:rPr>
          <w:rFonts w:ascii="Times New Roman" w:hAnsi="Times New Roman"/>
          <w:color w:val="000000"/>
          <w:sz w:val="24"/>
          <w:szCs w:val="24"/>
        </w:rPr>
        <w:t>ские структуры. Основные формы рельефа и особенности их распространения на территории Ро</w:t>
      </w:r>
      <w:r w:rsidRPr="00ED307B">
        <w:rPr>
          <w:rFonts w:ascii="Times New Roman" w:hAnsi="Times New Roman"/>
          <w:color w:val="000000"/>
          <w:sz w:val="24"/>
          <w:szCs w:val="24"/>
        </w:rPr>
        <w:t>с</w:t>
      </w:r>
      <w:r w:rsidRPr="00ED307B">
        <w:rPr>
          <w:rFonts w:ascii="Times New Roman" w:hAnsi="Times New Roman"/>
          <w:color w:val="000000"/>
          <w:sz w:val="24"/>
          <w:szCs w:val="24"/>
        </w:rPr>
        <w:t>сии. Выявление зависимости между тектоническим строением, рельефом и размещением осно</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ных групп полезных ископаемых.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Влияние внутренних и внешних процессов на формирование рельефа. Современные процессы, фо</w:t>
      </w:r>
      <w:r w:rsidRPr="00ED307B">
        <w:rPr>
          <w:rFonts w:ascii="Times New Roman" w:hAnsi="Times New Roman"/>
          <w:color w:val="000000"/>
          <w:sz w:val="24"/>
          <w:szCs w:val="24"/>
        </w:rPr>
        <w:t>р</w:t>
      </w:r>
      <w:r w:rsidRPr="00ED307B">
        <w:rPr>
          <w:rFonts w:ascii="Times New Roman" w:hAnsi="Times New Roman"/>
          <w:color w:val="000000"/>
          <w:sz w:val="24"/>
          <w:szCs w:val="24"/>
        </w:rPr>
        <w:t>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w:t>
      </w:r>
      <w:r w:rsidRPr="00ED307B">
        <w:rPr>
          <w:rFonts w:ascii="Times New Roman" w:hAnsi="Times New Roman"/>
          <w:color w:val="000000"/>
          <w:sz w:val="24"/>
          <w:szCs w:val="24"/>
        </w:rPr>
        <w:t>о</w:t>
      </w:r>
      <w:r w:rsidRPr="00ED307B">
        <w:rPr>
          <w:rFonts w:ascii="Times New Roman" w:hAnsi="Times New Roman"/>
          <w:color w:val="000000"/>
          <w:sz w:val="24"/>
          <w:szCs w:val="24"/>
        </w:rPr>
        <w:t>блемы их рационального использования. Изменение рельефа под влиянием деятельности челов</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ка. Изучение закономерностей формирования рельефа и его современного развития на примере своего региона и своей местности.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Климат и климатические ресурсы. </w:t>
      </w:r>
      <w:r w:rsidRPr="00ED307B">
        <w:rPr>
          <w:rFonts w:ascii="Times New Roman" w:hAnsi="Times New Roman"/>
          <w:color w:val="000000"/>
          <w:sz w:val="24"/>
          <w:szCs w:val="24"/>
        </w:rPr>
        <w:t>Факторы, определяющие климат России: влияние географич</w:t>
      </w:r>
      <w:r w:rsidRPr="00ED307B">
        <w:rPr>
          <w:rFonts w:ascii="Times New Roman" w:hAnsi="Times New Roman"/>
          <w:color w:val="000000"/>
          <w:sz w:val="24"/>
          <w:szCs w:val="24"/>
        </w:rPr>
        <w:t>е</w:t>
      </w:r>
      <w:r w:rsidRPr="00ED307B">
        <w:rPr>
          <w:rFonts w:ascii="Times New Roman" w:hAnsi="Times New Roman"/>
          <w:color w:val="000000"/>
          <w:sz w:val="24"/>
          <w:szCs w:val="24"/>
        </w:rPr>
        <w:t>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w:t>
      </w:r>
      <w:r w:rsidRPr="00ED307B">
        <w:rPr>
          <w:rFonts w:ascii="Times New Roman" w:hAnsi="Times New Roman"/>
          <w:color w:val="000000"/>
          <w:sz w:val="24"/>
          <w:szCs w:val="24"/>
        </w:rPr>
        <w:t>о</w:t>
      </w:r>
      <w:r w:rsidRPr="00ED307B">
        <w:rPr>
          <w:rFonts w:ascii="Times New Roman" w:hAnsi="Times New Roman"/>
          <w:color w:val="000000"/>
          <w:sz w:val="24"/>
          <w:szCs w:val="24"/>
        </w:rPr>
        <w:t>го количества осадков, испаряемости по территории страны. Климатические пояса и типы клим</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тов России. Определение по синоптической карте особенностей погоды для различных пунктов. Составление прогноза погоды.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w:t>
      </w:r>
      <w:r w:rsidRPr="00ED307B">
        <w:rPr>
          <w:rFonts w:ascii="Times New Roman" w:hAnsi="Times New Roman"/>
          <w:color w:val="000000"/>
          <w:sz w:val="24"/>
          <w:szCs w:val="24"/>
        </w:rPr>
        <w:t>з</w:t>
      </w:r>
      <w:r w:rsidRPr="00ED307B">
        <w:rPr>
          <w:rFonts w:ascii="Times New Roman" w:hAnsi="Times New Roman"/>
          <w:color w:val="000000"/>
          <w:sz w:val="24"/>
          <w:szCs w:val="24"/>
        </w:rPr>
        <w:t>ным климатическим условиям на территории страны. Климат и хозяйственная деятельность л</w:t>
      </w:r>
      <w:r w:rsidRPr="00ED307B">
        <w:rPr>
          <w:rFonts w:ascii="Times New Roman" w:hAnsi="Times New Roman"/>
          <w:color w:val="000000"/>
          <w:sz w:val="24"/>
          <w:szCs w:val="24"/>
        </w:rPr>
        <w:t>ю</w:t>
      </w:r>
      <w:r w:rsidRPr="00ED307B">
        <w:rPr>
          <w:rFonts w:ascii="Times New Roman" w:hAnsi="Times New Roman"/>
          <w:color w:val="000000"/>
          <w:sz w:val="24"/>
          <w:szCs w:val="24"/>
        </w:rPr>
        <w:t xml:space="preserve">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Опасные и неблагоприятные климатические явления. Методы изучения и прогнозирования климат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ческих явлений. Определение особенностей климата своего региона.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Внутренние воды и водные ресурсы. </w:t>
      </w:r>
      <w:r w:rsidRPr="00ED307B">
        <w:rPr>
          <w:rFonts w:ascii="Times New Roman" w:hAnsi="Times New Roman"/>
          <w:color w:val="000000"/>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w:t>
      </w:r>
      <w:r w:rsidRPr="00ED307B">
        <w:rPr>
          <w:rFonts w:ascii="Times New Roman" w:hAnsi="Times New Roman"/>
          <w:color w:val="000000"/>
          <w:sz w:val="24"/>
          <w:szCs w:val="24"/>
        </w:rPr>
        <w:t>с</w:t>
      </w:r>
      <w:r w:rsidRPr="00ED307B">
        <w:rPr>
          <w:rFonts w:ascii="Times New Roman" w:hAnsi="Times New Roman"/>
          <w:color w:val="000000"/>
          <w:sz w:val="24"/>
          <w:szCs w:val="24"/>
        </w:rPr>
        <w:t>пользованием тематических карт и климатограмм, определение возможностей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хозяйственного использования.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Крупнейшие оз</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Неравномерность распределения водных ресурсов. Рост их потребления и загрязнения. Пути сохр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Почва и почвенные ресурсы. </w:t>
      </w:r>
      <w:r w:rsidRPr="00ED307B">
        <w:rPr>
          <w:rFonts w:ascii="Times New Roman" w:hAnsi="Times New Roman"/>
          <w:color w:val="000000"/>
          <w:sz w:val="24"/>
          <w:szCs w:val="24"/>
        </w:rPr>
        <w:t xml:space="preserve">Почва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особый компонент природы. Факторы образования почв. О</w:t>
      </w:r>
      <w:r w:rsidRPr="00ED307B">
        <w:rPr>
          <w:rFonts w:ascii="Times New Roman" w:hAnsi="Times New Roman"/>
          <w:color w:val="000000"/>
          <w:sz w:val="24"/>
          <w:szCs w:val="24"/>
        </w:rPr>
        <w:t>с</w:t>
      </w:r>
      <w:r w:rsidRPr="00ED307B">
        <w:rPr>
          <w:rFonts w:ascii="Times New Roman" w:hAnsi="Times New Roman"/>
          <w:color w:val="000000"/>
          <w:sz w:val="24"/>
          <w:szCs w:val="24"/>
        </w:rPr>
        <w:t>новные типы почв, их свойства, различия в плодородии. Размещение основных типов почв на те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ритории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Почва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национальное богатство. Почвенные ресурсы России. Изменение почв в ходе их хозяйстве</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Растительный и животный мир. Биологические ресурсы. </w:t>
      </w:r>
      <w:r w:rsidRPr="00ED307B">
        <w:rPr>
          <w:rFonts w:ascii="Times New Roman" w:hAnsi="Times New Roman"/>
          <w:color w:val="000000"/>
          <w:sz w:val="24"/>
          <w:szCs w:val="24"/>
        </w:rPr>
        <w:t>Растительный и животный мир России: видовое разнообразие, факторы, его определяющие. Составление прогноза изменений растител</w:t>
      </w:r>
      <w:r w:rsidRPr="00ED307B">
        <w:rPr>
          <w:rFonts w:ascii="Times New Roman" w:hAnsi="Times New Roman"/>
          <w:color w:val="000000"/>
          <w:sz w:val="24"/>
          <w:szCs w:val="24"/>
        </w:rPr>
        <w:t>ь</w:t>
      </w:r>
      <w:r w:rsidRPr="00ED307B">
        <w:rPr>
          <w:rFonts w:ascii="Times New Roman" w:hAnsi="Times New Roman"/>
          <w:color w:val="000000"/>
          <w:sz w:val="24"/>
          <w:szCs w:val="24"/>
        </w:rPr>
        <w:t>ного и животного мира при заданных условиях изменения других компонентов природного ко</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Природно-хозяйственные зоны. </w:t>
      </w:r>
      <w:r w:rsidRPr="00ED307B">
        <w:rPr>
          <w:rFonts w:ascii="Times New Roman" w:hAnsi="Times New Roman"/>
          <w:color w:val="000000"/>
          <w:sz w:val="24"/>
          <w:szCs w:val="24"/>
        </w:rPr>
        <w:t>Природно-хозяйственные зоны России: взаимосвязь и взаимооб</w:t>
      </w:r>
      <w:r w:rsidRPr="00ED307B">
        <w:rPr>
          <w:rFonts w:ascii="Times New Roman" w:hAnsi="Times New Roman"/>
          <w:color w:val="000000"/>
          <w:sz w:val="24"/>
          <w:szCs w:val="24"/>
        </w:rPr>
        <w:t>у</w:t>
      </w:r>
      <w:r w:rsidRPr="00ED307B">
        <w:rPr>
          <w:rFonts w:ascii="Times New Roman" w:hAnsi="Times New Roman"/>
          <w:color w:val="000000"/>
          <w:sz w:val="24"/>
          <w:szCs w:val="24"/>
        </w:rPr>
        <w:t>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роды для установления взаимосвязей между ними в разных природных зонах.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Природные ресурсы зон, их использование, экологические проблемы. Заповедники. Высотная поя</w:t>
      </w:r>
      <w:r w:rsidRPr="00ED307B">
        <w:rPr>
          <w:rFonts w:ascii="Times New Roman" w:hAnsi="Times New Roman"/>
          <w:color w:val="000000"/>
          <w:sz w:val="24"/>
          <w:szCs w:val="24"/>
        </w:rPr>
        <w:t>с</w:t>
      </w:r>
      <w:r w:rsidRPr="00ED307B">
        <w:rPr>
          <w:rFonts w:ascii="Times New Roman" w:hAnsi="Times New Roman"/>
          <w:color w:val="000000"/>
          <w:sz w:val="24"/>
          <w:szCs w:val="24"/>
        </w:rPr>
        <w:t>ность. Особо охраняемые природные территории России. Памятники Всемирного природного н</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следия.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Население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Численность населения России. </w:t>
      </w:r>
      <w:r w:rsidRPr="00ED307B">
        <w:rPr>
          <w:rFonts w:ascii="Times New Roman" w:hAnsi="Times New Roman"/>
          <w:color w:val="000000"/>
          <w:sz w:val="24"/>
          <w:szCs w:val="24"/>
        </w:rPr>
        <w:t>Численность населения России в сравнении с другими государс</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вами. Особенности воспроизводства российского населения на рубеже XX и XXI вв. Основные </w:t>
      </w:r>
      <w:r w:rsidRPr="00ED307B">
        <w:rPr>
          <w:rFonts w:ascii="Times New Roman" w:hAnsi="Times New Roman"/>
          <w:color w:val="000000"/>
          <w:sz w:val="24"/>
          <w:szCs w:val="24"/>
        </w:rPr>
        <w:lastRenderedPageBreak/>
        <w:t>показатели, характеризующие население страны и е</w:t>
      </w:r>
      <w:r w:rsidR="001B0197">
        <w:rPr>
          <w:rFonts w:ascii="Times New Roman" w:hAnsi="Times New Roman"/>
          <w:color w:val="000000"/>
          <w:sz w:val="24"/>
          <w:szCs w:val="24"/>
        </w:rPr>
        <w:t>е</w:t>
      </w:r>
      <w:r w:rsidRPr="00ED307B">
        <w:rPr>
          <w:rFonts w:ascii="Times New Roman" w:hAnsi="Times New Roman"/>
          <w:color w:val="000000"/>
          <w:sz w:val="24"/>
          <w:szCs w:val="24"/>
        </w:rPr>
        <w:t xml:space="preserve"> отдельных территорий. Прогнозирование изменения численности населения России и е</w:t>
      </w:r>
      <w:r w:rsidR="001B0197">
        <w:rPr>
          <w:rFonts w:ascii="Times New Roman" w:hAnsi="Times New Roman"/>
          <w:color w:val="000000"/>
          <w:sz w:val="24"/>
          <w:szCs w:val="24"/>
        </w:rPr>
        <w:t>е</w:t>
      </w:r>
      <w:r w:rsidRPr="00ED307B">
        <w:rPr>
          <w:rFonts w:ascii="Times New Roman" w:hAnsi="Times New Roman"/>
          <w:color w:val="000000"/>
          <w:sz w:val="24"/>
          <w:szCs w:val="24"/>
        </w:rPr>
        <w:t xml:space="preserve"> отдельных территорий.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Половой и возрастной состав населения страны. </w:t>
      </w:r>
      <w:r w:rsidRPr="00ED307B">
        <w:rPr>
          <w:rFonts w:ascii="Times New Roman" w:hAnsi="Times New Roman"/>
          <w:color w:val="000000"/>
          <w:sz w:val="24"/>
          <w:szCs w:val="24"/>
        </w:rPr>
        <w:t>Своеобразие полового и возрастного состава н</w:t>
      </w:r>
      <w:r w:rsidRPr="00ED307B">
        <w:rPr>
          <w:rFonts w:ascii="Times New Roman" w:hAnsi="Times New Roman"/>
          <w:color w:val="000000"/>
          <w:sz w:val="24"/>
          <w:szCs w:val="24"/>
        </w:rPr>
        <w:t>а</w:t>
      </w:r>
      <w:r w:rsidRPr="00ED307B">
        <w:rPr>
          <w:rFonts w:ascii="Times New Roman" w:hAnsi="Times New Roman"/>
          <w:color w:val="000000"/>
          <w:sz w:val="24"/>
          <w:szCs w:val="24"/>
        </w:rPr>
        <w:t>селения России и определяющие его факторы. Средняя прогнозируемая продолжительность жи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ни мужского и женского населения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Народы и религии России. </w:t>
      </w:r>
      <w:r w:rsidRPr="00ED307B">
        <w:rPr>
          <w:rFonts w:ascii="Times New Roman" w:hAnsi="Times New Roman"/>
          <w:color w:val="000000"/>
          <w:sz w:val="24"/>
          <w:szCs w:val="24"/>
        </w:rPr>
        <w:t xml:space="preserve">Россия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многонациональное государство. Многонациональность как специфический фактор формирования и развития России. Определение по статистическим мат</w:t>
      </w:r>
      <w:r w:rsidRPr="00ED307B">
        <w:rPr>
          <w:rFonts w:ascii="Times New Roman" w:hAnsi="Times New Roman"/>
          <w:color w:val="000000"/>
          <w:sz w:val="24"/>
          <w:szCs w:val="24"/>
        </w:rPr>
        <w:t>е</w:t>
      </w:r>
      <w:r w:rsidRPr="00ED307B">
        <w:rPr>
          <w:rFonts w:ascii="Times New Roman" w:hAnsi="Times New Roman"/>
          <w:color w:val="000000"/>
          <w:sz w:val="24"/>
          <w:szCs w:val="24"/>
        </w:rPr>
        <w:t>риалам крупнейших по численности народов России. Определение по карте особенностей разм</w:t>
      </w:r>
      <w:r w:rsidRPr="00ED307B">
        <w:rPr>
          <w:rFonts w:ascii="Times New Roman" w:hAnsi="Times New Roman"/>
          <w:color w:val="000000"/>
          <w:sz w:val="24"/>
          <w:szCs w:val="24"/>
        </w:rPr>
        <w:t>е</w:t>
      </w:r>
      <w:r w:rsidRPr="00ED307B">
        <w:rPr>
          <w:rFonts w:ascii="Times New Roman" w:hAnsi="Times New Roman"/>
          <w:color w:val="000000"/>
          <w:sz w:val="24"/>
          <w:szCs w:val="24"/>
        </w:rPr>
        <w:t>щения народов России, сопоставление с политико-административным делением РФ. Использов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ние географических знаний для анализа территориальных аспектов межнациональных отношений. Языковой состав населения. География религий.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Особенности размещения населения России. </w:t>
      </w:r>
      <w:r w:rsidRPr="00ED307B">
        <w:rPr>
          <w:rFonts w:ascii="Times New Roman" w:hAnsi="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w:t>
      </w:r>
      <w:r w:rsidRPr="00ED307B">
        <w:rPr>
          <w:rFonts w:ascii="Times New Roman" w:hAnsi="Times New Roman"/>
          <w:color w:val="000000"/>
          <w:sz w:val="24"/>
          <w:szCs w:val="24"/>
        </w:rPr>
        <w:t>с</w:t>
      </w:r>
      <w:r w:rsidRPr="00ED307B">
        <w:rPr>
          <w:rFonts w:ascii="Times New Roman" w:hAnsi="Times New Roman"/>
          <w:color w:val="000000"/>
          <w:sz w:val="24"/>
          <w:szCs w:val="24"/>
        </w:rPr>
        <w:t>новная полоса расселения. Городское и сельское население. Крупнейшие города и городские а</w:t>
      </w:r>
      <w:r w:rsidRPr="00ED307B">
        <w:rPr>
          <w:rFonts w:ascii="Times New Roman" w:hAnsi="Times New Roman"/>
          <w:color w:val="000000"/>
          <w:sz w:val="24"/>
          <w:szCs w:val="24"/>
        </w:rPr>
        <w:t>г</w:t>
      </w:r>
      <w:r w:rsidRPr="00ED307B">
        <w:rPr>
          <w:rFonts w:ascii="Times New Roman" w:hAnsi="Times New Roman"/>
          <w:color w:val="000000"/>
          <w:sz w:val="24"/>
          <w:szCs w:val="24"/>
        </w:rPr>
        <w:t xml:space="preserve">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Миграции населения России. </w:t>
      </w:r>
      <w:r w:rsidRPr="00ED307B">
        <w:rPr>
          <w:rFonts w:ascii="Times New Roman" w:hAnsi="Times New Roman"/>
          <w:color w:val="000000"/>
          <w:sz w:val="24"/>
          <w:szCs w:val="24"/>
        </w:rPr>
        <w:t>Направления и типы миграции на территории страны. Причины м</w:t>
      </w:r>
      <w:r w:rsidRPr="00ED307B">
        <w:rPr>
          <w:rFonts w:ascii="Times New Roman" w:hAnsi="Times New Roman"/>
          <w:color w:val="000000"/>
          <w:sz w:val="24"/>
          <w:szCs w:val="24"/>
        </w:rPr>
        <w:t>и</w:t>
      </w:r>
      <w:r w:rsidRPr="00ED307B">
        <w:rPr>
          <w:rFonts w:ascii="Times New Roman" w:hAnsi="Times New Roman"/>
          <w:color w:val="000000"/>
          <w:sz w:val="24"/>
          <w:szCs w:val="24"/>
        </w:rPr>
        <w:t>граций и основные направления миграционных потоков на разных этапах развития страны. Опр</w:t>
      </w:r>
      <w:r w:rsidRPr="00ED307B">
        <w:rPr>
          <w:rFonts w:ascii="Times New Roman" w:hAnsi="Times New Roman"/>
          <w:color w:val="000000"/>
          <w:sz w:val="24"/>
          <w:szCs w:val="24"/>
        </w:rPr>
        <w:t>е</w:t>
      </w:r>
      <w:r w:rsidRPr="00ED307B">
        <w:rPr>
          <w:rFonts w:ascii="Times New Roman" w:hAnsi="Times New Roman"/>
          <w:color w:val="000000"/>
          <w:sz w:val="24"/>
          <w:szCs w:val="24"/>
        </w:rPr>
        <w:t>деление по статистическим материалам показателей миграционного прироста для отдельных те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риторий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Человеческий капитал страны. </w:t>
      </w:r>
      <w:r w:rsidRPr="00ED307B">
        <w:rPr>
          <w:rFonts w:ascii="Times New Roman" w:hAnsi="Times New Roman"/>
          <w:color w:val="000000"/>
          <w:sz w:val="24"/>
          <w:szCs w:val="24"/>
        </w:rPr>
        <w:t>Понятие человеческого капитала. Трудовые ресурсы и экономич</w:t>
      </w:r>
      <w:r w:rsidRPr="00ED307B">
        <w:rPr>
          <w:rFonts w:ascii="Times New Roman" w:hAnsi="Times New Roman"/>
          <w:color w:val="000000"/>
          <w:sz w:val="24"/>
          <w:szCs w:val="24"/>
        </w:rPr>
        <w:t>е</w:t>
      </w:r>
      <w:r w:rsidRPr="00ED307B">
        <w:rPr>
          <w:rFonts w:ascii="Times New Roman" w:hAnsi="Times New Roman"/>
          <w:color w:val="000000"/>
          <w:sz w:val="24"/>
          <w:szCs w:val="24"/>
        </w:rPr>
        <w:t>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сии, факторы, их определяющие. Качество населения.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Хозяйство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Особенности хозяйства России. </w:t>
      </w:r>
      <w:r w:rsidRPr="00ED307B">
        <w:rPr>
          <w:rFonts w:ascii="Times New Roman" w:hAnsi="Times New Roman"/>
          <w:color w:val="000000"/>
          <w:sz w:val="24"/>
          <w:szCs w:val="24"/>
        </w:rPr>
        <w:t>Отраслевая структура, функциональная и территориальная стру</w:t>
      </w:r>
      <w:r w:rsidRPr="00ED307B">
        <w:rPr>
          <w:rFonts w:ascii="Times New Roman" w:hAnsi="Times New Roman"/>
          <w:color w:val="000000"/>
          <w:sz w:val="24"/>
          <w:szCs w:val="24"/>
        </w:rPr>
        <w:t>к</w:t>
      </w:r>
      <w:r w:rsidRPr="00ED307B">
        <w:rPr>
          <w:rFonts w:ascii="Times New Roman" w:hAnsi="Times New Roman"/>
          <w:color w:val="000000"/>
          <w:sz w:val="24"/>
          <w:szCs w:val="24"/>
        </w:rPr>
        <w:t>туры хозяйства страны, факторы их формирования и развития. Экономико-географическое пол</w:t>
      </w:r>
      <w:r w:rsidRPr="00ED307B">
        <w:rPr>
          <w:rFonts w:ascii="Times New Roman" w:hAnsi="Times New Roman"/>
          <w:color w:val="000000"/>
          <w:sz w:val="24"/>
          <w:szCs w:val="24"/>
        </w:rPr>
        <w:t>о</w:t>
      </w:r>
      <w:r w:rsidRPr="00ED307B">
        <w:rPr>
          <w:rFonts w:ascii="Times New Roman" w:hAnsi="Times New Roman"/>
          <w:color w:val="000000"/>
          <w:sz w:val="24"/>
          <w:szCs w:val="24"/>
        </w:rPr>
        <w:t>жение России как фактор развития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хозяйства. Анализ экономических карт для определения 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пов территориальной структуры хозяйства.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Производственный капитал. </w:t>
      </w:r>
      <w:r w:rsidRPr="00ED307B">
        <w:rPr>
          <w:rFonts w:ascii="Times New Roman" w:hAnsi="Times New Roman"/>
          <w:color w:val="000000"/>
          <w:sz w:val="24"/>
          <w:szCs w:val="24"/>
        </w:rPr>
        <w:t>Понятие производственного капитала. Распределение производстве</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Топливно-энергетический комплекс (ТЭК). </w:t>
      </w:r>
      <w:r w:rsidRPr="00ED307B">
        <w:rPr>
          <w:rFonts w:ascii="Times New Roman" w:hAnsi="Times New Roman"/>
          <w:color w:val="000000"/>
          <w:sz w:val="24"/>
          <w:szCs w:val="24"/>
        </w:rPr>
        <w:t>Состав, место и значение в хозяйстве. Нефтяная, газ</w:t>
      </w:r>
      <w:r w:rsidRPr="00ED307B">
        <w:rPr>
          <w:rFonts w:ascii="Times New Roman" w:hAnsi="Times New Roman"/>
          <w:color w:val="000000"/>
          <w:sz w:val="24"/>
          <w:szCs w:val="24"/>
        </w:rPr>
        <w:t>о</w:t>
      </w:r>
      <w:r w:rsidRPr="00ED307B">
        <w:rPr>
          <w:rFonts w:ascii="Times New Roman" w:hAnsi="Times New Roman"/>
          <w:color w:val="000000"/>
          <w:sz w:val="24"/>
          <w:szCs w:val="24"/>
        </w:rPr>
        <w:t>вая, угольная промышленность: география основных современных и перспективных районов д</w:t>
      </w:r>
      <w:r w:rsidRPr="00ED307B">
        <w:rPr>
          <w:rFonts w:ascii="Times New Roman" w:hAnsi="Times New Roman"/>
          <w:color w:val="000000"/>
          <w:sz w:val="24"/>
          <w:szCs w:val="24"/>
        </w:rPr>
        <w:t>о</w:t>
      </w:r>
      <w:r w:rsidRPr="00ED307B">
        <w:rPr>
          <w:rFonts w:ascii="Times New Roman" w:hAnsi="Times New Roman"/>
          <w:color w:val="000000"/>
          <w:sz w:val="24"/>
          <w:szCs w:val="24"/>
        </w:rPr>
        <w:t>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лам.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Машиностроение. </w:t>
      </w:r>
      <w:r w:rsidRPr="00ED307B">
        <w:rPr>
          <w:rFonts w:ascii="Times New Roman" w:hAnsi="Times New Roman"/>
          <w:color w:val="000000"/>
          <w:sz w:val="24"/>
          <w:szCs w:val="24"/>
        </w:rPr>
        <w:t>Состав, место и значение в хозяйстве. Факторы размещения машиностроител</w:t>
      </w:r>
      <w:r w:rsidRPr="00ED307B">
        <w:rPr>
          <w:rFonts w:ascii="Times New Roman" w:hAnsi="Times New Roman"/>
          <w:color w:val="000000"/>
          <w:sz w:val="24"/>
          <w:szCs w:val="24"/>
        </w:rPr>
        <w:t>ь</w:t>
      </w:r>
      <w:r w:rsidRPr="00ED307B">
        <w:rPr>
          <w:rFonts w:ascii="Times New Roman" w:hAnsi="Times New Roman"/>
          <w:color w:val="000000"/>
          <w:sz w:val="24"/>
          <w:szCs w:val="24"/>
        </w:rPr>
        <w:t>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9F3B7F">
        <w:rPr>
          <w:rFonts w:ascii="Times New Roman" w:hAnsi="Times New Roman"/>
          <w:color w:val="000000"/>
          <w:sz w:val="24"/>
          <w:szCs w:val="24"/>
        </w:rPr>
        <w:t>е</w:t>
      </w:r>
      <w:r w:rsidRPr="00ED307B">
        <w:rPr>
          <w:rFonts w:ascii="Times New Roman" w:hAnsi="Times New Roman"/>
          <w:color w:val="000000"/>
          <w:sz w:val="24"/>
          <w:szCs w:val="24"/>
        </w:rPr>
        <w:t>мкого и металло</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мкого машиностроения по картам.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Металлургия. </w:t>
      </w:r>
      <w:r w:rsidRPr="00ED307B">
        <w:rPr>
          <w:rFonts w:ascii="Times New Roman" w:hAnsi="Times New Roman"/>
          <w:color w:val="000000"/>
          <w:sz w:val="24"/>
          <w:szCs w:val="24"/>
        </w:rPr>
        <w:t>Состав, место и значение в хозяйстве. Ч</w:t>
      </w:r>
      <w:r w:rsidR="009F3B7F">
        <w:rPr>
          <w:rFonts w:ascii="Times New Roman" w:hAnsi="Times New Roman"/>
          <w:color w:val="000000"/>
          <w:sz w:val="24"/>
          <w:szCs w:val="24"/>
        </w:rPr>
        <w:t>е</w:t>
      </w:r>
      <w:r w:rsidRPr="00ED307B">
        <w:rPr>
          <w:rFonts w:ascii="Times New Roman" w:hAnsi="Times New Roman"/>
          <w:color w:val="000000"/>
          <w:sz w:val="24"/>
          <w:szCs w:val="24"/>
        </w:rPr>
        <w:t>рная и цветная металлургия: факторы ра</w:t>
      </w:r>
      <w:r w:rsidRPr="00ED307B">
        <w:rPr>
          <w:rFonts w:ascii="Times New Roman" w:hAnsi="Times New Roman"/>
          <w:color w:val="000000"/>
          <w:sz w:val="24"/>
          <w:szCs w:val="24"/>
        </w:rPr>
        <w:t>з</w:t>
      </w:r>
      <w:r w:rsidRPr="00ED307B">
        <w:rPr>
          <w:rFonts w:ascii="Times New Roman" w:hAnsi="Times New Roman"/>
          <w:color w:val="000000"/>
          <w:sz w:val="24"/>
          <w:szCs w:val="24"/>
        </w:rPr>
        <w:t>мещения предприятий. География металлургии ч</w:t>
      </w:r>
      <w:r w:rsidR="009F3B7F">
        <w:rPr>
          <w:rFonts w:ascii="Times New Roman" w:hAnsi="Times New Roman"/>
          <w:color w:val="000000"/>
          <w:sz w:val="24"/>
          <w:szCs w:val="24"/>
        </w:rPr>
        <w:t>е</w:t>
      </w:r>
      <w:r w:rsidRPr="00ED307B">
        <w:rPr>
          <w:rFonts w:ascii="Times New Roman" w:hAnsi="Times New Roman"/>
          <w:color w:val="000000"/>
          <w:sz w:val="24"/>
          <w:szCs w:val="24"/>
        </w:rPr>
        <w:t>рных, л</w:t>
      </w:r>
      <w:r w:rsidR="009F3B7F">
        <w:rPr>
          <w:rFonts w:ascii="Times New Roman" w:hAnsi="Times New Roman"/>
          <w:color w:val="000000"/>
          <w:sz w:val="24"/>
          <w:szCs w:val="24"/>
        </w:rPr>
        <w:t>е</w:t>
      </w:r>
      <w:r w:rsidRPr="00ED307B">
        <w:rPr>
          <w:rFonts w:ascii="Times New Roman" w:hAnsi="Times New Roman"/>
          <w:color w:val="000000"/>
          <w:sz w:val="24"/>
          <w:szCs w:val="24"/>
        </w:rPr>
        <w:t>гких и тяж</w:t>
      </w:r>
      <w:r w:rsidR="009F3B7F">
        <w:rPr>
          <w:rFonts w:ascii="Times New Roman" w:hAnsi="Times New Roman"/>
          <w:color w:val="000000"/>
          <w:sz w:val="24"/>
          <w:szCs w:val="24"/>
        </w:rPr>
        <w:t>е</w:t>
      </w:r>
      <w:r w:rsidRPr="00ED307B">
        <w:rPr>
          <w:rFonts w:ascii="Times New Roman" w:hAnsi="Times New Roman"/>
          <w:color w:val="000000"/>
          <w:sz w:val="24"/>
          <w:szCs w:val="24"/>
        </w:rPr>
        <w:t>лых цветных металлов: 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новные районы и центры. Металлургия и охрана окружающей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Химическая промышленность. </w:t>
      </w:r>
      <w:r w:rsidRPr="00ED307B">
        <w:rPr>
          <w:rFonts w:ascii="Times New Roman" w:hAnsi="Times New Roman"/>
          <w:color w:val="000000"/>
          <w:sz w:val="24"/>
          <w:szCs w:val="24"/>
        </w:rPr>
        <w:t>Состав, место и значение в хозяйстве. Факторы размещения пре</w:t>
      </w:r>
      <w:r w:rsidRPr="00ED307B">
        <w:rPr>
          <w:rFonts w:ascii="Times New Roman" w:hAnsi="Times New Roman"/>
          <w:color w:val="000000"/>
          <w:sz w:val="24"/>
          <w:szCs w:val="24"/>
        </w:rPr>
        <w:t>д</w:t>
      </w:r>
      <w:r w:rsidRPr="00ED307B">
        <w:rPr>
          <w:rFonts w:ascii="Times New Roman" w:hAnsi="Times New Roman"/>
          <w:color w:val="000000"/>
          <w:sz w:val="24"/>
          <w:szCs w:val="24"/>
        </w:rPr>
        <w:t>приятий. География важнейших отраслей: основные районы и химические комплексы. Химич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ская промышленность и охрана окружающей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Л</w:t>
      </w:r>
      <w:r w:rsidR="009F3B7F">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гкая промышленность. </w:t>
      </w:r>
      <w:r w:rsidRPr="00ED307B">
        <w:rPr>
          <w:rFonts w:ascii="Times New Roman" w:hAnsi="Times New Roman"/>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Агропромышленный комплекс. </w:t>
      </w:r>
      <w:r w:rsidRPr="00ED307B">
        <w:rPr>
          <w:rFonts w:ascii="Times New Roman" w:hAnsi="Times New Roman"/>
          <w:color w:val="000000"/>
          <w:sz w:val="24"/>
          <w:szCs w:val="24"/>
        </w:rPr>
        <w:t xml:space="preserve">Состав, место и значение в хозяйстве. Сельское хозяйство. Состав, </w:t>
      </w:r>
      <w:r w:rsidRPr="00ED307B">
        <w:rPr>
          <w:rFonts w:ascii="Times New Roman" w:hAnsi="Times New Roman"/>
          <w:color w:val="000000"/>
          <w:sz w:val="24"/>
          <w:szCs w:val="24"/>
        </w:rPr>
        <w:lastRenderedPageBreak/>
        <w:t>место и значение в хозяйстве, отличия от других отраслей хозяйства. Земельные ресурсы и сел</w:t>
      </w:r>
      <w:r w:rsidRPr="00ED307B">
        <w:rPr>
          <w:rFonts w:ascii="Times New Roman" w:hAnsi="Times New Roman"/>
          <w:color w:val="000000"/>
          <w:sz w:val="24"/>
          <w:szCs w:val="24"/>
        </w:rPr>
        <w:t>ь</w:t>
      </w:r>
      <w:r w:rsidRPr="00ED307B">
        <w:rPr>
          <w:rFonts w:ascii="Times New Roman" w:hAnsi="Times New Roman"/>
          <w:color w:val="000000"/>
          <w:sz w:val="24"/>
          <w:szCs w:val="24"/>
        </w:rPr>
        <w:t>скохозяйственные угодья, их структура. Земледелие и животноводство: география основных о</w:t>
      </w:r>
      <w:r w:rsidRPr="00ED307B">
        <w:rPr>
          <w:rFonts w:ascii="Times New Roman" w:hAnsi="Times New Roman"/>
          <w:color w:val="000000"/>
          <w:sz w:val="24"/>
          <w:szCs w:val="24"/>
        </w:rPr>
        <w:t>т</w:t>
      </w:r>
      <w:r w:rsidRPr="00ED307B">
        <w:rPr>
          <w:rFonts w:ascii="Times New Roman" w:hAnsi="Times New Roman"/>
          <w:color w:val="000000"/>
          <w:sz w:val="24"/>
          <w:szCs w:val="24"/>
        </w:rPr>
        <w:t>раслей. Определение по картам и эколого-климатическим показателям основных районов выр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щивания зерновых и технических культур, главных районов животноводства.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Сельское хозяйство и охрана окружающей среды. Пищевая промышленность. Состав, место и знач</w:t>
      </w:r>
      <w:r w:rsidRPr="00ED307B">
        <w:rPr>
          <w:rFonts w:ascii="Times New Roman" w:hAnsi="Times New Roman"/>
          <w:color w:val="000000"/>
          <w:sz w:val="24"/>
          <w:szCs w:val="24"/>
        </w:rPr>
        <w:t>е</w:t>
      </w:r>
      <w:r w:rsidRPr="00ED307B">
        <w:rPr>
          <w:rFonts w:ascii="Times New Roman" w:hAnsi="Times New Roman"/>
          <w:color w:val="000000"/>
          <w:sz w:val="24"/>
          <w:szCs w:val="24"/>
        </w:rPr>
        <w:t>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9F3B7F">
        <w:rPr>
          <w:rFonts w:ascii="Times New Roman" w:hAnsi="Times New Roman"/>
          <w:color w:val="000000"/>
          <w:sz w:val="24"/>
          <w:szCs w:val="24"/>
        </w:rPr>
        <w:t>е</w:t>
      </w:r>
      <w:r w:rsidRPr="00ED307B">
        <w:rPr>
          <w:rFonts w:ascii="Times New Roman" w:hAnsi="Times New Roman"/>
          <w:color w:val="000000"/>
          <w:sz w:val="24"/>
          <w:szCs w:val="24"/>
        </w:rPr>
        <w:t>гкая промышле</w:t>
      </w:r>
      <w:r w:rsidRPr="00ED307B">
        <w:rPr>
          <w:rFonts w:ascii="Times New Roman" w:hAnsi="Times New Roman"/>
          <w:color w:val="000000"/>
          <w:sz w:val="24"/>
          <w:szCs w:val="24"/>
        </w:rPr>
        <w:t>н</w:t>
      </w:r>
      <w:r w:rsidRPr="00ED307B">
        <w:rPr>
          <w:rFonts w:ascii="Times New Roman" w:hAnsi="Times New Roman"/>
          <w:color w:val="000000"/>
          <w:sz w:val="24"/>
          <w:szCs w:val="24"/>
        </w:rPr>
        <w:t>ность. Состав, место и значение в хозяйстве. Факторы размещения предприятий. География ва</w:t>
      </w:r>
      <w:r w:rsidRPr="00ED307B">
        <w:rPr>
          <w:rFonts w:ascii="Times New Roman" w:hAnsi="Times New Roman"/>
          <w:color w:val="000000"/>
          <w:sz w:val="24"/>
          <w:szCs w:val="24"/>
        </w:rPr>
        <w:t>ж</w:t>
      </w:r>
      <w:r w:rsidRPr="00ED307B">
        <w:rPr>
          <w:rFonts w:ascii="Times New Roman" w:hAnsi="Times New Roman"/>
          <w:color w:val="000000"/>
          <w:sz w:val="24"/>
          <w:szCs w:val="24"/>
        </w:rPr>
        <w:t>нейших отраслей: основные районы и центры. Л</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гкая промышленность и охрана окружающей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Сфера услуг (инфраструктурный комплекс). </w:t>
      </w:r>
      <w:r w:rsidRPr="00ED307B">
        <w:rPr>
          <w:rFonts w:ascii="Times New Roman" w:hAnsi="Times New Roman"/>
          <w:color w:val="000000"/>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Районы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Природно-хозяйственное районирование России. </w:t>
      </w:r>
      <w:r w:rsidRPr="00ED307B">
        <w:rPr>
          <w:rFonts w:ascii="Times New Roman" w:hAnsi="Times New Roman"/>
          <w:color w:val="000000"/>
          <w:sz w:val="24"/>
          <w:szCs w:val="24"/>
        </w:rPr>
        <w:t>Принципы и виды природно-хозяйственного ра</w:t>
      </w:r>
      <w:r w:rsidRPr="00ED307B">
        <w:rPr>
          <w:rFonts w:ascii="Times New Roman" w:hAnsi="Times New Roman"/>
          <w:color w:val="000000"/>
          <w:sz w:val="24"/>
          <w:szCs w:val="24"/>
        </w:rPr>
        <w:t>й</w:t>
      </w:r>
      <w:r w:rsidRPr="00ED307B">
        <w:rPr>
          <w:rFonts w:ascii="Times New Roman" w:hAnsi="Times New Roman"/>
          <w:color w:val="000000"/>
          <w:sz w:val="24"/>
          <w:szCs w:val="24"/>
        </w:rPr>
        <w:t xml:space="preserve">онирования страны. Анализ разных видов районирования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Крупные регионы и районы России.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Регионы России: </w:t>
      </w:r>
      <w:r w:rsidRPr="00ED307B">
        <w:rPr>
          <w:rFonts w:ascii="Times New Roman" w:hAnsi="Times New Roman"/>
          <w:color w:val="000000"/>
          <w:sz w:val="24"/>
          <w:szCs w:val="24"/>
        </w:rPr>
        <w:t xml:space="preserve">Западный и Восточный.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Районы России: </w:t>
      </w:r>
      <w:r w:rsidRPr="00ED307B">
        <w:rPr>
          <w:rFonts w:ascii="Times New Roman" w:hAnsi="Times New Roman"/>
          <w:color w:val="000000"/>
          <w:sz w:val="24"/>
          <w:szCs w:val="24"/>
        </w:rPr>
        <w:t>Европейский Север, Центральная Россия, Европейский Юг, Поволжье, Урал, Запа</w:t>
      </w:r>
      <w:r w:rsidRPr="00ED307B">
        <w:rPr>
          <w:rFonts w:ascii="Times New Roman" w:hAnsi="Times New Roman"/>
          <w:color w:val="000000"/>
          <w:sz w:val="24"/>
          <w:szCs w:val="24"/>
        </w:rPr>
        <w:t>д</w:t>
      </w:r>
      <w:r w:rsidRPr="00ED307B">
        <w:rPr>
          <w:rFonts w:ascii="Times New Roman" w:hAnsi="Times New Roman"/>
          <w:color w:val="000000"/>
          <w:sz w:val="24"/>
          <w:szCs w:val="24"/>
        </w:rPr>
        <w:t xml:space="preserve">ная Сибирь, Восточная Сибирь, Дальний Восток.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Характеристика регионов и районов. </w:t>
      </w:r>
      <w:r w:rsidRPr="00ED307B">
        <w:rPr>
          <w:rFonts w:ascii="Times New Roman" w:hAnsi="Times New Roman"/>
          <w:color w:val="000000"/>
          <w:sz w:val="24"/>
          <w:szCs w:val="24"/>
        </w:rPr>
        <w:t>Состав, особенности географического положения, его вли</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ние на природу, хозяйство и жизнь населения. Специфика природы: геологическое строение и рельеф, климат, природные зоны, природные ресурсы.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w:t>
      </w:r>
      <w:r w:rsidRPr="00ED307B">
        <w:rPr>
          <w:rFonts w:ascii="Times New Roman" w:hAnsi="Times New Roman"/>
          <w:color w:val="000000"/>
          <w:sz w:val="24"/>
          <w:szCs w:val="24"/>
        </w:rPr>
        <w:t>с</w:t>
      </w:r>
      <w:r w:rsidRPr="00ED307B">
        <w:rPr>
          <w:rFonts w:ascii="Times New Roman" w:hAnsi="Times New Roman"/>
          <w:color w:val="000000"/>
          <w:sz w:val="24"/>
          <w:szCs w:val="24"/>
        </w:rPr>
        <w:t>новных экономических, социальных и экологических проблем района, региона. Внутренние пр</w:t>
      </w:r>
      <w:r w:rsidRPr="00ED307B">
        <w:rPr>
          <w:rFonts w:ascii="Times New Roman" w:hAnsi="Times New Roman"/>
          <w:color w:val="000000"/>
          <w:sz w:val="24"/>
          <w:szCs w:val="24"/>
        </w:rPr>
        <w:t>и</w:t>
      </w:r>
      <w:r w:rsidRPr="00ED307B">
        <w:rPr>
          <w:rFonts w:ascii="Times New Roman" w:hAnsi="Times New Roman"/>
          <w:color w:val="000000"/>
          <w:sz w:val="24"/>
          <w:szCs w:val="24"/>
        </w:rPr>
        <w:t>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w:t>
      </w:r>
      <w:r w:rsidRPr="00ED307B">
        <w:rPr>
          <w:rFonts w:ascii="Times New Roman" w:hAnsi="Times New Roman"/>
          <w:color w:val="000000"/>
          <w:sz w:val="24"/>
          <w:szCs w:val="24"/>
        </w:rPr>
        <w:t>й</w:t>
      </w:r>
      <w:r w:rsidRPr="00ED307B">
        <w:rPr>
          <w:rFonts w:ascii="Times New Roman" w:hAnsi="Times New Roman"/>
          <w:color w:val="000000"/>
          <w:sz w:val="24"/>
          <w:szCs w:val="24"/>
        </w:rPr>
        <w:t>ства регионов, районов. Анализ взаимодействия природы и человека на примере одной из терр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торий региона.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Россия в современном мире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Россия в системе международного географического разделения труда. Взаимосвязи России с друг</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ми странами мира. Объекты Всемирного природного и культурного наследия в России. </w:t>
      </w:r>
    </w:p>
    <w:p w:rsidR="003C5984" w:rsidRDefault="003C5984"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2.2.2.7. МАТЕМАТИКА. АЛГЕБРА. ГЕОМЕТРИЯ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Натуральные числа. </w:t>
      </w:r>
      <w:r w:rsidRPr="00ED307B">
        <w:rPr>
          <w:rFonts w:ascii="Times New Roman" w:hAnsi="Times New Roman"/>
          <w:color w:val="000000"/>
          <w:sz w:val="24"/>
          <w:szCs w:val="24"/>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Степень с натуральным показателем.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Делители и кратные. Свойства и признаки делимости. Простые и составные числа. Разложение нат</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рального числа на простые множители. Деление с остатком.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Дроби. </w:t>
      </w:r>
      <w:r w:rsidRPr="00ED307B">
        <w:rPr>
          <w:rFonts w:ascii="Times New Roman" w:hAnsi="Times New Roman"/>
          <w:color w:val="000000"/>
          <w:sz w:val="24"/>
          <w:szCs w:val="24"/>
        </w:rPr>
        <w:t>Обыкновенные дроби. Основное свойство дроби. Сравнение обыкновенных дробей. Арифм</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тические действия с обыкновенными дробями. Нахождение части от целого и целого по его части.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Десятичные дроби. Сравнение десятичных дробей. Арифметические действия с десятичными дроб</w:t>
      </w:r>
      <w:r w:rsidRPr="00ED307B">
        <w:rPr>
          <w:rFonts w:ascii="Times New Roman" w:hAnsi="Times New Roman"/>
          <w:color w:val="000000"/>
          <w:sz w:val="24"/>
          <w:szCs w:val="24"/>
        </w:rPr>
        <w:t>я</w:t>
      </w:r>
      <w:r w:rsidRPr="00ED307B">
        <w:rPr>
          <w:rFonts w:ascii="Times New Roman" w:hAnsi="Times New Roman"/>
          <w:color w:val="000000"/>
          <w:sz w:val="24"/>
          <w:szCs w:val="24"/>
        </w:rPr>
        <w:t>ми. Представление десятичной дроби в виде обыкновенной дроби и обыкновенной в виде дес</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тичной.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Проценты; нахождение процентов от величины и величины по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процентам. Отношение; выражение отношения в процентах. Пропорция; основное свойство пропорции.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 xml:space="preserve">Решение текстовых задач арифметическими способами.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Рациональные числа. </w:t>
      </w:r>
      <w:r w:rsidRPr="00ED307B">
        <w:rPr>
          <w:rFonts w:ascii="Times New Roman" w:hAnsi="Times New Roman"/>
          <w:color w:val="000000"/>
          <w:sz w:val="24"/>
          <w:szCs w:val="24"/>
        </w:rPr>
        <w:t>Положительные и отрицательные числа, модуль числа. Множество целых ч</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сел. Множество рациональных чисел; рациональное число как отношение </w:t>
      </w:r>
      <w:r w:rsidRPr="00ED307B">
        <w:rPr>
          <w:rFonts w:ascii="Times New Roman" w:hAnsi="Times New Roman"/>
          <w:i/>
          <w:iCs/>
          <w:color w:val="000000"/>
          <w:sz w:val="24"/>
          <w:szCs w:val="24"/>
        </w:rPr>
        <w:t xml:space="preserve">m/n, </w:t>
      </w:r>
      <w:r w:rsidRPr="00ED307B">
        <w:rPr>
          <w:rFonts w:ascii="Times New Roman" w:hAnsi="Times New Roman"/>
          <w:color w:val="000000"/>
          <w:sz w:val="24"/>
          <w:szCs w:val="24"/>
        </w:rPr>
        <w:t xml:space="preserve">где </w:t>
      </w:r>
      <w:r w:rsidRPr="00ED307B">
        <w:rPr>
          <w:rFonts w:ascii="Times New Roman" w:hAnsi="Times New Roman"/>
          <w:i/>
          <w:iCs/>
          <w:color w:val="000000"/>
          <w:sz w:val="24"/>
          <w:szCs w:val="24"/>
        </w:rPr>
        <w:t xml:space="preserve">т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целое чи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ло, а </w:t>
      </w:r>
      <w:r w:rsidRPr="00ED307B">
        <w:rPr>
          <w:rFonts w:ascii="Times New Roman" w:hAnsi="Times New Roman"/>
          <w:i/>
          <w:iCs/>
          <w:color w:val="000000"/>
          <w:sz w:val="24"/>
          <w:szCs w:val="24"/>
        </w:rPr>
        <w:t xml:space="preserve">n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натуральное. Сравнение рациональных чисел. Арифметические действия с рациональн</w:t>
      </w:r>
      <w:r w:rsidRPr="00ED307B">
        <w:rPr>
          <w:rFonts w:ascii="Times New Roman" w:hAnsi="Times New Roman"/>
          <w:color w:val="000000"/>
          <w:sz w:val="24"/>
          <w:szCs w:val="24"/>
        </w:rPr>
        <w:t>ы</w:t>
      </w:r>
      <w:r w:rsidRPr="00ED307B">
        <w:rPr>
          <w:rFonts w:ascii="Times New Roman" w:hAnsi="Times New Roman"/>
          <w:color w:val="000000"/>
          <w:sz w:val="24"/>
          <w:szCs w:val="24"/>
        </w:rPr>
        <w:t xml:space="preserve">ми числами. Свойства арифметических действий. Степень с целым показателем.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Действительные числа. </w:t>
      </w:r>
      <w:r w:rsidRPr="00ED307B">
        <w:rPr>
          <w:rFonts w:ascii="Times New Roman" w:hAnsi="Times New Roman"/>
          <w:color w:val="000000"/>
          <w:sz w:val="24"/>
          <w:szCs w:val="24"/>
        </w:rPr>
        <w:t xml:space="preserve">Квадратный корень из числа. Корень третьей степени.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об иррациональном числе. Иррациональность числа и несоизмеримость стороны и диагон</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ли квадрата. Десятичные приближения иррациональных чисел.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Множество действительных чисел; представление действительных чисел бесконечными десятичн</w:t>
      </w:r>
      <w:r w:rsidRPr="00ED307B">
        <w:rPr>
          <w:rFonts w:ascii="Times New Roman" w:hAnsi="Times New Roman"/>
          <w:color w:val="000000"/>
          <w:sz w:val="24"/>
          <w:szCs w:val="24"/>
        </w:rPr>
        <w:t>ы</w:t>
      </w:r>
      <w:r w:rsidRPr="00ED307B">
        <w:rPr>
          <w:rFonts w:ascii="Times New Roman" w:hAnsi="Times New Roman"/>
          <w:color w:val="000000"/>
          <w:sz w:val="24"/>
          <w:szCs w:val="24"/>
        </w:rPr>
        <w:t xml:space="preserve">ми дробями. Сравнение действительных чисел.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Координатная прямая. Изображение чисел точками координатной прямой. Числовые промежутки.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Измерения, приближения, оценки. </w:t>
      </w:r>
      <w:r w:rsidRPr="00ED307B">
        <w:rPr>
          <w:rFonts w:ascii="Times New Roman" w:hAnsi="Times New Roman"/>
          <w:color w:val="000000"/>
          <w:sz w:val="24"/>
          <w:szCs w:val="24"/>
        </w:rPr>
        <w:t xml:space="preserve">Размеры объектов окружающего мира (от элементарных частиц до Вселенной), длительность процессов в окружающем мире. Выделение множителя </w:t>
      </w:r>
      <w:r w:rsidR="001F1C18">
        <w:rPr>
          <w:rFonts w:ascii="Times New Roman" w:hAnsi="Times New Roman"/>
          <w:color w:val="000000"/>
          <w:sz w:val="24"/>
          <w:szCs w:val="24"/>
        </w:rPr>
        <w:t>–</w:t>
      </w:r>
      <w:r w:rsidRPr="00ED307B">
        <w:rPr>
          <w:rFonts w:ascii="Times New Roman" w:hAnsi="Times New Roman"/>
          <w:color w:val="000000"/>
          <w:sz w:val="24"/>
          <w:szCs w:val="24"/>
        </w:rPr>
        <w:t xml:space="preserve"> степени д</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сяти в записи числа.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Приближ</w:t>
      </w:r>
      <w:r w:rsidR="009F3B7F">
        <w:rPr>
          <w:rFonts w:ascii="Times New Roman" w:hAnsi="Times New Roman"/>
          <w:color w:val="000000"/>
          <w:sz w:val="24"/>
          <w:szCs w:val="24"/>
        </w:rPr>
        <w:t>е</w:t>
      </w:r>
      <w:r w:rsidRPr="00ED307B">
        <w:rPr>
          <w:rFonts w:ascii="Times New Roman" w:hAnsi="Times New Roman"/>
          <w:color w:val="000000"/>
          <w:sz w:val="24"/>
          <w:szCs w:val="24"/>
        </w:rPr>
        <w:t>нное значение величины, точность приближения. Округление натуральных чисел и дес</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тичных дробей. Прикидка и оценка результатов вычислений.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Алгебраические выражения. </w:t>
      </w:r>
      <w:r w:rsidRPr="00ED307B">
        <w:rPr>
          <w:rFonts w:ascii="Times New Roman" w:hAnsi="Times New Roman"/>
          <w:color w:val="000000"/>
          <w:sz w:val="24"/>
          <w:szCs w:val="24"/>
        </w:rPr>
        <w:t>Буквенные выражения (выражения с переменными). Числовое знач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Степень с натуральным показателем и е</w:t>
      </w:r>
      <w:r w:rsidR="009F3B7F">
        <w:rPr>
          <w:rFonts w:ascii="Times New Roman" w:hAnsi="Times New Roman"/>
          <w:color w:val="000000"/>
          <w:sz w:val="24"/>
          <w:szCs w:val="24"/>
        </w:rPr>
        <w:t>е</w:t>
      </w:r>
      <w:r w:rsidRPr="00ED307B">
        <w:rPr>
          <w:rFonts w:ascii="Times New Roman" w:hAnsi="Times New Roman"/>
          <w:color w:val="000000"/>
          <w:sz w:val="24"/>
          <w:szCs w:val="24"/>
        </w:rPr>
        <w:t xml:space="preserve"> свойства. Одночлены и многочлены. Степень многочлена. Сложение, вычитание, умножение многочленов. Формулы сокращ</w:t>
      </w:r>
      <w:r w:rsidR="00977943">
        <w:rPr>
          <w:rFonts w:ascii="Times New Roman" w:hAnsi="Times New Roman"/>
          <w:color w:val="000000"/>
          <w:sz w:val="24"/>
          <w:szCs w:val="24"/>
        </w:rPr>
        <w:t>е</w:t>
      </w:r>
      <w:r w:rsidRPr="00ED307B">
        <w:rPr>
          <w:rFonts w:ascii="Times New Roman" w:hAnsi="Times New Roman"/>
          <w:color w:val="000000"/>
          <w:sz w:val="24"/>
          <w:szCs w:val="24"/>
        </w:rPr>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w:t>
      </w:r>
      <w:r w:rsidR="00977943">
        <w:rPr>
          <w:rFonts w:ascii="Times New Roman" w:hAnsi="Times New Roman"/>
          <w:color w:val="000000"/>
          <w:sz w:val="24"/>
          <w:szCs w:val="24"/>
        </w:rPr>
        <w:t>е</w:t>
      </w:r>
      <w:r w:rsidRPr="00ED307B">
        <w:rPr>
          <w:rFonts w:ascii="Times New Roman" w:hAnsi="Times New Roman"/>
          <w:color w:val="000000"/>
          <w:sz w:val="24"/>
          <w:szCs w:val="24"/>
        </w:rPr>
        <w:t>хчлен; разложение квадратного тр</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хчлена на множители.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свойства.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Рациональные выражения и их преобразования. Доказательство тождеств.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Квадратные корни. Свойства арифметических квадратных корней и их применение к преобразов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нию числовых выражений и вычислениям.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Уравнения. </w:t>
      </w:r>
      <w:r w:rsidRPr="00ED307B">
        <w:rPr>
          <w:rFonts w:ascii="Times New Roman" w:hAnsi="Times New Roman"/>
          <w:color w:val="000000"/>
          <w:sz w:val="24"/>
          <w:szCs w:val="24"/>
        </w:rPr>
        <w:t>Уравнение с одной переменной. Корень уравнения. Свойства числовых равенств. Ра</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носильность уравнений.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Линейное уравнение. Квадратное уравнение: формула корней квадратного уравнения. Теорема Ви</w:t>
      </w:r>
      <w:r w:rsidRPr="00ED307B">
        <w:rPr>
          <w:rFonts w:ascii="Times New Roman" w:hAnsi="Times New Roman"/>
          <w:color w:val="000000"/>
          <w:sz w:val="24"/>
          <w:szCs w:val="24"/>
        </w:rPr>
        <w:t>е</w:t>
      </w:r>
      <w:r w:rsidRPr="00ED307B">
        <w:rPr>
          <w:rFonts w:ascii="Times New Roman" w:hAnsi="Times New Roman"/>
          <w:color w:val="000000"/>
          <w:sz w:val="24"/>
          <w:szCs w:val="24"/>
        </w:rPr>
        <w:t>та. Решение уравнений, сводящихся к линейным и квадратным. Примеры решения уравнений третьей и четв</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ртой степеней. Решение дробно-рациональных уравнений.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Уравнение с двумя переменными. Линейное уравнение с двумя переменными, примеры решения уравнений в целых числах.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Система уравнений с двумя переменными. Равносильность систем. Системы двух линейных уравн</w:t>
      </w:r>
      <w:r w:rsidRPr="00ED307B">
        <w:rPr>
          <w:rFonts w:ascii="Times New Roman" w:hAnsi="Times New Roman"/>
          <w:color w:val="000000"/>
          <w:sz w:val="24"/>
          <w:szCs w:val="24"/>
        </w:rPr>
        <w:t>е</w:t>
      </w:r>
      <w:r w:rsidRPr="00ED307B">
        <w:rPr>
          <w:rFonts w:ascii="Times New Roman" w:hAnsi="Times New Roman"/>
          <w:color w:val="000000"/>
          <w:sz w:val="24"/>
          <w:szCs w:val="24"/>
        </w:rPr>
        <w:t>ний с двумя переменными; решение подстановкой и сложением. Примеры решения систем нел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нейных уравнений с двумя переменными.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Решение текстовых задач алгебраическим способом.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w:t>
      </w:r>
      <w:r w:rsidRPr="00ED307B">
        <w:rPr>
          <w:rFonts w:ascii="Times New Roman" w:hAnsi="Times New Roman"/>
          <w:color w:val="000000"/>
          <w:sz w:val="24"/>
          <w:szCs w:val="24"/>
        </w:rPr>
        <w:t>а</w:t>
      </w:r>
      <w:r w:rsidRPr="00ED307B">
        <w:rPr>
          <w:rFonts w:ascii="Times New Roman" w:hAnsi="Times New Roman"/>
          <w:color w:val="000000"/>
          <w:sz w:val="24"/>
          <w:szCs w:val="24"/>
        </w:rPr>
        <w:t>раллельности прямых. Графики простейших нелинейных уравнений: парабола, гипербола, окру</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ность. Графическая интерпретация систем уравнений с двумя переменными.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Неравенства. </w:t>
      </w:r>
      <w:r w:rsidRPr="00ED307B">
        <w:rPr>
          <w:rFonts w:ascii="Times New Roman" w:hAnsi="Times New Roman"/>
          <w:color w:val="000000"/>
          <w:sz w:val="24"/>
          <w:szCs w:val="24"/>
        </w:rPr>
        <w:t xml:space="preserve">Числовые неравенства и их свойства.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Неравенство с одной переменной. Равносильность неравенств. Линейные неравенства с одной пер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менной. Квадратные неравенства. Системы неравенств с одной переменной.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Функции. </w:t>
      </w:r>
      <w:r w:rsidRPr="00ED307B">
        <w:rPr>
          <w:rFonts w:ascii="Times New Roman" w:hAnsi="Times New Roman"/>
          <w:color w:val="000000"/>
          <w:sz w:val="24"/>
          <w:szCs w:val="24"/>
        </w:rPr>
        <w:t>Примеры зависимостей; прямая пропорциональность, обратная пропорциональность. З</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Числовые функции. </w:t>
      </w:r>
      <w:r w:rsidRPr="00ED307B">
        <w:rPr>
          <w:rFonts w:ascii="Times New Roman" w:hAnsi="Times New Roman"/>
          <w:color w:val="000000"/>
          <w:sz w:val="24"/>
          <w:szCs w:val="24"/>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сывающие прямую и обратную пропорциональные зависимости, их графики и свойства. Линейная </w:t>
      </w:r>
      <w:r w:rsidRPr="00ED307B">
        <w:rPr>
          <w:rFonts w:ascii="Times New Roman" w:hAnsi="Times New Roman"/>
          <w:color w:val="000000"/>
          <w:sz w:val="24"/>
          <w:szCs w:val="24"/>
        </w:rPr>
        <w:lastRenderedPageBreak/>
        <w:t>функция,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график и свойства. Квадратичная функция,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график и свойства. Степенные функции с натуральными показателями 2 и 3, их графики и свойства. Графики функций </w:t>
      </w:r>
      <w:r w:rsidR="001F1C18">
        <w:rPr>
          <w:rFonts w:ascii="Times New Roman" w:hAnsi="Times New Roman"/>
          <w:color w:val="000000"/>
          <w:sz w:val="24"/>
          <w:szCs w:val="24"/>
        </w:rPr>
        <w:t>у=</w:t>
      </w:r>
      <m:oMath>
        <m:rad>
          <m:radPr>
            <m:degHide m:val="on"/>
            <m:ctrlPr>
              <w:rPr>
                <w:rFonts w:ascii="Cambria Math" w:hAnsi="Cambria Math"/>
                <w:i/>
                <w:color w:val="000000"/>
                <w:sz w:val="24"/>
                <w:szCs w:val="24"/>
              </w:rPr>
            </m:ctrlPr>
          </m:radPr>
          <m:deg/>
          <m:e>
            <m:r>
              <w:rPr>
                <w:rFonts w:ascii="Cambria Math" w:hAnsi="Cambria Math"/>
                <w:color w:val="000000"/>
                <w:sz w:val="24"/>
                <w:szCs w:val="24"/>
              </w:rPr>
              <m:t>х</m:t>
            </m:r>
          </m:e>
        </m:rad>
      </m:oMath>
      <w:r w:rsidR="009E7DB3">
        <w:rPr>
          <w:rFonts w:ascii="Times New Roman" w:hAnsi="Times New Roman"/>
          <w:color w:val="000000"/>
          <w:sz w:val="24"/>
          <w:szCs w:val="24"/>
        </w:rPr>
        <w:t xml:space="preserve">, у= </w:t>
      </w:r>
      <m:oMath>
        <m:rad>
          <m:radPr>
            <m:ctrlPr>
              <w:rPr>
                <w:rFonts w:ascii="Cambria Math" w:hAnsi="Cambria Math"/>
                <w:i/>
                <w:color w:val="000000"/>
                <w:sz w:val="24"/>
                <w:szCs w:val="24"/>
              </w:rPr>
            </m:ctrlPr>
          </m:radPr>
          <m:deg>
            <m:r>
              <w:rPr>
                <w:rFonts w:ascii="Cambria Math" w:hAnsi="Cambria Math"/>
                <w:color w:val="000000"/>
                <w:sz w:val="24"/>
                <w:szCs w:val="24"/>
              </w:rPr>
              <m:t>3</m:t>
            </m:r>
          </m:deg>
          <m:e>
            <m:r>
              <w:rPr>
                <w:rFonts w:ascii="Cambria Math" w:hAnsi="Cambria Math"/>
                <w:color w:val="000000"/>
                <w:sz w:val="24"/>
                <w:szCs w:val="24"/>
              </w:rPr>
              <m:t>х</m:t>
            </m:r>
          </m:e>
        </m:rad>
      </m:oMath>
      <w:r w:rsidR="009E7DB3">
        <w:rPr>
          <w:rFonts w:ascii="Times New Roman" w:hAnsi="Times New Roman"/>
          <w:color w:val="000000"/>
          <w:sz w:val="24"/>
          <w:szCs w:val="24"/>
        </w:rPr>
        <w:t>, у= |х|.</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Числовые последовательности. </w:t>
      </w:r>
      <w:r w:rsidRPr="00ED307B">
        <w:rPr>
          <w:rFonts w:ascii="Times New Roman" w:hAnsi="Times New Roman"/>
          <w:color w:val="000000"/>
          <w:sz w:val="24"/>
          <w:szCs w:val="24"/>
        </w:rPr>
        <w:t>Понятие числовой последовательности. Задание последовательн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сти рекуррентной формулой и формулой n-го члена.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Арифметическая и геометрическая прогрессии. Формулы n-го члена арифметической и геометрич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ской прогрессий, суммы первых </w:t>
      </w:r>
      <w:r w:rsidRPr="00ED307B">
        <w:rPr>
          <w:rFonts w:ascii="Times New Roman" w:hAnsi="Times New Roman"/>
          <w:i/>
          <w:iCs/>
          <w:color w:val="000000"/>
          <w:sz w:val="24"/>
          <w:szCs w:val="24"/>
        </w:rPr>
        <w:t xml:space="preserve">п-х </w:t>
      </w:r>
      <w:r w:rsidRPr="00ED307B">
        <w:rPr>
          <w:rFonts w:ascii="Times New Roman" w:hAnsi="Times New Roman"/>
          <w:color w:val="000000"/>
          <w:sz w:val="24"/>
          <w:szCs w:val="24"/>
        </w:rPr>
        <w:t xml:space="preserve">членов.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Изображение членов арифметической и геометрической прогрессий точками координатной плоск</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сти. Линейный и экспоненциальный рост. Сложные проценты.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Описательная статистика. </w:t>
      </w:r>
      <w:r w:rsidRPr="00ED307B">
        <w:rPr>
          <w:rFonts w:ascii="Times New Roman" w:hAnsi="Times New Roman"/>
          <w:color w:val="000000"/>
          <w:sz w:val="24"/>
          <w:szCs w:val="24"/>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Случайные события и вероятность. </w:t>
      </w:r>
      <w:r w:rsidRPr="00ED307B">
        <w:rPr>
          <w:rFonts w:ascii="Times New Roman" w:hAnsi="Times New Roman"/>
          <w:color w:val="000000"/>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w:t>
      </w:r>
      <w:r w:rsidRPr="00ED307B">
        <w:rPr>
          <w:rFonts w:ascii="Times New Roman" w:hAnsi="Times New Roman"/>
          <w:color w:val="000000"/>
          <w:sz w:val="24"/>
          <w:szCs w:val="24"/>
        </w:rPr>
        <w:t>о</w:t>
      </w:r>
      <w:r w:rsidRPr="00ED307B">
        <w:rPr>
          <w:rFonts w:ascii="Times New Roman" w:hAnsi="Times New Roman"/>
          <w:color w:val="000000"/>
          <w:sz w:val="24"/>
          <w:szCs w:val="24"/>
        </w:rPr>
        <w:t>ложных событий. Достоверные и невозможные события. Равновозможность событий. Классич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ское определение вероятности.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Комбинаторика. </w:t>
      </w:r>
      <w:r w:rsidRPr="00ED307B">
        <w:rPr>
          <w:rFonts w:ascii="Times New Roman" w:hAnsi="Times New Roman"/>
          <w:color w:val="000000"/>
          <w:sz w:val="24"/>
          <w:szCs w:val="24"/>
        </w:rPr>
        <w:t>Решение комбинаторных задач перебором вариантов. Комбинаторное правило у</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ножения. Перестановки и факториал.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Наглядная геометрия. </w:t>
      </w:r>
      <w:r w:rsidRPr="00ED307B">
        <w:rPr>
          <w:rFonts w:ascii="Times New Roman" w:hAnsi="Times New Roman"/>
          <w:color w:val="000000"/>
          <w:sz w:val="24"/>
          <w:szCs w:val="24"/>
        </w:rPr>
        <w:t>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фигураций.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Виды углов. Градусная мера угла. Измерение и построение углов с помощью транспортира. Биссе</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триса угла.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площади фигуры; единицы измерения площади. Площадь прямоугольника, квадрата. Пр</w:t>
      </w:r>
      <w:r w:rsidRPr="00ED307B">
        <w:rPr>
          <w:rFonts w:ascii="Times New Roman" w:hAnsi="Times New Roman"/>
          <w:color w:val="000000"/>
          <w:sz w:val="24"/>
          <w:szCs w:val="24"/>
        </w:rPr>
        <w:t>и</w:t>
      </w:r>
      <w:r w:rsidRPr="00ED307B">
        <w:rPr>
          <w:rFonts w:ascii="Times New Roman" w:hAnsi="Times New Roman"/>
          <w:color w:val="000000"/>
          <w:sz w:val="24"/>
          <w:szCs w:val="24"/>
        </w:rPr>
        <w:t>ближ</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нное измерение площади фигур на клетчатой бумаге. Равновеликие фигуры. Разрезание и составление геометрических фигур.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w:t>
      </w:r>
      <w:r w:rsidRPr="00ED307B">
        <w:rPr>
          <w:rFonts w:ascii="Times New Roman" w:hAnsi="Times New Roman"/>
          <w:color w:val="000000"/>
          <w:sz w:val="24"/>
          <w:szCs w:val="24"/>
        </w:rPr>
        <w:t>о</w:t>
      </w:r>
      <w:r w:rsidRPr="00ED307B">
        <w:rPr>
          <w:rFonts w:ascii="Times New Roman" w:hAnsi="Times New Roman"/>
          <w:color w:val="000000"/>
          <w:sz w:val="24"/>
          <w:szCs w:val="24"/>
        </w:rPr>
        <w:t>гранники. Правильные многогранники. Примеры разв</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рток многогранников, цилиндра и конуса. Изготовление моделей пространственных фигур.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объ</w:t>
      </w:r>
      <w:r w:rsidR="00977943">
        <w:rPr>
          <w:rFonts w:ascii="Times New Roman" w:hAnsi="Times New Roman"/>
          <w:color w:val="000000"/>
          <w:sz w:val="24"/>
          <w:szCs w:val="24"/>
        </w:rPr>
        <w:t>е</w:t>
      </w:r>
      <w:r w:rsidRPr="00ED307B">
        <w:rPr>
          <w:rFonts w:ascii="Times New Roman" w:hAnsi="Times New Roman"/>
          <w:color w:val="000000"/>
          <w:sz w:val="24"/>
          <w:szCs w:val="24"/>
        </w:rPr>
        <w:t>ма; единицы объ</w:t>
      </w:r>
      <w:r w:rsidR="00977943">
        <w:rPr>
          <w:rFonts w:ascii="Times New Roman" w:hAnsi="Times New Roman"/>
          <w:color w:val="000000"/>
          <w:sz w:val="24"/>
          <w:szCs w:val="24"/>
        </w:rPr>
        <w:t>е</w:t>
      </w:r>
      <w:r w:rsidRPr="00ED307B">
        <w:rPr>
          <w:rFonts w:ascii="Times New Roman" w:hAnsi="Times New Roman"/>
          <w:color w:val="000000"/>
          <w:sz w:val="24"/>
          <w:szCs w:val="24"/>
        </w:rPr>
        <w:t>ма. Объ</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м прямоугольного параллелепипеда, куба.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о равенстве фигур. Центральная, осевая и зеркальная симметрии. Изображение симметри</w:t>
      </w:r>
      <w:r w:rsidRPr="00ED307B">
        <w:rPr>
          <w:rFonts w:ascii="Times New Roman" w:hAnsi="Times New Roman"/>
          <w:color w:val="000000"/>
          <w:sz w:val="24"/>
          <w:szCs w:val="24"/>
        </w:rPr>
        <w:t>ч</w:t>
      </w:r>
      <w:r w:rsidRPr="00ED307B">
        <w:rPr>
          <w:rFonts w:ascii="Times New Roman" w:hAnsi="Times New Roman"/>
          <w:color w:val="000000"/>
          <w:sz w:val="24"/>
          <w:szCs w:val="24"/>
        </w:rPr>
        <w:t xml:space="preserve">ных фигур.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Геометрические фигуры. </w:t>
      </w:r>
      <w:r w:rsidRPr="00ED307B">
        <w:rPr>
          <w:rFonts w:ascii="Times New Roman" w:hAnsi="Times New Roman"/>
          <w:color w:val="000000"/>
          <w:sz w:val="24"/>
          <w:szCs w:val="24"/>
        </w:rPr>
        <w:t>Прямые и углы. Точка, прямая, плоскость. Отрезок, луч. Угол. Виды у</w:t>
      </w:r>
      <w:r w:rsidRPr="00ED307B">
        <w:rPr>
          <w:rFonts w:ascii="Times New Roman" w:hAnsi="Times New Roman"/>
          <w:color w:val="000000"/>
          <w:sz w:val="24"/>
          <w:szCs w:val="24"/>
        </w:rPr>
        <w:t>г</w:t>
      </w:r>
      <w:r w:rsidRPr="00ED307B">
        <w:rPr>
          <w:rFonts w:ascii="Times New Roman" w:hAnsi="Times New Roman"/>
          <w:color w:val="000000"/>
          <w:sz w:val="24"/>
          <w:szCs w:val="24"/>
        </w:rPr>
        <w:t xml:space="preserve">лов. Вертикальные и смежные углы. Биссектриса угла.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Геометрическое место точек. Свойства биссектрисы угла и серединного перпендикуляра к отрезку.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Треугольник. Высота, медиана, биссектриса, средняя линия треугольника. Равнобедренные и равн</w:t>
      </w:r>
      <w:r w:rsidRPr="00ED307B">
        <w:rPr>
          <w:rFonts w:ascii="Times New Roman" w:hAnsi="Times New Roman"/>
          <w:color w:val="000000"/>
          <w:sz w:val="24"/>
          <w:szCs w:val="24"/>
        </w:rPr>
        <w:t>о</w:t>
      </w:r>
      <w:r w:rsidRPr="00ED307B">
        <w:rPr>
          <w:rFonts w:ascii="Times New Roman" w:hAnsi="Times New Roman"/>
          <w:color w:val="000000"/>
          <w:sz w:val="24"/>
          <w:szCs w:val="24"/>
        </w:rPr>
        <w:t>сторонние треугольники; свойства и признаки равнобедренного треугольника. Признаки равенс</w:t>
      </w:r>
      <w:r w:rsidRPr="00ED307B">
        <w:rPr>
          <w:rFonts w:ascii="Times New Roman" w:hAnsi="Times New Roman"/>
          <w:color w:val="000000"/>
          <w:sz w:val="24"/>
          <w:szCs w:val="24"/>
        </w:rPr>
        <w:t>т</w:t>
      </w:r>
      <w:r w:rsidRPr="00ED307B">
        <w:rPr>
          <w:rFonts w:ascii="Times New Roman" w:hAnsi="Times New Roman"/>
          <w:color w:val="000000"/>
          <w:sz w:val="24"/>
          <w:szCs w:val="24"/>
        </w:rPr>
        <w:t>ва треугольников. Неравенство треугольника. Соотношения между сторонами и углами треугол</w:t>
      </w:r>
      <w:r w:rsidRPr="00ED307B">
        <w:rPr>
          <w:rFonts w:ascii="Times New Roman" w:hAnsi="Times New Roman"/>
          <w:color w:val="000000"/>
          <w:sz w:val="24"/>
          <w:szCs w:val="24"/>
        </w:rPr>
        <w:t>ь</w:t>
      </w:r>
      <w:r w:rsidRPr="00ED307B">
        <w:rPr>
          <w:rFonts w:ascii="Times New Roman" w:hAnsi="Times New Roman"/>
          <w:color w:val="000000"/>
          <w:sz w:val="24"/>
          <w:szCs w:val="24"/>
        </w:rPr>
        <w:t>ника. Сумма углов треугольника. Внешние углы треугольника. Теорема Фалеса. Подобие тр</w:t>
      </w:r>
      <w:r w:rsidRPr="00ED307B">
        <w:rPr>
          <w:rFonts w:ascii="Times New Roman" w:hAnsi="Times New Roman"/>
          <w:color w:val="000000"/>
          <w:sz w:val="24"/>
          <w:szCs w:val="24"/>
        </w:rPr>
        <w:t>е</w:t>
      </w:r>
      <w:r w:rsidRPr="00ED307B">
        <w:rPr>
          <w:rFonts w:ascii="Times New Roman" w:hAnsi="Times New Roman"/>
          <w:color w:val="000000"/>
          <w:sz w:val="24"/>
          <w:szCs w:val="24"/>
        </w:rPr>
        <w:t>угольников. Признаки подобия треугольников. Теорема Пифагора. Синус, косинус, тангенс, к</w:t>
      </w:r>
      <w:r w:rsidRPr="00ED307B">
        <w:rPr>
          <w:rFonts w:ascii="Times New Roman" w:hAnsi="Times New Roman"/>
          <w:color w:val="000000"/>
          <w:sz w:val="24"/>
          <w:szCs w:val="24"/>
        </w:rPr>
        <w:t>о</w:t>
      </w:r>
      <w:r w:rsidRPr="00ED307B">
        <w:rPr>
          <w:rFonts w:ascii="Times New Roman" w:hAnsi="Times New Roman"/>
          <w:color w:val="000000"/>
          <w:sz w:val="24"/>
          <w:szCs w:val="24"/>
        </w:rPr>
        <w:t>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w:t>
      </w:r>
      <w:r w:rsidRPr="00ED307B">
        <w:rPr>
          <w:rFonts w:ascii="Times New Roman" w:hAnsi="Times New Roman"/>
          <w:color w:val="000000"/>
          <w:sz w:val="24"/>
          <w:szCs w:val="24"/>
        </w:rPr>
        <w:t>у</w:t>
      </w:r>
      <w:r w:rsidRPr="00ED307B">
        <w:rPr>
          <w:rFonts w:ascii="Times New Roman" w:hAnsi="Times New Roman"/>
          <w:color w:val="000000"/>
          <w:sz w:val="24"/>
          <w:szCs w:val="24"/>
        </w:rPr>
        <w:t>лы, связывающие синус, косинус, тангенс, котангенс одного и того же угла. Решение треугольн</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ков: теорема косинусов и теорема синусов. Замечательные точки треугольника.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Четыр</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Многоугольник. Выпуклые многоугольники. Сумма углов выпуклого многоугольника. Правильные </w:t>
      </w:r>
      <w:r w:rsidRPr="00ED307B">
        <w:rPr>
          <w:rFonts w:ascii="Times New Roman" w:hAnsi="Times New Roman"/>
          <w:color w:val="000000"/>
          <w:sz w:val="24"/>
          <w:szCs w:val="24"/>
        </w:rPr>
        <w:lastRenderedPageBreak/>
        <w:t xml:space="preserve">многоугольники.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Окружность и круг. Дуга, хорда. Сектор, сегмент. Центральный угол, вписанный угол; величина вп</w:t>
      </w:r>
      <w:r w:rsidRPr="00ED307B">
        <w:rPr>
          <w:rFonts w:ascii="Times New Roman" w:hAnsi="Times New Roman"/>
          <w:color w:val="000000"/>
          <w:sz w:val="24"/>
          <w:szCs w:val="24"/>
        </w:rPr>
        <w:t>и</w:t>
      </w:r>
      <w:r w:rsidRPr="00ED307B">
        <w:rPr>
          <w:rFonts w:ascii="Times New Roman" w:hAnsi="Times New Roman"/>
          <w:color w:val="000000"/>
          <w:sz w:val="24"/>
          <w:szCs w:val="24"/>
        </w:rPr>
        <w:t>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w:t>
      </w:r>
      <w:r w:rsidRPr="00ED307B">
        <w:rPr>
          <w:rFonts w:ascii="Times New Roman" w:hAnsi="Times New Roman"/>
          <w:color w:val="000000"/>
          <w:sz w:val="24"/>
          <w:szCs w:val="24"/>
        </w:rPr>
        <w:t>и</w:t>
      </w:r>
      <w:r w:rsidRPr="00ED307B">
        <w:rPr>
          <w:rFonts w:ascii="Times New Roman" w:hAnsi="Times New Roman"/>
          <w:color w:val="000000"/>
          <w:sz w:val="24"/>
          <w:szCs w:val="24"/>
        </w:rPr>
        <w:t>санная в треугольник, и окружность, описанная около треугольника. Вписанные и описанные о</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ружности правильного многоугольника.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Геометрические преобразования. Понятие о равенстве фигур. Понятие о движении: осевая и це</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тральная симметрии, параллельный перенос, поворот. Понятие о подобии фигур и гомотетии.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Решение задач на вычисление, доказательство и построение с использованием свойств изученных фигур.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Измерение геометрических величин. </w:t>
      </w:r>
      <w:r w:rsidRPr="00ED307B">
        <w:rPr>
          <w:rFonts w:ascii="Times New Roman" w:hAnsi="Times New Roman"/>
          <w:color w:val="000000"/>
          <w:sz w:val="24"/>
          <w:szCs w:val="24"/>
        </w:rPr>
        <w:t xml:space="preserve">Длина отрезка. Расстояние от точки до прямой. Расстояние между параллельными прямыми.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Периметр многоугольника.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Длина окружности, число π, длина дуги окружности.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Градусная мера угла, соответствие между величиной центрального угла и длиной дуги окружности.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площади плоских фигур. Равносоставленные и равновеликие фигуры. Площадь прям</w:t>
      </w:r>
      <w:r w:rsidRPr="00ED307B">
        <w:rPr>
          <w:rFonts w:ascii="Times New Roman" w:hAnsi="Times New Roman"/>
          <w:color w:val="000000"/>
          <w:sz w:val="24"/>
          <w:szCs w:val="24"/>
        </w:rPr>
        <w:t>о</w:t>
      </w:r>
      <w:r w:rsidRPr="00ED307B">
        <w:rPr>
          <w:rFonts w:ascii="Times New Roman" w:hAnsi="Times New Roman"/>
          <w:color w:val="000000"/>
          <w:sz w:val="24"/>
          <w:szCs w:val="24"/>
        </w:rPr>
        <w:t>угольника. Площади параллелограмма, треугольника и трапеции. Площадь многоугольника. Пл</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щадь круга и площадь сектора. Соотношение между площадями подобных фигур.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Решение задач на вычисление и доказательство с использованием изученных формул.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Координаты. </w:t>
      </w:r>
      <w:r w:rsidRPr="00ED307B">
        <w:rPr>
          <w:rFonts w:ascii="Times New Roman" w:hAnsi="Times New Roman"/>
          <w:color w:val="000000"/>
          <w:sz w:val="24"/>
          <w:szCs w:val="24"/>
        </w:rPr>
        <w:t xml:space="preserve">Уравнение прямой. Координаты середины отрезка. Формула расстояния между двумя точками плоскости. Уравнение окружности.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Векторы. </w:t>
      </w:r>
      <w:r w:rsidRPr="00ED307B">
        <w:rPr>
          <w:rFonts w:ascii="Times New Roman" w:hAnsi="Times New Roman"/>
          <w:color w:val="000000"/>
          <w:sz w:val="24"/>
          <w:szCs w:val="24"/>
        </w:rPr>
        <w:t>Длина (модуль) вектора. Равенство векторов. Коллинеарные векторы. Координаты вект</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ра. Умножение вектора на число, сумма векторов, разложение вектора по двум неколлинеарным векторам. Скалярное произведение векторов.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Теоретико-множественные понятия. </w:t>
      </w:r>
      <w:r w:rsidRPr="00ED307B">
        <w:rPr>
          <w:rFonts w:ascii="Times New Roman" w:hAnsi="Times New Roman"/>
          <w:color w:val="000000"/>
          <w:sz w:val="24"/>
          <w:szCs w:val="24"/>
        </w:rPr>
        <w:t>Множество, элемент множества. Задание множеств перечи</w:t>
      </w:r>
      <w:r w:rsidRPr="00ED307B">
        <w:rPr>
          <w:rFonts w:ascii="Times New Roman" w:hAnsi="Times New Roman"/>
          <w:color w:val="000000"/>
          <w:sz w:val="24"/>
          <w:szCs w:val="24"/>
        </w:rPr>
        <w:t>с</w:t>
      </w:r>
      <w:r w:rsidRPr="00ED307B">
        <w:rPr>
          <w:rFonts w:ascii="Times New Roman" w:hAnsi="Times New Roman"/>
          <w:color w:val="000000"/>
          <w:sz w:val="24"/>
          <w:szCs w:val="24"/>
        </w:rPr>
        <w:t>лением элементов, характеристическим свойством. Стандартные обозначения числовых мн</w:t>
      </w:r>
      <w:r w:rsidRPr="00ED307B">
        <w:rPr>
          <w:rFonts w:ascii="Times New Roman" w:hAnsi="Times New Roman"/>
          <w:color w:val="000000"/>
          <w:sz w:val="24"/>
          <w:szCs w:val="24"/>
        </w:rPr>
        <w:t>о</w:t>
      </w:r>
      <w:r w:rsidRPr="00ED307B">
        <w:rPr>
          <w:rFonts w:ascii="Times New Roman" w:hAnsi="Times New Roman"/>
          <w:color w:val="000000"/>
          <w:sz w:val="24"/>
          <w:szCs w:val="24"/>
        </w:rPr>
        <w:t>жеств. Пустое множество и его обозначение. Подмножество. Объединение и пересечение мн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жеств.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Иллюстрация отношений между множествами с помощью диаграмм Эйлера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Венна.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Элементы логики. </w:t>
      </w:r>
      <w:r w:rsidRPr="00ED307B">
        <w:rPr>
          <w:rFonts w:ascii="Times New Roman" w:hAnsi="Times New Roman"/>
          <w:color w:val="000000"/>
          <w:sz w:val="24"/>
          <w:szCs w:val="24"/>
        </w:rPr>
        <w:t>Определение. Аксиомы и теоремы. Доказательство. Доказательство от противн</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го. Теорема, обратная данной. Пример и контрпример.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Понятие о равносильности, следовании, употребление логических связок </w:t>
      </w:r>
      <w:r w:rsidRPr="00ED307B">
        <w:rPr>
          <w:rFonts w:ascii="Times New Roman" w:hAnsi="Times New Roman"/>
          <w:i/>
          <w:iCs/>
          <w:color w:val="000000"/>
          <w:sz w:val="24"/>
          <w:szCs w:val="24"/>
        </w:rPr>
        <w:t xml:space="preserve">если... то, в том и только в том случае, </w:t>
      </w:r>
      <w:r w:rsidRPr="00ED307B">
        <w:rPr>
          <w:rFonts w:ascii="Times New Roman" w:hAnsi="Times New Roman"/>
          <w:color w:val="000000"/>
          <w:sz w:val="24"/>
          <w:szCs w:val="24"/>
        </w:rPr>
        <w:t xml:space="preserve">логические связки </w:t>
      </w:r>
      <w:r w:rsidRPr="00ED307B">
        <w:rPr>
          <w:rFonts w:ascii="Times New Roman" w:hAnsi="Times New Roman"/>
          <w:i/>
          <w:iCs/>
          <w:color w:val="000000"/>
          <w:sz w:val="24"/>
          <w:szCs w:val="24"/>
        </w:rPr>
        <w:t xml:space="preserve">и, или.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Математика в историческом развитии. </w:t>
      </w:r>
      <w:r w:rsidRPr="00ED307B">
        <w:rPr>
          <w:rFonts w:ascii="Times New Roman" w:hAnsi="Times New Roman"/>
          <w:color w:val="000000"/>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цательных чисел и нуля. Л. Магницкий. Л. Эйлер. </w:t>
      </w:r>
    </w:p>
    <w:p w:rsidR="004712BA"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разрешимость в радикалах уравнений степени, большей четырѐх.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Задача Леонардо Пизанского (Фибоначчи) о кроликах, числа Фибоначчи. Задача о шахматной доске.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Истоки теории вероятностей: страховое дело, азартные игры. П. Ферма и Б. Паскаль. Я. Бернулли. А. Н. Колмогоров.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История числа π. Золотое сечение. «Нач</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ла» Евклида. Л. Эйлер. Н. И. Лобачевский. </w:t>
      </w:r>
    </w:p>
    <w:p w:rsidR="004712BA" w:rsidRDefault="004712BA"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2.2.2.8. ИНФОРМАТИКА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Информация и способы е</w:t>
      </w:r>
      <w:r w:rsidR="00977943">
        <w:rPr>
          <w:rFonts w:ascii="Times New Roman" w:hAnsi="Times New Roman"/>
          <w:b/>
          <w:bCs/>
          <w:color w:val="000000"/>
          <w:sz w:val="24"/>
          <w:szCs w:val="24"/>
        </w:rPr>
        <w:t>е</w:t>
      </w:r>
      <w:r w:rsidRPr="00ED307B">
        <w:rPr>
          <w:rFonts w:ascii="Times New Roman" w:hAnsi="Times New Roman"/>
          <w:b/>
          <w:bCs/>
          <w:color w:val="000000"/>
          <w:sz w:val="24"/>
          <w:szCs w:val="24"/>
        </w:rPr>
        <w:t xml:space="preserve"> представления. </w:t>
      </w:r>
      <w:r w:rsidRPr="00ED307B">
        <w:rPr>
          <w:rFonts w:ascii="Times New Roman" w:hAnsi="Times New Roman"/>
          <w:color w:val="000000"/>
          <w:sz w:val="24"/>
          <w:szCs w:val="24"/>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 xml:space="preserve">Описание информации при помощи текстов. </w:t>
      </w:r>
      <w:r w:rsidRPr="00ED307B">
        <w:rPr>
          <w:rFonts w:ascii="Times New Roman" w:hAnsi="Times New Roman"/>
          <w:i/>
          <w:iCs/>
          <w:color w:val="000000"/>
          <w:sz w:val="24"/>
          <w:szCs w:val="24"/>
        </w:rPr>
        <w:t xml:space="preserve">Язык. Письмо. Знак. </w:t>
      </w:r>
      <w:r w:rsidRPr="00ED307B">
        <w:rPr>
          <w:rFonts w:ascii="Times New Roman" w:hAnsi="Times New Roman"/>
          <w:color w:val="000000"/>
          <w:sz w:val="24"/>
          <w:szCs w:val="24"/>
        </w:rPr>
        <w:t>Алфавит. Символ («буква»). Ра</w:t>
      </w:r>
      <w:r w:rsidRPr="00ED307B">
        <w:rPr>
          <w:rFonts w:ascii="Times New Roman" w:hAnsi="Times New Roman"/>
          <w:color w:val="000000"/>
          <w:sz w:val="24"/>
          <w:szCs w:val="24"/>
        </w:rPr>
        <w:t>с</w:t>
      </w:r>
      <w:r w:rsidRPr="00ED307B">
        <w:rPr>
          <w:rFonts w:ascii="Times New Roman" w:hAnsi="Times New Roman"/>
          <w:color w:val="000000"/>
          <w:sz w:val="24"/>
          <w:szCs w:val="24"/>
        </w:rPr>
        <w:t>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ким текстом.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Кодирование текстов. Кодовая таблица. Представление текстов в компьютерах. Все данные в ко</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пьютере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тексты в двоичном алфавите. Двоичный алфавит. Азбука Морзе. Двоичные коды с фи</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Примеры кодов. Код КОИ-8. Представление о стандарте Юникод. Значение стандартов для ИКТ.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Знакомство с двоичной записью целых чисел. Запись натуральных чисел в пределах 256.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Нетекстовые (аудиовизуальные) данные (картины, устная речь, музыка, кино). Возможность ди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кретного (символьного) представления аудиовизуальных данных.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ра алфавита и способа кодирования.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Бит и байт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единицы размера двоичных текстов, производные единицы.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Понятие о носителях информации, используемых в ИКТ, их истории и перспективах развития.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Виды памяти современных компьютеров. Оперативная и внешняя память. Представление о хара</w:t>
      </w:r>
      <w:r w:rsidRPr="00ED307B">
        <w:rPr>
          <w:rFonts w:ascii="Times New Roman" w:hAnsi="Times New Roman"/>
          <w:color w:val="000000"/>
          <w:sz w:val="24"/>
          <w:szCs w:val="24"/>
        </w:rPr>
        <w:t>к</w:t>
      </w:r>
      <w:r w:rsidRPr="00ED307B">
        <w:rPr>
          <w:rFonts w:ascii="Times New Roman" w:hAnsi="Times New Roman"/>
          <w:color w:val="000000"/>
          <w:sz w:val="24"/>
          <w:szCs w:val="24"/>
        </w:rPr>
        <w:t>терных объ</w:t>
      </w:r>
      <w:r w:rsidR="00977943">
        <w:rPr>
          <w:rFonts w:ascii="Times New Roman" w:hAnsi="Times New Roman"/>
          <w:color w:val="000000"/>
          <w:sz w:val="24"/>
          <w:szCs w:val="24"/>
        </w:rPr>
        <w:t>е</w:t>
      </w:r>
      <w:r w:rsidRPr="00ED307B">
        <w:rPr>
          <w:rFonts w:ascii="Times New Roman" w:hAnsi="Times New Roman"/>
          <w:color w:val="000000"/>
          <w:sz w:val="24"/>
          <w:szCs w:val="24"/>
        </w:rPr>
        <w:t>мах оперативной памяти современных компьютеров и внешних запоминающих ус</w:t>
      </w:r>
      <w:r w:rsidRPr="00ED307B">
        <w:rPr>
          <w:rFonts w:ascii="Times New Roman" w:hAnsi="Times New Roman"/>
          <w:color w:val="000000"/>
          <w:sz w:val="24"/>
          <w:szCs w:val="24"/>
        </w:rPr>
        <w:t>т</w:t>
      </w:r>
      <w:r w:rsidRPr="00ED307B">
        <w:rPr>
          <w:rFonts w:ascii="Times New Roman" w:hAnsi="Times New Roman"/>
          <w:color w:val="000000"/>
          <w:sz w:val="24"/>
          <w:szCs w:val="24"/>
        </w:rPr>
        <w:t>ройств. Представление о темпах роста этих характеристик по мере развития ИКТ. Сетевое хран</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ние данных.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Понятие файла. Типы файлов. Характерные размеры файлов различных типов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алгоритмической культуры. </w:t>
      </w:r>
      <w:r w:rsidRPr="00ED307B">
        <w:rPr>
          <w:rFonts w:ascii="Times New Roman" w:hAnsi="Times New Roman"/>
          <w:color w:val="000000"/>
          <w:sz w:val="24"/>
          <w:szCs w:val="24"/>
        </w:rPr>
        <w:t>Понятие исполнителя. Обстановка (среда обитания) испо</w:t>
      </w:r>
      <w:r w:rsidRPr="00ED307B">
        <w:rPr>
          <w:rFonts w:ascii="Times New Roman" w:hAnsi="Times New Roman"/>
          <w:color w:val="000000"/>
          <w:sz w:val="24"/>
          <w:szCs w:val="24"/>
        </w:rPr>
        <w:t>л</w:t>
      </w:r>
      <w:r w:rsidRPr="00ED307B">
        <w:rPr>
          <w:rFonts w:ascii="Times New Roman" w:hAnsi="Times New Roman"/>
          <w:color w:val="000000"/>
          <w:sz w:val="24"/>
          <w:szCs w:val="24"/>
        </w:rPr>
        <w:t>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w:t>
      </w:r>
      <w:r w:rsidRPr="00ED307B">
        <w:rPr>
          <w:rFonts w:ascii="Times New Roman" w:hAnsi="Times New Roman"/>
          <w:color w:val="000000"/>
          <w:sz w:val="24"/>
          <w:szCs w:val="24"/>
        </w:rPr>
        <w:t>о</w:t>
      </w:r>
      <w:r w:rsidRPr="00ED307B">
        <w:rPr>
          <w:rFonts w:ascii="Times New Roman" w:hAnsi="Times New Roman"/>
          <w:color w:val="000000"/>
          <w:sz w:val="24"/>
          <w:szCs w:val="24"/>
        </w:rPr>
        <w:t>ритма и обстановки, в которой он находится, а также действий исполнителя. Примеры исполнит</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лей. Построение моделей реальных объектов и процессов в виде исполнителей.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алгоритма как описания поведения исполнителя при заданных начальных данных (начал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ной обстановке).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Алгоритмический язык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формальный язык для записи алгоритмов. Программа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запись алгоритма на алгоритмическом языке. Непосредственное и программное управление исполнителем. Неве</w:t>
      </w:r>
      <w:r w:rsidRPr="00ED307B">
        <w:rPr>
          <w:rFonts w:ascii="Times New Roman" w:hAnsi="Times New Roman"/>
          <w:color w:val="000000"/>
          <w:sz w:val="24"/>
          <w:szCs w:val="24"/>
        </w:rPr>
        <w:t>т</w:t>
      </w:r>
      <w:r w:rsidRPr="00ED307B">
        <w:rPr>
          <w:rFonts w:ascii="Times New Roman" w:hAnsi="Times New Roman"/>
          <w:color w:val="000000"/>
          <w:sz w:val="24"/>
          <w:szCs w:val="24"/>
        </w:rPr>
        <w:t xml:space="preserve">вящиеся (линейные) программы.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Утверждения (условия). Истинность утверждений. Логические значения, логические операции и л</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гические выражения. Проверка истинности утверждений исполнителем.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ритма.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величины (переменной). Типы величин: целые, вещественные, символьные, строковые (л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теральные), логические. Знакомство с табличными величинами (массивами).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Знакомство с графами, деревьями, списками, символьными строками.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Понятие о методах разработки программ (пошаговое выполнение, отладка, тестирование).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Использование программных систем и сервисов.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Компьютерные вирусы. Антивирусная профилактика.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w:t>
      </w:r>
      <w:r w:rsidRPr="00ED307B">
        <w:rPr>
          <w:rFonts w:ascii="Times New Roman" w:hAnsi="Times New Roman"/>
          <w:color w:val="000000"/>
          <w:sz w:val="24"/>
          <w:szCs w:val="24"/>
        </w:rPr>
        <w:t>к</w:t>
      </w:r>
      <w:r w:rsidRPr="00ED307B">
        <w:rPr>
          <w:rFonts w:ascii="Times New Roman" w:hAnsi="Times New Roman"/>
          <w:color w:val="000000"/>
          <w:sz w:val="24"/>
          <w:szCs w:val="24"/>
        </w:rPr>
        <w:lastRenderedPageBreak/>
        <w:t>тами в наглядно-графической форме: создание, именование, сохранение, удаление объектов, орг</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низация их семейств.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Архивирование и разархивирование.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Обработка текстов. Текстовый редактор. Создание структурированного текста. Проверка правопис</w:t>
      </w:r>
      <w:r w:rsidRPr="00ED307B">
        <w:rPr>
          <w:rFonts w:ascii="Times New Roman" w:hAnsi="Times New Roman"/>
          <w:color w:val="000000"/>
          <w:sz w:val="24"/>
          <w:szCs w:val="24"/>
        </w:rPr>
        <w:t>а</w:t>
      </w:r>
      <w:r w:rsidRPr="00ED307B">
        <w:rPr>
          <w:rFonts w:ascii="Times New Roman" w:hAnsi="Times New Roman"/>
          <w:color w:val="000000"/>
          <w:sz w:val="24"/>
          <w:szCs w:val="24"/>
        </w:rPr>
        <w:t>ния, словари. Ссылки. Выделение изменений. Включение в текст графических и иных информ</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ционных объектов. Деловая переписка, учебная публикация, коллективная работа.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Гипертекст. Браузеры. Компьютерные энциклопедии и компьютерные словари. Средства поиска и</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формации.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Работа в информационном пространстве. </w:t>
      </w:r>
      <w:r w:rsidRPr="00ED307B">
        <w:rPr>
          <w:rFonts w:ascii="Times New Roman" w:hAnsi="Times New Roman"/>
          <w:color w:val="000000"/>
          <w:sz w:val="24"/>
          <w:szCs w:val="24"/>
        </w:rPr>
        <w:t>Получение, передача, сохранение, преобразование и и</w:t>
      </w:r>
      <w:r w:rsidRPr="00ED307B">
        <w:rPr>
          <w:rFonts w:ascii="Times New Roman" w:hAnsi="Times New Roman"/>
          <w:color w:val="000000"/>
          <w:sz w:val="24"/>
          <w:szCs w:val="24"/>
        </w:rPr>
        <w:t>с</w:t>
      </w:r>
      <w:r w:rsidRPr="00ED307B">
        <w:rPr>
          <w:rFonts w:ascii="Times New Roman" w:hAnsi="Times New Roman"/>
          <w:color w:val="000000"/>
          <w:sz w:val="24"/>
          <w:szCs w:val="24"/>
        </w:rPr>
        <w:t>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ной среды.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Получение информации. Представление о задаче поиска информации в файловой системе, базе да</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ных, Интернете. Запросы по одному и нескольким признакам. Решение информационно-поисковых задач. Поисковые машины.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Постановка вопроса о достоверности полученной информации, о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подкрепл</w:t>
      </w:r>
      <w:r w:rsidR="00977943">
        <w:rPr>
          <w:rFonts w:ascii="Times New Roman" w:hAnsi="Times New Roman"/>
          <w:color w:val="000000"/>
          <w:sz w:val="24"/>
          <w:szCs w:val="24"/>
        </w:rPr>
        <w:t>е</w:t>
      </w:r>
      <w:r w:rsidRPr="00ED307B">
        <w:rPr>
          <w:rFonts w:ascii="Times New Roman" w:hAnsi="Times New Roman"/>
          <w:color w:val="000000"/>
          <w:sz w:val="24"/>
          <w:szCs w:val="24"/>
        </w:rPr>
        <w:t>нности доказательс</w:t>
      </w:r>
      <w:r w:rsidRPr="00ED307B">
        <w:rPr>
          <w:rFonts w:ascii="Times New Roman" w:hAnsi="Times New Roman"/>
          <w:color w:val="000000"/>
          <w:sz w:val="24"/>
          <w:szCs w:val="24"/>
        </w:rPr>
        <w:t>т</w:t>
      </w:r>
      <w:r w:rsidRPr="00ED307B">
        <w:rPr>
          <w:rFonts w:ascii="Times New Roman" w:hAnsi="Times New Roman"/>
          <w:color w:val="000000"/>
          <w:sz w:val="24"/>
          <w:szCs w:val="24"/>
        </w:rPr>
        <w:t>вами. Знакомство с возможными подходами к оценке достоверности информации (оценка над</w:t>
      </w:r>
      <w:r w:rsidR="00977943">
        <w:rPr>
          <w:rFonts w:ascii="Times New Roman" w:hAnsi="Times New Roman"/>
          <w:color w:val="000000"/>
          <w:sz w:val="24"/>
          <w:szCs w:val="24"/>
        </w:rPr>
        <w:t>е</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ности источника, сравнение данных из разных источников и в разные моменты времени и т. п.).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Передача информации. Источник и при</w:t>
      </w:r>
      <w:r w:rsidR="00977943">
        <w:rPr>
          <w:rFonts w:ascii="Times New Roman" w:hAnsi="Times New Roman"/>
          <w:color w:val="000000"/>
          <w:sz w:val="24"/>
          <w:szCs w:val="24"/>
        </w:rPr>
        <w:t>е</w:t>
      </w:r>
      <w:r w:rsidRPr="00ED307B">
        <w:rPr>
          <w:rFonts w:ascii="Times New Roman" w:hAnsi="Times New Roman"/>
          <w:color w:val="000000"/>
          <w:sz w:val="24"/>
          <w:szCs w:val="24"/>
        </w:rPr>
        <w:t>мник информации. Основные понятия, связанные с перед</w:t>
      </w:r>
      <w:r w:rsidRPr="00ED307B">
        <w:rPr>
          <w:rFonts w:ascii="Times New Roman" w:hAnsi="Times New Roman"/>
          <w:color w:val="000000"/>
          <w:sz w:val="24"/>
          <w:szCs w:val="24"/>
        </w:rPr>
        <w:t>а</w:t>
      </w:r>
      <w:r w:rsidRPr="00ED307B">
        <w:rPr>
          <w:rFonts w:ascii="Times New Roman" w:hAnsi="Times New Roman"/>
          <w:color w:val="000000"/>
          <w:sz w:val="24"/>
          <w:szCs w:val="24"/>
        </w:rPr>
        <w:t>чей информации (канал связи, скорость передачи информации по каналу связи, пропускная сп</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собность канала связи).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Организация взаимодействия в информационной среде: электронная переписка, чат, форум, тел</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конференция, сайт.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Понятие модели объекта, процесса или явления. Математическая (компьютерная) модель.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отл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чия от словесного (литературного) описания объекта или процесса.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w:t>
      </w:r>
      <w:r w:rsidR="00977943">
        <w:rPr>
          <w:rFonts w:ascii="Times New Roman" w:hAnsi="Times New Roman"/>
          <w:color w:val="000000"/>
          <w:sz w:val="24"/>
          <w:szCs w:val="24"/>
        </w:rPr>
        <w:t>е</w:t>
      </w:r>
      <w:r w:rsidRPr="00ED307B">
        <w:rPr>
          <w:rFonts w:ascii="Times New Roman" w:hAnsi="Times New Roman"/>
          <w:color w:val="000000"/>
          <w:sz w:val="24"/>
          <w:szCs w:val="24"/>
        </w:rPr>
        <w:t xml:space="preserve"> программная реализация, проведение компьютерного эксперимента, анализ его результатов.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Личная информация. Основные средства защиты личной информации, предусмотренные компь</w:t>
      </w:r>
      <w:r w:rsidRPr="00ED307B">
        <w:rPr>
          <w:rFonts w:ascii="Times New Roman" w:hAnsi="Times New Roman"/>
          <w:color w:val="000000"/>
          <w:sz w:val="24"/>
          <w:szCs w:val="24"/>
        </w:rPr>
        <w:t>ю</w:t>
      </w:r>
      <w:r w:rsidRPr="00ED307B">
        <w:rPr>
          <w:rFonts w:ascii="Times New Roman" w:hAnsi="Times New Roman"/>
          <w:color w:val="000000"/>
          <w:sz w:val="24"/>
          <w:szCs w:val="24"/>
        </w:rPr>
        <w:t xml:space="preserve">терными технологиями. Организация личного информационного пространства.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тельные источники).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Тенденции развития ИКТ (суперкомпьютеры, мобильные вычислительные устройства).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4712BA" w:rsidRDefault="004712BA"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2.2.2.9. ФИЗИКА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Физика и физические методы изучения природы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Физика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наука о природе. Наблюдение и описание физических явлений. Измерение физических в</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личин. Международная система единиц. Научный метод познания. Наука и техника.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Механические явления. Кинематика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Механическое движение. Траектория. Путь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скалярная величина. Скорость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векторная величина. Модуль вектора скорости. Равномерное прямолинейное движение. Относительность механическ</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го движения. Графики зависимости пути и модуля скорости от времени движения.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Ускорение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номерное движение по окружности. Центростремительное ускорение.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Динамика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Инерция. Инертность тел. Первый закон Ньютона. Взаимодействие тел. Масса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скалярная величина. Плотность вещества. Сила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векторная величина. Второй закон Ньютона. Третий закон Ньютона. Движение и силы.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 xml:space="preserve">Сила упругости. Сила трения. Сила тяжести. Закон всемирного тяготения. Центр тяжести.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Давление. Атмосферное давление. Закон Паскаля. Закон Архимеда. Условие плавания тел.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Условия равновесия тв</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рдого тела.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Законы сохранения импульса и механической энергии. Механические колебания и волны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Импульс. Закон сохранения импульса. Реактивное движение.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w:t>
      </w:r>
      <w:r w:rsidRPr="00ED307B">
        <w:rPr>
          <w:rFonts w:ascii="Times New Roman" w:hAnsi="Times New Roman"/>
          <w:color w:val="000000"/>
          <w:sz w:val="24"/>
          <w:szCs w:val="24"/>
        </w:rPr>
        <w:t>ч</w:t>
      </w:r>
      <w:r w:rsidRPr="00ED307B">
        <w:rPr>
          <w:rFonts w:ascii="Times New Roman" w:hAnsi="Times New Roman"/>
          <w:color w:val="000000"/>
          <w:sz w:val="24"/>
          <w:szCs w:val="24"/>
        </w:rPr>
        <w:t xml:space="preserve">ники энергии.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Механические колебания. Резонанс. Механические волны. Звук. Использование колебаний в техн</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Строение и свойства вещества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Строение вещества. Опыты, доказывающие атомное строение вещества. Тепловое движение и вза</w:t>
      </w:r>
      <w:r w:rsidRPr="00ED307B">
        <w:rPr>
          <w:rFonts w:ascii="Times New Roman" w:hAnsi="Times New Roman"/>
          <w:color w:val="000000"/>
          <w:sz w:val="24"/>
          <w:szCs w:val="24"/>
        </w:rPr>
        <w:t>и</w:t>
      </w:r>
      <w:r w:rsidRPr="00ED307B">
        <w:rPr>
          <w:rFonts w:ascii="Times New Roman" w:hAnsi="Times New Roman"/>
          <w:color w:val="000000"/>
          <w:sz w:val="24"/>
          <w:szCs w:val="24"/>
        </w:rPr>
        <w:t>модействие частиц вещества. Агрегатные состояния вещества. Свойства газов, жидкостей и тв</w:t>
      </w:r>
      <w:r w:rsidR="00FA355F">
        <w:rPr>
          <w:rFonts w:ascii="Times New Roman" w:hAnsi="Times New Roman"/>
          <w:color w:val="000000"/>
          <w:sz w:val="24"/>
          <w:szCs w:val="24"/>
        </w:rPr>
        <w:t>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дых тел.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Тепловые явления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Тепловое равновесие. Температура. Внутренняя энергия. Работа и теплопередача. Виды теплопер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Преобразования энергии в тепловых машинах. КПД тепловой машины. Экологические проблемы т</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плоэнергетики.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Электрические явления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Электризация тел. Электрический заряд. Два вида электрических зарядов. Закон сохранения эле</w:t>
      </w:r>
      <w:r w:rsidRPr="00ED307B">
        <w:rPr>
          <w:rFonts w:ascii="Times New Roman" w:hAnsi="Times New Roman"/>
          <w:color w:val="000000"/>
          <w:sz w:val="24"/>
          <w:szCs w:val="24"/>
        </w:rPr>
        <w:t>к</w:t>
      </w:r>
      <w:r w:rsidRPr="00ED307B">
        <w:rPr>
          <w:rFonts w:ascii="Times New Roman" w:hAnsi="Times New Roman"/>
          <w:color w:val="000000"/>
          <w:sz w:val="24"/>
          <w:szCs w:val="24"/>
        </w:rPr>
        <w:t xml:space="preserve">трического заряда. Электрическое поле. Напряжение. Конденсатор. Энергия электрического поля.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Постоянный электрический ток. Сила тока. Электрическое сопротивление. Электрическое напряж</w:t>
      </w:r>
      <w:r w:rsidRPr="00ED307B">
        <w:rPr>
          <w:rFonts w:ascii="Times New Roman" w:hAnsi="Times New Roman"/>
          <w:color w:val="000000"/>
          <w:sz w:val="24"/>
          <w:szCs w:val="24"/>
        </w:rPr>
        <w:t>е</w:t>
      </w:r>
      <w:r w:rsidRPr="00ED307B">
        <w:rPr>
          <w:rFonts w:ascii="Times New Roman" w:hAnsi="Times New Roman"/>
          <w:color w:val="000000"/>
          <w:sz w:val="24"/>
          <w:szCs w:val="24"/>
        </w:rPr>
        <w:t>ние. Проводники, диэлектрики и полупроводники. Закон Ома для участка электрической цепи. Р</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бота и мощность электрического тока. Закон Джоуля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Ленца. Правила безопасности при работе с источниками электрического тока.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Магнитные явления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Электродвигатель постоянного тока.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Электромагнитная индукция. Электрогенератор. Трансформатор.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Электромагнитные колебания и волны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Электромагнитные колебания. Электромагнитные волны. Влияние электромагнитных излучений на живые организмы.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Принципы радиосвязи и телевидения.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Свет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боры. Дисперсия света.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Квантовые явления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Строение и эволюция Вселенной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 </w:t>
      </w:r>
    </w:p>
    <w:p w:rsidR="004712BA" w:rsidRDefault="004712BA"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2.2.2.10. БИОЛОГИЯ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Живые организмы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Биология как наука. Роль биологии в практической деятельности людей. Разнообразие организмов. </w:t>
      </w:r>
      <w:r w:rsidRPr="00ED307B">
        <w:rPr>
          <w:rFonts w:ascii="Times New Roman" w:hAnsi="Times New Roman"/>
          <w:color w:val="000000"/>
          <w:sz w:val="24"/>
          <w:szCs w:val="24"/>
        </w:rPr>
        <w:lastRenderedPageBreak/>
        <w:t>Отличительные признаки представителей разных царств живой природы. Методы изучения ж</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вых организмов: наблюдение, измерение, эксперимент. Клеточное строение организмов.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Правила работы в кабинете биологии, с биологическими приборами и инструментами.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Бактерии. Многообразие бактерий. Роль бактерий в природе и жизни человека. Бактерии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возбуд</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тели заболеваний. Меры профилактики заболеваний, вызываемых бактериями.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Грибы. Многообразие грибов, их роль в природе и жизни человека. Съедобные и ядовитые грибы. При</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мы оказания первой помощи при отравлении грибами.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Лишайники. Роль лишайников в природе и жизни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Вирусы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неклеточные формы. Заболевания, вызываемые вирусами. Меры профилактики заболев</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Растения. Клетки, ткани и органы растений. Процессы жизнедеятельности: обмен веществ и превр</w:t>
      </w:r>
      <w:r w:rsidRPr="00ED307B">
        <w:rPr>
          <w:rFonts w:ascii="Times New Roman" w:hAnsi="Times New Roman"/>
          <w:color w:val="000000"/>
          <w:sz w:val="24"/>
          <w:szCs w:val="24"/>
        </w:rPr>
        <w:t>а</w:t>
      </w:r>
      <w:r w:rsidRPr="00ED307B">
        <w:rPr>
          <w:rFonts w:ascii="Times New Roman" w:hAnsi="Times New Roman"/>
          <w:color w:val="000000"/>
          <w:sz w:val="24"/>
          <w:szCs w:val="24"/>
        </w:rPr>
        <w:t>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w:t>
      </w:r>
      <w:r w:rsidRPr="00ED307B">
        <w:rPr>
          <w:rFonts w:ascii="Times New Roman" w:hAnsi="Times New Roman"/>
          <w:color w:val="000000"/>
          <w:sz w:val="24"/>
          <w:szCs w:val="24"/>
        </w:rPr>
        <w:t>а</w:t>
      </w:r>
      <w:r w:rsidRPr="00ED307B">
        <w:rPr>
          <w:rFonts w:ascii="Times New Roman" w:hAnsi="Times New Roman"/>
          <w:color w:val="000000"/>
          <w:sz w:val="24"/>
          <w:szCs w:val="24"/>
        </w:rPr>
        <w:t>зие растений, принципы их классификации. Водоросли, мхи, папоротники, голосеменные и п</w:t>
      </w:r>
      <w:r w:rsidRPr="00ED307B">
        <w:rPr>
          <w:rFonts w:ascii="Times New Roman" w:hAnsi="Times New Roman"/>
          <w:color w:val="000000"/>
          <w:sz w:val="24"/>
          <w:szCs w:val="24"/>
        </w:rPr>
        <w:t>о</w:t>
      </w:r>
      <w:r w:rsidRPr="00ED307B">
        <w:rPr>
          <w:rFonts w:ascii="Times New Roman" w:hAnsi="Times New Roman"/>
          <w:color w:val="000000"/>
          <w:sz w:val="24"/>
          <w:szCs w:val="24"/>
        </w:rPr>
        <w:t>крытосеменные растения. Значение растений в природе и жизни человека. Важнейшие сельскох</w:t>
      </w:r>
      <w:r w:rsidRPr="00ED307B">
        <w:rPr>
          <w:rFonts w:ascii="Times New Roman" w:hAnsi="Times New Roman"/>
          <w:color w:val="000000"/>
          <w:sz w:val="24"/>
          <w:szCs w:val="24"/>
        </w:rPr>
        <w:t>о</w:t>
      </w:r>
      <w:r w:rsidRPr="00ED307B">
        <w:rPr>
          <w:rFonts w:ascii="Times New Roman" w:hAnsi="Times New Roman"/>
          <w:color w:val="000000"/>
          <w:sz w:val="24"/>
          <w:szCs w:val="24"/>
        </w:rPr>
        <w:t>зяйственные культуры. Ядовитые растения. Охрана редких и исчезающих видов растений. Осно</w:t>
      </w:r>
      <w:r w:rsidRPr="00ED307B">
        <w:rPr>
          <w:rFonts w:ascii="Times New Roman" w:hAnsi="Times New Roman"/>
          <w:color w:val="000000"/>
          <w:sz w:val="24"/>
          <w:szCs w:val="24"/>
        </w:rPr>
        <w:t>в</w:t>
      </w:r>
      <w:r w:rsidRPr="00ED307B">
        <w:rPr>
          <w:rFonts w:ascii="Times New Roman" w:hAnsi="Times New Roman"/>
          <w:color w:val="000000"/>
          <w:sz w:val="24"/>
          <w:szCs w:val="24"/>
        </w:rPr>
        <w:t xml:space="preserve">ные растительные сообщества. Усложнение растений в процессе эволюции.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Животные. Строение животных. Процессы жизнедеятельности и их регуляция у животных. Размн</w:t>
      </w:r>
      <w:r w:rsidRPr="00ED307B">
        <w:rPr>
          <w:rFonts w:ascii="Times New Roman" w:hAnsi="Times New Roman"/>
          <w:color w:val="000000"/>
          <w:sz w:val="24"/>
          <w:szCs w:val="24"/>
        </w:rPr>
        <w:t>о</w:t>
      </w:r>
      <w:r w:rsidRPr="00ED307B">
        <w:rPr>
          <w:rFonts w:ascii="Times New Roman" w:hAnsi="Times New Roman"/>
          <w:color w:val="000000"/>
          <w:sz w:val="24"/>
          <w:szCs w:val="24"/>
        </w:rPr>
        <w:t>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w:t>
      </w:r>
      <w:r w:rsidRPr="00ED307B">
        <w:rPr>
          <w:rFonts w:ascii="Times New Roman" w:hAnsi="Times New Roman"/>
          <w:color w:val="000000"/>
          <w:sz w:val="24"/>
          <w:szCs w:val="24"/>
        </w:rPr>
        <w:t>о</w:t>
      </w:r>
      <w:r w:rsidRPr="00ED307B">
        <w:rPr>
          <w:rFonts w:ascii="Times New Roman" w:hAnsi="Times New Roman"/>
          <w:color w:val="000000"/>
          <w:sz w:val="24"/>
          <w:szCs w:val="24"/>
        </w:rPr>
        <w:t>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w:t>
      </w:r>
      <w:r w:rsidRPr="00ED307B">
        <w:rPr>
          <w:rFonts w:ascii="Times New Roman" w:hAnsi="Times New Roman"/>
          <w:color w:val="000000"/>
          <w:sz w:val="24"/>
          <w:szCs w:val="24"/>
        </w:rPr>
        <w:t>ю</w:t>
      </w:r>
      <w:r w:rsidRPr="00ED307B">
        <w:rPr>
          <w:rFonts w:ascii="Times New Roman" w:hAnsi="Times New Roman"/>
          <w:color w:val="000000"/>
          <w:sz w:val="24"/>
          <w:szCs w:val="24"/>
        </w:rPr>
        <w:t xml:space="preserve">щих видов животных.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Человек и его здоровье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Человек и окружающая среда. Природная и социальная среда обитания человека. Защита среды об</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тания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Общие сведения об организме человека. Место человека в системе органического мира. Черты схо</w:t>
      </w:r>
      <w:r w:rsidRPr="00ED307B">
        <w:rPr>
          <w:rFonts w:ascii="Times New Roman" w:hAnsi="Times New Roman"/>
          <w:color w:val="000000"/>
          <w:sz w:val="24"/>
          <w:szCs w:val="24"/>
        </w:rPr>
        <w:t>д</w:t>
      </w:r>
      <w:r w:rsidRPr="00ED307B">
        <w:rPr>
          <w:rFonts w:ascii="Times New Roman" w:hAnsi="Times New Roman"/>
          <w:color w:val="000000"/>
          <w:sz w:val="24"/>
          <w:szCs w:val="24"/>
        </w:rPr>
        <w:t>ства и различий человека и животных. Строение организма человека: клетки, ткани, органы, си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темы органов. Методы изучения организма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Транспорт веществ. Внутренняя среда организма, значение е</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 постоянства. Кровеносная и лимфат</w:t>
      </w:r>
      <w:r w:rsidRPr="00ED307B">
        <w:rPr>
          <w:rFonts w:ascii="Times New Roman" w:hAnsi="Times New Roman"/>
          <w:color w:val="000000"/>
          <w:sz w:val="24"/>
          <w:szCs w:val="24"/>
        </w:rPr>
        <w:t>и</w:t>
      </w:r>
      <w:r w:rsidRPr="00ED307B">
        <w:rPr>
          <w:rFonts w:ascii="Times New Roman" w:hAnsi="Times New Roman"/>
          <w:color w:val="000000"/>
          <w:sz w:val="24"/>
          <w:szCs w:val="24"/>
        </w:rPr>
        <w:t>ческая системы. Кровь. Группы крови. Лимфа. Переливание крови. Иммунитет. Антитела. Алле</w:t>
      </w:r>
      <w:r w:rsidRPr="00ED307B">
        <w:rPr>
          <w:rFonts w:ascii="Times New Roman" w:hAnsi="Times New Roman"/>
          <w:color w:val="000000"/>
          <w:sz w:val="24"/>
          <w:szCs w:val="24"/>
        </w:rPr>
        <w:t>р</w:t>
      </w:r>
      <w:r w:rsidRPr="00ED307B">
        <w:rPr>
          <w:rFonts w:ascii="Times New Roman" w:hAnsi="Times New Roman"/>
          <w:color w:val="000000"/>
          <w:sz w:val="24"/>
          <w:szCs w:val="24"/>
        </w:rPr>
        <w:t>гические реакции. Предупредительные прививки. Лечебные сыворотки. Строение и работа сердца. Кровяное давление и пульс. При</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мы оказания первой помощи при кровотечениях.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Дыхание. Дыхательная система. Строение органов дыхания. Регуляция дыхания. Газообмен в л</w:t>
      </w:r>
      <w:r w:rsidR="00FA355F">
        <w:rPr>
          <w:rFonts w:ascii="Times New Roman" w:hAnsi="Times New Roman"/>
          <w:color w:val="000000"/>
          <w:sz w:val="24"/>
          <w:szCs w:val="24"/>
        </w:rPr>
        <w:t>е</w:t>
      </w:r>
      <w:r w:rsidRPr="00ED307B">
        <w:rPr>
          <w:rFonts w:ascii="Times New Roman" w:hAnsi="Times New Roman"/>
          <w:color w:val="000000"/>
          <w:sz w:val="24"/>
          <w:szCs w:val="24"/>
        </w:rPr>
        <w:t>гких и тканях. Гигиена органов дыхания. Заболевания органов дыхания и их предупреждение. При</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Питание. Пищеварение. Пищеварительная система. Нарушения работы пищеварительной системы и их профилактика.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Покровы тела. Строение и функции кожи. Роль кожи в терморегуляции. Уход за кожей, волосами, ногтями. При</w:t>
      </w:r>
      <w:r w:rsidR="00FA355F">
        <w:rPr>
          <w:rFonts w:ascii="Times New Roman" w:hAnsi="Times New Roman"/>
          <w:color w:val="000000"/>
          <w:sz w:val="24"/>
          <w:szCs w:val="24"/>
        </w:rPr>
        <w:t>е</w:t>
      </w:r>
      <w:r w:rsidRPr="00ED307B">
        <w:rPr>
          <w:rFonts w:ascii="Times New Roman" w:hAnsi="Times New Roman"/>
          <w:color w:val="000000"/>
          <w:sz w:val="24"/>
          <w:szCs w:val="24"/>
        </w:rPr>
        <w:t>мы оказания первой помощи при травмах, ожогах, обморожениях и их профилакт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ка. Закаливание организма.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Выделение. Строение и функции выделительной системы. Заболевания органов мочевыделительной системы и их предупреждение.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Размножение и развитие. Половые железы и половые клетки. Половое созревание. Инфекции, пер</w:t>
      </w:r>
      <w:r w:rsidRPr="00ED307B">
        <w:rPr>
          <w:rFonts w:ascii="Times New Roman" w:hAnsi="Times New Roman"/>
          <w:color w:val="000000"/>
          <w:sz w:val="24"/>
          <w:szCs w:val="24"/>
        </w:rPr>
        <w:t>е</w:t>
      </w:r>
      <w:r w:rsidRPr="00ED307B">
        <w:rPr>
          <w:rFonts w:ascii="Times New Roman" w:hAnsi="Times New Roman"/>
          <w:color w:val="000000"/>
          <w:sz w:val="24"/>
          <w:szCs w:val="24"/>
        </w:rPr>
        <w:t>дающиеся половым пут</w:t>
      </w:r>
      <w:r w:rsidR="00FA355F">
        <w:rPr>
          <w:rFonts w:ascii="Times New Roman" w:hAnsi="Times New Roman"/>
          <w:color w:val="000000"/>
          <w:sz w:val="24"/>
          <w:szCs w:val="24"/>
        </w:rPr>
        <w:t>е</w:t>
      </w:r>
      <w:r w:rsidRPr="00ED307B">
        <w:rPr>
          <w:rFonts w:ascii="Times New Roman" w:hAnsi="Times New Roman"/>
          <w:color w:val="000000"/>
          <w:sz w:val="24"/>
          <w:szCs w:val="24"/>
        </w:rPr>
        <w:t>м, их профилактика. ВИЧ-инфекция и е</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 профилактика. Наследственные заболевания. Медико-генетическое консультирование. Оплодотворение, внутриутробное разв</w:t>
      </w:r>
      <w:r w:rsidRPr="00ED307B">
        <w:rPr>
          <w:rFonts w:ascii="Times New Roman" w:hAnsi="Times New Roman"/>
          <w:color w:val="000000"/>
          <w:sz w:val="24"/>
          <w:szCs w:val="24"/>
        </w:rPr>
        <w:t>и</w:t>
      </w:r>
      <w:r w:rsidRPr="00ED307B">
        <w:rPr>
          <w:rFonts w:ascii="Times New Roman" w:hAnsi="Times New Roman"/>
          <w:color w:val="000000"/>
          <w:sz w:val="24"/>
          <w:szCs w:val="24"/>
        </w:rPr>
        <w:t>тие. Беременность. Вредное влияние на развитие организма курения, употребления алкоголя, на</w:t>
      </w:r>
      <w:r w:rsidRPr="00ED307B">
        <w:rPr>
          <w:rFonts w:ascii="Times New Roman" w:hAnsi="Times New Roman"/>
          <w:color w:val="000000"/>
          <w:sz w:val="24"/>
          <w:szCs w:val="24"/>
        </w:rPr>
        <w:t>р</w:t>
      </w:r>
      <w:r w:rsidRPr="00ED307B">
        <w:rPr>
          <w:rFonts w:ascii="Times New Roman" w:hAnsi="Times New Roman"/>
          <w:color w:val="000000"/>
          <w:sz w:val="24"/>
          <w:szCs w:val="24"/>
        </w:rPr>
        <w:lastRenderedPageBreak/>
        <w:t xml:space="preserve">котиков. Роды. Развитие после рождения.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Органы чувств. Строение и функции органов зрения и слуха. Нарушения зрения и слуха, их пред</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преждение. Вестибулярный аппарат. Мышечное и кожное чувства. Обоняние. Вкус.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ния деятельности нервной и эндокринной систем и их предупреждение.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Поведение и психика человека. Безусловные рефлексы и инстинкты. Условные рефлексы. Особенн</w:t>
      </w:r>
      <w:r w:rsidRPr="00ED307B">
        <w:rPr>
          <w:rFonts w:ascii="Times New Roman" w:hAnsi="Times New Roman"/>
          <w:color w:val="000000"/>
          <w:sz w:val="24"/>
          <w:szCs w:val="24"/>
        </w:rPr>
        <w:t>о</w:t>
      </w:r>
      <w:r w:rsidRPr="00ED307B">
        <w:rPr>
          <w:rFonts w:ascii="Times New Roman" w:hAnsi="Times New Roman"/>
          <w:color w:val="000000"/>
          <w:sz w:val="24"/>
          <w:szCs w:val="24"/>
        </w:rPr>
        <w:t>сти поведения человека. Речь. Мышление. Внимание. Память. Эмоции и чувства. Сон. Темпер</w:t>
      </w:r>
      <w:r w:rsidRPr="00ED307B">
        <w:rPr>
          <w:rFonts w:ascii="Times New Roman" w:hAnsi="Times New Roman"/>
          <w:color w:val="000000"/>
          <w:sz w:val="24"/>
          <w:szCs w:val="24"/>
        </w:rPr>
        <w:t>а</w:t>
      </w:r>
      <w:r w:rsidRPr="00ED307B">
        <w:rPr>
          <w:rFonts w:ascii="Times New Roman" w:hAnsi="Times New Roman"/>
          <w:color w:val="000000"/>
          <w:sz w:val="24"/>
          <w:szCs w:val="24"/>
        </w:rPr>
        <w:t>мент и характер. Способности и одар</w:t>
      </w:r>
      <w:r w:rsidR="00FA355F">
        <w:rPr>
          <w:rFonts w:ascii="Times New Roman" w:hAnsi="Times New Roman"/>
          <w:color w:val="000000"/>
          <w:sz w:val="24"/>
          <w:szCs w:val="24"/>
        </w:rPr>
        <w:t>е</w:t>
      </w:r>
      <w:r w:rsidRPr="00ED307B">
        <w:rPr>
          <w:rFonts w:ascii="Times New Roman" w:hAnsi="Times New Roman"/>
          <w:color w:val="000000"/>
          <w:sz w:val="24"/>
          <w:szCs w:val="24"/>
        </w:rPr>
        <w:t>нность. Межличностные отношения. Роль обучения и во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питания в развитии поведения и психики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Здоровый образ жизни. Соблюдение санитарно-гигиенических норм и правил здорового образа жи</w:t>
      </w:r>
      <w:r w:rsidRPr="00ED307B">
        <w:rPr>
          <w:rFonts w:ascii="Times New Roman" w:hAnsi="Times New Roman"/>
          <w:color w:val="000000"/>
          <w:sz w:val="24"/>
          <w:szCs w:val="24"/>
        </w:rPr>
        <w:t>з</w:t>
      </w:r>
      <w:r w:rsidRPr="00ED307B">
        <w:rPr>
          <w:rFonts w:ascii="Times New Roman" w:hAnsi="Times New Roman"/>
          <w:color w:val="000000"/>
          <w:sz w:val="24"/>
          <w:szCs w:val="24"/>
        </w:rPr>
        <w:t>ни. Укрепление здоровья: аутотренинг, закаливание, двигательная активность. Влияние физич</w:t>
      </w:r>
      <w:r w:rsidRPr="00ED307B">
        <w:rPr>
          <w:rFonts w:ascii="Times New Roman" w:hAnsi="Times New Roman"/>
          <w:color w:val="000000"/>
          <w:sz w:val="24"/>
          <w:szCs w:val="24"/>
        </w:rPr>
        <w:t>е</w:t>
      </w:r>
      <w:r w:rsidRPr="00ED307B">
        <w:rPr>
          <w:rFonts w:ascii="Times New Roman" w:hAnsi="Times New Roman"/>
          <w:color w:val="000000"/>
          <w:sz w:val="24"/>
          <w:szCs w:val="24"/>
        </w:rPr>
        <w:t>ских упражнений на органы и системы органов. Факторы риска: стрессы, гиподинамия, переуто</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ление, переохлаждение. Вредные и полезные привычки, их влияние на состояние здоровья.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Общие биологические закономерности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Клеточное строение организмов. Строение клетки: ядро, клеточная оболочка, плазматическая ме</w:t>
      </w:r>
      <w:r w:rsidRPr="00ED307B">
        <w:rPr>
          <w:rFonts w:ascii="Times New Roman" w:hAnsi="Times New Roman"/>
          <w:color w:val="000000"/>
          <w:sz w:val="24"/>
          <w:szCs w:val="24"/>
        </w:rPr>
        <w:t>м</w:t>
      </w:r>
      <w:r w:rsidRPr="00ED307B">
        <w:rPr>
          <w:rFonts w:ascii="Times New Roman" w:hAnsi="Times New Roman"/>
          <w:color w:val="000000"/>
          <w:sz w:val="24"/>
          <w:szCs w:val="24"/>
        </w:rPr>
        <w:t xml:space="preserve">брана, цитоплазма, пластиды, митохондрии, вакуоли. Хромосомы. Многообразие клеток.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Обмен веществ и превращения энергии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признак живых организмов. Роль питания, дыхания, тран</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порта веществ, удаления продуктов обмена в жизнедеятельности клетки и организма.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Рост и развитие организмов. Размножение. Бесполое и половое размножение. Половые клетки. О</w:t>
      </w:r>
      <w:r w:rsidRPr="00ED307B">
        <w:rPr>
          <w:rFonts w:ascii="Times New Roman" w:hAnsi="Times New Roman"/>
          <w:color w:val="000000"/>
          <w:sz w:val="24"/>
          <w:szCs w:val="24"/>
        </w:rPr>
        <w:t>п</w:t>
      </w:r>
      <w:r w:rsidRPr="00ED307B">
        <w:rPr>
          <w:rFonts w:ascii="Times New Roman" w:hAnsi="Times New Roman"/>
          <w:color w:val="000000"/>
          <w:sz w:val="24"/>
          <w:szCs w:val="24"/>
        </w:rPr>
        <w:t xml:space="preserve">лодотворение.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Наследственность и изменчивость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свойства организмов. Наследственная и ненаследственная и</w:t>
      </w:r>
      <w:r w:rsidRPr="00ED307B">
        <w:rPr>
          <w:rFonts w:ascii="Times New Roman" w:hAnsi="Times New Roman"/>
          <w:color w:val="000000"/>
          <w:sz w:val="24"/>
          <w:szCs w:val="24"/>
        </w:rPr>
        <w:t>з</w:t>
      </w:r>
      <w:r w:rsidRPr="00ED307B">
        <w:rPr>
          <w:rFonts w:ascii="Times New Roman" w:hAnsi="Times New Roman"/>
          <w:color w:val="000000"/>
          <w:sz w:val="24"/>
          <w:szCs w:val="24"/>
        </w:rPr>
        <w:t xml:space="preserve">менчивость.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Система и эволюция органического мира. Вид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основная систематическая единица. Признаки вида. Ч. Дарвин </w:t>
      </w:r>
      <w:r w:rsidR="004712BA">
        <w:rPr>
          <w:rFonts w:ascii="Times New Roman" w:hAnsi="Times New Roman"/>
          <w:color w:val="000000"/>
          <w:sz w:val="24"/>
          <w:szCs w:val="24"/>
        </w:rPr>
        <w:t>–</w:t>
      </w:r>
      <w:r w:rsidRPr="00ED307B">
        <w:rPr>
          <w:rFonts w:ascii="Times New Roman" w:hAnsi="Times New Roman"/>
          <w:color w:val="000000"/>
          <w:sz w:val="24"/>
          <w:szCs w:val="24"/>
        </w:rPr>
        <w:t xml:space="preserve">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Взаимосвязи организмов и окружающей среды. Среда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источник веществ, энергии и информации. Влияние экологических факторов на организмы. Экосистемная организация живой природы. Эк</w:t>
      </w:r>
      <w:r w:rsidRPr="00ED307B">
        <w:rPr>
          <w:rFonts w:ascii="Times New Roman" w:hAnsi="Times New Roman"/>
          <w:color w:val="000000"/>
          <w:sz w:val="24"/>
          <w:szCs w:val="24"/>
        </w:rPr>
        <w:t>о</w:t>
      </w:r>
      <w:r w:rsidRPr="00ED307B">
        <w:rPr>
          <w:rFonts w:ascii="Times New Roman" w:hAnsi="Times New Roman"/>
          <w:color w:val="000000"/>
          <w:sz w:val="24"/>
          <w:szCs w:val="24"/>
        </w:rPr>
        <w:t>система. Взаимодействия разных видов в экосистеме (конкуренция, хищничество, симбиоз, пар</w:t>
      </w:r>
      <w:r w:rsidRPr="00ED307B">
        <w:rPr>
          <w:rFonts w:ascii="Times New Roman" w:hAnsi="Times New Roman"/>
          <w:color w:val="000000"/>
          <w:sz w:val="24"/>
          <w:szCs w:val="24"/>
        </w:rPr>
        <w:t>а</w:t>
      </w:r>
      <w:r w:rsidRPr="00ED307B">
        <w:rPr>
          <w:rFonts w:ascii="Times New Roman" w:hAnsi="Times New Roman"/>
          <w:color w:val="000000"/>
          <w:sz w:val="24"/>
          <w:szCs w:val="24"/>
        </w:rPr>
        <w:t>зитизм). Пищевые связи в экосистеме. Круговорот веществ и превращения энергии. Биосфера</w:t>
      </w:r>
      <w:r w:rsidR="004D58E3">
        <w:rPr>
          <w:rFonts w:ascii="Times New Roman" w:hAnsi="Times New Roman"/>
          <w:color w:val="000000"/>
          <w:sz w:val="24"/>
          <w:szCs w:val="24"/>
        </w:rPr>
        <w:t>–</w:t>
      </w:r>
      <w:r w:rsidRPr="00ED307B">
        <w:rPr>
          <w:rFonts w:ascii="Times New Roman" w:hAnsi="Times New Roman"/>
          <w:color w:val="000000"/>
          <w:sz w:val="24"/>
          <w:szCs w:val="24"/>
        </w:rPr>
        <w:t xml:space="preserve">глобальная экосистема. В. И. Вернадский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основоположник учения о биосфере. Границы биосф</w:t>
      </w:r>
      <w:r w:rsidRPr="00ED307B">
        <w:rPr>
          <w:rFonts w:ascii="Times New Roman" w:hAnsi="Times New Roman"/>
          <w:color w:val="000000"/>
          <w:sz w:val="24"/>
          <w:szCs w:val="24"/>
        </w:rPr>
        <w:t>е</w:t>
      </w:r>
      <w:r w:rsidRPr="00ED307B">
        <w:rPr>
          <w:rFonts w:ascii="Times New Roman" w:hAnsi="Times New Roman"/>
          <w:color w:val="000000"/>
          <w:sz w:val="24"/>
          <w:szCs w:val="24"/>
        </w:rPr>
        <w:t>ры. Распространение и роль живого вещества в биосфере. Роль человека в биосфере. Экологич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ские проблемы. Последствия деятельности человека в экосистемах. </w:t>
      </w:r>
    </w:p>
    <w:p w:rsidR="004D58E3" w:rsidRDefault="004D58E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2.2.2.11. ХИМИЯ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Основные понятия химии (уровень атомно-молекулярных представлений)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Предмет химии. Методы познания в химии: наблюдение, эксперимент, измерение. Источники хим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ческой информации: химическая литература, Интернет.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w:t>
      </w:r>
      <w:r w:rsidRPr="00ED307B">
        <w:rPr>
          <w:rFonts w:ascii="Times New Roman" w:hAnsi="Times New Roman"/>
          <w:color w:val="000000"/>
          <w:sz w:val="24"/>
          <w:szCs w:val="24"/>
        </w:rPr>
        <w:t>а</w:t>
      </w:r>
      <w:r w:rsidRPr="00ED307B">
        <w:rPr>
          <w:rFonts w:ascii="Times New Roman" w:hAnsi="Times New Roman"/>
          <w:color w:val="000000"/>
          <w:sz w:val="24"/>
          <w:szCs w:val="24"/>
        </w:rPr>
        <w:t>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мулам бинарных соединений.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Относительная атомная масса. Относительная молекулярная масса. Массовая доля химического эл</w:t>
      </w:r>
      <w:r w:rsidRPr="00ED307B">
        <w:rPr>
          <w:rFonts w:ascii="Times New Roman" w:hAnsi="Times New Roman"/>
          <w:color w:val="000000"/>
          <w:sz w:val="24"/>
          <w:szCs w:val="24"/>
        </w:rPr>
        <w:t>е</w:t>
      </w:r>
      <w:r w:rsidRPr="00ED307B">
        <w:rPr>
          <w:rFonts w:ascii="Times New Roman" w:hAnsi="Times New Roman"/>
          <w:color w:val="000000"/>
          <w:sz w:val="24"/>
          <w:szCs w:val="24"/>
        </w:rPr>
        <w:t>мента в сложном веществе. Количество вещества. Моль. Молярная масса и молярный объ</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w:t>
      </w:r>
      <w:r w:rsidRPr="00ED307B">
        <w:rPr>
          <w:rFonts w:ascii="Times New Roman" w:hAnsi="Times New Roman"/>
          <w:color w:val="000000"/>
          <w:sz w:val="24"/>
          <w:szCs w:val="24"/>
        </w:rPr>
        <w:t>и</w:t>
      </w:r>
      <w:r w:rsidRPr="00ED307B">
        <w:rPr>
          <w:rFonts w:ascii="Times New Roman" w:hAnsi="Times New Roman"/>
          <w:color w:val="000000"/>
          <w:sz w:val="24"/>
          <w:szCs w:val="24"/>
        </w:rPr>
        <w:t>енты в уравнениях химических реакций как отношения количества веществ, вступающих и обр</w:t>
      </w:r>
      <w:r w:rsidRPr="00ED307B">
        <w:rPr>
          <w:rFonts w:ascii="Times New Roman" w:hAnsi="Times New Roman"/>
          <w:color w:val="000000"/>
          <w:sz w:val="24"/>
          <w:szCs w:val="24"/>
        </w:rPr>
        <w:t>а</w:t>
      </w:r>
      <w:r w:rsidRPr="00ED307B">
        <w:rPr>
          <w:rFonts w:ascii="Times New Roman" w:hAnsi="Times New Roman"/>
          <w:color w:val="000000"/>
          <w:sz w:val="24"/>
          <w:szCs w:val="24"/>
        </w:rPr>
        <w:t>зующихся в результате химической реакции. Простейшие расч</w:t>
      </w:r>
      <w:r w:rsidR="00FA355F">
        <w:rPr>
          <w:rFonts w:ascii="Times New Roman" w:hAnsi="Times New Roman"/>
          <w:color w:val="000000"/>
          <w:sz w:val="24"/>
          <w:szCs w:val="24"/>
        </w:rPr>
        <w:t>е</w:t>
      </w:r>
      <w:r w:rsidRPr="00ED307B">
        <w:rPr>
          <w:rFonts w:ascii="Times New Roman" w:hAnsi="Times New Roman"/>
          <w:color w:val="000000"/>
          <w:sz w:val="24"/>
          <w:szCs w:val="24"/>
        </w:rPr>
        <w:t>ты по уравнениям химических р</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акций.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Основные классы неорганических соединений. Номенклатура неорганических веществ. Кислород. </w:t>
      </w:r>
      <w:r w:rsidRPr="00ED307B">
        <w:rPr>
          <w:rFonts w:ascii="Times New Roman" w:hAnsi="Times New Roman"/>
          <w:color w:val="000000"/>
          <w:sz w:val="24"/>
          <w:szCs w:val="24"/>
        </w:rPr>
        <w:lastRenderedPageBreak/>
        <w:t>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w:t>
      </w:r>
      <w:r w:rsidRPr="00ED307B">
        <w:rPr>
          <w:rFonts w:ascii="Times New Roman" w:hAnsi="Times New Roman"/>
          <w:color w:val="000000"/>
          <w:sz w:val="24"/>
          <w:szCs w:val="24"/>
        </w:rPr>
        <w:t>й</w:t>
      </w:r>
      <w:r w:rsidRPr="00ED307B">
        <w:rPr>
          <w:rFonts w:ascii="Times New Roman" w:hAnsi="Times New Roman"/>
          <w:color w:val="000000"/>
          <w:sz w:val="24"/>
          <w:szCs w:val="24"/>
        </w:rPr>
        <w:t>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w:t>
      </w:r>
      <w:r w:rsidRPr="00ED307B">
        <w:rPr>
          <w:rFonts w:ascii="Times New Roman" w:hAnsi="Times New Roman"/>
          <w:color w:val="000000"/>
          <w:sz w:val="24"/>
          <w:szCs w:val="24"/>
        </w:rPr>
        <w:t>а</w:t>
      </w:r>
      <w:r w:rsidRPr="00ED307B">
        <w:rPr>
          <w:rFonts w:ascii="Times New Roman" w:hAnsi="Times New Roman"/>
          <w:color w:val="000000"/>
          <w:sz w:val="24"/>
          <w:szCs w:val="24"/>
        </w:rPr>
        <w:t>торы. Соли. Средние соли. Взаимодействие солей с металлами, кислотами, щелочами. Связь ме</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ду основными классами неорганических соединений.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Первоначальные представления о естественных семействах (группах) химических элементов: щ</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лочные металлы, галогены.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Периодический закон и периодическая система химических элементов Д. И. Менделеева. Строение вещества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Периодический закон. История открытия периодического закона. Значение периодического закона для развития науки.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ма. Электронные слои атомов элементов малых периодов.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Химическая связь. Электроотрицательность атомов. Ковалентная неполярная и полярная связь. Ио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ная связь. Валентность, степень окисления, заряд иона.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Многообразие химических реакций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Классификация химических реакций: реакции соединения, разложения, замещения, обмена, экзоте</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мические, эндотермические, окислительно-восстановительные, необратимые, обратимые.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Скорость химических реакций. Факторы, влияющие на скорость химических реакций.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Растворы. Электролитическая диссоциация. Электролиты и неэлектролиты. Катионы и анионы. Ди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социация солей, кислот и оснований в водных растворах. Реакции ионного обмена в растворах электролитов.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Многообразие веществ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Естественные семейства химических элементов металлов и неметаллов. Общая характеристика н</w:t>
      </w:r>
      <w:r w:rsidRPr="00ED307B">
        <w:rPr>
          <w:rFonts w:ascii="Times New Roman" w:hAnsi="Times New Roman"/>
          <w:color w:val="000000"/>
          <w:sz w:val="24"/>
          <w:szCs w:val="24"/>
        </w:rPr>
        <w:t>е</w:t>
      </w:r>
      <w:r w:rsidRPr="00ED307B">
        <w:rPr>
          <w:rFonts w:ascii="Times New Roman" w:hAnsi="Times New Roman"/>
          <w:color w:val="000000"/>
          <w:sz w:val="24"/>
          <w:szCs w:val="24"/>
        </w:rPr>
        <w:t>металлов на основе их положения в периодической системе. Закономерности изменения физич</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ских и химических свойств неметаллов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простых веществ, их водородных соединений, высших оксидов и кислородсодержащих кислот на примере элементов второго и третьего периодов.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простых веществ, их оксидов и гидр</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Экспериментальная химия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На изучение этого раздела не выделяется конкретное время, поскольку химический эксперимент я</w:t>
      </w:r>
      <w:r w:rsidRPr="00ED307B">
        <w:rPr>
          <w:rFonts w:ascii="Times New Roman" w:hAnsi="Times New Roman"/>
          <w:color w:val="000000"/>
          <w:sz w:val="24"/>
          <w:szCs w:val="24"/>
        </w:rPr>
        <w:t>в</w:t>
      </w:r>
      <w:r w:rsidRPr="00ED307B">
        <w:rPr>
          <w:rFonts w:ascii="Times New Roman" w:hAnsi="Times New Roman"/>
          <w:color w:val="000000"/>
          <w:sz w:val="24"/>
          <w:szCs w:val="24"/>
        </w:rPr>
        <w:t>ляется обязательной составной частью каждого из разделов программы. Разделение лабораторн</w:t>
      </w:r>
      <w:r w:rsidRPr="00ED307B">
        <w:rPr>
          <w:rFonts w:ascii="Times New Roman" w:hAnsi="Times New Roman"/>
          <w:color w:val="000000"/>
          <w:sz w:val="24"/>
          <w:szCs w:val="24"/>
        </w:rPr>
        <w:t>о</w:t>
      </w:r>
      <w:r w:rsidRPr="00ED307B">
        <w:rPr>
          <w:rFonts w:ascii="Times New Roman" w:hAnsi="Times New Roman"/>
          <w:color w:val="000000"/>
          <w:sz w:val="24"/>
          <w:szCs w:val="24"/>
        </w:rPr>
        <w:t>го эксперимента на практические занятия и лабораторные опыты и уточнение их содержания пр</w:t>
      </w:r>
      <w:r w:rsidRPr="00ED307B">
        <w:rPr>
          <w:rFonts w:ascii="Times New Roman" w:hAnsi="Times New Roman"/>
          <w:color w:val="000000"/>
          <w:sz w:val="24"/>
          <w:szCs w:val="24"/>
        </w:rPr>
        <w:t>о</w:t>
      </w:r>
      <w:r w:rsidRPr="00ED307B">
        <w:rPr>
          <w:rFonts w:ascii="Times New Roman" w:hAnsi="Times New Roman"/>
          <w:color w:val="000000"/>
          <w:sz w:val="24"/>
          <w:szCs w:val="24"/>
        </w:rPr>
        <w:t>водятся авторами рабочих программ по химии для основной школы. Вариант конкретизации х</w:t>
      </w:r>
      <w:r w:rsidRPr="00ED307B">
        <w:rPr>
          <w:rFonts w:ascii="Times New Roman" w:hAnsi="Times New Roman"/>
          <w:color w:val="000000"/>
          <w:sz w:val="24"/>
          <w:szCs w:val="24"/>
        </w:rPr>
        <w:t>и</w:t>
      </w:r>
      <w:r w:rsidRPr="00ED307B">
        <w:rPr>
          <w:rFonts w:ascii="Times New Roman" w:hAnsi="Times New Roman"/>
          <w:color w:val="000000"/>
          <w:sz w:val="24"/>
          <w:szCs w:val="24"/>
        </w:rPr>
        <w:t>мического эксперимента и распределения его по учебным темам приведѐн в примерном темат</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ческом планировании. </w:t>
      </w:r>
    </w:p>
    <w:p w:rsidR="004D58E3" w:rsidRDefault="004D58E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2.2.2.12. ИЗОБРАЗИТЕЛЬНОЕ ИСКУССТВО</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Роль искусства и художественной деятельности человека в развитии культуры. </w:t>
      </w:r>
      <w:r w:rsidRPr="00ED307B">
        <w:rPr>
          <w:rFonts w:ascii="Times New Roman" w:hAnsi="Times New Roman"/>
          <w:color w:val="000000"/>
          <w:sz w:val="24"/>
          <w:szCs w:val="24"/>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Роль художественной деятельности человека в освоении мира. </w:t>
      </w:r>
      <w:r w:rsidRPr="00ED307B">
        <w:rPr>
          <w:rFonts w:ascii="Times New Roman" w:hAnsi="Times New Roman"/>
          <w:color w:val="000000"/>
          <w:sz w:val="24"/>
          <w:szCs w:val="24"/>
        </w:rPr>
        <w:t>Выражение в произведениях и</w:t>
      </w:r>
      <w:r w:rsidRPr="00ED307B">
        <w:rPr>
          <w:rFonts w:ascii="Times New Roman" w:hAnsi="Times New Roman"/>
          <w:color w:val="000000"/>
          <w:sz w:val="24"/>
          <w:szCs w:val="24"/>
        </w:rPr>
        <w:t>с</w:t>
      </w:r>
      <w:r w:rsidRPr="00ED307B">
        <w:rPr>
          <w:rFonts w:ascii="Times New Roman" w:hAnsi="Times New Roman"/>
          <w:color w:val="000000"/>
          <w:sz w:val="24"/>
          <w:szCs w:val="24"/>
        </w:rPr>
        <w:t>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w:t>
      </w:r>
      <w:r w:rsidRPr="00ED307B">
        <w:rPr>
          <w:rFonts w:ascii="Times New Roman" w:hAnsi="Times New Roman"/>
          <w:color w:val="000000"/>
          <w:sz w:val="24"/>
          <w:szCs w:val="24"/>
        </w:rPr>
        <w:lastRenderedPageBreak/>
        <w:t xml:space="preserve">пространственных искусств в формировании образа Родины.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Художественный диалог культур. </w:t>
      </w:r>
      <w:r w:rsidRPr="00ED307B">
        <w:rPr>
          <w:rFonts w:ascii="Times New Roman" w:hAnsi="Times New Roman"/>
          <w:color w:val="000000"/>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Роль искусства в создании материальной среды жизни человека. </w:t>
      </w:r>
      <w:r w:rsidRPr="00ED307B">
        <w:rPr>
          <w:rFonts w:ascii="Times New Roman" w:hAnsi="Times New Roman"/>
          <w:color w:val="000000"/>
          <w:sz w:val="24"/>
          <w:szCs w:val="24"/>
        </w:rPr>
        <w:t xml:space="preserve">Роль искусства в организации предметно-пространственной среды жизни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Искусство в современном мире. </w:t>
      </w:r>
      <w:r w:rsidRPr="00ED307B">
        <w:rPr>
          <w:rFonts w:ascii="Times New Roman" w:hAnsi="Times New Roman"/>
          <w:color w:val="000000"/>
          <w:sz w:val="24"/>
          <w:szCs w:val="24"/>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Духовно-нравственные проблемы жизни и искусства.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Выражение в образах искусства нравственного поиска человечества, нравственного выбора отдел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ного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Традиционный и современный уклад семейной жизни, отраж</w:t>
      </w:r>
      <w:r w:rsidR="00FA355F">
        <w:rPr>
          <w:rFonts w:ascii="Times New Roman" w:hAnsi="Times New Roman"/>
          <w:color w:val="000000"/>
          <w:sz w:val="24"/>
          <w:szCs w:val="24"/>
        </w:rPr>
        <w:t>е</w:t>
      </w:r>
      <w:r w:rsidRPr="00ED307B">
        <w:rPr>
          <w:rFonts w:ascii="Times New Roman" w:hAnsi="Times New Roman"/>
          <w:color w:val="000000"/>
          <w:sz w:val="24"/>
          <w:szCs w:val="24"/>
        </w:rPr>
        <w:t>нный в искусстве. Образы мира, защ</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ты Отечества в жизни и в искусстве.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Народные праздники, обряды в искусстве и в современной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Взаимоотношения между народами, между людьми разных поколений в жизни и в искусстве.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Специфика художественного изображения. </w:t>
      </w:r>
      <w:r w:rsidRPr="00ED307B">
        <w:rPr>
          <w:rFonts w:ascii="Times New Roman" w:hAnsi="Times New Roman"/>
          <w:color w:val="000000"/>
          <w:sz w:val="24"/>
          <w:szCs w:val="24"/>
        </w:rPr>
        <w:t xml:space="preserve">Художественный образ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основа и цель любого иску</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ства. Условность художественного изображения. Реальность и фантазия в искусстве.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Средства художественной выразительности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Художественные материалы и художественные техники. </w:t>
      </w:r>
      <w:r w:rsidRPr="00ED307B">
        <w:rPr>
          <w:rFonts w:ascii="Times New Roman" w:hAnsi="Times New Roman"/>
          <w:color w:val="000000"/>
          <w:sz w:val="24"/>
          <w:szCs w:val="24"/>
        </w:rPr>
        <w:t xml:space="preserve">Материалы живописи, графики, скульптуры. Художественные техники.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Композиция. </w:t>
      </w:r>
      <w:r w:rsidRPr="00ED307B">
        <w:rPr>
          <w:rFonts w:ascii="Times New Roman" w:hAnsi="Times New Roman"/>
          <w:color w:val="000000"/>
          <w:sz w:val="24"/>
          <w:szCs w:val="24"/>
        </w:rPr>
        <w:t xml:space="preserve">Композиция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главное средство выразительности художественного произведения. Ра</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крытие в композиции сущности произведения.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Пропорции. </w:t>
      </w:r>
      <w:r w:rsidRPr="00ED307B">
        <w:rPr>
          <w:rFonts w:ascii="Times New Roman" w:hAnsi="Times New Roman"/>
          <w:color w:val="000000"/>
          <w:sz w:val="24"/>
          <w:szCs w:val="24"/>
        </w:rPr>
        <w:t xml:space="preserve">Линейная и воздушная перспектива. Контраст в композиции.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Цвет. </w:t>
      </w:r>
      <w:r w:rsidRPr="00ED307B">
        <w:rPr>
          <w:rFonts w:ascii="Times New Roman" w:hAnsi="Times New Roman"/>
          <w:color w:val="000000"/>
          <w:sz w:val="24"/>
          <w:szCs w:val="24"/>
        </w:rPr>
        <w:t>Цветовые отношения. Колорит картины. Напряж</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нность и насыщенность цвета. Свет и цвет. Характер мазка.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Линия, штрих, пятно. </w:t>
      </w:r>
      <w:r w:rsidRPr="00ED307B">
        <w:rPr>
          <w:rFonts w:ascii="Times New Roman" w:hAnsi="Times New Roman"/>
          <w:color w:val="000000"/>
          <w:sz w:val="24"/>
          <w:szCs w:val="24"/>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Объ</w:t>
      </w:r>
      <w:r w:rsidR="00FA355F">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м и форма. </w:t>
      </w:r>
      <w:r w:rsidRPr="00ED307B">
        <w:rPr>
          <w:rFonts w:ascii="Times New Roman" w:hAnsi="Times New Roman"/>
          <w:color w:val="000000"/>
          <w:sz w:val="24"/>
          <w:szCs w:val="24"/>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Ритм. </w:t>
      </w:r>
      <w:r w:rsidRPr="00ED307B">
        <w:rPr>
          <w:rFonts w:ascii="Times New Roman" w:hAnsi="Times New Roman"/>
          <w:color w:val="000000"/>
          <w:sz w:val="24"/>
          <w:szCs w:val="24"/>
        </w:rPr>
        <w:t xml:space="preserve">Роль ритма в построении композиции в живописи и рисунке, архитектуре, декоративно-прикладном искусстве.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Изобразительные виды искусства. </w:t>
      </w:r>
      <w:r w:rsidRPr="00ED307B">
        <w:rPr>
          <w:rFonts w:ascii="Times New Roman" w:hAnsi="Times New Roman"/>
          <w:color w:val="000000"/>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w:t>
      </w:r>
      <w:r w:rsidRPr="00ED307B">
        <w:rPr>
          <w:rFonts w:ascii="Times New Roman" w:hAnsi="Times New Roman"/>
          <w:color w:val="000000"/>
          <w:sz w:val="24"/>
          <w:szCs w:val="24"/>
        </w:rPr>
        <w:t>и</w:t>
      </w:r>
      <w:r w:rsidRPr="00ED307B">
        <w:rPr>
          <w:rFonts w:ascii="Times New Roman" w:hAnsi="Times New Roman"/>
          <w:color w:val="000000"/>
          <w:sz w:val="24"/>
          <w:szCs w:val="24"/>
        </w:rPr>
        <w:t>стический жанры. Сюжет и содержание в произведении искусства. Изображение предметного 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Конструктивные виды искусства. </w:t>
      </w:r>
      <w:r w:rsidRPr="00ED307B">
        <w:rPr>
          <w:rFonts w:ascii="Times New Roman" w:hAnsi="Times New Roman"/>
          <w:color w:val="000000"/>
          <w:sz w:val="24"/>
          <w:szCs w:val="24"/>
        </w:rPr>
        <w:t>Архитектура и дизайн. Роль искусства в организации предме</w:t>
      </w:r>
      <w:r w:rsidRPr="00ED307B">
        <w:rPr>
          <w:rFonts w:ascii="Times New Roman" w:hAnsi="Times New Roman"/>
          <w:color w:val="000000"/>
          <w:sz w:val="24"/>
          <w:szCs w:val="24"/>
        </w:rPr>
        <w:t>т</w:t>
      </w:r>
      <w:r w:rsidRPr="00ED307B">
        <w:rPr>
          <w:rFonts w:ascii="Times New Roman" w:hAnsi="Times New Roman"/>
          <w:color w:val="000000"/>
          <w:sz w:val="24"/>
          <w:szCs w:val="24"/>
        </w:rPr>
        <w:t>но-пространственной среды жизни человека. Единство художественного и функционального в а</w:t>
      </w:r>
      <w:r w:rsidRPr="00ED307B">
        <w:rPr>
          <w:rFonts w:ascii="Times New Roman" w:hAnsi="Times New Roman"/>
          <w:color w:val="000000"/>
          <w:sz w:val="24"/>
          <w:szCs w:val="24"/>
        </w:rPr>
        <w:t>р</w:t>
      </w:r>
      <w:r w:rsidRPr="00ED307B">
        <w:rPr>
          <w:rFonts w:ascii="Times New Roman" w:hAnsi="Times New Roman"/>
          <w:color w:val="000000"/>
          <w:sz w:val="24"/>
          <w:szCs w:val="24"/>
        </w:rPr>
        <w:t xml:space="preserve">хитектуре и дизайне.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Архитектурный образ. Архитектура </w:t>
      </w:r>
      <w:r w:rsidR="00FA355F">
        <w:rPr>
          <w:rFonts w:ascii="Times New Roman" w:hAnsi="Times New Roman"/>
          <w:color w:val="000000"/>
          <w:sz w:val="24"/>
          <w:szCs w:val="24"/>
        </w:rPr>
        <w:t>–</w:t>
      </w:r>
      <w:r w:rsidRPr="00ED307B">
        <w:rPr>
          <w:rFonts w:ascii="Times New Roman" w:hAnsi="Times New Roman"/>
          <w:color w:val="000000"/>
          <w:sz w:val="24"/>
          <w:szCs w:val="24"/>
        </w:rPr>
        <w:t xml:space="preserve"> летопись врем</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зайн, арт-дизайн. Компьютерная графика и анимация.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Декоративно-прикладные виды искусства. </w:t>
      </w:r>
      <w:r w:rsidRPr="00ED307B">
        <w:rPr>
          <w:rFonts w:ascii="Times New Roman" w:hAnsi="Times New Roman"/>
          <w:color w:val="000000"/>
          <w:sz w:val="24"/>
          <w:szCs w:val="24"/>
        </w:rPr>
        <w:t>Народное искусство. Истоки декоративно-прикладного искусства. Семантика образа в народном искусстве. Орнамент и его происхождение. Виды орн</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Изображение в синтетических и экранных видах искусства и художественная фотография. </w:t>
      </w:r>
      <w:r w:rsidRPr="00ED307B">
        <w:rPr>
          <w:rFonts w:ascii="Times New Roman" w:hAnsi="Times New Roman"/>
          <w:color w:val="000000"/>
          <w:sz w:val="24"/>
          <w:szCs w:val="24"/>
        </w:rPr>
        <w:t>В</w:t>
      </w:r>
      <w:r w:rsidRPr="00ED307B">
        <w:rPr>
          <w:rFonts w:ascii="Times New Roman" w:hAnsi="Times New Roman"/>
          <w:color w:val="000000"/>
          <w:sz w:val="24"/>
          <w:szCs w:val="24"/>
        </w:rPr>
        <w:t>и</w:t>
      </w:r>
      <w:r w:rsidRPr="00ED307B">
        <w:rPr>
          <w:rFonts w:ascii="Times New Roman" w:hAnsi="Times New Roman"/>
          <w:color w:val="000000"/>
          <w:sz w:val="24"/>
          <w:szCs w:val="24"/>
        </w:rPr>
        <w:t>зуально-пространственные виды искусства и их значение в жизни людей. Роль и значение изобр</w:t>
      </w:r>
      <w:r w:rsidRPr="00ED307B">
        <w:rPr>
          <w:rFonts w:ascii="Times New Roman" w:hAnsi="Times New Roman"/>
          <w:color w:val="000000"/>
          <w:sz w:val="24"/>
          <w:szCs w:val="24"/>
        </w:rPr>
        <w:t>а</w:t>
      </w:r>
      <w:r w:rsidRPr="00ED307B">
        <w:rPr>
          <w:rFonts w:ascii="Times New Roman" w:hAnsi="Times New Roman"/>
          <w:color w:val="000000"/>
          <w:sz w:val="24"/>
          <w:szCs w:val="24"/>
        </w:rPr>
        <w:t>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ние художественного образа в искусстве фотографии. </w:t>
      </w:r>
    </w:p>
    <w:p w:rsidR="004D58E3" w:rsidRDefault="004D58E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2.2.2.13. МУЗЫКА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Музыка как вид искусства. </w:t>
      </w:r>
      <w:r w:rsidRPr="00ED307B">
        <w:rPr>
          <w:rFonts w:ascii="Times New Roman" w:hAnsi="Times New Roman"/>
          <w:color w:val="000000"/>
          <w:sz w:val="24"/>
          <w:szCs w:val="24"/>
        </w:rPr>
        <w:t>Основы музыки: интонационно-образная, жанровая, стилевая. Интон</w:t>
      </w:r>
      <w:r w:rsidRPr="00ED307B">
        <w:rPr>
          <w:rFonts w:ascii="Times New Roman" w:hAnsi="Times New Roman"/>
          <w:color w:val="000000"/>
          <w:sz w:val="24"/>
          <w:szCs w:val="24"/>
        </w:rPr>
        <w:t>а</w:t>
      </w:r>
      <w:r w:rsidRPr="00ED307B">
        <w:rPr>
          <w:rFonts w:ascii="Times New Roman" w:hAnsi="Times New Roman"/>
          <w:color w:val="000000"/>
          <w:sz w:val="24"/>
          <w:szCs w:val="24"/>
        </w:rPr>
        <w:t>ция в музыке как звуковое воплощение художественных идей и средоточие смысла. Музыка в</w:t>
      </w:r>
      <w:r w:rsidRPr="00ED307B">
        <w:rPr>
          <w:rFonts w:ascii="Times New Roman" w:hAnsi="Times New Roman"/>
          <w:color w:val="000000"/>
          <w:sz w:val="24"/>
          <w:szCs w:val="24"/>
        </w:rPr>
        <w:t>о</w:t>
      </w:r>
      <w:r w:rsidRPr="00ED307B">
        <w:rPr>
          <w:rFonts w:ascii="Times New Roman" w:hAnsi="Times New Roman"/>
          <w:color w:val="000000"/>
          <w:sz w:val="24"/>
          <w:szCs w:val="24"/>
        </w:rPr>
        <w:t>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w:t>
      </w:r>
      <w:r w:rsidRPr="00ED307B">
        <w:rPr>
          <w:rFonts w:ascii="Times New Roman" w:hAnsi="Times New Roman"/>
          <w:color w:val="000000"/>
          <w:sz w:val="24"/>
          <w:szCs w:val="24"/>
        </w:rPr>
        <w:t>л</w:t>
      </w:r>
      <w:r w:rsidRPr="00ED307B">
        <w:rPr>
          <w:rFonts w:ascii="Times New Roman" w:hAnsi="Times New Roman"/>
          <w:color w:val="000000"/>
          <w:sz w:val="24"/>
          <w:szCs w:val="24"/>
        </w:rPr>
        <w:t xml:space="preserve">нительской интерпретации в музыке (вокальной и инструментальной).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Взаимодействие и взаимосвязь музыки с другими видами искусства (литература, изобразительное искусство). Композитор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поэт </w:t>
      </w:r>
      <w:r w:rsidR="004D58E3">
        <w:rPr>
          <w:rFonts w:ascii="Times New Roman" w:hAnsi="Times New Roman"/>
          <w:color w:val="000000"/>
          <w:sz w:val="24"/>
          <w:szCs w:val="24"/>
        </w:rPr>
        <w:t>–</w:t>
      </w:r>
      <w:r w:rsidRPr="00ED307B">
        <w:rPr>
          <w:rFonts w:ascii="Times New Roman" w:hAnsi="Times New Roman"/>
          <w:color w:val="000000"/>
          <w:sz w:val="24"/>
          <w:szCs w:val="24"/>
        </w:rPr>
        <w:t xml:space="preserve"> художник; родство зрительных, музыкальных и литературных образов; общность и различия выразительных средств разных видов искусства.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Воздействие музыки на человека, е</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 роль в человеческом обществе. Музыкальное искусство как в</w:t>
      </w:r>
      <w:r w:rsidRPr="00ED307B">
        <w:rPr>
          <w:rFonts w:ascii="Times New Roman" w:hAnsi="Times New Roman"/>
          <w:color w:val="000000"/>
          <w:sz w:val="24"/>
          <w:szCs w:val="24"/>
        </w:rPr>
        <w:t>о</w:t>
      </w:r>
      <w:r w:rsidRPr="00ED307B">
        <w:rPr>
          <w:rFonts w:ascii="Times New Roman" w:hAnsi="Times New Roman"/>
          <w:color w:val="000000"/>
          <w:sz w:val="24"/>
          <w:szCs w:val="24"/>
        </w:rPr>
        <w:t>площение жизненной красоты и жизненной правды. Преобразующая сила музыки как вида иску</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Музыкальный образ и музыкальная драматургия. </w:t>
      </w:r>
      <w:r w:rsidRPr="00ED307B">
        <w:rPr>
          <w:rFonts w:ascii="Times New Roman" w:hAnsi="Times New Roman"/>
          <w:color w:val="000000"/>
          <w:sz w:val="24"/>
          <w:szCs w:val="24"/>
        </w:rPr>
        <w:t>Всеобщность музыкального языка. Жизненное содержание музыкальных образов, их характеристика и построение, взаимосвязь и развитие. 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рические и драматические, романтические и героические образы и др.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Общие закономерности развития музыки: сходство и контраст. Противоречие как источник непр</w:t>
      </w:r>
      <w:r w:rsidRPr="00ED307B">
        <w:rPr>
          <w:rFonts w:ascii="Times New Roman" w:hAnsi="Times New Roman"/>
          <w:color w:val="000000"/>
          <w:sz w:val="24"/>
          <w:szCs w:val="24"/>
        </w:rPr>
        <w:t>е</w:t>
      </w:r>
      <w:r w:rsidRPr="00ED307B">
        <w:rPr>
          <w:rFonts w:ascii="Times New Roman" w:hAnsi="Times New Roman"/>
          <w:color w:val="000000"/>
          <w:sz w:val="24"/>
          <w:szCs w:val="24"/>
        </w:rPr>
        <w:t>рывного развития музыки и жизни. Разнообразие музыкальных форм: двухчастные и тр</w:t>
      </w:r>
      <w:r w:rsidR="00FA355F">
        <w:rPr>
          <w:rFonts w:ascii="Times New Roman" w:hAnsi="Times New Roman"/>
          <w:color w:val="000000"/>
          <w:sz w:val="24"/>
          <w:szCs w:val="24"/>
        </w:rPr>
        <w:t>е</w:t>
      </w:r>
      <w:r w:rsidRPr="00ED307B">
        <w:rPr>
          <w:rFonts w:ascii="Times New Roman" w:hAnsi="Times New Roman"/>
          <w:color w:val="000000"/>
          <w:sz w:val="24"/>
          <w:szCs w:val="24"/>
        </w:rPr>
        <w:t>хчастные, вариации, рондо, сюиты, сонатно-симфонический цикл. Воплощение единства содержания и х</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дожественной формы.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Средневековья до рубежа XIX</w:t>
      </w:r>
      <w:r w:rsidR="004D58E3">
        <w:rPr>
          <w:rFonts w:ascii="Times New Roman" w:hAnsi="Times New Roman"/>
          <w:color w:val="000000"/>
          <w:sz w:val="24"/>
          <w:szCs w:val="24"/>
        </w:rPr>
        <w:t>–</w:t>
      </w:r>
      <w:r w:rsidRPr="00ED307B">
        <w:rPr>
          <w:rFonts w:ascii="Times New Roman" w:hAnsi="Times New Roman"/>
          <w:color w:val="000000"/>
          <w:sz w:val="24"/>
          <w:szCs w:val="24"/>
        </w:rPr>
        <w:t>XX вв.: духовная музыка (знаменный распев и григорианский хорал), западноевропейская и русская музыка XVII</w:t>
      </w:r>
      <w:r w:rsidR="004D58E3">
        <w:rPr>
          <w:rFonts w:ascii="Times New Roman" w:hAnsi="Times New Roman"/>
          <w:color w:val="000000"/>
          <w:sz w:val="24"/>
          <w:szCs w:val="24"/>
        </w:rPr>
        <w:t>–</w:t>
      </w:r>
      <w:r w:rsidRPr="00ED307B">
        <w:rPr>
          <w:rFonts w:ascii="Times New Roman" w:hAnsi="Times New Roman"/>
          <w:color w:val="000000"/>
          <w:sz w:val="24"/>
          <w:szCs w:val="24"/>
        </w:rPr>
        <w:t>XVIII вв., зарубежная и русская музыкальная культ</w:t>
      </w:r>
      <w:r w:rsidRPr="00ED307B">
        <w:rPr>
          <w:rFonts w:ascii="Times New Roman" w:hAnsi="Times New Roman"/>
          <w:color w:val="000000"/>
          <w:sz w:val="24"/>
          <w:szCs w:val="24"/>
        </w:rPr>
        <w:t>у</w:t>
      </w:r>
      <w:r w:rsidRPr="00ED307B">
        <w:rPr>
          <w:rFonts w:ascii="Times New Roman" w:hAnsi="Times New Roman"/>
          <w:color w:val="000000"/>
          <w:sz w:val="24"/>
          <w:szCs w:val="24"/>
        </w:rPr>
        <w:t xml:space="preserve">ра XIX в. (основные стили, жанры и характерные черты, специфика национальных школ).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Музыка в современном мире: традиции и инновации. </w:t>
      </w:r>
      <w:r w:rsidRPr="00ED307B">
        <w:rPr>
          <w:rFonts w:ascii="Times New Roman" w:hAnsi="Times New Roman"/>
          <w:color w:val="000000"/>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w:t>
      </w:r>
      <w:r w:rsidRPr="00ED307B">
        <w:rPr>
          <w:rFonts w:ascii="Times New Roman" w:hAnsi="Times New Roman"/>
          <w:color w:val="000000"/>
          <w:sz w:val="24"/>
          <w:szCs w:val="24"/>
        </w:rPr>
        <w:t>н</w:t>
      </w:r>
      <w:r w:rsidRPr="00ED307B">
        <w:rPr>
          <w:rFonts w:ascii="Times New Roman" w:hAnsi="Times New Roman"/>
          <w:color w:val="000000"/>
          <w:sz w:val="24"/>
          <w:szCs w:val="24"/>
        </w:rPr>
        <w:t>тальное творчество (характерные черты, основные жанры, темы, образы). Народно-песенные и</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токи русского профессионального музыкального творчества. Этническая музыка. Музыкальная культура своего региона.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Отечественная и зарубежная музыка композиторов XX в., е</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 стилевое многообразие (импресси</w:t>
      </w:r>
      <w:r w:rsidRPr="00ED307B">
        <w:rPr>
          <w:rFonts w:ascii="Times New Roman" w:hAnsi="Times New Roman"/>
          <w:color w:val="000000"/>
          <w:sz w:val="24"/>
          <w:szCs w:val="24"/>
        </w:rPr>
        <w:t>о</w:t>
      </w:r>
      <w:r w:rsidRPr="00ED307B">
        <w:rPr>
          <w:rFonts w:ascii="Times New Roman" w:hAnsi="Times New Roman"/>
          <w:color w:val="000000"/>
          <w:sz w:val="24"/>
          <w:szCs w:val="24"/>
        </w:rPr>
        <w:t>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ционно-коммуникационные технологии в музыке.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w:t>
      </w:r>
      <w:r w:rsidRPr="00ED307B">
        <w:rPr>
          <w:rFonts w:ascii="Times New Roman" w:hAnsi="Times New Roman"/>
          <w:color w:val="000000"/>
          <w:sz w:val="24"/>
          <w:szCs w:val="24"/>
        </w:rPr>
        <w:t>н</w:t>
      </w:r>
      <w:r w:rsidRPr="00ED307B">
        <w:rPr>
          <w:rFonts w:ascii="Times New Roman" w:hAnsi="Times New Roman"/>
          <w:color w:val="000000"/>
          <w:sz w:val="24"/>
          <w:szCs w:val="24"/>
        </w:rPr>
        <w:t xml:space="preserve">ные. Виды оркестра: симфонический, духовой, камерный, народных инструментов, эстрадно-джазовый оркестр. </w:t>
      </w:r>
    </w:p>
    <w:p w:rsidR="004D58E3" w:rsidRDefault="004D58E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2.2.2.14. ТЕХНОЛОГИЯ</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Индустриальные технологии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Технологии обработки конструкционных и поделочных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Технологии ручной обработки древесины и древесных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Технологии машинной обработки древесины и древесных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Технологии ручной обработки металлов и искусственных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Технологии машинной обработки металлов и искусственных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Технологии художественно-прикладной обработки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Электротехника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Электромонтажные и сборочные технологии. Электротехнические устройства с элементами автом</w:t>
      </w:r>
      <w:r w:rsidRPr="00ED307B">
        <w:rPr>
          <w:rFonts w:ascii="Times New Roman" w:hAnsi="Times New Roman"/>
          <w:color w:val="000000"/>
          <w:sz w:val="24"/>
          <w:szCs w:val="24"/>
        </w:rPr>
        <w:t>а</w:t>
      </w:r>
      <w:r w:rsidRPr="00ED307B">
        <w:rPr>
          <w:rFonts w:ascii="Times New Roman" w:hAnsi="Times New Roman"/>
          <w:color w:val="000000"/>
          <w:sz w:val="24"/>
          <w:szCs w:val="24"/>
        </w:rPr>
        <w:lastRenderedPageBreak/>
        <w:t xml:space="preserve">тики. Бытовые электроприборы.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Технологии ведения дома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Кулинария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Санитария и гигиена.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Физиология питания.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яиц, бутерброды, горячие напитки.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овощей.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молока и кисломолочных продуктов.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рыбы и морепродуктов.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птицы.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мяса.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Блюда из круп, бобовых и макаронных изделий.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Заправочные супы.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Изделия из теста.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Сервировка стола.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Этикет.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Приготовление обеда в походных условиях.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Создание изделий из текстильных и поделочных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Свойства текстильных материалов.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Элементы машиноведения.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Конструирование швейных изделий.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Моделирование швейных изделий.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Технология изготовления швейных изделий.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Выполнение образцов ручных стежков, строчек и швов.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Художественные рем</w:t>
      </w:r>
      <w:r w:rsidR="00FA355F">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сла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Декоративно-прикладное искусство.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Основы композиции и законы восприятия цвета при создании предметов декоративно-прикладного искусства.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Лоскутное шить</w:t>
      </w:r>
      <w:r w:rsidR="00FA355F">
        <w:rPr>
          <w:rFonts w:ascii="Times New Roman" w:hAnsi="Times New Roman"/>
          <w:color w:val="000000"/>
          <w:sz w:val="24"/>
          <w:szCs w:val="24"/>
        </w:rPr>
        <w:t>е</w:t>
      </w:r>
      <w:r w:rsidRPr="00ED307B">
        <w:rPr>
          <w:rFonts w:ascii="Times New Roman" w:hAnsi="Times New Roman"/>
          <w:color w:val="000000"/>
          <w:sz w:val="24"/>
          <w:szCs w:val="24"/>
        </w:rPr>
        <w:t xml:space="preserve">.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Роспись ткани.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Вязание крючком.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Вязание на спицах.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Технологии исследовательской, опытнической и проектной деятельности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Исследовательская и созидательная деятельность.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Современное производство и профессиональное самоопределение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Сферы производства, профессиональное образование и профессиональная карьера. </w:t>
      </w:r>
    </w:p>
    <w:p w:rsidR="004D58E3" w:rsidRDefault="004D58E3"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 5. ФИЗИЧЕСКАЯ КУЛЬТУРА</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Знания о физической культуре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История физической культуры. </w:t>
      </w:r>
      <w:r w:rsidRPr="00ED307B">
        <w:rPr>
          <w:rFonts w:ascii="Times New Roman" w:hAnsi="Times New Roman"/>
          <w:color w:val="000000"/>
          <w:sz w:val="24"/>
          <w:szCs w:val="24"/>
        </w:rPr>
        <w:t xml:space="preserve">Олимпийские игры древности.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Возрождение Олимпийских игр и олимпийского движения.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Краткая характеристика видов спорта, входящих в программу Олимпийских игр.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Физическая культура в современном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Организация и проведение пеших туристских походов. Требования к технике безопасности и бере</w:t>
      </w:r>
      <w:r w:rsidRPr="00ED307B">
        <w:rPr>
          <w:rFonts w:ascii="Times New Roman" w:hAnsi="Times New Roman"/>
          <w:color w:val="000000"/>
          <w:sz w:val="24"/>
          <w:szCs w:val="24"/>
        </w:rPr>
        <w:t>ж</w:t>
      </w:r>
      <w:r w:rsidRPr="00ED307B">
        <w:rPr>
          <w:rFonts w:ascii="Times New Roman" w:hAnsi="Times New Roman"/>
          <w:color w:val="000000"/>
          <w:sz w:val="24"/>
          <w:szCs w:val="24"/>
        </w:rPr>
        <w:t xml:space="preserve">ное отношение к природе (экологические требования).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Физическая культура (основные понятия). </w:t>
      </w:r>
      <w:r w:rsidRPr="00ED307B">
        <w:rPr>
          <w:rFonts w:ascii="Times New Roman" w:hAnsi="Times New Roman"/>
          <w:color w:val="000000"/>
          <w:sz w:val="24"/>
          <w:szCs w:val="24"/>
        </w:rPr>
        <w:t xml:space="preserve">Физическое развитие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Физическая подготовка и е</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 связь с укреплением здоровья, развитием физических качеств.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Организация и планирование самостоятельных занятий по развитию физических качеств.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Техническая подготовка. Техника движений и е</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 основные показатели.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Всестороннее и гармоничное физическое развитие.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Адаптивная физическая культура.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Спортивная подготовка.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lastRenderedPageBreak/>
        <w:t xml:space="preserve">Здоровье и здоровый образ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Профессионально-прикладная физическая подготовка.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Допинг. Концепция честного спорта.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Физическая культура человека. </w:t>
      </w:r>
      <w:r w:rsidRPr="00ED307B">
        <w:rPr>
          <w:rFonts w:ascii="Times New Roman" w:hAnsi="Times New Roman"/>
          <w:color w:val="000000"/>
          <w:sz w:val="24"/>
          <w:szCs w:val="24"/>
        </w:rPr>
        <w:t xml:space="preserve">Режим дня, его основное содержание и правила планирования.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Закаливание организма. Правила безопасности и гигиенические требования.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Влияние занятий физической культурой на формирование положительных качеств личности.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Проведение самостоятельных занятий по коррекции осанки и телосложения.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Восстановительный массаж.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Проведение банных процедур.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Доврачебная помощь во время занятий физической культурой и спортом.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Способы двигательной (физкультурной) деятельности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Организация и проведение самостоятельных занятий физической культурой. </w:t>
      </w:r>
      <w:r w:rsidRPr="00ED307B">
        <w:rPr>
          <w:rFonts w:ascii="Times New Roman" w:hAnsi="Times New Roman"/>
          <w:color w:val="000000"/>
          <w:sz w:val="24"/>
          <w:szCs w:val="24"/>
        </w:rPr>
        <w:t>Подготовка к з</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нятиям физической культурой.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Выбор упражнений и составление индивидуальных комплексов для утренней зарядки, физкультм</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нуток, физкультпауз (подвижных перемен).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Планирование занятий физической культурой.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Проведение самостоятельных занятий прикладной физической подготовкой.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Организация досуга средствами физической культуры.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Оценка эффективности занятий физической культурой.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Самонаблюдение и самоконтроль.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бок).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Измерение резервов организма и состояния здоровья с помощью функциональных проб.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Физическое совершенствование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Физкультурно-оздоровительная деятельность. </w:t>
      </w:r>
      <w:r w:rsidRPr="00ED307B">
        <w:rPr>
          <w:rFonts w:ascii="Times New Roman" w:hAnsi="Times New Roman"/>
          <w:color w:val="000000"/>
          <w:sz w:val="24"/>
          <w:szCs w:val="24"/>
        </w:rPr>
        <w:t>Оздоровительные формы занятий в режиме уче</w:t>
      </w:r>
      <w:r w:rsidRPr="00ED307B">
        <w:rPr>
          <w:rFonts w:ascii="Times New Roman" w:hAnsi="Times New Roman"/>
          <w:color w:val="000000"/>
          <w:sz w:val="24"/>
          <w:szCs w:val="24"/>
        </w:rPr>
        <w:t>б</w:t>
      </w:r>
      <w:r w:rsidRPr="00ED307B">
        <w:rPr>
          <w:rFonts w:ascii="Times New Roman" w:hAnsi="Times New Roman"/>
          <w:color w:val="000000"/>
          <w:sz w:val="24"/>
          <w:szCs w:val="24"/>
        </w:rPr>
        <w:t xml:space="preserve">ного дня и учебной недели.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Индивидуальные комплексы адаптивной (лечебной) и корригирующей физической культуры.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Спортивно-оздоровительная деятельность с общеразвивающей направленностью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Гимнастика с основами акробатики. </w:t>
      </w:r>
      <w:r w:rsidRPr="00ED307B">
        <w:rPr>
          <w:rFonts w:ascii="Times New Roman" w:hAnsi="Times New Roman"/>
          <w:color w:val="000000"/>
          <w:sz w:val="24"/>
          <w:szCs w:val="24"/>
        </w:rPr>
        <w:t>Организующие команды и при</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мы.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Акробатические упражнения и комбинации.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Ритмическая гимнастика (девочки).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Опорные прыжки.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Упражнения и комбинации на гимнастическом бревне (девочки).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Упражнения и комбинации на гимнастической перекладине (мальчики).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Упражнения и комбинации на гимнастических брусьях: упражнения на параллельных брусьях (мал</w:t>
      </w:r>
      <w:r w:rsidRPr="00ED307B">
        <w:rPr>
          <w:rFonts w:ascii="Times New Roman" w:hAnsi="Times New Roman"/>
          <w:color w:val="000000"/>
          <w:sz w:val="24"/>
          <w:szCs w:val="24"/>
        </w:rPr>
        <w:t>ь</w:t>
      </w:r>
      <w:r w:rsidRPr="00ED307B">
        <w:rPr>
          <w:rFonts w:ascii="Times New Roman" w:hAnsi="Times New Roman"/>
          <w:color w:val="000000"/>
          <w:sz w:val="24"/>
          <w:szCs w:val="24"/>
        </w:rPr>
        <w:t xml:space="preserve">чики); упражнения на разновысоких брусьях (девочки).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Л</w:t>
      </w:r>
      <w:r w:rsidR="008A4A32">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гкая атлетика. </w:t>
      </w:r>
      <w:r w:rsidRPr="00ED307B">
        <w:rPr>
          <w:rFonts w:ascii="Times New Roman" w:hAnsi="Times New Roman"/>
          <w:color w:val="000000"/>
          <w:sz w:val="24"/>
          <w:szCs w:val="24"/>
        </w:rPr>
        <w:t xml:space="preserve">Беговые упражнения.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Прыжковые упражнения.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Метание малого мяча.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Лыжные гонки. </w:t>
      </w:r>
      <w:r w:rsidRPr="00ED307B">
        <w:rPr>
          <w:rFonts w:ascii="Times New Roman" w:hAnsi="Times New Roman"/>
          <w:color w:val="000000"/>
          <w:sz w:val="24"/>
          <w:szCs w:val="24"/>
        </w:rPr>
        <w:t xml:space="preserve">Передвижения на лыжах.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Спортивные игры. </w:t>
      </w:r>
      <w:r w:rsidRPr="00ED307B">
        <w:rPr>
          <w:rFonts w:ascii="Times New Roman" w:hAnsi="Times New Roman"/>
          <w:color w:val="000000"/>
          <w:sz w:val="24"/>
          <w:szCs w:val="24"/>
        </w:rPr>
        <w:t xml:space="preserve">Баскетбол. Игра по правилам.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Волейбол. Игра по правилам.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Футбол. Игра по правилам.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Прикладно-ориентированная подготовка. </w:t>
      </w:r>
      <w:r w:rsidRPr="00ED307B">
        <w:rPr>
          <w:rFonts w:ascii="Times New Roman" w:hAnsi="Times New Roman"/>
          <w:color w:val="000000"/>
          <w:sz w:val="24"/>
          <w:szCs w:val="24"/>
        </w:rPr>
        <w:t xml:space="preserve">Прикладно-ориентированные упражнения.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Упражнения общеразвивающей направленности. </w:t>
      </w:r>
      <w:r w:rsidRPr="00ED307B">
        <w:rPr>
          <w:rFonts w:ascii="Times New Roman" w:hAnsi="Times New Roman"/>
          <w:color w:val="000000"/>
          <w:sz w:val="24"/>
          <w:szCs w:val="24"/>
        </w:rPr>
        <w:t xml:space="preserve">Общефизическая подготовка.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Гимнастика с основами акробатики. </w:t>
      </w:r>
      <w:r w:rsidRPr="00ED307B">
        <w:rPr>
          <w:rFonts w:ascii="Times New Roman" w:hAnsi="Times New Roman"/>
          <w:color w:val="000000"/>
          <w:sz w:val="24"/>
          <w:szCs w:val="24"/>
        </w:rPr>
        <w:t>Развитие гибкости, координации движений, силы, выносл</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вости.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Л</w:t>
      </w:r>
      <w:r w:rsidR="008A4A32">
        <w:rPr>
          <w:rFonts w:ascii="Times New Roman" w:hAnsi="Times New Roman"/>
          <w:b/>
          <w:bCs/>
          <w:i/>
          <w:iCs/>
          <w:color w:val="000000"/>
          <w:sz w:val="24"/>
          <w:szCs w:val="24"/>
        </w:rPr>
        <w:t>е</w:t>
      </w:r>
      <w:r w:rsidRPr="00ED307B">
        <w:rPr>
          <w:rFonts w:ascii="Times New Roman" w:hAnsi="Times New Roman"/>
          <w:b/>
          <w:bCs/>
          <w:i/>
          <w:iCs/>
          <w:color w:val="000000"/>
          <w:sz w:val="24"/>
          <w:szCs w:val="24"/>
        </w:rPr>
        <w:t xml:space="preserve">гкая атлетика. </w:t>
      </w:r>
      <w:r w:rsidRPr="00ED307B">
        <w:rPr>
          <w:rFonts w:ascii="Times New Roman" w:hAnsi="Times New Roman"/>
          <w:color w:val="000000"/>
          <w:sz w:val="24"/>
          <w:szCs w:val="24"/>
        </w:rPr>
        <w:t xml:space="preserve">Развитие выносливости, силы, быстроты, координации движений.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Баскетбол. </w:t>
      </w:r>
      <w:r w:rsidRPr="00ED307B">
        <w:rPr>
          <w:rFonts w:ascii="Times New Roman" w:hAnsi="Times New Roman"/>
          <w:color w:val="000000"/>
          <w:sz w:val="24"/>
          <w:szCs w:val="24"/>
        </w:rPr>
        <w:t xml:space="preserve">Развитие быстроты, силы, выносливости, координации движений.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i/>
          <w:iCs/>
          <w:color w:val="000000"/>
          <w:sz w:val="24"/>
          <w:szCs w:val="24"/>
        </w:rPr>
        <w:t xml:space="preserve">Футбол. </w:t>
      </w:r>
      <w:r w:rsidRPr="00ED307B">
        <w:rPr>
          <w:rFonts w:ascii="Times New Roman" w:hAnsi="Times New Roman"/>
          <w:color w:val="000000"/>
          <w:sz w:val="24"/>
          <w:szCs w:val="24"/>
        </w:rPr>
        <w:t xml:space="preserve">Развитие быстроты, силы, выносливости. </w:t>
      </w:r>
    </w:p>
    <w:p w:rsidR="003E14EB" w:rsidRDefault="003E14E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p>
    <w:p w:rsidR="00ED307B" w:rsidRPr="00ED307B" w:rsidRDefault="00ED307B" w:rsidP="00DC022B">
      <w:pPr>
        <w:widowControl w:val="0"/>
        <w:autoSpaceDE w:val="0"/>
        <w:autoSpaceDN w:val="0"/>
        <w:adjustRightInd w:val="0"/>
        <w:spacing w:after="0" w:line="240" w:lineRule="auto"/>
        <w:ind w:left="284" w:hanging="284"/>
        <w:jc w:val="center"/>
        <w:rPr>
          <w:rFonts w:ascii="Times New Roman" w:hAnsi="Times New Roman"/>
          <w:color w:val="000000"/>
          <w:sz w:val="24"/>
          <w:szCs w:val="24"/>
        </w:rPr>
      </w:pPr>
      <w:r w:rsidRPr="00ED307B">
        <w:rPr>
          <w:rFonts w:ascii="Times New Roman" w:hAnsi="Times New Roman"/>
          <w:color w:val="000000"/>
          <w:sz w:val="24"/>
          <w:szCs w:val="24"/>
        </w:rPr>
        <w:t>2.2.2.16. ОСНОВЫ БЕЗОПАСНОСТИ ЖИЗНЕДЕЯТЕЛЬНОСТИ</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безопасности личности, общества и государства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lastRenderedPageBreak/>
        <w:t xml:space="preserve">Основы комплексной безопасности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Обеспечение личной безопасности в повседневной жизни. </w:t>
      </w:r>
      <w:r w:rsidRPr="00ED307B">
        <w:rPr>
          <w:rFonts w:ascii="Times New Roman" w:hAnsi="Times New Roman"/>
          <w:color w:val="000000"/>
          <w:sz w:val="24"/>
          <w:szCs w:val="24"/>
        </w:rPr>
        <w:t>Пожарная безопасность. Безопасность на дорогах. Безопасность в быту. Безопасность на водо</w:t>
      </w:r>
      <w:r w:rsidR="008A4A32">
        <w:rPr>
          <w:rFonts w:ascii="Times New Roman" w:hAnsi="Times New Roman"/>
          <w:color w:val="000000"/>
          <w:sz w:val="24"/>
          <w:szCs w:val="24"/>
        </w:rPr>
        <w:t>е</w:t>
      </w:r>
      <w:r w:rsidRPr="00ED307B">
        <w:rPr>
          <w:rFonts w:ascii="Times New Roman" w:hAnsi="Times New Roman"/>
          <w:color w:val="000000"/>
          <w:sz w:val="24"/>
          <w:szCs w:val="24"/>
        </w:rPr>
        <w:t>мах. Экология и безопасность. Опасные с</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туации социального характера.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Обеспечение безопасности при активном отдыхе в природных условиях. </w:t>
      </w:r>
      <w:r w:rsidRPr="00ED307B">
        <w:rPr>
          <w:rFonts w:ascii="Times New Roman" w:hAnsi="Times New Roman"/>
          <w:color w:val="000000"/>
          <w:sz w:val="24"/>
          <w:szCs w:val="24"/>
        </w:rPr>
        <w:t>Подготовка к активному отдыху на природе. Активный отдых на природе и безопасность. Дальний (внутренний) и выез</w:t>
      </w:r>
      <w:r w:rsidRPr="00ED307B">
        <w:rPr>
          <w:rFonts w:ascii="Times New Roman" w:hAnsi="Times New Roman"/>
          <w:color w:val="000000"/>
          <w:sz w:val="24"/>
          <w:szCs w:val="24"/>
        </w:rPr>
        <w:t>д</w:t>
      </w:r>
      <w:r w:rsidRPr="00ED307B">
        <w:rPr>
          <w:rFonts w:ascii="Times New Roman" w:hAnsi="Times New Roman"/>
          <w:color w:val="000000"/>
          <w:sz w:val="24"/>
          <w:szCs w:val="24"/>
        </w:rPr>
        <w:t xml:space="preserve">ной туризм, меры безопасности.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Обеспечение безопасности при автономном существовании человека в природной среде.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Обеспечение личной безопасности при угрозе террористического акта. </w:t>
      </w:r>
      <w:r w:rsidRPr="00ED307B">
        <w:rPr>
          <w:rFonts w:ascii="Times New Roman" w:hAnsi="Times New Roman"/>
          <w:color w:val="000000"/>
          <w:sz w:val="24"/>
          <w:szCs w:val="24"/>
        </w:rPr>
        <w:t>Наиболее опасные террор</w:t>
      </w:r>
      <w:r w:rsidRPr="00ED307B">
        <w:rPr>
          <w:rFonts w:ascii="Times New Roman" w:hAnsi="Times New Roman"/>
          <w:color w:val="000000"/>
          <w:sz w:val="24"/>
          <w:szCs w:val="24"/>
        </w:rPr>
        <w:t>и</w:t>
      </w:r>
      <w:r w:rsidRPr="00ED307B">
        <w:rPr>
          <w:rFonts w:ascii="Times New Roman" w:hAnsi="Times New Roman"/>
          <w:color w:val="000000"/>
          <w:sz w:val="24"/>
          <w:szCs w:val="24"/>
        </w:rPr>
        <w:t xml:space="preserve">стические акты. Правила поведения при возможной опасности взрыва. Обеспечение безопасности в случае захвата в заложники или похищения.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Обеспечение безопасности в чрезвычайных ситуациях природного, техногенного и социального х</w:t>
      </w:r>
      <w:r w:rsidRPr="00ED307B">
        <w:rPr>
          <w:rFonts w:ascii="Times New Roman" w:hAnsi="Times New Roman"/>
          <w:i/>
          <w:iCs/>
          <w:color w:val="000000"/>
          <w:sz w:val="24"/>
          <w:szCs w:val="24"/>
        </w:rPr>
        <w:t>а</w:t>
      </w:r>
      <w:r w:rsidRPr="00ED307B">
        <w:rPr>
          <w:rFonts w:ascii="Times New Roman" w:hAnsi="Times New Roman"/>
          <w:i/>
          <w:iCs/>
          <w:color w:val="000000"/>
          <w:sz w:val="24"/>
          <w:szCs w:val="24"/>
        </w:rPr>
        <w:t xml:space="preserve">рактера. </w:t>
      </w:r>
      <w:r w:rsidRPr="00ED307B">
        <w:rPr>
          <w:rFonts w:ascii="Times New Roman" w:hAnsi="Times New Roman"/>
          <w:color w:val="000000"/>
          <w:sz w:val="24"/>
          <w:szCs w:val="24"/>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Защита населения Российской Федерации от чрезвычайных ситуаций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Организация защиты населения от чрезвычайных ситуаций. </w:t>
      </w:r>
      <w:r w:rsidRPr="00ED307B">
        <w:rPr>
          <w:rFonts w:ascii="Times New Roman" w:hAnsi="Times New Roman"/>
          <w:color w:val="000000"/>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w:t>
      </w:r>
      <w:r w:rsidRPr="00ED307B">
        <w:rPr>
          <w:rFonts w:ascii="Times New Roman" w:hAnsi="Times New Roman"/>
          <w:color w:val="000000"/>
          <w:sz w:val="24"/>
          <w:szCs w:val="24"/>
        </w:rPr>
        <w:t>с</w:t>
      </w:r>
      <w:r w:rsidRPr="00ED307B">
        <w:rPr>
          <w:rFonts w:ascii="Times New Roman" w:hAnsi="Times New Roman"/>
          <w:color w:val="000000"/>
          <w:sz w:val="24"/>
          <w:szCs w:val="24"/>
        </w:rPr>
        <w:t xml:space="preserve">сийской Федерации, по защите населения от чрезвычайных ситуаций.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противодействия терроризму и экстремизму в Российской Федерации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Экстремизм и терроризм </w:t>
      </w:r>
      <w:r w:rsidR="003E14EB">
        <w:rPr>
          <w:rFonts w:ascii="Times New Roman" w:hAnsi="Times New Roman"/>
          <w:i/>
          <w:iCs/>
          <w:color w:val="000000"/>
          <w:sz w:val="24"/>
          <w:szCs w:val="24"/>
        </w:rPr>
        <w:t>–</w:t>
      </w:r>
      <w:r w:rsidRPr="00ED307B">
        <w:rPr>
          <w:rFonts w:ascii="Times New Roman" w:hAnsi="Times New Roman"/>
          <w:i/>
          <w:iCs/>
          <w:color w:val="000000"/>
          <w:sz w:val="24"/>
          <w:szCs w:val="24"/>
        </w:rPr>
        <w:t xml:space="preserve"> чрезвычайные опасности для общества и государства. </w:t>
      </w:r>
      <w:r w:rsidRPr="00ED307B">
        <w:rPr>
          <w:rFonts w:ascii="Times New Roman" w:hAnsi="Times New Roman"/>
          <w:color w:val="000000"/>
          <w:sz w:val="24"/>
          <w:szCs w:val="24"/>
        </w:rPr>
        <w:t>Основные пр</w:t>
      </w:r>
      <w:r w:rsidRPr="00ED307B">
        <w:rPr>
          <w:rFonts w:ascii="Times New Roman" w:hAnsi="Times New Roman"/>
          <w:color w:val="000000"/>
          <w:sz w:val="24"/>
          <w:szCs w:val="24"/>
        </w:rPr>
        <w:t>и</w:t>
      </w:r>
      <w:r w:rsidRPr="00ED307B">
        <w:rPr>
          <w:rFonts w:ascii="Times New Roman" w:hAnsi="Times New Roman"/>
          <w:color w:val="000000"/>
          <w:sz w:val="24"/>
          <w:szCs w:val="24"/>
        </w:rPr>
        <w:t>чины возникновения терроризма и экстремизма. Противодействие терроризму в мировом сообщ</w:t>
      </w:r>
      <w:r w:rsidRPr="00ED307B">
        <w:rPr>
          <w:rFonts w:ascii="Times New Roman" w:hAnsi="Times New Roman"/>
          <w:color w:val="000000"/>
          <w:sz w:val="24"/>
          <w:szCs w:val="24"/>
        </w:rPr>
        <w:t>е</w:t>
      </w:r>
      <w:r w:rsidRPr="00ED307B">
        <w:rPr>
          <w:rFonts w:ascii="Times New Roman" w:hAnsi="Times New Roman"/>
          <w:color w:val="000000"/>
          <w:sz w:val="24"/>
          <w:szCs w:val="24"/>
        </w:rPr>
        <w:t xml:space="preserve">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Нормативно-правовая база противодействия терроризму, экстремизму и наркотизму в Российской Федерации. </w:t>
      </w:r>
      <w:r w:rsidRPr="00ED307B">
        <w:rPr>
          <w:rFonts w:ascii="Times New Roman" w:hAnsi="Times New Roman"/>
          <w:color w:val="000000"/>
          <w:sz w:val="24"/>
          <w:szCs w:val="24"/>
        </w:rPr>
        <w:t>Положения Конституции Российской Федерации. Стратегия национальной безопасн</w:t>
      </w:r>
      <w:r w:rsidRPr="00ED307B">
        <w:rPr>
          <w:rFonts w:ascii="Times New Roman" w:hAnsi="Times New Roman"/>
          <w:color w:val="000000"/>
          <w:sz w:val="24"/>
          <w:szCs w:val="24"/>
        </w:rPr>
        <w:t>о</w:t>
      </w:r>
      <w:r w:rsidRPr="00ED307B">
        <w:rPr>
          <w:rFonts w:ascii="Times New Roman" w:hAnsi="Times New Roman"/>
          <w:color w:val="000000"/>
          <w:sz w:val="24"/>
          <w:szCs w:val="24"/>
        </w:rPr>
        <w:t>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w:t>
      </w:r>
      <w:r w:rsidRPr="00ED307B">
        <w:rPr>
          <w:rFonts w:ascii="Times New Roman" w:hAnsi="Times New Roman"/>
          <w:color w:val="000000"/>
          <w:sz w:val="24"/>
          <w:szCs w:val="24"/>
        </w:rPr>
        <w:t>е</w:t>
      </w:r>
      <w:r w:rsidRPr="00ED307B">
        <w:rPr>
          <w:rFonts w:ascii="Times New Roman" w:hAnsi="Times New Roman"/>
          <w:color w:val="000000"/>
          <w:sz w:val="24"/>
          <w:szCs w:val="24"/>
        </w:rPr>
        <w:t>мистской деятельности. Национальный антитеррористический комитет (НАК). Деятельность Ф</w:t>
      </w:r>
      <w:r w:rsidRPr="00ED307B">
        <w:rPr>
          <w:rFonts w:ascii="Times New Roman" w:hAnsi="Times New Roman"/>
          <w:color w:val="000000"/>
          <w:sz w:val="24"/>
          <w:szCs w:val="24"/>
        </w:rPr>
        <w:t>е</w:t>
      </w:r>
      <w:r w:rsidRPr="00ED307B">
        <w:rPr>
          <w:rFonts w:ascii="Times New Roman" w:hAnsi="Times New Roman"/>
          <w:color w:val="000000"/>
          <w:sz w:val="24"/>
          <w:szCs w:val="24"/>
        </w:rPr>
        <w:t>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вой базы наркомафии. Профилактика наркозависимости.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Организационные основы системы противодействия терроризму и экстремизму в Российской Ф</w:t>
      </w:r>
      <w:r w:rsidRPr="00ED307B">
        <w:rPr>
          <w:rFonts w:ascii="Times New Roman" w:hAnsi="Times New Roman"/>
          <w:i/>
          <w:iCs/>
          <w:color w:val="000000"/>
          <w:sz w:val="24"/>
          <w:szCs w:val="24"/>
        </w:rPr>
        <w:t>е</w:t>
      </w:r>
      <w:r w:rsidRPr="00ED307B">
        <w:rPr>
          <w:rFonts w:ascii="Times New Roman" w:hAnsi="Times New Roman"/>
          <w:i/>
          <w:iCs/>
          <w:color w:val="000000"/>
          <w:sz w:val="24"/>
          <w:szCs w:val="24"/>
        </w:rPr>
        <w:t xml:space="preserve">дерации. </w:t>
      </w:r>
      <w:r w:rsidRPr="00ED307B">
        <w:rPr>
          <w:rFonts w:ascii="Times New Roman" w:hAnsi="Times New Roman"/>
          <w:color w:val="000000"/>
          <w:sz w:val="24"/>
          <w:szCs w:val="24"/>
        </w:rPr>
        <w:t>Роль правоохранительных органов и силовых структур в борьбе с терроризмом и проя</w:t>
      </w:r>
      <w:r w:rsidRPr="00ED307B">
        <w:rPr>
          <w:rFonts w:ascii="Times New Roman" w:hAnsi="Times New Roman"/>
          <w:color w:val="000000"/>
          <w:sz w:val="24"/>
          <w:szCs w:val="24"/>
        </w:rPr>
        <w:t>в</w:t>
      </w:r>
      <w:r w:rsidRPr="00ED307B">
        <w:rPr>
          <w:rFonts w:ascii="Times New Roman" w:hAnsi="Times New Roman"/>
          <w:color w:val="000000"/>
          <w:sz w:val="24"/>
          <w:szCs w:val="24"/>
        </w:rPr>
        <w:t>лениями экстремизма. Контртеррористическая операция. Участие Вооруж</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нных сил Российской Федерации в борьбе с терроризмом.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Духовно-нравственные основы противодействия терроризму и экстремизму. </w:t>
      </w:r>
      <w:r w:rsidRPr="00ED307B">
        <w:rPr>
          <w:rFonts w:ascii="Times New Roman" w:hAnsi="Times New Roman"/>
          <w:color w:val="000000"/>
          <w:sz w:val="24"/>
          <w:szCs w:val="24"/>
        </w:rPr>
        <w:t>Роль нравственной п</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зиции и выработка личных качеств в формировании антитеррористического поведения.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Влияние уровня культуры в области безопасности жизнедеятельности на формирование антитерр</w:t>
      </w:r>
      <w:r w:rsidRPr="00ED307B">
        <w:rPr>
          <w:rFonts w:ascii="Times New Roman" w:hAnsi="Times New Roman"/>
          <w:color w:val="000000"/>
          <w:sz w:val="24"/>
          <w:szCs w:val="24"/>
        </w:rPr>
        <w:t>о</w:t>
      </w:r>
      <w:r w:rsidRPr="00ED307B">
        <w:rPr>
          <w:rFonts w:ascii="Times New Roman" w:hAnsi="Times New Roman"/>
          <w:color w:val="000000"/>
          <w:sz w:val="24"/>
          <w:szCs w:val="24"/>
        </w:rPr>
        <w:t xml:space="preserve">ристического поведения.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Профилактика террористической деятельности.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Ответственность несовершеннолетних за антиобщественное поведение и за участие в террор</w:t>
      </w:r>
      <w:r w:rsidRPr="00ED307B">
        <w:rPr>
          <w:rFonts w:ascii="Times New Roman" w:hAnsi="Times New Roman"/>
          <w:i/>
          <w:iCs/>
          <w:color w:val="000000"/>
          <w:sz w:val="24"/>
          <w:szCs w:val="24"/>
        </w:rPr>
        <w:t>и</w:t>
      </w:r>
      <w:r w:rsidRPr="00ED307B">
        <w:rPr>
          <w:rFonts w:ascii="Times New Roman" w:hAnsi="Times New Roman"/>
          <w:i/>
          <w:iCs/>
          <w:color w:val="000000"/>
          <w:sz w:val="24"/>
          <w:szCs w:val="24"/>
        </w:rPr>
        <w:t xml:space="preserve">стической и экстремистской деятельности. </w:t>
      </w:r>
      <w:r w:rsidRPr="00ED307B">
        <w:rPr>
          <w:rFonts w:ascii="Times New Roman" w:hAnsi="Times New Roman"/>
          <w:color w:val="000000"/>
          <w:sz w:val="24"/>
          <w:szCs w:val="24"/>
        </w:rPr>
        <w:t>Уголовный кодекс Российской Федерации об отве</w:t>
      </w:r>
      <w:r w:rsidRPr="00ED307B">
        <w:rPr>
          <w:rFonts w:ascii="Times New Roman" w:hAnsi="Times New Roman"/>
          <w:color w:val="000000"/>
          <w:sz w:val="24"/>
          <w:szCs w:val="24"/>
        </w:rPr>
        <w:t>т</w:t>
      </w:r>
      <w:r w:rsidRPr="00ED307B">
        <w:rPr>
          <w:rFonts w:ascii="Times New Roman" w:hAnsi="Times New Roman"/>
          <w:color w:val="000000"/>
          <w:sz w:val="24"/>
          <w:szCs w:val="24"/>
        </w:rPr>
        <w:t>ственности за антиобщественное поведение, участие в террористической и экстремистской де</w:t>
      </w:r>
      <w:r w:rsidRPr="00ED307B">
        <w:rPr>
          <w:rFonts w:ascii="Times New Roman" w:hAnsi="Times New Roman"/>
          <w:color w:val="000000"/>
          <w:sz w:val="24"/>
          <w:szCs w:val="24"/>
        </w:rPr>
        <w:t>я</w:t>
      </w:r>
      <w:r w:rsidRPr="00ED307B">
        <w:rPr>
          <w:rFonts w:ascii="Times New Roman" w:hAnsi="Times New Roman"/>
          <w:color w:val="000000"/>
          <w:sz w:val="24"/>
          <w:szCs w:val="24"/>
        </w:rPr>
        <w:t xml:space="preserve">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Наказание за участие в террористической и экстремистской деятельности.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Обеспечение личной безопасности при угрозе террористического акта. Взрывы в местах массового скопления людей.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Захват воздушных и морских судов, автомашин и других транспортных средств и удерживание в них заложников.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Правила поведения при возможной опасности взрыва.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Правила безопасного поведения, если взрыв произош</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л.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Меры безопасности в случае похищения или захвата в заложники.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Обеспечение безопасности при захвате самол</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та.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Правила поведения при перестрелке.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lastRenderedPageBreak/>
        <w:t xml:space="preserve">Основы медицинских знаний и здорового образа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здорового образа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Здоровый образ жизни и его составляющие. </w:t>
      </w:r>
      <w:r w:rsidRPr="00ED307B">
        <w:rPr>
          <w:rFonts w:ascii="Times New Roman" w:hAnsi="Times New Roman"/>
          <w:color w:val="000000"/>
          <w:sz w:val="24"/>
          <w:szCs w:val="24"/>
        </w:rPr>
        <w:t xml:space="preserve">Основные понятия о здоровье и здоровом образе жизни. Составляющие здорового образа жизни.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Факторы, разрушающие здоровье. </w:t>
      </w:r>
      <w:r w:rsidRPr="00ED307B">
        <w:rPr>
          <w:rFonts w:ascii="Times New Roman" w:hAnsi="Times New Roman"/>
          <w:color w:val="000000"/>
          <w:sz w:val="24"/>
          <w:szCs w:val="24"/>
        </w:rPr>
        <w:t xml:space="preserve">Вредные привычки и их влияние на здоровье. Ранние половые связи и их отрицательные последствия для здоровья человека.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color w:val="000000"/>
          <w:sz w:val="24"/>
          <w:szCs w:val="24"/>
        </w:rPr>
        <w:t xml:space="preserve">Правовые аспекты взаимоотношения полов. Семья в современном обществе.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b/>
          <w:bCs/>
          <w:color w:val="000000"/>
          <w:sz w:val="24"/>
          <w:szCs w:val="24"/>
        </w:rPr>
        <w:t xml:space="preserve">Основы медицинских знаний и оказание первой медицинской помощи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Оказание первой медицинской помощи. </w:t>
      </w:r>
      <w:r w:rsidRPr="00ED307B">
        <w:rPr>
          <w:rFonts w:ascii="Times New Roman" w:hAnsi="Times New Roman"/>
          <w:color w:val="000000"/>
          <w:sz w:val="24"/>
          <w:szCs w:val="24"/>
        </w:rPr>
        <w:t>Первая медицинская помощь и правила е</w:t>
      </w:r>
      <w:r w:rsidR="008A4A32">
        <w:rPr>
          <w:rFonts w:ascii="Times New Roman" w:hAnsi="Times New Roman"/>
          <w:color w:val="000000"/>
          <w:sz w:val="24"/>
          <w:szCs w:val="24"/>
        </w:rPr>
        <w:t>е</w:t>
      </w:r>
      <w:r w:rsidRPr="00ED307B">
        <w:rPr>
          <w:rFonts w:ascii="Times New Roman" w:hAnsi="Times New Roman"/>
          <w:color w:val="000000"/>
          <w:sz w:val="24"/>
          <w:szCs w:val="24"/>
        </w:rPr>
        <w:t xml:space="preserve"> оказания.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Первая медицинская помощь при неотложных состояниях. </w:t>
      </w:r>
      <w:r w:rsidRPr="00ED307B">
        <w:rPr>
          <w:rFonts w:ascii="Times New Roman" w:hAnsi="Times New Roman"/>
          <w:color w:val="000000"/>
          <w:sz w:val="24"/>
          <w:szCs w:val="24"/>
        </w:rPr>
        <w:t xml:space="preserve">Правила оказания первой медицинской помощи при неотложных состояниях. </w:t>
      </w:r>
    </w:p>
    <w:p w:rsidR="00ED307B" w:rsidRPr="00ED307B" w:rsidRDefault="00ED307B" w:rsidP="00DC022B">
      <w:pPr>
        <w:widowControl w:val="0"/>
        <w:autoSpaceDE w:val="0"/>
        <w:autoSpaceDN w:val="0"/>
        <w:adjustRightInd w:val="0"/>
        <w:spacing w:after="0" w:line="240" w:lineRule="auto"/>
        <w:ind w:left="284" w:hanging="284"/>
        <w:jc w:val="both"/>
        <w:rPr>
          <w:rFonts w:ascii="Times New Roman" w:hAnsi="Times New Roman"/>
          <w:color w:val="000000"/>
          <w:sz w:val="24"/>
          <w:szCs w:val="24"/>
        </w:rPr>
      </w:pPr>
      <w:r w:rsidRPr="00ED307B">
        <w:rPr>
          <w:rFonts w:ascii="Times New Roman" w:hAnsi="Times New Roman"/>
          <w:i/>
          <w:iCs/>
          <w:color w:val="000000"/>
          <w:sz w:val="24"/>
          <w:szCs w:val="24"/>
        </w:rPr>
        <w:t xml:space="preserve">Первая медицинская помощь при массовых поражениях. </w:t>
      </w:r>
      <w:r w:rsidRPr="00ED307B">
        <w:rPr>
          <w:rFonts w:ascii="Times New Roman" w:hAnsi="Times New Roman"/>
          <w:color w:val="000000"/>
          <w:sz w:val="24"/>
          <w:szCs w:val="24"/>
        </w:rPr>
        <w:t>Комплекс простейших мероприятий по ок</w:t>
      </w:r>
      <w:r w:rsidRPr="00ED307B">
        <w:rPr>
          <w:rFonts w:ascii="Times New Roman" w:hAnsi="Times New Roman"/>
          <w:color w:val="000000"/>
          <w:sz w:val="24"/>
          <w:szCs w:val="24"/>
        </w:rPr>
        <w:t>а</w:t>
      </w:r>
      <w:r w:rsidRPr="00ED307B">
        <w:rPr>
          <w:rFonts w:ascii="Times New Roman" w:hAnsi="Times New Roman"/>
          <w:color w:val="000000"/>
          <w:sz w:val="24"/>
          <w:szCs w:val="24"/>
        </w:rPr>
        <w:t xml:space="preserve">занию первой медицинской помощи при массовых поражениях. </w:t>
      </w:r>
    </w:p>
    <w:p w:rsidR="00983DB6" w:rsidRPr="006935DE" w:rsidRDefault="00983DB6" w:rsidP="00DC022B">
      <w:pPr>
        <w:widowControl w:val="0"/>
        <w:spacing w:after="0" w:line="240" w:lineRule="auto"/>
        <w:ind w:left="284" w:hanging="284"/>
        <w:jc w:val="both"/>
        <w:rPr>
          <w:rFonts w:ascii="Times New Roman" w:hAnsi="Times New Roman"/>
          <w:color w:val="000000"/>
          <w:sz w:val="24"/>
          <w:szCs w:val="24"/>
        </w:rPr>
      </w:pPr>
    </w:p>
    <w:p w:rsidR="003C5984" w:rsidRPr="00113374" w:rsidRDefault="003C5984" w:rsidP="00DC022B">
      <w:pPr>
        <w:pStyle w:val="af5"/>
        <w:widowControl w:val="0"/>
        <w:ind w:firstLine="284"/>
        <w:jc w:val="both"/>
        <w:rPr>
          <w:b/>
        </w:rPr>
      </w:pPr>
      <w:r w:rsidRPr="002E568F">
        <w:rPr>
          <w:b/>
        </w:rPr>
        <w:t>2.3. Программа воспитания и социализации обучащихся на ступени основного общего обр</w:t>
      </w:r>
      <w:r w:rsidRPr="002E568F">
        <w:rPr>
          <w:b/>
        </w:rPr>
        <w:t>а</w:t>
      </w:r>
      <w:r w:rsidRPr="002E568F">
        <w:rPr>
          <w:b/>
        </w:rPr>
        <w:t>зования</w:t>
      </w:r>
    </w:p>
    <w:p w:rsidR="003C5984" w:rsidRPr="00113374" w:rsidRDefault="003C5984" w:rsidP="00DC022B">
      <w:pPr>
        <w:pStyle w:val="af5"/>
        <w:widowControl w:val="0"/>
        <w:ind w:firstLine="284"/>
        <w:jc w:val="both"/>
        <w:rPr>
          <w:b/>
          <w:szCs w:val="24"/>
        </w:rPr>
      </w:pPr>
      <w:r w:rsidRPr="00113374">
        <w:rPr>
          <w:b/>
          <w:szCs w:val="24"/>
        </w:rPr>
        <w:t>1. Цель и задачи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Целью воспитания и социализации обучающихся на ступени основного общего образования явл</w:t>
      </w:r>
      <w:r w:rsidRPr="00113374">
        <w:rPr>
          <w:rFonts w:ascii="Times New Roman" w:hAnsi="Times New Roman"/>
          <w:sz w:val="24"/>
          <w:szCs w:val="24"/>
        </w:rPr>
        <w:t>я</w:t>
      </w:r>
      <w:r w:rsidRPr="00113374">
        <w:rPr>
          <w:rFonts w:ascii="Times New Roman" w:hAnsi="Times New Roman"/>
          <w:sz w:val="24"/>
          <w:szCs w:val="24"/>
        </w:rPr>
        <w:t>ется социально-педагогическая поддержка становления и развития высоконравственного, творческ</w:t>
      </w:r>
      <w:r w:rsidRPr="00113374">
        <w:rPr>
          <w:rFonts w:ascii="Times New Roman" w:hAnsi="Times New Roman"/>
          <w:sz w:val="24"/>
          <w:szCs w:val="24"/>
        </w:rPr>
        <w:t>о</w:t>
      </w:r>
      <w:r w:rsidRPr="00113374">
        <w:rPr>
          <w:rFonts w:ascii="Times New Roman" w:hAnsi="Times New Roman"/>
          <w:sz w:val="24"/>
          <w:szCs w:val="24"/>
        </w:rPr>
        <w:t>го, компетентного гражданина России, принимающего судьбу Отечества как свою личную, осо</w:t>
      </w:r>
      <w:r w:rsidRPr="00113374">
        <w:rPr>
          <w:rFonts w:ascii="Times New Roman" w:hAnsi="Times New Roman"/>
          <w:sz w:val="24"/>
          <w:szCs w:val="24"/>
        </w:rPr>
        <w:t>з</w:t>
      </w:r>
      <w:r w:rsidRPr="00113374">
        <w:rPr>
          <w:rFonts w:ascii="Times New Roman" w:hAnsi="Times New Roman"/>
          <w:sz w:val="24"/>
          <w:szCs w:val="24"/>
        </w:rPr>
        <w:t>нающего ответственность за настоящее и будущее своей страны, укорененного в духовных и кул</w:t>
      </w:r>
      <w:r w:rsidRPr="00113374">
        <w:rPr>
          <w:rFonts w:ascii="Times New Roman" w:hAnsi="Times New Roman"/>
          <w:sz w:val="24"/>
          <w:szCs w:val="24"/>
        </w:rPr>
        <w:t>ь</w:t>
      </w:r>
      <w:r w:rsidRPr="00113374">
        <w:rPr>
          <w:rFonts w:ascii="Times New Roman" w:hAnsi="Times New Roman"/>
          <w:sz w:val="24"/>
          <w:szCs w:val="24"/>
        </w:rPr>
        <w:t xml:space="preserve">турных традициях многонационального народа Российской Федерации. </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На ступени основного общего образования для достижения поставленной цели воспитания и с</w:t>
      </w:r>
      <w:r w:rsidRPr="00113374">
        <w:rPr>
          <w:rFonts w:ascii="Times New Roman" w:hAnsi="Times New Roman"/>
          <w:sz w:val="24"/>
          <w:szCs w:val="24"/>
        </w:rPr>
        <w:t>о</w:t>
      </w:r>
      <w:r w:rsidRPr="00113374">
        <w:rPr>
          <w:rFonts w:ascii="Times New Roman" w:hAnsi="Times New Roman"/>
          <w:sz w:val="24"/>
          <w:szCs w:val="24"/>
        </w:rPr>
        <w:t>циализации обучающихся решаются следующие задачи.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u w:val="single"/>
        </w:rPr>
        <w:t>В области формирования личностной культуры</w:t>
      </w:r>
      <w:r w:rsidRPr="00113374">
        <w:rPr>
          <w:rFonts w:ascii="Times New Roman" w:hAnsi="Times New Roman"/>
          <w:sz w:val="24"/>
          <w:szCs w:val="24"/>
        </w:rPr>
        <w:t>:</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способности к духовному развитию, реализации творческого потенциала в уче</w:t>
      </w:r>
      <w:r w:rsidRPr="00113374">
        <w:rPr>
          <w:rFonts w:ascii="Times New Roman" w:hAnsi="Times New Roman"/>
          <w:sz w:val="24"/>
          <w:szCs w:val="24"/>
        </w:rPr>
        <w:t>б</w:t>
      </w:r>
      <w:r w:rsidRPr="00113374">
        <w:rPr>
          <w:rFonts w:ascii="Times New Roman" w:hAnsi="Times New Roman"/>
          <w:sz w:val="24"/>
          <w:szCs w:val="24"/>
        </w:rPr>
        <w:t>но-игровой, предметно-продуктивной, социально ориентированной, общественно полезной деятел</w:t>
      </w:r>
      <w:r w:rsidRPr="00113374">
        <w:rPr>
          <w:rFonts w:ascii="Times New Roman" w:hAnsi="Times New Roman"/>
          <w:sz w:val="24"/>
          <w:szCs w:val="24"/>
        </w:rPr>
        <w:t>ь</w:t>
      </w:r>
      <w:r w:rsidRPr="00113374">
        <w:rPr>
          <w:rFonts w:ascii="Times New Roman" w:hAnsi="Times New Roman"/>
          <w:sz w:val="24"/>
          <w:szCs w:val="24"/>
        </w:rPr>
        <w:t>ности на основе традиционных нравственных установок и моральных норм, непрерывного образов</w:t>
      </w:r>
      <w:r w:rsidRPr="00113374">
        <w:rPr>
          <w:rFonts w:ascii="Times New Roman" w:hAnsi="Times New Roman"/>
          <w:sz w:val="24"/>
          <w:szCs w:val="24"/>
        </w:rPr>
        <w:t>а</w:t>
      </w:r>
      <w:r w:rsidRPr="00113374">
        <w:rPr>
          <w:rFonts w:ascii="Times New Roman" w:hAnsi="Times New Roman"/>
          <w:sz w:val="24"/>
          <w:szCs w:val="24"/>
        </w:rPr>
        <w:t>ния, самовоспитания и универсальной духовно-нравственной компетенции  – «становиться лучше»;</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w:t>
      </w:r>
      <w:r w:rsidRPr="00113374">
        <w:rPr>
          <w:rFonts w:ascii="Times New Roman" w:hAnsi="Times New Roman"/>
          <w:sz w:val="24"/>
          <w:szCs w:val="24"/>
        </w:rPr>
        <w:t>н</w:t>
      </w:r>
      <w:r w:rsidRPr="00113374">
        <w:rPr>
          <w:rFonts w:ascii="Times New Roman" w:hAnsi="Times New Roman"/>
          <w:sz w:val="24"/>
          <w:szCs w:val="24"/>
        </w:rPr>
        <w:t>троль, требовать от себя выполнения моральных норм, давать нравственную оценку своим и чужим поступкам;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нравственного смысла учения, социально ориентированной и общественно п</w:t>
      </w:r>
      <w:r w:rsidRPr="00113374">
        <w:rPr>
          <w:rFonts w:ascii="Times New Roman" w:hAnsi="Times New Roman"/>
          <w:sz w:val="24"/>
          <w:szCs w:val="24"/>
        </w:rPr>
        <w:t>о</w:t>
      </w:r>
      <w:r w:rsidRPr="00113374">
        <w:rPr>
          <w:rFonts w:ascii="Times New Roman" w:hAnsi="Times New Roman"/>
          <w:sz w:val="24"/>
          <w:szCs w:val="24"/>
        </w:rPr>
        <w:t>лезной деятельности;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w:t>
      </w:r>
      <w:r w:rsidRPr="00113374">
        <w:rPr>
          <w:rFonts w:ascii="Times New Roman" w:hAnsi="Times New Roman"/>
          <w:sz w:val="24"/>
          <w:szCs w:val="24"/>
        </w:rPr>
        <w:t>и</w:t>
      </w:r>
      <w:r w:rsidRPr="00113374">
        <w:rPr>
          <w:rFonts w:ascii="Times New Roman" w:hAnsi="Times New Roman"/>
          <w:sz w:val="24"/>
          <w:szCs w:val="24"/>
        </w:rPr>
        <w:t>вом и несправедливом, добродетели и пороке, должном и недопустимом;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усвоение обучающимся базовых национальных ценностей, духовных традиций народов России;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укрепление у подростка позитивной нравственной самооценки, самоуважения и жизненного о</w:t>
      </w:r>
      <w:r w:rsidRPr="00113374">
        <w:rPr>
          <w:rFonts w:ascii="Times New Roman" w:hAnsi="Times New Roman"/>
          <w:sz w:val="24"/>
          <w:szCs w:val="24"/>
        </w:rPr>
        <w:t>п</w:t>
      </w:r>
      <w:r w:rsidRPr="00113374">
        <w:rPr>
          <w:rFonts w:ascii="Times New Roman" w:hAnsi="Times New Roman"/>
          <w:sz w:val="24"/>
          <w:szCs w:val="24"/>
        </w:rPr>
        <w:t>тимизма;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эстетических потребностей, ценностей и чувств;</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способности открыто выражать и аргументировано отстаивать свою нравственно о</w:t>
      </w:r>
      <w:r w:rsidRPr="00113374">
        <w:rPr>
          <w:rFonts w:ascii="Times New Roman" w:hAnsi="Times New Roman"/>
          <w:sz w:val="24"/>
          <w:szCs w:val="24"/>
        </w:rPr>
        <w:t>п</w:t>
      </w:r>
      <w:r w:rsidRPr="00113374">
        <w:rPr>
          <w:rFonts w:ascii="Times New Roman" w:hAnsi="Times New Roman"/>
          <w:sz w:val="24"/>
          <w:szCs w:val="24"/>
        </w:rPr>
        <w:t>равданную позицию, проявлять критичность к собственным намерениям, мыслям и поступкам;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способности к самостоятельным поступкам и действиям, совершаемым на основе м</w:t>
      </w:r>
      <w:r w:rsidRPr="00113374">
        <w:rPr>
          <w:rFonts w:ascii="Times New Roman" w:hAnsi="Times New Roman"/>
          <w:sz w:val="24"/>
          <w:szCs w:val="24"/>
        </w:rPr>
        <w:t>о</w:t>
      </w:r>
      <w:r w:rsidRPr="00113374">
        <w:rPr>
          <w:rFonts w:ascii="Times New Roman" w:hAnsi="Times New Roman"/>
          <w:sz w:val="24"/>
          <w:szCs w:val="24"/>
        </w:rPr>
        <w:t>рального выбора, к принятию ответственности за их результаты;</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трудолюбия, способности к преодолению трудностей, целеустремл</w:t>
      </w:r>
      <w:r w:rsidR="001936FA" w:rsidRPr="001936FA">
        <w:rPr>
          <w:rFonts w:ascii="Times New Roman" w:hAnsi="Times New Roman"/>
          <w:sz w:val="24"/>
          <w:szCs w:val="24"/>
        </w:rPr>
        <w:t>е</w:t>
      </w:r>
      <w:r w:rsidRPr="00113374">
        <w:rPr>
          <w:rFonts w:ascii="Times New Roman" w:hAnsi="Times New Roman"/>
          <w:sz w:val="24"/>
          <w:szCs w:val="24"/>
        </w:rPr>
        <w:t>нности и настойч</w:t>
      </w:r>
      <w:r w:rsidRPr="00113374">
        <w:rPr>
          <w:rFonts w:ascii="Times New Roman" w:hAnsi="Times New Roman"/>
          <w:sz w:val="24"/>
          <w:szCs w:val="24"/>
        </w:rPr>
        <w:t>и</w:t>
      </w:r>
      <w:r w:rsidRPr="00113374">
        <w:rPr>
          <w:rFonts w:ascii="Times New Roman" w:hAnsi="Times New Roman"/>
          <w:sz w:val="24"/>
          <w:szCs w:val="24"/>
        </w:rPr>
        <w:t>вости в достижении результата;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творческого  отношения к учебе, труду, социальной деятельности на основе нра</w:t>
      </w:r>
      <w:r w:rsidRPr="00113374">
        <w:rPr>
          <w:rFonts w:ascii="Times New Roman" w:hAnsi="Times New Roman"/>
          <w:sz w:val="24"/>
          <w:szCs w:val="24"/>
        </w:rPr>
        <w:t>в</w:t>
      </w:r>
      <w:r w:rsidRPr="00113374">
        <w:rPr>
          <w:rFonts w:ascii="Times New Roman" w:hAnsi="Times New Roman"/>
          <w:sz w:val="24"/>
          <w:szCs w:val="24"/>
        </w:rPr>
        <w:t>ственных ценностей и моральных норм;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у подростка первоначальных профессиональных намерений и интересов, осозн</w:t>
      </w:r>
      <w:r w:rsidRPr="00113374">
        <w:rPr>
          <w:rFonts w:ascii="Times New Roman" w:hAnsi="Times New Roman"/>
          <w:sz w:val="24"/>
          <w:szCs w:val="24"/>
        </w:rPr>
        <w:t>а</w:t>
      </w:r>
      <w:r w:rsidRPr="00113374">
        <w:rPr>
          <w:rFonts w:ascii="Times New Roman" w:hAnsi="Times New Roman"/>
          <w:sz w:val="24"/>
          <w:szCs w:val="24"/>
        </w:rPr>
        <w:t>ние нравственного значения будущего профессионального выбора;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w:t>
      </w:r>
      <w:r w:rsidRPr="00113374">
        <w:rPr>
          <w:rFonts w:ascii="Times New Roman" w:hAnsi="Times New Roman"/>
          <w:sz w:val="24"/>
          <w:szCs w:val="24"/>
        </w:rPr>
        <w:t>е</w:t>
      </w:r>
      <w:r w:rsidRPr="00113374">
        <w:rPr>
          <w:rFonts w:ascii="Times New Roman" w:hAnsi="Times New Roman"/>
          <w:sz w:val="24"/>
          <w:szCs w:val="24"/>
        </w:rPr>
        <w:t>ского и нравственного здоровья, духовной безопасности личности;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экологической культуры, культуры здорового и безопасного образа жизни.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u w:val="single"/>
        </w:rPr>
        <w:t>В области формирования социальной культуры</w:t>
      </w:r>
      <w:r w:rsidRPr="00113374">
        <w:rPr>
          <w:rFonts w:ascii="Times New Roman" w:hAnsi="Times New Roman"/>
          <w:sz w:val="24"/>
          <w:szCs w:val="24"/>
        </w:rPr>
        <w:t>:</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w:t>
      </w:r>
      <w:r w:rsidRPr="00113374">
        <w:rPr>
          <w:rFonts w:ascii="Times New Roman" w:hAnsi="Times New Roman"/>
          <w:sz w:val="24"/>
          <w:szCs w:val="24"/>
        </w:rPr>
        <w:t>с</w:t>
      </w:r>
      <w:r w:rsidRPr="00113374">
        <w:rPr>
          <w:rFonts w:ascii="Times New Roman" w:hAnsi="Times New Roman"/>
          <w:sz w:val="24"/>
          <w:szCs w:val="24"/>
        </w:rPr>
        <w:t>сийской гражданской нации;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патриотизма и гражданской солидарности;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навыков и умений организации и осуществления сотрудничества с педагогами, сверс</w:t>
      </w:r>
      <w:r w:rsidRPr="00113374">
        <w:rPr>
          <w:rFonts w:ascii="Times New Roman" w:hAnsi="Times New Roman"/>
          <w:sz w:val="24"/>
          <w:szCs w:val="24"/>
        </w:rPr>
        <w:t>т</w:t>
      </w:r>
      <w:r w:rsidRPr="00113374">
        <w:rPr>
          <w:rFonts w:ascii="Times New Roman" w:hAnsi="Times New Roman"/>
          <w:sz w:val="24"/>
          <w:szCs w:val="24"/>
        </w:rPr>
        <w:t>никами, родителями, старшими и младшими в решении личностно и социально значимых проблем на основе знаний, полученных в процессе образования;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у подростков первичных навыков успешной социализации, представлений об о</w:t>
      </w:r>
      <w:r w:rsidRPr="00113374">
        <w:rPr>
          <w:rFonts w:ascii="Times New Roman" w:hAnsi="Times New Roman"/>
          <w:sz w:val="24"/>
          <w:szCs w:val="24"/>
        </w:rPr>
        <w:t>б</w:t>
      </w:r>
      <w:r w:rsidRPr="00113374">
        <w:rPr>
          <w:rFonts w:ascii="Times New Roman" w:hAnsi="Times New Roman"/>
          <w:sz w:val="24"/>
          <w:szCs w:val="24"/>
        </w:rPr>
        <w:t>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w:t>
      </w:r>
      <w:r w:rsidRPr="00113374">
        <w:rPr>
          <w:rFonts w:ascii="Times New Roman" w:hAnsi="Times New Roman"/>
          <w:sz w:val="24"/>
          <w:szCs w:val="24"/>
        </w:rPr>
        <w:t>ь</w:t>
      </w:r>
      <w:r w:rsidRPr="00113374">
        <w:rPr>
          <w:rFonts w:ascii="Times New Roman" w:hAnsi="Times New Roman"/>
          <w:sz w:val="24"/>
          <w:szCs w:val="24"/>
        </w:rPr>
        <w:t>ных групп;</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у подростков социальных компетенций, необходимых для конструктивного, у</w:t>
      </w:r>
      <w:r w:rsidRPr="00113374">
        <w:rPr>
          <w:rFonts w:ascii="Times New Roman" w:hAnsi="Times New Roman"/>
          <w:sz w:val="24"/>
          <w:szCs w:val="24"/>
        </w:rPr>
        <w:t>с</w:t>
      </w:r>
      <w:r w:rsidRPr="00113374">
        <w:rPr>
          <w:rFonts w:ascii="Times New Roman" w:hAnsi="Times New Roman"/>
          <w:sz w:val="24"/>
          <w:szCs w:val="24"/>
        </w:rPr>
        <w:t>пешного и ответственного поведения в обществе;</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укрепление доверия к другим людям, институтам гражданского общества, государству;</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развитие доброжелательности и эмоциональной отзывчивости, понимания и сопереживания др</w:t>
      </w:r>
      <w:r w:rsidRPr="00113374">
        <w:rPr>
          <w:rFonts w:ascii="Times New Roman" w:hAnsi="Times New Roman"/>
          <w:sz w:val="24"/>
          <w:szCs w:val="24"/>
        </w:rPr>
        <w:t>у</w:t>
      </w:r>
      <w:r w:rsidRPr="00113374">
        <w:rPr>
          <w:rFonts w:ascii="Times New Roman" w:hAnsi="Times New Roman"/>
          <w:sz w:val="24"/>
          <w:szCs w:val="24"/>
        </w:rPr>
        <w:t>гим людям, приобретение опыта оказания помощи другим людям;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усвоение гуманистических и демократических ценностных ориентаций;</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осознанного и уважительного отношения к традиционным религиям и религио</w:t>
      </w:r>
      <w:r w:rsidRPr="00113374">
        <w:rPr>
          <w:rFonts w:ascii="Times New Roman" w:hAnsi="Times New Roman"/>
          <w:sz w:val="24"/>
          <w:szCs w:val="24"/>
        </w:rPr>
        <w:t>з</w:t>
      </w:r>
      <w:r w:rsidRPr="00113374">
        <w:rPr>
          <w:rFonts w:ascii="Times New Roman" w:hAnsi="Times New Roman"/>
          <w:sz w:val="24"/>
          <w:szCs w:val="24"/>
        </w:rPr>
        <w:t>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w:t>
      </w:r>
      <w:r w:rsidRPr="00113374">
        <w:rPr>
          <w:rFonts w:ascii="Times New Roman" w:hAnsi="Times New Roman"/>
          <w:sz w:val="24"/>
          <w:szCs w:val="24"/>
        </w:rPr>
        <w:t>е</w:t>
      </w:r>
      <w:r w:rsidRPr="00113374">
        <w:rPr>
          <w:rFonts w:ascii="Times New Roman" w:hAnsi="Times New Roman"/>
          <w:sz w:val="24"/>
          <w:szCs w:val="24"/>
        </w:rPr>
        <w:t>ском и культурном развитии России;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культуры межэтнического общения, уважения к культурным, религиозным тр</w:t>
      </w:r>
      <w:r w:rsidRPr="00113374">
        <w:rPr>
          <w:rFonts w:ascii="Times New Roman" w:hAnsi="Times New Roman"/>
          <w:sz w:val="24"/>
          <w:szCs w:val="24"/>
        </w:rPr>
        <w:t>а</w:t>
      </w:r>
      <w:r w:rsidRPr="00113374">
        <w:rPr>
          <w:rFonts w:ascii="Times New Roman" w:hAnsi="Times New Roman"/>
          <w:sz w:val="24"/>
          <w:szCs w:val="24"/>
        </w:rPr>
        <w:t>дициям, образу жизни представителей народов России.</w:t>
      </w:r>
    </w:p>
    <w:p w:rsidR="003C5984" w:rsidRPr="00D80480" w:rsidRDefault="003C5984" w:rsidP="00DC022B">
      <w:pPr>
        <w:widowControl w:val="0"/>
        <w:spacing w:after="0" w:line="240" w:lineRule="auto"/>
        <w:ind w:firstLine="284"/>
        <w:jc w:val="both"/>
        <w:rPr>
          <w:rFonts w:ascii="Times New Roman" w:hAnsi="Times New Roman"/>
          <w:sz w:val="24"/>
          <w:szCs w:val="24"/>
        </w:rPr>
      </w:pPr>
      <w:r w:rsidRPr="00D80480">
        <w:rPr>
          <w:rFonts w:ascii="Times New Roman" w:hAnsi="Times New Roman"/>
          <w:sz w:val="24"/>
          <w:szCs w:val="24"/>
          <w:u w:val="single"/>
        </w:rPr>
        <w:t>В области формирования семейной культуры</w:t>
      </w:r>
      <w:r w:rsidRPr="00D80480">
        <w:rPr>
          <w:rFonts w:ascii="Times New Roman" w:hAnsi="Times New Roman"/>
          <w:sz w:val="24"/>
          <w:szCs w:val="24"/>
        </w:rPr>
        <w:t>:</w:t>
      </w:r>
    </w:p>
    <w:p w:rsidR="003C5984" w:rsidRPr="00D80480" w:rsidRDefault="003C5984" w:rsidP="00DC022B">
      <w:pPr>
        <w:widowControl w:val="0"/>
        <w:spacing w:after="0" w:line="240" w:lineRule="auto"/>
        <w:ind w:firstLine="284"/>
        <w:jc w:val="both"/>
        <w:rPr>
          <w:rFonts w:ascii="Times New Roman" w:hAnsi="Times New Roman"/>
          <w:sz w:val="24"/>
          <w:szCs w:val="24"/>
        </w:rPr>
      </w:pPr>
      <w:r w:rsidRPr="00D80480">
        <w:rPr>
          <w:rFonts w:ascii="Times New Roman" w:hAnsi="Times New Roman"/>
          <w:sz w:val="24"/>
          <w:szCs w:val="24"/>
        </w:rPr>
        <w:t>• укрепление отношения к семье как основе российского общества;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D80480">
        <w:rPr>
          <w:rFonts w:ascii="Times New Roman" w:hAnsi="Times New Roman"/>
          <w:sz w:val="24"/>
          <w:szCs w:val="24"/>
        </w:rPr>
        <w:t>• формирование представлений о значении семьи для устойчивого и успешного развития челов</w:t>
      </w:r>
      <w:r w:rsidRPr="00D80480">
        <w:rPr>
          <w:rFonts w:ascii="Times New Roman" w:hAnsi="Times New Roman"/>
          <w:sz w:val="24"/>
          <w:szCs w:val="24"/>
        </w:rPr>
        <w:t>е</w:t>
      </w:r>
      <w:r w:rsidRPr="00D80480">
        <w:rPr>
          <w:rFonts w:ascii="Times New Roman" w:hAnsi="Times New Roman"/>
          <w:sz w:val="24"/>
          <w:szCs w:val="24"/>
        </w:rPr>
        <w:t>ка;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усвоение таких нравственных ценностей семейной жизни как любовь, забота о любимом челов</w:t>
      </w:r>
      <w:r w:rsidRPr="00113374">
        <w:rPr>
          <w:rFonts w:ascii="Times New Roman" w:hAnsi="Times New Roman"/>
          <w:sz w:val="24"/>
          <w:szCs w:val="24"/>
        </w:rPr>
        <w:t>е</w:t>
      </w:r>
      <w:r w:rsidRPr="00113374">
        <w:rPr>
          <w:rFonts w:ascii="Times New Roman" w:hAnsi="Times New Roman"/>
          <w:sz w:val="24"/>
          <w:szCs w:val="24"/>
        </w:rPr>
        <w:t>ке, продолжение рода, духовная и эмоциональная близость членов семьи, взаимопомощь и др.;</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формирование начального опыта заботы о социально-психологическом благополучии своей с</w:t>
      </w:r>
      <w:r w:rsidRPr="00113374">
        <w:rPr>
          <w:rFonts w:ascii="Times New Roman" w:hAnsi="Times New Roman"/>
          <w:sz w:val="24"/>
          <w:szCs w:val="24"/>
        </w:rPr>
        <w:t>е</w:t>
      </w:r>
      <w:r w:rsidRPr="00113374">
        <w:rPr>
          <w:rFonts w:ascii="Times New Roman" w:hAnsi="Times New Roman"/>
          <w:sz w:val="24"/>
          <w:szCs w:val="24"/>
        </w:rPr>
        <w:t>мьи;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знание традиций своей семьи, культурно-исторических и этнических традиций семей своего н</w:t>
      </w:r>
      <w:r w:rsidRPr="00113374">
        <w:rPr>
          <w:rFonts w:ascii="Times New Roman" w:hAnsi="Times New Roman"/>
          <w:sz w:val="24"/>
          <w:szCs w:val="24"/>
        </w:rPr>
        <w:t>а</w:t>
      </w:r>
      <w:r w:rsidRPr="00113374">
        <w:rPr>
          <w:rFonts w:ascii="Times New Roman" w:hAnsi="Times New Roman"/>
          <w:sz w:val="24"/>
          <w:szCs w:val="24"/>
        </w:rPr>
        <w:t>рода, других народов России.</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sz w:val="24"/>
          <w:szCs w:val="24"/>
        </w:rPr>
        <w:t xml:space="preserve">Таким образом, цель программы воспитания и социализации обучающихся на ступени основного общего образования направлена на создание </w:t>
      </w:r>
      <w:r w:rsidRPr="00113374">
        <w:rPr>
          <w:rFonts w:ascii="Times New Roman" w:hAnsi="Times New Roman"/>
          <w:b/>
          <w:bCs/>
          <w:sz w:val="24"/>
          <w:szCs w:val="24"/>
        </w:rPr>
        <w:t>модели выпускника гимназии.</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Модель выпускника 9 класса:</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освоивший общеобразовательные программы;</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который приобрел необходимые знания и навыки жизни в обществе,</w:t>
      </w:r>
      <w:r w:rsidR="00D80480">
        <w:rPr>
          <w:rFonts w:ascii="Times New Roman" w:hAnsi="Times New Roman"/>
          <w:sz w:val="24"/>
          <w:szCs w:val="24"/>
        </w:rPr>
        <w:t xml:space="preserve"> </w:t>
      </w:r>
      <w:r w:rsidRPr="00113374">
        <w:rPr>
          <w:rFonts w:ascii="Times New Roman" w:hAnsi="Times New Roman"/>
          <w:sz w:val="24"/>
          <w:szCs w:val="24"/>
        </w:rPr>
        <w:t>профессионал</w:t>
      </w:r>
      <w:r w:rsidRPr="00113374">
        <w:rPr>
          <w:rFonts w:ascii="Times New Roman" w:hAnsi="Times New Roman"/>
          <w:sz w:val="24"/>
          <w:szCs w:val="24"/>
        </w:rPr>
        <w:t>ь</w:t>
      </w:r>
      <w:r w:rsidRPr="00113374">
        <w:rPr>
          <w:rFonts w:ascii="Times New Roman" w:hAnsi="Times New Roman"/>
          <w:sz w:val="24"/>
          <w:szCs w:val="24"/>
        </w:rPr>
        <w:t>ной среде, владеющий навыками коммуникации;</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с устойчивой потребностью в самореализации и самовоспитании;</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знающий свои гражданские права и умеющий их реализовывать;</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умеющий уважать свое и чужое достоинство;</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sz w:val="24"/>
          <w:szCs w:val="24"/>
        </w:rPr>
        <w:t>– подросток, любящий свою семью.</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p>
    <w:p w:rsidR="003C5984" w:rsidRPr="00113374" w:rsidRDefault="003C5984" w:rsidP="00DC022B">
      <w:pPr>
        <w:widowControl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2. Основные направления и ценностные основы воспитания и социализации обучающихся МО</w:t>
      </w:r>
      <w:r w:rsidR="00D80480">
        <w:rPr>
          <w:rFonts w:ascii="Times New Roman" w:hAnsi="Times New Roman"/>
          <w:b/>
          <w:bCs/>
          <w:sz w:val="24"/>
          <w:szCs w:val="24"/>
        </w:rPr>
        <w:t>Б</w:t>
      </w:r>
      <w:r w:rsidRPr="00113374">
        <w:rPr>
          <w:rFonts w:ascii="Times New Roman" w:hAnsi="Times New Roman"/>
          <w:b/>
          <w:bCs/>
          <w:sz w:val="24"/>
          <w:szCs w:val="24"/>
        </w:rPr>
        <w:t xml:space="preserve">У </w:t>
      </w:r>
      <w:r w:rsidR="00D80480">
        <w:rPr>
          <w:rFonts w:ascii="Times New Roman" w:hAnsi="Times New Roman"/>
          <w:b/>
          <w:bCs/>
          <w:sz w:val="24"/>
          <w:szCs w:val="24"/>
        </w:rPr>
        <w:t>СОШ№9 им.М.И.Кершенгольца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При организации работы по воспитанию и социализации обучающихся  в </w:t>
      </w:r>
      <w:r w:rsidR="00D80480">
        <w:rPr>
          <w:rFonts w:ascii="Times New Roman" w:hAnsi="Times New Roman"/>
          <w:sz w:val="24"/>
          <w:szCs w:val="24"/>
        </w:rPr>
        <w:t>школе</w:t>
      </w:r>
      <w:r w:rsidRPr="00113374">
        <w:rPr>
          <w:rFonts w:ascii="Times New Roman" w:hAnsi="Times New Roman"/>
          <w:sz w:val="24"/>
          <w:szCs w:val="24"/>
        </w:rPr>
        <w:t xml:space="preserve">  основополага</w:t>
      </w:r>
      <w:r w:rsidRPr="00113374">
        <w:rPr>
          <w:rFonts w:ascii="Times New Roman" w:hAnsi="Times New Roman"/>
          <w:sz w:val="24"/>
          <w:szCs w:val="24"/>
        </w:rPr>
        <w:t>ю</w:t>
      </w:r>
      <w:r w:rsidRPr="00113374">
        <w:rPr>
          <w:rFonts w:ascii="Times New Roman" w:hAnsi="Times New Roman"/>
          <w:sz w:val="24"/>
          <w:szCs w:val="24"/>
        </w:rPr>
        <w:t xml:space="preserve">щими ценностными установками являются определенные в Концепции </w:t>
      </w:r>
      <w:r w:rsidRPr="00113374">
        <w:rPr>
          <w:rFonts w:ascii="Times New Roman" w:hAnsi="Times New Roman"/>
          <w:color w:val="000000"/>
          <w:sz w:val="24"/>
          <w:szCs w:val="24"/>
        </w:rPr>
        <w:t>духовно-нравственного  ра</w:t>
      </w:r>
      <w:r w:rsidRPr="00113374">
        <w:rPr>
          <w:rFonts w:ascii="Times New Roman" w:hAnsi="Times New Roman"/>
          <w:color w:val="000000"/>
          <w:sz w:val="24"/>
          <w:szCs w:val="24"/>
        </w:rPr>
        <w:t>з</w:t>
      </w:r>
      <w:r w:rsidRPr="00113374">
        <w:rPr>
          <w:rFonts w:ascii="Times New Roman" w:hAnsi="Times New Roman"/>
          <w:color w:val="000000"/>
          <w:sz w:val="24"/>
          <w:szCs w:val="24"/>
        </w:rPr>
        <w:t>вития и воспитания</w:t>
      </w:r>
      <w:r w:rsidRPr="00113374">
        <w:rPr>
          <w:rFonts w:ascii="Times New Roman" w:hAnsi="Times New Roman"/>
          <w:sz w:val="24"/>
          <w:szCs w:val="24"/>
        </w:rPr>
        <w:t xml:space="preserve"> личности гражданина России:</w:t>
      </w:r>
    </w:p>
    <w:p w:rsidR="003C5984" w:rsidRPr="00113374" w:rsidRDefault="003C5984" w:rsidP="00DC022B">
      <w:pPr>
        <w:widowControl w:val="0"/>
        <w:numPr>
          <w:ilvl w:val="0"/>
          <w:numId w:val="28"/>
        </w:numPr>
        <w:tabs>
          <w:tab w:val="clear" w:pos="432"/>
        </w:tabs>
        <w:spacing w:after="0" w:line="240" w:lineRule="auto"/>
        <w:ind w:left="0" w:firstLine="284"/>
        <w:jc w:val="both"/>
        <w:rPr>
          <w:rFonts w:ascii="Times New Roman" w:hAnsi="Times New Roman"/>
          <w:sz w:val="24"/>
          <w:szCs w:val="24"/>
        </w:rPr>
      </w:pPr>
      <w:r w:rsidRPr="00113374">
        <w:rPr>
          <w:rFonts w:ascii="Times New Roman" w:hAnsi="Times New Roman"/>
          <w:sz w:val="24"/>
          <w:szCs w:val="24"/>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w:t>
      </w:r>
      <w:r w:rsidRPr="00113374">
        <w:rPr>
          <w:rFonts w:ascii="Times New Roman" w:hAnsi="Times New Roman"/>
          <w:sz w:val="24"/>
          <w:szCs w:val="24"/>
        </w:rPr>
        <w:t>а</w:t>
      </w:r>
      <w:r w:rsidRPr="00113374">
        <w:rPr>
          <w:rFonts w:ascii="Times New Roman" w:hAnsi="Times New Roman"/>
          <w:sz w:val="24"/>
          <w:szCs w:val="24"/>
        </w:rPr>
        <w:t>дициях многонационального народа Российской Федерации;</w:t>
      </w:r>
    </w:p>
    <w:p w:rsidR="003C5984" w:rsidRPr="00113374" w:rsidRDefault="003C5984" w:rsidP="00DC022B">
      <w:pPr>
        <w:widowControl w:val="0"/>
        <w:numPr>
          <w:ilvl w:val="0"/>
          <w:numId w:val="28"/>
        </w:numPr>
        <w:tabs>
          <w:tab w:val="clear" w:pos="432"/>
        </w:tabs>
        <w:spacing w:after="0" w:line="240" w:lineRule="auto"/>
        <w:ind w:left="0" w:firstLine="284"/>
        <w:jc w:val="both"/>
        <w:rPr>
          <w:rStyle w:val="dash041e005f0431005f044b005f0447005f043d005f044b005f0439005f005fchar1char1"/>
        </w:rPr>
      </w:pPr>
      <w:r w:rsidRPr="00113374">
        <w:rPr>
          <w:rFonts w:ascii="Times New Roman" w:hAnsi="Times New Roman"/>
          <w:sz w:val="24"/>
          <w:szCs w:val="24"/>
        </w:rPr>
        <w:t xml:space="preserve"> система базовых национальных ценностей: патриотизм; социальная солидарность;  гражда</w:t>
      </w:r>
      <w:r w:rsidRPr="00113374">
        <w:rPr>
          <w:rFonts w:ascii="Times New Roman" w:hAnsi="Times New Roman"/>
          <w:sz w:val="24"/>
          <w:szCs w:val="24"/>
        </w:rPr>
        <w:t>н</w:t>
      </w:r>
      <w:r w:rsidRPr="00113374">
        <w:rPr>
          <w:rFonts w:ascii="Times New Roman" w:hAnsi="Times New Roman"/>
          <w:sz w:val="24"/>
          <w:szCs w:val="24"/>
        </w:rPr>
        <w:t>ственность;  семья; труд и творчество; наука; традиционные российские религии; искусство и лит</w:t>
      </w:r>
      <w:r w:rsidRPr="00113374">
        <w:rPr>
          <w:rFonts w:ascii="Times New Roman" w:hAnsi="Times New Roman"/>
          <w:sz w:val="24"/>
          <w:szCs w:val="24"/>
        </w:rPr>
        <w:t>е</w:t>
      </w:r>
      <w:r w:rsidRPr="00113374">
        <w:rPr>
          <w:rFonts w:ascii="Times New Roman" w:hAnsi="Times New Roman"/>
          <w:sz w:val="24"/>
          <w:szCs w:val="24"/>
        </w:rPr>
        <w:t xml:space="preserve">ратура; природа; </w:t>
      </w:r>
      <w:r w:rsidRPr="00113374">
        <w:rPr>
          <w:rStyle w:val="dash041e005f0431005f044b005f0447005f043d005f044b005f0439005f005fchar1char1"/>
        </w:rPr>
        <w:t>человечество.</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Задачи воспитания и социализации обучающихся на ступени основного общего образования кла</w:t>
      </w:r>
      <w:r w:rsidRPr="00113374">
        <w:rPr>
          <w:rFonts w:ascii="Times New Roman" w:hAnsi="Times New Roman"/>
          <w:sz w:val="24"/>
          <w:szCs w:val="24"/>
        </w:rPr>
        <w:t>с</w:t>
      </w:r>
      <w:r w:rsidRPr="00113374">
        <w:rPr>
          <w:rFonts w:ascii="Times New Roman" w:hAnsi="Times New Roman"/>
          <w:sz w:val="24"/>
          <w:szCs w:val="24"/>
        </w:rPr>
        <w:t xml:space="preserve">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w:t>
      </w:r>
      <w:r w:rsidR="004D2BD7">
        <w:rPr>
          <w:rFonts w:ascii="Times New Roman" w:hAnsi="Times New Roman"/>
          <w:sz w:val="24"/>
          <w:szCs w:val="24"/>
        </w:rPr>
        <w:t>школы</w:t>
      </w:r>
      <w:r w:rsidRPr="00113374">
        <w:rPr>
          <w:rFonts w:ascii="Times New Roman" w:hAnsi="Times New Roman"/>
          <w:sz w:val="24"/>
          <w:szCs w:val="24"/>
        </w:rPr>
        <w:t xml:space="preserve"> как гражданина России.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воспитание гражданственности, патриотизма, уважения к правам, свободам и обязанностям ч</w:t>
      </w:r>
      <w:r w:rsidRPr="00113374">
        <w:rPr>
          <w:rFonts w:ascii="Times New Roman" w:hAnsi="Times New Roman"/>
          <w:sz w:val="24"/>
          <w:szCs w:val="24"/>
        </w:rPr>
        <w:t>е</w:t>
      </w:r>
      <w:r w:rsidRPr="00113374">
        <w:rPr>
          <w:rFonts w:ascii="Times New Roman" w:hAnsi="Times New Roman"/>
          <w:sz w:val="24"/>
          <w:szCs w:val="24"/>
        </w:rPr>
        <w:t>ловека (ценности: любовь к России, своему народу, своему краю, гражданское общество, поликул</w:t>
      </w:r>
      <w:r w:rsidRPr="00113374">
        <w:rPr>
          <w:rFonts w:ascii="Times New Roman" w:hAnsi="Times New Roman"/>
          <w:sz w:val="24"/>
          <w:szCs w:val="24"/>
        </w:rPr>
        <w:t>ь</w:t>
      </w:r>
      <w:r w:rsidRPr="00113374">
        <w:rPr>
          <w:rFonts w:ascii="Times New Roman" w:hAnsi="Times New Roman"/>
          <w:sz w:val="24"/>
          <w:szCs w:val="24"/>
        </w:rPr>
        <w:t>турный мир, свобода личная и национальная, доверие к людям, институтам государства и гражда</w:t>
      </w:r>
      <w:r w:rsidRPr="00113374">
        <w:rPr>
          <w:rFonts w:ascii="Times New Roman" w:hAnsi="Times New Roman"/>
          <w:sz w:val="24"/>
          <w:szCs w:val="24"/>
        </w:rPr>
        <w:t>н</w:t>
      </w:r>
      <w:r w:rsidRPr="00113374">
        <w:rPr>
          <w:rFonts w:ascii="Times New Roman" w:hAnsi="Times New Roman"/>
          <w:sz w:val="24"/>
          <w:szCs w:val="24"/>
        </w:rPr>
        <w:t>ского общества, социальная солидарность, мир во вс</w:t>
      </w:r>
      <w:r w:rsidR="004D2BD7">
        <w:rPr>
          <w:rFonts w:ascii="Times New Roman" w:hAnsi="Times New Roman"/>
          <w:sz w:val="24"/>
          <w:szCs w:val="24"/>
        </w:rPr>
        <w:t>е</w:t>
      </w:r>
      <w:r w:rsidRPr="00113374">
        <w:rPr>
          <w:rFonts w:ascii="Times New Roman" w:hAnsi="Times New Roman"/>
          <w:sz w:val="24"/>
          <w:szCs w:val="24"/>
        </w:rPr>
        <w:t>м мире, многообразие и уважение культур и народов);</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w:t>
      </w:r>
      <w:r w:rsidRPr="00113374">
        <w:rPr>
          <w:rFonts w:ascii="Times New Roman" w:hAnsi="Times New Roman"/>
          <w:sz w:val="24"/>
          <w:szCs w:val="24"/>
        </w:rPr>
        <w:t>е</w:t>
      </w:r>
      <w:r w:rsidRPr="00113374">
        <w:rPr>
          <w:rFonts w:ascii="Times New Roman" w:hAnsi="Times New Roman"/>
          <w:sz w:val="24"/>
          <w:szCs w:val="24"/>
        </w:rPr>
        <w:t>тентность, социальная ответственность, служение Отечеству, ответственность за настоящее и буд</w:t>
      </w:r>
      <w:r w:rsidRPr="00113374">
        <w:rPr>
          <w:rFonts w:ascii="Times New Roman" w:hAnsi="Times New Roman"/>
          <w:sz w:val="24"/>
          <w:szCs w:val="24"/>
        </w:rPr>
        <w:t>у</w:t>
      </w:r>
      <w:r w:rsidRPr="00113374">
        <w:rPr>
          <w:rFonts w:ascii="Times New Roman" w:hAnsi="Times New Roman"/>
          <w:sz w:val="24"/>
          <w:szCs w:val="24"/>
        </w:rPr>
        <w:t>щее своей страны);</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w:t>
      </w:r>
      <w:r w:rsidRPr="00113374">
        <w:rPr>
          <w:rFonts w:ascii="Times New Roman" w:hAnsi="Times New Roman"/>
          <w:sz w:val="24"/>
          <w:szCs w:val="24"/>
        </w:rPr>
        <w:t>р</w:t>
      </w:r>
      <w:r w:rsidRPr="00113374">
        <w:rPr>
          <w:rFonts w:ascii="Times New Roman" w:hAnsi="Times New Roman"/>
          <w:sz w:val="24"/>
          <w:szCs w:val="24"/>
        </w:rPr>
        <w:t>мируемое на основе межконфессионального диалога; духовно-нравственное развитие личности);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воспитание экологической культуры, культуры здорового и безопасного образа жизни  (ценн</w:t>
      </w:r>
      <w:r w:rsidRPr="00113374">
        <w:rPr>
          <w:rFonts w:ascii="Times New Roman" w:hAnsi="Times New Roman"/>
          <w:sz w:val="24"/>
          <w:szCs w:val="24"/>
        </w:rPr>
        <w:t>о</w:t>
      </w:r>
      <w:r w:rsidRPr="00113374">
        <w:rPr>
          <w:rFonts w:ascii="Times New Roman" w:hAnsi="Times New Roman"/>
          <w:sz w:val="24"/>
          <w:szCs w:val="24"/>
        </w:rPr>
        <w:t>сти:  жизнь во всех ее проявлениях; экологическая безопасность; экологическая грамотность; физ</w:t>
      </w:r>
      <w:r w:rsidRPr="00113374">
        <w:rPr>
          <w:rFonts w:ascii="Times New Roman" w:hAnsi="Times New Roman"/>
          <w:sz w:val="24"/>
          <w:szCs w:val="24"/>
        </w:rPr>
        <w:t>и</w:t>
      </w:r>
      <w:r w:rsidRPr="00113374">
        <w:rPr>
          <w:rFonts w:ascii="Times New Roman" w:hAnsi="Times New Roman"/>
          <w:sz w:val="24"/>
          <w:szCs w:val="24"/>
        </w:rPr>
        <w:t>ческое, физиологическое, репродуктивное, психическое, социально-психологическое, духовное зд</w:t>
      </w:r>
      <w:r w:rsidRPr="00113374">
        <w:rPr>
          <w:rFonts w:ascii="Times New Roman" w:hAnsi="Times New Roman"/>
          <w:sz w:val="24"/>
          <w:szCs w:val="24"/>
        </w:rPr>
        <w:t>о</w:t>
      </w:r>
      <w:r w:rsidRPr="00113374">
        <w:rPr>
          <w:rFonts w:ascii="Times New Roman" w:hAnsi="Times New Roman"/>
          <w:sz w:val="24"/>
          <w:szCs w:val="24"/>
        </w:rPr>
        <w:t>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w:t>
      </w:r>
      <w:r w:rsidRPr="00113374">
        <w:rPr>
          <w:rFonts w:ascii="Times New Roman" w:hAnsi="Times New Roman"/>
          <w:sz w:val="24"/>
          <w:szCs w:val="24"/>
        </w:rPr>
        <w:t>р</w:t>
      </w:r>
      <w:r w:rsidRPr="00113374">
        <w:rPr>
          <w:rFonts w:ascii="Times New Roman" w:hAnsi="Times New Roman"/>
          <w:sz w:val="24"/>
          <w:szCs w:val="24"/>
        </w:rPr>
        <w:t>монии с природой);</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w:t>
      </w:r>
      <w:r w:rsidRPr="00113374">
        <w:rPr>
          <w:rFonts w:ascii="Times New Roman" w:hAnsi="Times New Roman"/>
          <w:sz w:val="24"/>
          <w:szCs w:val="24"/>
        </w:rPr>
        <w:t>и</w:t>
      </w:r>
      <w:r w:rsidRPr="00113374">
        <w:rPr>
          <w:rFonts w:ascii="Times New Roman" w:hAnsi="Times New Roman"/>
          <w:sz w:val="24"/>
          <w:szCs w:val="24"/>
        </w:rPr>
        <w:t>дание; целеустремленность и настойчивость, бережливость, выбор профессии);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 воспитание ценностного отношения к прекрасному, формирование основ эстетической культуры </w:t>
      </w:r>
      <w:r w:rsidR="004D2BD7">
        <w:rPr>
          <w:rFonts w:ascii="Times New Roman" w:hAnsi="Times New Roman"/>
          <w:sz w:val="24"/>
          <w:szCs w:val="24"/>
        </w:rPr>
        <w:t>–</w:t>
      </w:r>
      <w:r w:rsidRPr="00113374">
        <w:rPr>
          <w:rFonts w:ascii="Times New Roman" w:hAnsi="Times New Roman"/>
          <w:sz w:val="24"/>
          <w:szCs w:val="24"/>
        </w:rPr>
        <w:t xml:space="preserve">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3. Принципы и особенности организации содержания воспитания и социализации обуча</w:t>
      </w:r>
      <w:r w:rsidRPr="00113374">
        <w:rPr>
          <w:rFonts w:ascii="Times New Roman" w:hAnsi="Times New Roman" w:cs="Times New Roman"/>
          <w:color w:val="auto"/>
          <w:sz w:val="24"/>
          <w:szCs w:val="24"/>
        </w:rPr>
        <w:t>ю</w:t>
      </w:r>
      <w:r w:rsidRPr="00113374">
        <w:rPr>
          <w:rFonts w:ascii="Times New Roman" w:hAnsi="Times New Roman" w:cs="Times New Roman"/>
          <w:color w:val="auto"/>
          <w:sz w:val="24"/>
          <w:szCs w:val="24"/>
        </w:rPr>
        <w:t>щихся</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В основе Программы воспитания и социализации обучающихся МО</w:t>
      </w:r>
      <w:r w:rsidR="0092462B">
        <w:rPr>
          <w:rFonts w:ascii="Times New Roman" w:hAnsi="Times New Roman"/>
          <w:sz w:val="24"/>
          <w:szCs w:val="24"/>
        </w:rPr>
        <w:t>Б</w:t>
      </w:r>
      <w:r w:rsidRPr="00113374">
        <w:rPr>
          <w:rFonts w:ascii="Times New Roman" w:hAnsi="Times New Roman"/>
          <w:sz w:val="24"/>
          <w:szCs w:val="24"/>
        </w:rPr>
        <w:t xml:space="preserve">У </w:t>
      </w:r>
      <w:r w:rsidR="0092462B">
        <w:rPr>
          <w:rFonts w:ascii="Times New Roman" w:hAnsi="Times New Roman"/>
          <w:sz w:val="24"/>
          <w:szCs w:val="24"/>
        </w:rPr>
        <w:t>СОШ</w:t>
      </w:r>
      <w:r w:rsidRPr="00113374">
        <w:rPr>
          <w:rFonts w:ascii="Times New Roman" w:hAnsi="Times New Roman"/>
          <w:sz w:val="24"/>
          <w:szCs w:val="24"/>
        </w:rPr>
        <w:t xml:space="preserve">№ </w:t>
      </w:r>
      <w:r w:rsidR="0092462B">
        <w:rPr>
          <w:rFonts w:ascii="Times New Roman" w:hAnsi="Times New Roman"/>
          <w:sz w:val="24"/>
          <w:szCs w:val="24"/>
        </w:rPr>
        <w:t xml:space="preserve">9 им.М.И.Кершенгольца </w:t>
      </w:r>
      <w:r w:rsidRPr="00113374">
        <w:rPr>
          <w:rFonts w:ascii="Times New Roman" w:hAnsi="Times New Roman"/>
          <w:sz w:val="24"/>
          <w:szCs w:val="24"/>
        </w:rPr>
        <w:t xml:space="preserve"> на ступени основного общего </w:t>
      </w:r>
      <w:r w:rsidR="0092462B">
        <w:rPr>
          <w:rFonts w:ascii="Times New Roman" w:hAnsi="Times New Roman"/>
          <w:sz w:val="24"/>
          <w:szCs w:val="24"/>
        </w:rPr>
        <w:t xml:space="preserve">образования </w:t>
      </w:r>
      <w:r w:rsidRPr="00113374">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 Одним из осно</w:t>
      </w:r>
      <w:r w:rsidRPr="00113374">
        <w:rPr>
          <w:rFonts w:ascii="Times New Roman" w:hAnsi="Times New Roman"/>
          <w:sz w:val="24"/>
          <w:szCs w:val="24"/>
        </w:rPr>
        <w:t>в</w:t>
      </w:r>
      <w:r w:rsidRPr="00113374">
        <w:rPr>
          <w:rFonts w:ascii="Times New Roman" w:hAnsi="Times New Roman"/>
          <w:sz w:val="24"/>
          <w:szCs w:val="24"/>
        </w:rPr>
        <w:lastRenderedPageBreak/>
        <w:t>ных принципов реализации является принцип системно - деятельностной организации воспитания.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u w:val="single"/>
        </w:rPr>
        <w:t xml:space="preserve">Принцип </w:t>
      </w:r>
      <w:r w:rsidR="0092462B" w:rsidRPr="00113374">
        <w:rPr>
          <w:rFonts w:ascii="Times New Roman" w:hAnsi="Times New Roman"/>
          <w:sz w:val="24"/>
          <w:szCs w:val="24"/>
          <w:u w:val="single"/>
        </w:rPr>
        <w:t>системно-деятельностн</w:t>
      </w:r>
      <w:r w:rsidR="0092462B">
        <w:rPr>
          <w:rFonts w:ascii="Times New Roman" w:hAnsi="Times New Roman"/>
          <w:sz w:val="24"/>
          <w:szCs w:val="24"/>
          <w:u w:val="single"/>
        </w:rPr>
        <w:t>о</w:t>
      </w:r>
      <w:r w:rsidR="0092462B" w:rsidRPr="00113374">
        <w:rPr>
          <w:rFonts w:ascii="Times New Roman" w:hAnsi="Times New Roman"/>
          <w:sz w:val="24"/>
          <w:szCs w:val="24"/>
          <w:u w:val="single"/>
        </w:rPr>
        <w:t>й</w:t>
      </w:r>
      <w:r w:rsidRPr="00113374">
        <w:rPr>
          <w:rFonts w:ascii="Times New Roman" w:hAnsi="Times New Roman"/>
          <w:sz w:val="24"/>
          <w:szCs w:val="24"/>
          <w:u w:val="single"/>
        </w:rPr>
        <w:t xml:space="preserve"> организации воспитания.</w:t>
      </w:r>
      <w:r w:rsidRPr="00113374">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w:t>
      </w:r>
      <w:r w:rsidRPr="00113374">
        <w:rPr>
          <w:rFonts w:ascii="Times New Roman" w:hAnsi="Times New Roman"/>
          <w:sz w:val="24"/>
          <w:szCs w:val="24"/>
        </w:rPr>
        <w:t>и</w:t>
      </w:r>
      <w:r w:rsidRPr="00113374">
        <w:rPr>
          <w:rFonts w:ascii="Times New Roman" w:hAnsi="Times New Roman"/>
          <w:sz w:val="24"/>
          <w:szCs w:val="24"/>
        </w:rPr>
        <w:t>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w:t>
      </w:r>
      <w:r w:rsidRPr="00113374">
        <w:rPr>
          <w:rFonts w:ascii="Times New Roman" w:hAnsi="Times New Roman"/>
          <w:sz w:val="24"/>
          <w:szCs w:val="24"/>
        </w:rPr>
        <w:t>е</w:t>
      </w:r>
      <w:r w:rsidRPr="00113374">
        <w:rPr>
          <w:rFonts w:ascii="Times New Roman" w:hAnsi="Times New Roman"/>
          <w:sz w:val="24"/>
          <w:szCs w:val="24"/>
        </w:rPr>
        <w:t>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w:t>
      </w:r>
      <w:r w:rsidRPr="00113374">
        <w:rPr>
          <w:rFonts w:ascii="Times New Roman" w:hAnsi="Times New Roman"/>
          <w:sz w:val="24"/>
          <w:szCs w:val="24"/>
        </w:rPr>
        <w:t>о</w:t>
      </w:r>
      <w:r w:rsidRPr="00113374">
        <w:rPr>
          <w:rFonts w:ascii="Times New Roman" w:hAnsi="Times New Roman"/>
          <w:sz w:val="24"/>
          <w:szCs w:val="24"/>
        </w:rPr>
        <w:t>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w:t>
      </w:r>
      <w:r w:rsidRPr="00113374">
        <w:rPr>
          <w:rFonts w:ascii="Times New Roman" w:hAnsi="Times New Roman"/>
          <w:sz w:val="24"/>
          <w:szCs w:val="24"/>
        </w:rPr>
        <w:t>р</w:t>
      </w:r>
      <w:r w:rsidRPr="00113374">
        <w:rPr>
          <w:rFonts w:ascii="Times New Roman" w:hAnsi="Times New Roman"/>
          <w:sz w:val="24"/>
          <w:szCs w:val="24"/>
        </w:rPr>
        <w:t>ных практик; других источников информации и научного знания. Системно-деятельностная орган</w:t>
      </w:r>
      <w:r w:rsidRPr="00113374">
        <w:rPr>
          <w:rFonts w:ascii="Times New Roman" w:hAnsi="Times New Roman"/>
          <w:sz w:val="24"/>
          <w:szCs w:val="24"/>
        </w:rPr>
        <w:t>и</w:t>
      </w:r>
      <w:r w:rsidRPr="00113374">
        <w:rPr>
          <w:rFonts w:ascii="Times New Roman" w:hAnsi="Times New Roman"/>
          <w:sz w:val="24"/>
          <w:szCs w:val="24"/>
        </w:rPr>
        <w:t>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w:t>
      </w:r>
      <w:r w:rsidRPr="00113374">
        <w:rPr>
          <w:rFonts w:ascii="Times New Roman" w:hAnsi="Times New Roman"/>
          <w:sz w:val="24"/>
          <w:szCs w:val="24"/>
        </w:rPr>
        <w:t>т</w:t>
      </w:r>
      <w:r w:rsidRPr="00113374">
        <w:rPr>
          <w:rFonts w:ascii="Times New Roman" w:hAnsi="Times New Roman"/>
          <w:sz w:val="24"/>
          <w:szCs w:val="24"/>
        </w:rPr>
        <w:t>ственной взрослости. Школе как социальному субъекту – носителю педагогической культуры пр</w:t>
      </w:r>
      <w:r w:rsidRPr="00113374">
        <w:rPr>
          <w:rFonts w:ascii="Times New Roman" w:hAnsi="Times New Roman"/>
          <w:sz w:val="24"/>
          <w:szCs w:val="24"/>
        </w:rPr>
        <w:t>и</w:t>
      </w:r>
      <w:r w:rsidRPr="00113374">
        <w:rPr>
          <w:rFonts w:ascii="Times New Roman" w:hAnsi="Times New Roman"/>
          <w:sz w:val="24"/>
          <w:szCs w:val="24"/>
        </w:rPr>
        <w:t>надлежит ведущая роль в осуществлении воспитания и успешной социализации подростка.</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ориентации на идеал.</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следования нравственному примеру.</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Следование примеру – ведущий метод нравственного воспитания. Пример – это модель выстра</w:t>
      </w:r>
      <w:r w:rsidRPr="00113374">
        <w:rPr>
          <w:rFonts w:ascii="Times New Roman" w:hAnsi="Times New Roman"/>
          <w:sz w:val="24"/>
          <w:szCs w:val="24"/>
        </w:rPr>
        <w:t>и</w:t>
      </w:r>
      <w:r w:rsidRPr="00113374">
        <w:rPr>
          <w:rFonts w:ascii="Times New Roman" w:hAnsi="Times New Roman"/>
          <w:sz w:val="24"/>
          <w:szCs w:val="24"/>
        </w:rPr>
        <w:t>вания отношений ребенка с другими людьми и с самим собой, образец ценностного выбора, сове</w:t>
      </w:r>
      <w:r w:rsidRPr="00113374">
        <w:rPr>
          <w:rFonts w:ascii="Times New Roman" w:hAnsi="Times New Roman"/>
          <w:sz w:val="24"/>
          <w:szCs w:val="24"/>
        </w:rPr>
        <w:t>р</w:t>
      </w:r>
      <w:r w:rsidRPr="00113374">
        <w:rPr>
          <w:rFonts w:ascii="Times New Roman" w:hAnsi="Times New Roman"/>
          <w:sz w:val="24"/>
          <w:szCs w:val="24"/>
        </w:rPr>
        <w:t>шенного значимым другим. Содержание учебного процесса, внеурочной и внешкольной деятельн</w:t>
      </w:r>
      <w:r w:rsidRPr="00113374">
        <w:rPr>
          <w:rFonts w:ascii="Times New Roman" w:hAnsi="Times New Roman"/>
          <w:sz w:val="24"/>
          <w:szCs w:val="24"/>
        </w:rPr>
        <w:t>о</w:t>
      </w:r>
      <w:r w:rsidRPr="00113374">
        <w:rPr>
          <w:rFonts w:ascii="Times New Roman" w:hAnsi="Times New Roman"/>
          <w:sz w:val="24"/>
          <w:szCs w:val="24"/>
        </w:rPr>
        <w:t>сти должно быть наполнено примерами нравственного поведения. Пример как метод воспитания п</w:t>
      </w:r>
      <w:r w:rsidRPr="00113374">
        <w:rPr>
          <w:rFonts w:ascii="Times New Roman" w:hAnsi="Times New Roman"/>
          <w:sz w:val="24"/>
          <w:szCs w:val="24"/>
        </w:rPr>
        <w:t>о</w:t>
      </w:r>
      <w:r w:rsidRPr="00113374">
        <w:rPr>
          <w:rFonts w:ascii="Times New Roman" w:hAnsi="Times New Roman"/>
          <w:sz w:val="24"/>
          <w:szCs w:val="24"/>
        </w:rPr>
        <w:t>зволяет расширить нравственный опыт ребенка, пробудить в нем нравственную рефлексию, обесп</w:t>
      </w:r>
      <w:r w:rsidRPr="00113374">
        <w:rPr>
          <w:rFonts w:ascii="Times New Roman" w:hAnsi="Times New Roman"/>
          <w:sz w:val="24"/>
          <w:szCs w:val="24"/>
        </w:rPr>
        <w:t>е</w:t>
      </w:r>
      <w:r w:rsidRPr="00113374">
        <w:rPr>
          <w:rFonts w:ascii="Times New Roman" w:hAnsi="Times New Roman"/>
          <w:sz w:val="24"/>
          <w:szCs w:val="24"/>
        </w:rPr>
        <w:t>чивает</w:t>
      </w:r>
      <w:r w:rsidR="0092462B">
        <w:rPr>
          <w:rFonts w:ascii="Times New Roman" w:hAnsi="Times New Roman"/>
          <w:sz w:val="24"/>
          <w:szCs w:val="24"/>
        </w:rPr>
        <w:t xml:space="preserve"> </w:t>
      </w:r>
      <w:r w:rsidRPr="00113374">
        <w:rPr>
          <w:rFonts w:ascii="Times New Roman" w:hAnsi="Times New Roman"/>
          <w:sz w:val="24"/>
          <w:szCs w:val="24"/>
        </w:rPr>
        <w:t>возможность построения собственной системы ценностных отношений.</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диалогического общения.</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Диалогическое общение школьника со сверстниками, родителями, учителем и с другими взро</w:t>
      </w:r>
      <w:r w:rsidRPr="00113374">
        <w:rPr>
          <w:rFonts w:ascii="Times New Roman" w:hAnsi="Times New Roman"/>
          <w:sz w:val="24"/>
          <w:szCs w:val="24"/>
        </w:rPr>
        <w:t>с</w:t>
      </w:r>
      <w:r w:rsidRPr="00113374">
        <w:rPr>
          <w:rFonts w:ascii="Times New Roman" w:hAnsi="Times New Roman"/>
          <w:sz w:val="24"/>
          <w:szCs w:val="24"/>
        </w:rPr>
        <w:t>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w:t>
      </w:r>
      <w:r w:rsidRPr="00113374">
        <w:rPr>
          <w:rFonts w:ascii="Times New Roman" w:hAnsi="Times New Roman"/>
          <w:sz w:val="24"/>
          <w:szCs w:val="24"/>
        </w:rPr>
        <w:t>е</w:t>
      </w:r>
      <w:r w:rsidRPr="00113374">
        <w:rPr>
          <w:rFonts w:ascii="Times New Roman" w:hAnsi="Times New Roman"/>
          <w:sz w:val="24"/>
          <w:szCs w:val="24"/>
        </w:rPr>
        <w:t>бенка со взрослым.</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идентификации (персонификации)</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Идентификация – устойчивое отождествление себя со значимым другим, стремление быть пох</w:t>
      </w:r>
      <w:r w:rsidRPr="00113374">
        <w:rPr>
          <w:rFonts w:ascii="Times New Roman" w:hAnsi="Times New Roman"/>
          <w:sz w:val="24"/>
          <w:szCs w:val="24"/>
        </w:rPr>
        <w:t>о</w:t>
      </w:r>
      <w:r w:rsidRPr="00113374">
        <w:rPr>
          <w:rFonts w:ascii="Times New Roman" w:hAnsi="Times New Roman"/>
          <w:sz w:val="24"/>
          <w:szCs w:val="24"/>
        </w:rPr>
        <w:t>жим на него. В младшем школьном возрасте преобладает образно-эмоциональное восприятие дейс</w:t>
      </w:r>
      <w:r w:rsidRPr="00113374">
        <w:rPr>
          <w:rFonts w:ascii="Times New Roman" w:hAnsi="Times New Roman"/>
          <w:sz w:val="24"/>
          <w:szCs w:val="24"/>
        </w:rPr>
        <w:t>т</w:t>
      </w:r>
      <w:r w:rsidRPr="00113374">
        <w:rPr>
          <w:rFonts w:ascii="Times New Roman" w:hAnsi="Times New Roman"/>
          <w:sz w:val="24"/>
          <w:szCs w:val="24"/>
        </w:rPr>
        <w:t>вительности, развиты механизмы подражания, эмпатии, способность к идентификации. В этом во</w:t>
      </w:r>
      <w:r w:rsidRPr="00113374">
        <w:rPr>
          <w:rFonts w:ascii="Times New Roman" w:hAnsi="Times New Roman"/>
          <w:sz w:val="24"/>
          <w:szCs w:val="24"/>
        </w:rPr>
        <w:t>з</w:t>
      </w:r>
      <w:r w:rsidRPr="00113374">
        <w:rPr>
          <w:rFonts w:ascii="Times New Roman" w:hAnsi="Times New Roman"/>
          <w:sz w:val="24"/>
          <w:szCs w:val="24"/>
        </w:rPr>
        <w:t xml:space="preserve">расте выражена ориентация на персонифицированные идеалы </w:t>
      </w:r>
      <w:r w:rsidR="0092462B">
        <w:rPr>
          <w:rFonts w:ascii="Times New Roman" w:hAnsi="Times New Roman"/>
          <w:sz w:val="24"/>
          <w:szCs w:val="24"/>
        </w:rPr>
        <w:t>–</w:t>
      </w:r>
      <w:r w:rsidRPr="00113374">
        <w:rPr>
          <w:rFonts w:ascii="Times New Roman" w:hAnsi="Times New Roman"/>
          <w:sz w:val="24"/>
          <w:szCs w:val="24"/>
        </w:rPr>
        <w:t xml:space="preserve">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полисубъектности воспитания</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Школьник включен в различные виды социальной, информационной, коммуникативной активн</w:t>
      </w:r>
      <w:r w:rsidRPr="00113374">
        <w:rPr>
          <w:rFonts w:ascii="Times New Roman" w:hAnsi="Times New Roman"/>
          <w:sz w:val="24"/>
          <w:szCs w:val="24"/>
        </w:rPr>
        <w:t>о</w:t>
      </w:r>
      <w:r w:rsidRPr="00113374">
        <w:rPr>
          <w:rFonts w:ascii="Times New Roman" w:hAnsi="Times New Roman"/>
          <w:sz w:val="24"/>
          <w:szCs w:val="24"/>
        </w:rPr>
        <w:t>сти, в содержании которых присутствуют разные, нередко противоречивые ценности. Уклад школ</w:t>
      </w:r>
      <w:r w:rsidRPr="00113374">
        <w:rPr>
          <w:rFonts w:ascii="Times New Roman" w:hAnsi="Times New Roman"/>
          <w:sz w:val="24"/>
          <w:szCs w:val="24"/>
        </w:rPr>
        <w:t>ь</w:t>
      </w:r>
      <w:r w:rsidRPr="00113374">
        <w:rPr>
          <w:rFonts w:ascii="Times New Roman" w:hAnsi="Times New Roman"/>
          <w:sz w:val="24"/>
          <w:szCs w:val="24"/>
        </w:rPr>
        <w:t>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w:t>
      </w:r>
      <w:r w:rsidRPr="00113374">
        <w:rPr>
          <w:rFonts w:ascii="Times New Roman" w:hAnsi="Times New Roman"/>
          <w:sz w:val="24"/>
          <w:szCs w:val="24"/>
        </w:rPr>
        <w:t>а</w:t>
      </w:r>
      <w:r w:rsidRPr="00113374">
        <w:rPr>
          <w:rFonts w:ascii="Times New Roman" w:hAnsi="Times New Roman"/>
          <w:sz w:val="24"/>
          <w:szCs w:val="24"/>
        </w:rPr>
        <w:t>сована. Национальный воспитательный идеал, система базовых национальных ценностей должны быть приняты</w:t>
      </w:r>
      <w:r w:rsidR="00C1214E">
        <w:rPr>
          <w:rFonts w:ascii="Times New Roman" w:hAnsi="Times New Roman"/>
          <w:sz w:val="24"/>
          <w:szCs w:val="24"/>
        </w:rPr>
        <w:t xml:space="preserve"> </w:t>
      </w:r>
      <w:r w:rsidRPr="00113374">
        <w:rPr>
          <w:rFonts w:ascii="Times New Roman" w:hAnsi="Times New Roman"/>
          <w:sz w:val="24"/>
          <w:szCs w:val="24"/>
        </w:rPr>
        <w:t>всеми субъектами развития и воспитания обучающимися</w:t>
      </w:r>
      <w:r w:rsidR="00C1214E">
        <w:rPr>
          <w:rFonts w:ascii="Times New Roman" w:hAnsi="Times New Roman"/>
          <w:sz w:val="24"/>
          <w:szCs w:val="24"/>
        </w:rPr>
        <w:t>.</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b/>
          <w:bCs/>
          <w:sz w:val="24"/>
          <w:szCs w:val="24"/>
        </w:rPr>
      </w:pPr>
      <w:r w:rsidRPr="00113374">
        <w:rPr>
          <w:rFonts w:ascii="Times New Roman" w:hAnsi="Times New Roman"/>
          <w:b/>
          <w:bCs/>
          <w:sz w:val="24"/>
          <w:szCs w:val="24"/>
        </w:rPr>
        <w:t>Принцип системно-деятельностной организации воспитания</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Принятие ребенком ценностей происходит через его собственную деятельность, педагогически организова</w:t>
      </w:r>
      <w:r w:rsidR="00C1214E">
        <w:rPr>
          <w:rFonts w:ascii="Times New Roman" w:hAnsi="Times New Roman"/>
          <w:sz w:val="24"/>
          <w:szCs w:val="24"/>
        </w:rPr>
        <w:t>нное сотрудничество с учителями</w:t>
      </w:r>
      <w:r w:rsidRPr="00113374">
        <w:rPr>
          <w:rFonts w:ascii="Times New Roman" w:hAnsi="Times New Roman"/>
          <w:sz w:val="24"/>
          <w:szCs w:val="24"/>
        </w:rPr>
        <w:t xml:space="preserve">, родителями, сверстниками, другими значимыми для него субъектами. Применительно к организации пространства воспитания и социализации </w:t>
      </w:r>
      <w:r w:rsidR="00C1214E">
        <w:rPr>
          <w:rFonts w:ascii="Times New Roman" w:hAnsi="Times New Roman"/>
          <w:sz w:val="24"/>
          <w:szCs w:val="24"/>
        </w:rPr>
        <w:t>подрос</w:t>
      </w:r>
      <w:r w:rsidR="00C1214E">
        <w:rPr>
          <w:rFonts w:ascii="Times New Roman" w:hAnsi="Times New Roman"/>
          <w:sz w:val="24"/>
          <w:szCs w:val="24"/>
        </w:rPr>
        <w:t>т</w:t>
      </w:r>
      <w:r w:rsidR="00C1214E">
        <w:rPr>
          <w:rFonts w:ascii="Times New Roman" w:hAnsi="Times New Roman"/>
          <w:sz w:val="24"/>
          <w:szCs w:val="24"/>
        </w:rPr>
        <w:t>ка</w:t>
      </w:r>
      <w:r w:rsidRPr="00113374">
        <w:rPr>
          <w:rFonts w:ascii="Times New Roman" w:hAnsi="Times New Roman"/>
          <w:sz w:val="24"/>
          <w:szCs w:val="24"/>
        </w:rPr>
        <w:t>,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w:t>
      </w:r>
      <w:r w:rsidRPr="00113374">
        <w:rPr>
          <w:rFonts w:ascii="Times New Roman" w:hAnsi="Times New Roman"/>
          <w:sz w:val="24"/>
          <w:szCs w:val="24"/>
        </w:rPr>
        <w:t>о</w:t>
      </w:r>
      <w:r w:rsidRPr="00113374">
        <w:rPr>
          <w:rFonts w:ascii="Times New Roman" w:hAnsi="Times New Roman"/>
          <w:sz w:val="24"/>
          <w:szCs w:val="24"/>
        </w:rPr>
        <w:t xml:space="preserve">сти: учебной, внеурочной, внешкольной. Системно-деятельностный подход учитывает утрату семьей </w:t>
      </w:r>
      <w:r w:rsidRPr="00113374">
        <w:rPr>
          <w:rFonts w:ascii="Times New Roman" w:hAnsi="Times New Roman"/>
          <w:sz w:val="24"/>
          <w:szCs w:val="24"/>
        </w:rPr>
        <w:lastRenderedPageBreak/>
        <w:t>и школой монополии на воспитание и предусматривает, что деятельность различных субъектов во</w:t>
      </w:r>
      <w:r w:rsidRPr="00113374">
        <w:rPr>
          <w:rFonts w:ascii="Times New Roman" w:hAnsi="Times New Roman"/>
          <w:sz w:val="24"/>
          <w:szCs w:val="24"/>
        </w:rPr>
        <w:t>с</w:t>
      </w:r>
      <w:r w:rsidRPr="00113374">
        <w:rPr>
          <w:rFonts w:ascii="Times New Roman" w:hAnsi="Times New Roman"/>
          <w:sz w:val="24"/>
          <w:szCs w:val="24"/>
        </w:rPr>
        <w:t>питания и социализации, при ведущей роли общеобразовательной школы, должна быть по возмо</w:t>
      </w:r>
      <w:r w:rsidRPr="00113374">
        <w:rPr>
          <w:rFonts w:ascii="Times New Roman" w:hAnsi="Times New Roman"/>
          <w:sz w:val="24"/>
          <w:szCs w:val="24"/>
        </w:rPr>
        <w:t>ж</w:t>
      </w:r>
      <w:r w:rsidRPr="00113374">
        <w:rPr>
          <w:rFonts w:ascii="Times New Roman" w:hAnsi="Times New Roman"/>
          <w:sz w:val="24"/>
          <w:szCs w:val="24"/>
        </w:rPr>
        <w:t>ности согласована.</w:t>
      </w: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4. Основное содержание воспитания и социализации, в</w:t>
      </w:r>
      <w:r w:rsidRPr="00113374">
        <w:rPr>
          <w:rFonts w:ascii="Times New Roman" w:hAnsi="Times New Roman" w:cs="Times New Roman"/>
          <w:bCs w:val="0"/>
          <w:color w:val="auto"/>
          <w:sz w:val="24"/>
          <w:szCs w:val="24"/>
        </w:rPr>
        <w:t>иды деятельности и формы занятий</w:t>
      </w:r>
      <w:r w:rsidRPr="00113374">
        <w:rPr>
          <w:rFonts w:ascii="Times New Roman" w:hAnsi="Times New Roman" w:cs="Times New Roman"/>
          <w:color w:val="auto"/>
          <w:sz w:val="24"/>
          <w:szCs w:val="24"/>
        </w:rPr>
        <w:t xml:space="preserve"> обучающихся </w:t>
      </w:r>
      <w:r w:rsidR="00C1214E">
        <w:rPr>
          <w:rFonts w:ascii="Times New Roman" w:hAnsi="Times New Roman" w:cs="Times New Roman"/>
          <w:color w:val="auto"/>
          <w:sz w:val="24"/>
          <w:szCs w:val="24"/>
        </w:rPr>
        <w:t>школы</w:t>
      </w:r>
    </w:p>
    <w:p w:rsidR="003C5984" w:rsidRPr="0011337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b/>
          <w:bCs/>
          <w:sz w:val="24"/>
          <w:szCs w:val="24"/>
        </w:rPr>
        <w:t xml:space="preserve">Содержание </w:t>
      </w:r>
      <w:r w:rsidRPr="00113374">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3C5984" w:rsidRDefault="003C598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Каждое направление представлено в виде </w:t>
      </w:r>
      <w:r w:rsidRPr="00113374">
        <w:rPr>
          <w:rFonts w:ascii="Times New Roman" w:hAnsi="Times New Roman"/>
          <w:b/>
          <w:bCs/>
          <w:i/>
          <w:iCs/>
          <w:sz w:val="24"/>
          <w:szCs w:val="24"/>
        </w:rPr>
        <w:t xml:space="preserve">модуля, </w:t>
      </w:r>
      <w:r w:rsidRPr="00113374">
        <w:rPr>
          <w:rFonts w:ascii="Times New Roman" w:hAnsi="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w:t>
      </w:r>
      <w:r w:rsidRPr="00113374">
        <w:rPr>
          <w:rFonts w:ascii="Times New Roman" w:hAnsi="Times New Roman"/>
          <w:sz w:val="24"/>
          <w:szCs w:val="24"/>
        </w:rPr>
        <w:t>а</w:t>
      </w:r>
      <w:r w:rsidRPr="00113374">
        <w:rPr>
          <w:rFonts w:ascii="Times New Roman" w:hAnsi="Times New Roman"/>
          <w:sz w:val="24"/>
          <w:szCs w:val="24"/>
        </w:rPr>
        <w:t>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w:t>
      </w:r>
      <w:r w:rsidRPr="00113374">
        <w:rPr>
          <w:rFonts w:ascii="Times New Roman" w:hAnsi="Times New Roman"/>
          <w:sz w:val="24"/>
          <w:szCs w:val="24"/>
        </w:rPr>
        <w:t>и</w:t>
      </w:r>
      <w:r w:rsidRPr="00113374">
        <w:rPr>
          <w:rFonts w:ascii="Times New Roman" w:hAnsi="Times New Roman"/>
          <w:sz w:val="24"/>
          <w:szCs w:val="24"/>
        </w:rPr>
        <w:t>тию и воспитанию обучающихся, обозначены планируемые результаты, представлены схемы, отр</w:t>
      </w:r>
      <w:r w:rsidRPr="00113374">
        <w:rPr>
          <w:rFonts w:ascii="Times New Roman" w:hAnsi="Times New Roman"/>
          <w:sz w:val="24"/>
          <w:szCs w:val="24"/>
        </w:rPr>
        <w:t>а</w:t>
      </w:r>
      <w:r w:rsidRPr="00113374">
        <w:rPr>
          <w:rFonts w:ascii="Times New Roman" w:hAnsi="Times New Roman"/>
          <w:sz w:val="24"/>
          <w:szCs w:val="24"/>
        </w:rPr>
        <w:t>жающие пути реализации данного модуля. Все направления дополняют друг друга и обеспечивают развитие личности на основе отечественных духовных, нравственных и культурных традиций.</w:t>
      </w:r>
    </w:p>
    <w:p w:rsidR="00294C85" w:rsidRDefault="00294C85" w:rsidP="00DC022B">
      <w:pPr>
        <w:pStyle w:val="a5"/>
        <w:widowControl w:val="0"/>
        <w:ind w:firstLine="284"/>
        <w:rPr>
          <w:b/>
        </w:rPr>
      </w:pPr>
    </w:p>
    <w:p w:rsidR="00294C85" w:rsidRPr="00294C85" w:rsidRDefault="00294C85" w:rsidP="00DC022B">
      <w:pPr>
        <w:pStyle w:val="a5"/>
        <w:widowControl w:val="0"/>
        <w:ind w:firstLine="284"/>
        <w:rPr>
          <w:b/>
        </w:rPr>
      </w:pPr>
      <w:r w:rsidRPr="00294C85">
        <w:rPr>
          <w:b/>
        </w:rPr>
        <w:t>Модуль «Я - гражданин»</w:t>
      </w:r>
    </w:p>
    <w:p w:rsidR="00294C85" w:rsidRDefault="00294C85" w:rsidP="00DC022B">
      <w:pPr>
        <w:pStyle w:val="a5"/>
        <w:widowControl w:val="0"/>
        <w:ind w:firstLine="284"/>
        <w:rPr>
          <w:b/>
          <w:i/>
        </w:rPr>
      </w:pPr>
    </w:p>
    <w:p w:rsidR="00294C85" w:rsidRPr="00294C85" w:rsidRDefault="00294C85" w:rsidP="00DC022B">
      <w:pPr>
        <w:pStyle w:val="a5"/>
        <w:widowControl w:val="0"/>
        <w:ind w:firstLine="284"/>
        <w:rPr>
          <w:b/>
        </w:rPr>
      </w:pPr>
      <w:r w:rsidRPr="00294C85">
        <w:rPr>
          <w:b/>
          <w:i/>
        </w:rPr>
        <w:t>Направление 1.</w:t>
      </w:r>
      <w:r w:rsidRPr="00294C85">
        <w:rPr>
          <w:b/>
        </w:rPr>
        <w:t xml:space="preserve"> </w:t>
      </w:r>
      <w:r w:rsidRPr="00294C85">
        <w:rPr>
          <w:b/>
          <w:i/>
          <w:iCs/>
        </w:rPr>
        <w:t>Воспитание гражданственности, патриотизма, уважения к правам, своб</w:t>
      </w:r>
      <w:r w:rsidRPr="00294C85">
        <w:rPr>
          <w:b/>
          <w:i/>
          <w:iCs/>
        </w:rPr>
        <w:t>о</w:t>
      </w:r>
      <w:r w:rsidRPr="00294C85">
        <w:rPr>
          <w:b/>
          <w:i/>
          <w:iCs/>
        </w:rPr>
        <w:t>дам и обязанностям человека.</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 xml:space="preserve">Задачи модуля: </w:t>
      </w:r>
    </w:p>
    <w:p w:rsidR="00294C85" w:rsidRPr="00294C85" w:rsidRDefault="00294C85" w:rsidP="00DC022B">
      <w:pPr>
        <w:pStyle w:val="a5"/>
        <w:widowControl w:val="0"/>
        <w:ind w:firstLine="284"/>
      </w:pPr>
      <w:r w:rsidRPr="00294C85">
        <w:t>получение знаний</w:t>
      </w:r>
    </w:p>
    <w:p w:rsidR="00294C85" w:rsidRPr="00294C85" w:rsidRDefault="00294C85" w:rsidP="00DC022B">
      <w:pPr>
        <w:pStyle w:val="a5"/>
        <w:widowControl w:val="0"/>
        <w:ind w:firstLine="284"/>
        <w:jc w:val="both"/>
      </w:pPr>
      <w:r w:rsidRPr="00294C85">
        <w:t>-  о политическом устройстве Российского государства, его институтах, их роли в жизни общес</w:t>
      </w:r>
      <w:r w:rsidRPr="00294C85">
        <w:t>т</w:t>
      </w:r>
      <w:r w:rsidRPr="00294C85">
        <w:t>ва, о его важнейших законах;</w:t>
      </w:r>
    </w:p>
    <w:p w:rsidR="00294C85" w:rsidRPr="00294C85" w:rsidRDefault="00294C85" w:rsidP="00DC022B">
      <w:pPr>
        <w:pStyle w:val="a5"/>
        <w:widowControl w:val="0"/>
        <w:ind w:firstLine="284"/>
        <w:jc w:val="both"/>
      </w:pPr>
      <w:r w:rsidRPr="00294C85">
        <w:t xml:space="preserve">- о символах государства – Флаге, Гербе России, о государственных символах </w:t>
      </w:r>
      <w:r>
        <w:t>Республики Саха (Якутия)</w:t>
      </w:r>
      <w:r w:rsidRPr="00294C85">
        <w:t xml:space="preserve">, </w:t>
      </w:r>
      <w:r>
        <w:t>города Якутска</w:t>
      </w:r>
      <w:r w:rsidRPr="00294C85">
        <w:t>;</w:t>
      </w:r>
    </w:p>
    <w:p w:rsidR="00294C85" w:rsidRPr="00294C85" w:rsidRDefault="00294C85" w:rsidP="00DC022B">
      <w:pPr>
        <w:pStyle w:val="a5"/>
        <w:widowControl w:val="0"/>
        <w:ind w:firstLine="284"/>
        <w:jc w:val="both"/>
      </w:pPr>
      <w:r w:rsidRPr="00294C85">
        <w:t>- об институтах гражданского общества, о возможностях участия граждан в общественном упра</w:t>
      </w:r>
      <w:r w:rsidRPr="00294C85">
        <w:t>в</w:t>
      </w:r>
      <w:r w:rsidRPr="00294C85">
        <w:t>лении;</w:t>
      </w:r>
    </w:p>
    <w:p w:rsidR="00294C85" w:rsidRPr="00294C85" w:rsidRDefault="00294C85" w:rsidP="00DC022B">
      <w:pPr>
        <w:pStyle w:val="a5"/>
        <w:widowControl w:val="0"/>
        <w:ind w:firstLine="284"/>
        <w:jc w:val="both"/>
      </w:pPr>
      <w:r w:rsidRPr="00294C85">
        <w:t>- о правах и обязанностях гражданина России;</w:t>
      </w:r>
    </w:p>
    <w:p w:rsidR="00294C85" w:rsidRPr="00294C85" w:rsidRDefault="00294C85" w:rsidP="00DC022B">
      <w:pPr>
        <w:pStyle w:val="a5"/>
        <w:widowControl w:val="0"/>
        <w:ind w:firstLine="284"/>
        <w:jc w:val="both"/>
      </w:pPr>
      <w:r w:rsidRPr="00294C85">
        <w:t xml:space="preserve">- о правах и обязанностях, регламентированных Уставом </w:t>
      </w:r>
      <w:r>
        <w:t>школы</w:t>
      </w:r>
      <w:r w:rsidRPr="00294C85">
        <w:t xml:space="preserve">, Правилами </w:t>
      </w:r>
      <w:r>
        <w:t>поведения в школе</w:t>
      </w:r>
      <w:r w:rsidRPr="00294C85">
        <w:t>;</w:t>
      </w:r>
    </w:p>
    <w:p w:rsidR="00294C85" w:rsidRPr="00294C85" w:rsidRDefault="00294C85" w:rsidP="00DC022B">
      <w:pPr>
        <w:pStyle w:val="a5"/>
        <w:widowControl w:val="0"/>
        <w:ind w:firstLine="284"/>
        <w:jc w:val="both"/>
      </w:pPr>
      <w:r w:rsidRPr="00294C85">
        <w:t>- интерес к общественным явлениям, понимание активной роли человека в обществе;</w:t>
      </w:r>
    </w:p>
    <w:p w:rsidR="00294C85" w:rsidRPr="00294C85" w:rsidRDefault="00294C85" w:rsidP="00DC022B">
      <w:pPr>
        <w:pStyle w:val="a5"/>
        <w:widowControl w:val="0"/>
        <w:ind w:firstLine="284"/>
        <w:jc w:val="both"/>
      </w:pPr>
      <w:r w:rsidRPr="00294C85">
        <w:t>- ценностного отношения к своему национальному языку и культуре, как государственному, языку межнационального общения;</w:t>
      </w:r>
    </w:p>
    <w:p w:rsidR="00294C85" w:rsidRPr="00294C85" w:rsidRDefault="00294C85" w:rsidP="00DC022B">
      <w:pPr>
        <w:pStyle w:val="a5"/>
        <w:widowControl w:val="0"/>
        <w:ind w:firstLine="284"/>
        <w:jc w:val="both"/>
      </w:pPr>
      <w:r w:rsidRPr="00294C85">
        <w:t>- о народах России, об их общей исторической судьбе, о единстве народов нашей страны;</w:t>
      </w:r>
    </w:p>
    <w:p w:rsidR="00294C85" w:rsidRPr="00294C85" w:rsidRDefault="00294C85" w:rsidP="00DC022B">
      <w:pPr>
        <w:pStyle w:val="a5"/>
        <w:widowControl w:val="0"/>
        <w:ind w:firstLine="284"/>
        <w:jc w:val="both"/>
      </w:pPr>
      <w:r w:rsidRPr="00294C85">
        <w:t>- о национальных героях и важнейших событиях истории России, и ее народах;</w:t>
      </w:r>
    </w:p>
    <w:p w:rsidR="00294C85" w:rsidRPr="00294C85" w:rsidRDefault="00294C85" w:rsidP="00DC022B">
      <w:pPr>
        <w:pStyle w:val="a5"/>
        <w:widowControl w:val="0"/>
        <w:ind w:firstLine="284"/>
        <w:jc w:val="both"/>
      </w:pPr>
      <w:r w:rsidRPr="00294C85">
        <w:t xml:space="preserve">- интерес к государственным праздникам и важнейшим событиям в жизни России, и своего края – </w:t>
      </w:r>
      <w:r>
        <w:t>Республики Саха (Якутия)</w:t>
      </w:r>
      <w:r w:rsidRPr="00294C85">
        <w:t>;</w:t>
      </w:r>
    </w:p>
    <w:p w:rsidR="00294C85" w:rsidRPr="00294C85" w:rsidRDefault="00294C85" w:rsidP="00DC022B">
      <w:pPr>
        <w:pStyle w:val="a5"/>
        <w:widowControl w:val="0"/>
        <w:ind w:firstLine="284"/>
        <w:jc w:val="both"/>
      </w:pPr>
      <w:r w:rsidRPr="00294C85">
        <w:t xml:space="preserve">- стремление активно участвовать в делах класса, </w:t>
      </w:r>
      <w:r>
        <w:t>школы</w:t>
      </w:r>
      <w:r w:rsidRPr="00294C85">
        <w:t xml:space="preserve">, семьи, своего </w:t>
      </w:r>
      <w:r>
        <w:t>города</w:t>
      </w:r>
      <w:r w:rsidRPr="00294C85">
        <w:t>, малой Родины, своей страны;</w:t>
      </w:r>
    </w:p>
    <w:p w:rsidR="00294C85" w:rsidRPr="00294C85" w:rsidRDefault="00294C85" w:rsidP="00DC022B">
      <w:pPr>
        <w:pStyle w:val="a5"/>
        <w:widowControl w:val="0"/>
        <w:ind w:firstLine="284"/>
        <w:jc w:val="both"/>
      </w:pPr>
      <w:r w:rsidRPr="00294C85">
        <w:t xml:space="preserve">- любовь к </w:t>
      </w:r>
      <w:r>
        <w:t>школе</w:t>
      </w:r>
      <w:r w:rsidRPr="00294C85">
        <w:t xml:space="preserve">, своему </w:t>
      </w:r>
      <w:r>
        <w:t>городу</w:t>
      </w:r>
      <w:r w:rsidRPr="00294C85">
        <w:t xml:space="preserve">, </w:t>
      </w:r>
      <w:r>
        <w:t>республике</w:t>
      </w:r>
      <w:r w:rsidRPr="00294C85">
        <w:t>, народу России;</w:t>
      </w:r>
    </w:p>
    <w:p w:rsidR="00294C85" w:rsidRPr="00294C85" w:rsidRDefault="00294C85" w:rsidP="00DC022B">
      <w:pPr>
        <w:pStyle w:val="a5"/>
        <w:widowControl w:val="0"/>
        <w:ind w:firstLine="284"/>
        <w:jc w:val="both"/>
      </w:pPr>
      <w:r w:rsidRPr="00294C85">
        <w:t>- уважение к защитникам Отечества;</w:t>
      </w:r>
    </w:p>
    <w:p w:rsidR="00294C85" w:rsidRPr="00294C85" w:rsidRDefault="00294C85" w:rsidP="00DC022B">
      <w:pPr>
        <w:pStyle w:val="a5"/>
        <w:widowControl w:val="0"/>
        <w:ind w:firstLine="284"/>
        <w:jc w:val="both"/>
      </w:pPr>
      <w:r w:rsidRPr="00294C85">
        <w:t>- умение отвечать за свои поступки;</w:t>
      </w:r>
    </w:p>
    <w:p w:rsidR="00294C85" w:rsidRPr="00294C85" w:rsidRDefault="00294C85" w:rsidP="00DC022B">
      <w:pPr>
        <w:pStyle w:val="a5"/>
        <w:widowControl w:val="0"/>
        <w:ind w:firstLine="284"/>
        <w:jc w:val="both"/>
      </w:pPr>
      <w:r w:rsidRPr="00294C85">
        <w:t>- негативное отношение к нарушениям порядка в классе, дома, на улице, к невыполнению челов</w:t>
      </w:r>
      <w:r w:rsidRPr="00294C85">
        <w:t>е</w:t>
      </w:r>
      <w:r w:rsidRPr="00294C85">
        <w:t>ком своих обязанностей.</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jc w:val="both"/>
      </w:pPr>
      <w:r w:rsidRPr="00294C85">
        <w:rPr>
          <w:b/>
        </w:rPr>
        <w:t>Ценности:</w:t>
      </w:r>
      <w:r w:rsidRPr="00294C85">
        <w:t xml:space="preserve"> любовь к России, своему народу, своему краю; служение Отечеству; правовое гос</w:t>
      </w:r>
      <w:r w:rsidRPr="00294C85">
        <w:t>у</w:t>
      </w:r>
      <w:r w:rsidRPr="00294C85">
        <w:t>дарство, гражданское общество; закон и правопорядок; поликультурный мир; свобода личная и н</w:t>
      </w:r>
      <w:r w:rsidRPr="00294C85">
        <w:t>а</w:t>
      </w:r>
      <w:r w:rsidRPr="00294C85">
        <w:t>циональная; доверие к людям, институтам государства и гражданского общества.</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10881" w:type="dxa"/>
        <w:jc w:val="center"/>
        <w:tblLook w:val="0000"/>
      </w:tblPr>
      <w:tblGrid>
        <w:gridCol w:w="5353"/>
        <w:gridCol w:w="5528"/>
      </w:tblGrid>
      <w:tr w:rsidR="00294C85" w:rsidRPr="00294C85" w:rsidTr="00294C85">
        <w:trPr>
          <w:jc w:val="center"/>
        </w:trPr>
        <w:tc>
          <w:tcPr>
            <w:tcW w:w="5353" w:type="dxa"/>
          </w:tcPr>
          <w:p w:rsidR="00294C85" w:rsidRPr="00294C85" w:rsidRDefault="00294C85" w:rsidP="00DC022B">
            <w:pPr>
              <w:pStyle w:val="a5"/>
              <w:widowControl w:val="0"/>
              <w:ind w:firstLine="284"/>
              <w:rPr>
                <w:rStyle w:val="aff"/>
                <w:b w:val="0"/>
              </w:rPr>
            </w:pPr>
            <w:r w:rsidRPr="00294C85">
              <w:rPr>
                <w:rStyle w:val="aff"/>
                <w:b w:val="0"/>
              </w:rPr>
              <w:t>Воспитательные задачи:</w:t>
            </w:r>
          </w:p>
        </w:tc>
        <w:tc>
          <w:tcPr>
            <w:tcW w:w="5528" w:type="dxa"/>
          </w:tcPr>
          <w:p w:rsidR="00294C85" w:rsidRPr="00294C85" w:rsidRDefault="00294C85" w:rsidP="00DC022B">
            <w:pPr>
              <w:pStyle w:val="a5"/>
              <w:widowControl w:val="0"/>
              <w:ind w:firstLine="284"/>
            </w:pPr>
            <w:r w:rsidRPr="00294C85">
              <w:t>Ключевые дела:</w:t>
            </w:r>
          </w:p>
        </w:tc>
      </w:tr>
      <w:tr w:rsidR="00294C85" w:rsidRPr="00294C85" w:rsidTr="00294C85">
        <w:trPr>
          <w:jc w:val="center"/>
        </w:trPr>
        <w:tc>
          <w:tcPr>
            <w:tcW w:w="5353" w:type="dxa"/>
          </w:tcPr>
          <w:p w:rsidR="00294C85" w:rsidRPr="00294C85" w:rsidRDefault="00294C85" w:rsidP="00DC022B">
            <w:pPr>
              <w:pStyle w:val="a5"/>
              <w:widowControl w:val="0"/>
              <w:ind w:firstLine="284"/>
              <w:jc w:val="both"/>
            </w:pPr>
            <w:r w:rsidRPr="00294C85">
              <w:t>- воспитание чувства патриотизма, сопричас</w:t>
            </w:r>
            <w:r w:rsidRPr="00294C85">
              <w:t>т</w:t>
            </w:r>
            <w:r w:rsidRPr="00294C85">
              <w:t>ности к героической истории Российского гос</w:t>
            </w:r>
            <w:r w:rsidRPr="00294C85">
              <w:t>у</w:t>
            </w:r>
            <w:r w:rsidRPr="00294C85">
              <w:t>дарства;</w:t>
            </w:r>
          </w:p>
          <w:p w:rsidR="00294C85" w:rsidRPr="00294C85" w:rsidRDefault="00294C85" w:rsidP="00DC022B">
            <w:pPr>
              <w:pStyle w:val="a5"/>
              <w:widowControl w:val="0"/>
              <w:ind w:firstLine="284"/>
              <w:jc w:val="both"/>
            </w:pPr>
            <w:r w:rsidRPr="00294C85">
              <w:lastRenderedPageBreak/>
              <w:t>- формирование у подрастающего поколения верности Родине, готовности служению Отечес</w:t>
            </w:r>
            <w:r w:rsidRPr="00294C85">
              <w:t>т</w:t>
            </w:r>
            <w:r w:rsidRPr="00294C85">
              <w:t>ву и его вооруженной защите;</w:t>
            </w:r>
          </w:p>
          <w:p w:rsidR="00294C85" w:rsidRPr="00294C85" w:rsidRDefault="00294C85" w:rsidP="00DC022B">
            <w:pPr>
              <w:pStyle w:val="a5"/>
              <w:widowControl w:val="0"/>
              <w:ind w:firstLine="284"/>
              <w:jc w:val="both"/>
            </w:pPr>
            <w:r w:rsidRPr="00294C85">
              <w:t>- формирование гражданского отношения к Отечеству;</w:t>
            </w:r>
          </w:p>
          <w:p w:rsidR="00294C85" w:rsidRPr="00294C85" w:rsidRDefault="00294C85" w:rsidP="00DC022B">
            <w:pPr>
              <w:pStyle w:val="a5"/>
              <w:widowControl w:val="0"/>
              <w:ind w:firstLine="284"/>
              <w:jc w:val="both"/>
            </w:pPr>
            <w:r w:rsidRPr="00294C85">
              <w:t>- воспитание верности духовным традициям России;</w:t>
            </w:r>
          </w:p>
          <w:p w:rsidR="00294C85" w:rsidRPr="00294C85" w:rsidRDefault="00294C85" w:rsidP="00DC022B">
            <w:pPr>
              <w:pStyle w:val="a5"/>
              <w:widowControl w:val="0"/>
              <w:ind w:firstLine="284"/>
              <w:jc w:val="both"/>
            </w:pPr>
            <w:r w:rsidRPr="00294C85">
              <w:t>- развитие общественной активности, воспит</w:t>
            </w:r>
            <w:r w:rsidRPr="00294C85">
              <w:t>а</w:t>
            </w:r>
            <w:r w:rsidRPr="00294C85">
              <w:t>ние сознательного отношения к народному до</w:t>
            </w:r>
            <w:r w:rsidRPr="00294C85">
              <w:t>с</w:t>
            </w:r>
            <w:r w:rsidRPr="00294C85">
              <w:t>тоянию, уважения к национальным традициям.</w:t>
            </w:r>
          </w:p>
        </w:tc>
        <w:tc>
          <w:tcPr>
            <w:tcW w:w="5528" w:type="dxa"/>
          </w:tcPr>
          <w:p w:rsidR="00294C85" w:rsidRPr="00294C85" w:rsidRDefault="00294C85" w:rsidP="00DC022B">
            <w:pPr>
              <w:pStyle w:val="a5"/>
              <w:widowControl w:val="0"/>
              <w:ind w:firstLine="284"/>
              <w:jc w:val="both"/>
            </w:pPr>
            <w:r w:rsidRPr="00294C85">
              <w:lastRenderedPageBreak/>
              <w:t>- День народного единства;</w:t>
            </w:r>
          </w:p>
          <w:p w:rsidR="00294C85" w:rsidRPr="00294C85" w:rsidRDefault="00294C85" w:rsidP="00DC022B">
            <w:pPr>
              <w:pStyle w:val="a5"/>
              <w:widowControl w:val="0"/>
              <w:ind w:firstLine="284"/>
              <w:jc w:val="both"/>
            </w:pPr>
            <w:r w:rsidRPr="00294C85">
              <w:t>- классные часы, посвященные Международн</w:t>
            </w:r>
            <w:r w:rsidRPr="00294C85">
              <w:t>о</w:t>
            </w:r>
            <w:r w:rsidRPr="00294C85">
              <w:t>му Дню толерантности;</w:t>
            </w:r>
          </w:p>
          <w:p w:rsidR="00294C85" w:rsidRPr="00294C85" w:rsidRDefault="00294C85" w:rsidP="00DC022B">
            <w:pPr>
              <w:pStyle w:val="a5"/>
              <w:widowControl w:val="0"/>
              <w:ind w:firstLine="284"/>
              <w:jc w:val="both"/>
            </w:pPr>
            <w:r w:rsidRPr="00294C85">
              <w:lastRenderedPageBreak/>
              <w:t>- Неделя правовой культуры «Я – человек, я – гражданин!»;</w:t>
            </w:r>
          </w:p>
          <w:p w:rsidR="00294C85" w:rsidRPr="00294C85" w:rsidRDefault="00294C85" w:rsidP="00DC022B">
            <w:pPr>
              <w:pStyle w:val="a5"/>
              <w:widowControl w:val="0"/>
              <w:ind w:firstLine="284"/>
              <w:jc w:val="both"/>
            </w:pPr>
            <w:r w:rsidRPr="00294C85">
              <w:t>- историко-патриотическая молодежная акция «Я – гражданин», посвященная Дню Конституции;</w:t>
            </w:r>
          </w:p>
          <w:p w:rsidR="00294C85" w:rsidRPr="00294C85" w:rsidRDefault="00294C85" w:rsidP="00DC022B">
            <w:pPr>
              <w:pStyle w:val="a5"/>
              <w:widowControl w:val="0"/>
              <w:ind w:firstLine="284"/>
              <w:jc w:val="both"/>
            </w:pPr>
            <w:r w:rsidRPr="00294C85">
              <w:t>- конкурс инсценированной военно-патриотической песни;</w:t>
            </w:r>
          </w:p>
          <w:p w:rsidR="00294C85" w:rsidRPr="00294C85" w:rsidRDefault="00294C85" w:rsidP="00DC022B">
            <w:pPr>
              <w:pStyle w:val="a5"/>
              <w:widowControl w:val="0"/>
              <w:ind w:firstLine="284"/>
              <w:jc w:val="both"/>
            </w:pPr>
            <w:r w:rsidRPr="00294C85">
              <w:t>- месячник гражданско-патриотического восп</w:t>
            </w:r>
            <w:r w:rsidRPr="00294C85">
              <w:t>и</w:t>
            </w:r>
            <w:r w:rsidRPr="00294C85">
              <w:t>тания;</w:t>
            </w:r>
          </w:p>
          <w:p w:rsidR="00294C85" w:rsidRPr="00294C85" w:rsidRDefault="00294C85" w:rsidP="00DC022B">
            <w:pPr>
              <w:pStyle w:val="a5"/>
              <w:widowControl w:val="0"/>
              <w:ind w:firstLine="284"/>
              <w:jc w:val="both"/>
            </w:pPr>
            <w:r w:rsidRPr="00294C85">
              <w:t>- уроки мужества «Служить России суждено т</w:t>
            </w:r>
            <w:r w:rsidRPr="00294C85">
              <w:t>е</w:t>
            </w:r>
            <w:r>
              <w:t>бе и мне»</w:t>
            </w:r>
            <w:r w:rsidRPr="00294C85">
              <w:t>;</w:t>
            </w:r>
          </w:p>
          <w:p w:rsidR="00294C85" w:rsidRPr="00294C85" w:rsidRDefault="00294C85" w:rsidP="00DC022B">
            <w:pPr>
              <w:pStyle w:val="a5"/>
              <w:widowControl w:val="0"/>
              <w:ind w:firstLine="284"/>
              <w:jc w:val="both"/>
            </w:pPr>
            <w:r w:rsidRPr="00294C85">
              <w:t>- День космонавтики;</w:t>
            </w:r>
          </w:p>
          <w:p w:rsidR="00294C85" w:rsidRPr="00294C85" w:rsidRDefault="00294C85" w:rsidP="00DC022B">
            <w:pPr>
              <w:pStyle w:val="a5"/>
              <w:widowControl w:val="0"/>
              <w:ind w:firstLine="284"/>
              <w:jc w:val="both"/>
            </w:pPr>
            <w:r w:rsidRPr="00294C85">
              <w:t>- акция «Ветеран живет рядом» (поздравление ветеранов Великой Отечественной войны и труда), посильная помощь ветеранам;</w:t>
            </w:r>
          </w:p>
          <w:p w:rsidR="00294C85" w:rsidRPr="00294C85" w:rsidRDefault="00294C85" w:rsidP="00DC022B">
            <w:pPr>
              <w:pStyle w:val="a5"/>
              <w:widowControl w:val="0"/>
              <w:ind w:firstLine="284"/>
              <w:jc w:val="both"/>
            </w:pPr>
            <w:r w:rsidRPr="00294C85">
              <w:t>- уроки мужества «Ты же выжил, солдат!»;</w:t>
            </w:r>
          </w:p>
          <w:p w:rsidR="00294C85" w:rsidRPr="00294C85" w:rsidRDefault="00294C85" w:rsidP="00DC022B">
            <w:pPr>
              <w:pStyle w:val="a5"/>
              <w:widowControl w:val="0"/>
              <w:ind w:firstLine="284"/>
              <w:jc w:val="both"/>
            </w:pPr>
            <w:r w:rsidRPr="00294C85">
              <w:t>- интеллектуальные игры;</w:t>
            </w:r>
          </w:p>
          <w:p w:rsidR="00294C85" w:rsidRPr="00294C85" w:rsidRDefault="00294C85" w:rsidP="00DC022B">
            <w:pPr>
              <w:pStyle w:val="a5"/>
              <w:widowControl w:val="0"/>
              <w:ind w:firstLine="284"/>
              <w:jc w:val="both"/>
            </w:pPr>
            <w:r w:rsidRPr="00294C85">
              <w:t xml:space="preserve">- участие в муниципальных, </w:t>
            </w:r>
            <w:r>
              <w:t>республиканских</w:t>
            </w:r>
            <w:r w:rsidRPr="00294C85">
              <w:t xml:space="preserve"> и всероссийских конкурсах правовой, патриотич</w:t>
            </w:r>
            <w:r w:rsidRPr="00294C85">
              <w:t>е</w:t>
            </w:r>
            <w:r w:rsidRPr="00294C85">
              <w:t>ской и краеведческой направленности;</w:t>
            </w:r>
          </w:p>
          <w:p w:rsidR="00294C85" w:rsidRPr="00294C85" w:rsidRDefault="00294C85" w:rsidP="00DC022B">
            <w:pPr>
              <w:pStyle w:val="a5"/>
              <w:widowControl w:val="0"/>
              <w:ind w:firstLine="284"/>
              <w:jc w:val="both"/>
            </w:pPr>
            <w:r w:rsidRPr="00294C85">
              <w:t xml:space="preserve">-цикл классных часов об исторических местах </w:t>
            </w:r>
            <w:r>
              <w:t>города</w:t>
            </w:r>
            <w:r w:rsidRPr="00294C85">
              <w:t xml:space="preserve">, о людях </w:t>
            </w:r>
            <w:r>
              <w:t>Республики Саха (Якутия).</w:t>
            </w:r>
          </w:p>
        </w:tc>
      </w:tr>
    </w:tbl>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xml:space="preserve">-  организация встреч учащихся </w:t>
      </w:r>
      <w:r>
        <w:t>школы</w:t>
      </w:r>
      <w:r w:rsidRPr="00294C85">
        <w:t xml:space="preserve"> с родителями-военнослужащими;</w:t>
      </w:r>
    </w:p>
    <w:p w:rsidR="00294C85" w:rsidRPr="00294C85" w:rsidRDefault="00294C85" w:rsidP="00DC022B">
      <w:pPr>
        <w:pStyle w:val="a5"/>
        <w:widowControl w:val="0"/>
        <w:ind w:firstLine="284"/>
      </w:pPr>
      <w:r w:rsidRPr="00294C85">
        <w:t xml:space="preserve"> - посещение семей, в которых есть (или были) ветераны войны;</w:t>
      </w:r>
    </w:p>
    <w:p w:rsidR="00294C85" w:rsidRPr="00294C85" w:rsidRDefault="00294C85" w:rsidP="00DC022B">
      <w:pPr>
        <w:pStyle w:val="a5"/>
        <w:widowControl w:val="0"/>
        <w:ind w:firstLine="284"/>
      </w:pPr>
      <w:r w:rsidRPr="00294C85">
        <w:t>- привлечение родителей к подготовке и проведению праздников, мероприятий;</w:t>
      </w:r>
    </w:p>
    <w:p w:rsidR="00294C85" w:rsidRPr="00294C85" w:rsidRDefault="00294C85" w:rsidP="00DC022B">
      <w:pPr>
        <w:pStyle w:val="a5"/>
        <w:widowControl w:val="0"/>
        <w:ind w:firstLine="284"/>
      </w:pPr>
      <w:r w:rsidRPr="00294C85">
        <w:t>- изучение семейных традиций;</w:t>
      </w:r>
    </w:p>
    <w:p w:rsidR="00294C85" w:rsidRPr="00294C85" w:rsidRDefault="00294C85" w:rsidP="00DC022B">
      <w:pPr>
        <w:pStyle w:val="a5"/>
        <w:widowControl w:val="0"/>
        <w:ind w:firstLine="284"/>
      </w:pPr>
      <w:r w:rsidRPr="00294C85">
        <w:t>- организация и проведение семейных встреч, конкурсов и викторин;</w:t>
      </w:r>
    </w:p>
    <w:p w:rsidR="00294C85" w:rsidRPr="00294C85" w:rsidRDefault="00294C85" w:rsidP="00DC022B">
      <w:pPr>
        <w:pStyle w:val="a5"/>
        <w:widowControl w:val="0"/>
        <w:ind w:firstLine="284"/>
      </w:pPr>
      <w:r w:rsidRPr="00294C85">
        <w:t>- организация совместных экскурсий в музей;</w:t>
      </w:r>
    </w:p>
    <w:p w:rsidR="00294C85" w:rsidRPr="00294C85" w:rsidRDefault="00294C85" w:rsidP="00DC022B">
      <w:pPr>
        <w:pStyle w:val="a5"/>
        <w:widowControl w:val="0"/>
        <w:ind w:firstLine="284"/>
      </w:pPr>
      <w:r w:rsidRPr="00294C85">
        <w:t>- совместные проекты.</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Пути реализации модуля «Я – гражданин»</w:t>
      </w:r>
    </w:p>
    <w:p w:rsidR="00294C85" w:rsidRPr="00294C85" w:rsidRDefault="005A3C0C" w:rsidP="00DC022B">
      <w:pPr>
        <w:pStyle w:val="a5"/>
        <w:widowControl w:val="0"/>
        <w:ind w:firstLine="284"/>
      </w:pPr>
      <w:r>
        <w:pict>
          <v:roundrect id="_x0000_s1116" style="position:absolute;left:0;text-align:left;margin-left:272.65pt;margin-top:6.45pt;width:124.45pt;height:44.2pt;z-index:251752448" arcsize="10923f" fillcolor="#eaf1dd">
            <v:textbox style="mso-next-textbox:#_x0000_s1116">
              <w:txbxContent>
                <w:p w:rsidR="00AD0C4A" w:rsidRPr="0042329F" w:rsidRDefault="00AD0C4A" w:rsidP="0042329F">
                  <w:pPr>
                    <w:spacing w:after="0" w:line="240" w:lineRule="auto"/>
                    <w:jc w:val="center"/>
                    <w:rPr>
                      <w:rFonts w:ascii="Times New Roman" w:hAnsi="Times New Roman"/>
                      <w:sz w:val="20"/>
                      <w:szCs w:val="20"/>
                    </w:rPr>
                  </w:pPr>
                  <w:r w:rsidRPr="0042329F">
                    <w:rPr>
                      <w:rFonts w:ascii="Times New Roman" w:hAnsi="Times New Roman"/>
                      <w:sz w:val="20"/>
                      <w:szCs w:val="20"/>
                    </w:rPr>
                    <w:t xml:space="preserve">Сотрудничество </w:t>
                  </w:r>
                </w:p>
                <w:p w:rsidR="00AD0C4A" w:rsidRDefault="00AD0C4A" w:rsidP="0042329F">
                  <w:pPr>
                    <w:spacing w:after="0" w:line="240" w:lineRule="auto"/>
                    <w:jc w:val="center"/>
                  </w:pPr>
                  <w:r w:rsidRPr="0042329F">
                    <w:rPr>
                      <w:rFonts w:ascii="Times New Roman" w:hAnsi="Times New Roman"/>
                      <w:sz w:val="20"/>
                      <w:szCs w:val="20"/>
                    </w:rPr>
                    <w:t>с КДЦ «Альтернатива»</w:t>
                  </w:r>
                </w:p>
              </w:txbxContent>
            </v:textbox>
          </v:roundrect>
        </w:pict>
      </w:r>
      <w:r>
        <w:pict>
          <v:roundrect id="_x0000_s1120" style="position:absolute;left:0;text-align:left;margin-left:75.1pt;margin-top:6.45pt;width:124.45pt;height:52.5pt;z-index:251756544" arcsize="10923f" fillcolor="#f2dbdb">
            <v:textbox style="mso-next-textbox:#_x0000_s1120">
              <w:txbxContent>
                <w:p w:rsidR="00AD0C4A" w:rsidRPr="00016CAA" w:rsidRDefault="00AD0C4A" w:rsidP="0042329F">
                  <w:pPr>
                    <w:jc w:val="center"/>
                    <w:rPr>
                      <w:sz w:val="20"/>
                      <w:szCs w:val="20"/>
                    </w:rPr>
                  </w:pPr>
                  <w:r w:rsidRPr="0042329F">
                    <w:rPr>
                      <w:rFonts w:ascii="Times New Roman" w:hAnsi="Times New Roman"/>
                      <w:sz w:val="20"/>
                      <w:szCs w:val="20"/>
                    </w:rPr>
                    <w:t>Включение воспит</w:t>
                  </w:r>
                  <w:r w:rsidRPr="0042329F">
                    <w:rPr>
                      <w:rFonts w:ascii="Times New Roman" w:hAnsi="Times New Roman"/>
                      <w:sz w:val="20"/>
                      <w:szCs w:val="20"/>
                    </w:rPr>
                    <w:t>а</w:t>
                  </w:r>
                  <w:r w:rsidRPr="0042329F">
                    <w:rPr>
                      <w:rFonts w:ascii="Times New Roman" w:hAnsi="Times New Roman"/>
                      <w:sz w:val="20"/>
                      <w:szCs w:val="20"/>
                    </w:rPr>
                    <w:t>тельных задач в уро</w:t>
                  </w:r>
                  <w:r w:rsidRPr="0042329F">
                    <w:rPr>
                      <w:rFonts w:ascii="Times New Roman" w:hAnsi="Times New Roman"/>
                      <w:sz w:val="20"/>
                      <w:szCs w:val="20"/>
                    </w:rPr>
                    <w:t>ч</w:t>
                  </w:r>
                  <w:r w:rsidRPr="0042329F">
                    <w:rPr>
                      <w:rFonts w:ascii="Times New Roman" w:hAnsi="Times New Roman"/>
                      <w:sz w:val="20"/>
                      <w:szCs w:val="20"/>
                    </w:rPr>
                    <w:t>ную</w:t>
                  </w:r>
                  <w:r w:rsidRPr="0042329F">
                    <w:rPr>
                      <w:rFonts w:ascii="Times New Roman" w:hAnsi="Times New Roman"/>
                    </w:rPr>
                    <w:t xml:space="preserve"> </w:t>
                  </w:r>
                  <w:r w:rsidRPr="0042329F">
                    <w:rPr>
                      <w:rFonts w:ascii="Times New Roman" w:hAnsi="Times New Roman"/>
                      <w:sz w:val="20"/>
                      <w:szCs w:val="20"/>
                    </w:rPr>
                    <w:t>деятельность</w:t>
                  </w:r>
                </w:p>
                <w:p w:rsidR="00AD0C4A" w:rsidRPr="0042329F" w:rsidRDefault="00AD0C4A" w:rsidP="00294C85">
                  <w:pPr>
                    <w:jc w:val="center"/>
                    <w:rPr>
                      <w:rFonts w:ascii="Times New Roman" w:hAnsi="Times New Roman"/>
                      <w:sz w:val="20"/>
                      <w:szCs w:val="20"/>
                    </w:rPr>
                  </w:pPr>
                </w:p>
                <w:p w:rsidR="00AD0C4A" w:rsidRPr="00016CAA" w:rsidRDefault="00AD0C4A" w:rsidP="00294C85">
                  <w:pPr>
                    <w:jc w:val="center"/>
                    <w:rPr>
                      <w:sz w:val="20"/>
                      <w:szCs w:val="20"/>
                    </w:rPr>
                  </w:pPr>
                  <w:r w:rsidRPr="00016CAA">
                    <w:rPr>
                      <w:sz w:val="20"/>
                      <w:szCs w:val="20"/>
                    </w:rPr>
                    <w:t>в урочную</w:t>
                  </w:r>
                  <w:r>
                    <w:t xml:space="preserve"> </w:t>
                  </w:r>
                  <w:r w:rsidRPr="00016CAA">
                    <w:rPr>
                      <w:sz w:val="20"/>
                      <w:szCs w:val="20"/>
                    </w:rPr>
                    <w:t>деятельность</w:t>
                  </w:r>
                </w:p>
                <w:p w:rsidR="00AD0C4A" w:rsidRDefault="00AD0C4A" w:rsidP="00294C85"/>
              </w:txbxContent>
            </v:textbox>
          </v:roundrect>
        </w:pict>
      </w:r>
    </w:p>
    <w:p w:rsidR="00294C85" w:rsidRPr="00294C85" w:rsidRDefault="005A3C0C" w:rsidP="00DC022B">
      <w:pPr>
        <w:pStyle w:val="a5"/>
        <w:widowControl w:val="0"/>
        <w:ind w:firstLine="284"/>
      </w:pPr>
      <w:r>
        <w:rPr>
          <w:noProof/>
        </w:rPr>
        <w:pict>
          <v:shapetype id="_x0000_t32" coordsize="21600,21600" o:spt="32" o:oned="t" path="m,l21600,21600e" filled="f">
            <v:path arrowok="t" fillok="f" o:connecttype="none"/>
            <o:lock v:ext="edit" shapetype="t"/>
          </v:shapetype>
          <v:shape id="_x0000_s1127" type="#_x0000_t32" style="position:absolute;left:0;text-align:left;margin-left:397.1pt;margin-top:5.7pt;width:47.75pt;height:44.95pt;z-index:251763712" o:connectortype="straight"/>
        </w:pict>
      </w:r>
      <w:r>
        <w:rPr>
          <w:noProof/>
        </w:rPr>
        <w:pict>
          <v:shape id="_x0000_s1123" type="#_x0000_t32" style="position:absolute;left:0;text-align:left;margin-left:20.35pt;margin-top:1.65pt;width:54.75pt;height:49pt;flip:x;z-index:251759616" o:connectortype="straight"/>
        </w:pict>
      </w:r>
      <w:r>
        <w:rPr>
          <w:noProof/>
        </w:rPr>
        <w:pict>
          <v:shape id="_x0000_s1122" type="#_x0000_t32" style="position:absolute;left:0;text-align:left;margin-left:199.55pt;margin-top:5.7pt;width:73.1pt;height:.6pt;flip:y;z-index:251758592"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115" style="position:absolute;left:0;text-align:left;margin-left:353.6pt;margin-top:9.25pt;width:151.75pt;height:34pt;z-index:251751424" arcsize="10923f" fillcolor="#fbd4b4">
            <v:textbox>
              <w:txbxContent>
                <w:p w:rsidR="00AD0C4A" w:rsidRPr="0042329F" w:rsidRDefault="00AD0C4A" w:rsidP="0042329F">
                  <w:pPr>
                    <w:widowControl w:val="0"/>
                    <w:spacing w:after="0" w:line="240" w:lineRule="auto"/>
                    <w:jc w:val="center"/>
                    <w:rPr>
                      <w:rFonts w:ascii="Times New Roman" w:hAnsi="Times New Roman"/>
                      <w:sz w:val="20"/>
                      <w:szCs w:val="20"/>
                    </w:rPr>
                  </w:pPr>
                  <w:r w:rsidRPr="0042329F">
                    <w:rPr>
                      <w:rFonts w:ascii="Times New Roman" w:hAnsi="Times New Roman"/>
                      <w:sz w:val="20"/>
                      <w:szCs w:val="20"/>
                    </w:rPr>
                    <w:t xml:space="preserve">Организованная </w:t>
                  </w:r>
                </w:p>
                <w:p w:rsidR="00AD0C4A" w:rsidRPr="0042329F" w:rsidRDefault="00AD0C4A" w:rsidP="0042329F">
                  <w:pPr>
                    <w:spacing w:after="0" w:line="240" w:lineRule="auto"/>
                    <w:jc w:val="center"/>
                    <w:rPr>
                      <w:rFonts w:ascii="Times New Roman" w:hAnsi="Times New Roman"/>
                      <w:sz w:val="20"/>
                      <w:szCs w:val="20"/>
                    </w:rPr>
                  </w:pPr>
                  <w:r w:rsidRPr="0042329F">
                    <w:rPr>
                      <w:rFonts w:ascii="Times New Roman" w:hAnsi="Times New Roman"/>
                      <w:sz w:val="20"/>
                      <w:szCs w:val="20"/>
                    </w:rPr>
                    <w:t>система КТД</w:t>
                  </w:r>
                </w:p>
                <w:p w:rsidR="00AD0C4A" w:rsidRDefault="00AD0C4A" w:rsidP="00294C85"/>
              </w:txbxContent>
            </v:textbox>
          </v:roundrect>
        </w:pict>
      </w:r>
      <w:r>
        <w:pict>
          <v:roundrect id="_x0000_s1117" style="position:absolute;left:0;text-align:left;margin-left:-4.1pt;margin-top:9.25pt;width:141.3pt;height:34pt;z-index:251753472" arcsize="10923f" fillcolor="#ffc">
            <v:textbox>
              <w:txbxContent>
                <w:p w:rsidR="00AD0C4A" w:rsidRPr="0042329F" w:rsidRDefault="00AD0C4A" w:rsidP="0042329F">
                  <w:pPr>
                    <w:widowControl w:val="0"/>
                    <w:spacing w:after="0" w:line="240" w:lineRule="auto"/>
                    <w:jc w:val="center"/>
                    <w:rPr>
                      <w:rFonts w:ascii="Times New Roman" w:hAnsi="Times New Roman"/>
                      <w:sz w:val="20"/>
                      <w:szCs w:val="20"/>
                    </w:rPr>
                  </w:pPr>
                  <w:r w:rsidRPr="0042329F">
                    <w:rPr>
                      <w:rFonts w:ascii="Times New Roman" w:hAnsi="Times New Roman"/>
                      <w:sz w:val="20"/>
                      <w:szCs w:val="20"/>
                    </w:rPr>
                    <w:t xml:space="preserve">Работа библиотеки </w:t>
                  </w:r>
                  <w:r>
                    <w:rPr>
                      <w:rFonts w:ascii="Times New Roman" w:hAnsi="Times New Roman"/>
                      <w:sz w:val="20"/>
                      <w:szCs w:val="20"/>
                    </w:rPr>
                    <w:t>школы</w:t>
                  </w:r>
                </w:p>
              </w:txbxContent>
            </v:textbox>
          </v:roundrect>
        </w:pict>
      </w:r>
      <w:r>
        <w:rPr>
          <w:noProof/>
        </w:rPr>
        <w:pict>
          <v:shape id="_x0000_s1027" type="#_x0000_t32" style="position:absolute;left:0;text-align:left;margin-left:276.1pt;margin-top:9.25pt;width:1.15pt;height:0;flip:x;z-index:251661312" o:connectortype="straight"/>
        </w:pict>
      </w:r>
    </w:p>
    <w:p w:rsidR="00294C85" w:rsidRPr="00294C85" w:rsidRDefault="005A3C0C" w:rsidP="00DC022B">
      <w:pPr>
        <w:pStyle w:val="a5"/>
        <w:widowControl w:val="0"/>
        <w:ind w:firstLine="284"/>
      </w:pPr>
      <w:r w:rsidRPr="005A3C0C">
        <w:rPr>
          <w:noProof/>
          <w:color w:val="FF0000"/>
        </w:rPr>
        <w:pict>
          <v:roundrect id="_x0000_s1026" style="position:absolute;left:0;text-align:left;margin-left:179.65pt;margin-top:12.85pt;width:137.7pt;height:53pt;z-index:251660288" arcsize="10923f" fillcolor="white [3201]" strokecolor="#c0504d [3205]" strokeweight="5pt">
            <v:stroke linestyle="thickThin"/>
            <v:shadow color="#868686"/>
            <v:textbox style="mso-next-textbox:#_x0000_s1026">
              <w:txbxContent>
                <w:p w:rsidR="00AD0C4A" w:rsidRDefault="00AD0C4A" w:rsidP="0042329F">
                  <w:pPr>
                    <w:spacing w:after="0" w:line="240" w:lineRule="auto"/>
                    <w:jc w:val="center"/>
                    <w:rPr>
                      <w:rFonts w:ascii="Times New Roman" w:hAnsi="Times New Roman"/>
                      <w:b/>
                    </w:rPr>
                  </w:pPr>
                  <w:r w:rsidRPr="0042329F">
                    <w:rPr>
                      <w:rFonts w:ascii="Times New Roman" w:hAnsi="Times New Roman"/>
                      <w:b/>
                    </w:rPr>
                    <w:t xml:space="preserve">Модуль   </w:t>
                  </w:r>
                </w:p>
                <w:p w:rsidR="00AD0C4A" w:rsidRPr="0042329F" w:rsidRDefault="00AD0C4A" w:rsidP="0042329F">
                  <w:pPr>
                    <w:spacing w:after="0" w:line="240" w:lineRule="auto"/>
                    <w:jc w:val="center"/>
                    <w:rPr>
                      <w:rFonts w:ascii="Times New Roman" w:hAnsi="Times New Roman"/>
                      <w:b/>
                    </w:rPr>
                  </w:pPr>
                  <w:r w:rsidRPr="0042329F">
                    <w:rPr>
                      <w:rFonts w:ascii="Times New Roman" w:hAnsi="Times New Roman"/>
                    </w:rPr>
                    <w:t>«Я – гражданин»</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124" type="#_x0000_t32" style="position:absolute;left:0;text-align:left;margin-left:24.95pt;margin-top:1.85pt;width:0;height:11.9pt;z-index:251760640" o:connectortype="straight"/>
        </w:pict>
      </w:r>
      <w:r>
        <w:rPr>
          <w:noProof/>
        </w:rPr>
        <w:pict>
          <v:shape id="_x0000_s1128" type="#_x0000_t32" style="position:absolute;left:0;text-align:left;margin-left:450.05pt;margin-top:1.85pt;width:1.15pt;height:18.05pt;z-index:251764736" o:connectortype="straight"/>
        </w:pict>
      </w:r>
    </w:p>
    <w:p w:rsidR="00294C85" w:rsidRPr="00294C85" w:rsidRDefault="005A3C0C" w:rsidP="00DC022B">
      <w:pPr>
        <w:pStyle w:val="a5"/>
        <w:widowControl w:val="0"/>
        <w:ind w:firstLine="284"/>
      </w:pPr>
      <w:r>
        <w:pict>
          <v:roundrect id="_x0000_s1119" style="position:absolute;left:0;text-align:left;margin-left:356.5pt;margin-top:6.1pt;width:148.85pt;height:49.55pt;z-index:251755520" arcsize="10923f" fillcolor="#cff">
            <v:textbox>
              <w:txbxContent>
                <w:p w:rsidR="00AD0C4A" w:rsidRPr="0042329F" w:rsidRDefault="00AD0C4A" w:rsidP="0042329F">
                  <w:pPr>
                    <w:spacing w:after="0" w:line="240" w:lineRule="auto"/>
                    <w:jc w:val="center"/>
                    <w:rPr>
                      <w:rFonts w:ascii="Times New Roman" w:hAnsi="Times New Roman"/>
                    </w:rPr>
                  </w:pPr>
                  <w:r w:rsidRPr="0042329F">
                    <w:rPr>
                      <w:rFonts w:ascii="Times New Roman" w:hAnsi="Times New Roman"/>
                    </w:rPr>
                    <w:t xml:space="preserve">Сотрудничество с </w:t>
                  </w:r>
                  <w:r>
                    <w:rPr>
                      <w:rFonts w:ascii="Times New Roman" w:hAnsi="Times New Roman"/>
                    </w:rPr>
                    <w:t>библи</w:t>
                  </w:r>
                  <w:r>
                    <w:rPr>
                      <w:rFonts w:ascii="Times New Roman" w:hAnsi="Times New Roman"/>
                    </w:rPr>
                    <w:t>о</w:t>
                  </w:r>
                  <w:r>
                    <w:rPr>
                      <w:rFonts w:ascii="Times New Roman" w:hAnsi="Times New Roman"/>
                    </w:rPr>
                    <w:t>текой для детей и юнош</w:t>
                  </w:r>
                  <w:r>
                    <w:rPr>
                      <w:rFonts w:ascii="Times New Roman" w:hAnsi="Times New Roman"/>
                    </w:rPr>
                    <w:t>е</w:t>
                  </w:r>
                  <w:r>
                    <w:rPr>
                      <w:rFonts w:ascii="Times New Roman" w:hAnsi="Times New Roman"/>
                    </w:rPr>
                    <w:t>ства НБ  РС(Я)</w:t>
                  </w:r>
                </w:p>
              </w:txbxContent>
            </v:textbox>
          </v:roundrect>
        </w:pict>
      </w:r>
      <w:r>
        <w:pict>
          <v:roundrect id="_x0000_s1118" style="position:absolute;left:0;text-align:left;margin-left:-4.1pt;margin-top:-.05pt;width:141.3pt;height:55.7pt;z-index:251754496" arcsize="10923f" fillcolor="#fcf">
            <v:textbox>
              <w:txbxContent>
                <w:p w:rsidR="00AD0C4A" w:rsidRPr="0042329F" w:rsidRDefault="00AD0C4A" w:rsidP="0042329F">
                  <w:pPr>
                    <w:spacing w:after="0" w:line="240" w:lineRule="auto"/>
                    <w:jc w:val="center"/>
                    <w:rPr>
                      <w:rFonts w:ascii="Times New Roman" w:hAnsi="Times New Roman"/>
                      <w:sz w:val="20"/>
                      <w:szCs w:val="20"/>
                    </w:rPr>
                  </w:pPr>
                  <w:r w:rsidRPr="0042329F">
                    <w:rPr>
                      <w:rFonts w:ascii="Times New Roman" w:hAnsi="Times New Roman"/>
                      <w:sz w:val="20"/>
                      <w:szCs w:val="20"/>
                    </w:rPr>
                    <w:t>Сотрудничество</w:t>
                  </w:r>
                </w:p>
                <w:p w:rsidR="00AD0C4A" w:rsidRDefault="00AD0C4A" w:rsidP="0042329F">
                  <w:pPr>
                    <w:spacing w:after="0" w:line="240" w:lineRule="auto"/>
                    <w:jc w:val="center"/>
                  </w:pPr>
                  <w:r w:rsidRPr="0042329F">
                    <w:rPr>
                      <w:rFonts w:ascii="Times New Roman" w:hAnsi="Times New Roman"/>
                      <w:sz w:val="20"/>
                      <w:szCs w:val="20"/>
                    </w:rPr>
                    <w:t>с Советом ветеранов Вел</w:t>
                  </w:r>
                  <w:r w:rsidRPr="0042329F">
                    <w:rPr>
                      <w:rFonts w:ascii="Times New Roman" w:hAnsi="Times New Roman"/>
                      <w:sz w:val="20"/>
                      <w:szCs w:val="20"/>
                    </w:rPr>
                    <w:t>и</w:t>
                  </w:r>
                  <w:r w:rsidRPr="0042329F">
                    <w:rPr>
                      <w:rFonts w:ascii="Times New Roman" w:hAnsi="Times New Roman"/>
                      <w:sz w:val="20"/>
                      <w:szCs w:val="20"/>
                    </w:rPr>
                    <w:t xml:space="preserve">кой Отечественной </w:t>
                  </w:r>
                </w:p>
              </w:txbxContent>
            </v:textbox>
          </v:roundrec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129" type="#_x0000_t32" style="position:absolute;left:0;text-align:left;margin-left:379pt;margin-top:.45pt;width:72.2pt;height:31.45pt;flip:x;z-index:251765760" o:connectortype="straight"/>
        </w:pict>
      </w:r>
      <w:r>
        <w:rPr>
          <w:noProof/>
        </w:rPr>
        <w:pict>
          <v:shape id="_x0000_s1125" type="#_x0000_t32" style="position:absolute;left:0;text-align:left;margin-left:29.55pt;margin-top:.45pt;width:51.85pt;height:31.45pt;z-index:251761664" o:connectortype="straight"/>
        </w:pict>
      </w:r>
      <w:r>
        <w:pict>
          <v:roundrect id="_x0000_s1114" style="position:absolute;left:0;text-align:left;margin-left:81.4pt;margin-top:6.85pt;width:138pt;height:46.65pt;z-index:251750400" arcsize="10923f" fillcolor="#daeef3">
            <v:textbox>
              <w:txbxContent>
                <w:p w:rsidR="00AD0C4A" w:rsidRPr="0042329F" w:rsidRDefault="00AD0C4A" w:rsidP="0042329F">
                  <w:pPr>
                    <w:spacing w:after="0" w:line="240" w:lineRule="auto"/>
                    <w:jc w:val="center"/>
                    <w:rPr>
                      <w:rFonts w:ascii="Times New Roman" w:hAnsi="Times New Roman"/>
                      <w:sz w:val="20"/>
                      <w:szCs w:val="20"/>
                    </w:rPr>
                  </w:pPr>
                  <w:r w:rsidRPr="0042329F">
                    <w:rPr>
                      <w:rFonts w:ascii="Times New Roman" w:hAnsi="Times New Roman"/>
                      <w:sz w:val="20"/>
                      <w:szCs w:val="20"/>
                    </w:rPr>
                    <w:t xml:space="preserve">Сотрудничество </w:t>
                  </w:r>
                </w:p>
                <w:p w:rsidR="00AD0C4A" w:rsidRDefault="00AD0C4A" w:rsidP="0042329F">
                  <w:pPr>
                    <w:spacing w:after="0" w:line="240" w:lineRule="auto"/>
                    <w:jc w:val="center"/>
                  </w:pPr>
                  <w:r>
                    <w:rPr>
                      <w:rFonts w:ascii="Times New Roman" w:hAnsi="Times New Roman"/>
                      <w:sz w:val="20"/>
                      <w:szCs w:val="20"/>
                    </w:rPr>
                    <w:t xml:space="preserve">с </w:t>
                  </w:r>
                  <w:r w:rsidRPr="0042329F">
                    <w:rPr>
                      <w:rFonts w:ascii="Times New Roman" w:hAnsi="Times New Roman"/>
                      <w:sz w:val="20"/>
                      <w:szCs w:val="20"/>
                    </w:rPr>
                    <w:t>краеведческим музеем.</w:t>
                  </w:r>
                </w:p>
              </w:txbxContent>
            </v:textbox>
          </v:roundrect>
        </w:pict>
      </w:r>
      <w:r>
        <w:pict>
          <v:roundrect id="_x0000_s1121" style="position:absolute;left:0;text-align:left;margin-left:254.55pt;margin-top:6.85pt;width:124.45pt;height:45.2pt;z-index:251757568" arcsize="10923f" fillcolor="#fcc">
            <v:textbox>
              <w:txbxContent>
                <w:p w:rsidR="00AD0C4A" w:rsidRPr="004462EA" w:rsidRDefault="00AD0C4A" w:rsidP="004462EA">
                  <w:pPr>
                    <w:spacing w:after="0" w:line="240" w:lineRule="auto"/>
                    <w:jc w:val="center"/>
                    <w:rPr>
                      <w:rFonts w:ascii="Times New Roman" w:hAnsi="Times New Roman"/>
                      <w:sz w:val="20"/>
                      <w:szCs w:val="20"/>
                    </w:rPr>
                  </w:pPr>
                  <w:r w:rsidRPr="004462EA">
                    <w:rPr>
                      <w:rFonts w:ascii="Times New Roman" w:hAnsi="Times New Roman"/>
                      <w:sz w:val="20"/>
                      <w:szCs w:val="20"/>
                    </w:rPr>
                    <w:t xml:space="preserve">Сотрудничество </w:t>
                  </w:r>
                </w:p>
                <w:p w:rsidR="00AD0C4A" w:rsidRPr="004462EA" w:rsidRDefault="00AD0C4A" w:rsidP="004462EA">
                  <w:pPr>
                    <w:spacing w:after="0" w:line="240" w:lineRule="auto"/>
                    <w:jc w:val="center"/>
                    <w:rPr>
                      <w:rFonts w:ascii="Times New Roman" w:hAnsi="Times New Roman"/>
                      <w:sz w:val="20"/>
                      <w:szCs w:val="20"/>
                    </w:rPr>
                  </w:pPr>
                  <w:r w:rsidRPr="004462EA">
                    <w:rPr>
                      <w:rFonts w:ascii="Times New Roman" w:hAnsi="Times New Roman"/>
                      <w:sz w:val="20"/>
                      <w:szCs w:val="20"/>
                    </w:rPr>
                    <w:t>с Комитетом по мол</w:t>
                  </w:r>
                  <w:r w:rsidRPr="004462EA">
                    <w:rPr>
                      <w:rFonts w:ascii="Times New Roman" w:hAnsi="Times New Roman"/>
                      <w:sz w:val="20"/>
                      <w:szCs w:val="20"/>
                    </w:rPr>
                    <w:t>о</w:t>
                  </w:r>
                  <w:r w:rsidRPr="004462EA">
                    <w:rPr>
                      <w:rFonts w:ascii="Times New Roman" w:hAnsi="Times New Roman"/>
                      <w:sz w:val="20"/>
                      <w:szCs w:val="20"/>
                    </w:rPr>
                    <w:t>дёжной</w:t>
                  </w:r>
                  <w:r>
                    <w:rPr>
                      <w:sz w:val="20"/>
                      <w:szCs w:val="20"/>
                    </w:rPr>
                    <w:t xml:space="preserve"> </w:t>
                  </w:r>
                  <w:r w:rsidRPr="004462EA">
                    <w:rPr>
                      <w:rFonts w:ascii="Times New Roman" w:hAnsi="Times New Roman"/>
                      <w:sz w:val="20"/>
                      <w:szCs w:val="20"/>
                    </w:rPr>
                    <w:t>политике</w:t>
                  </w:r>
                </w:p>
                <w:p w:rsidR="00AD0C4A" w:rsidRDefault="00AD0C4A" w:rsidP="00294C85"/>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126" type="#_x0000_t32" style="position:absolute;left:0;text-align:left;margin-left:219.4pt;margin-top:7.75pt;width:35.15pt;height:.05pt;z-index:251762688"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Планируемые результаты:</w:t>
      </w:r>
    </w:p>
    <w:p w:rsidR="00294C85" w:rsidRPr="00294C85" w:rsidRDefault="00294C85" w:rsidP="00DC022B">
      <w:pPr>
        <w:pStyle w:val="a5"/>
        <w:widowControl w:val="0"/>
        <w:ind w:firstLine="284"/>
        <w:jc w:val="both"/>
      </w:pPr>
      <w:r w:rsidRPr="00294C85">
        <w:t xml:space="preserve">В </w:t>
      </w:r>
      <w:r w:rsidR="004462EA">
        <w:t>школе</w:t>
      </w:r>
      <w:r w:rsidRPr="00294C85">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w:t>
      </w:r>
      <w:r w:rsidRPr="00294C85">
        <w:t>у</w:t>
      </w:r>
      <w:r w:rsidRPr="00294C85">
        <w:t>жающую действительность, готовых и способных строить жизнь, достойную современного человека.</w:t>
      </w:r>
    </w:p>
    <w:p w:rsidR="00294C85" w:rsidRPr="00294C85" w:rsidRDefault="00294C85" w:rsidP="00DC022B">
      <w:pPr>
        <w:pStyle w:val="a5"/>
        <w:widowControl w:val="0"/>
        <w:ind w:firstLine="284"/>
        <w:jc w:val="both"/>
      </w:pPr>
      <w:r w:rsidRPr="00294C85">
        <w:t xml:space="preserve">В </w:t>
      </w:r>
      <w:r w:rsidR="004462EA">
        <w:t>школе</w:t>
      </w:r>
      <w:r w:rsidRPr="00294C85">
        <w:t xml:space="preserve"> формируется личность, осознающая себя частью общества и гражданином своего Отеч</w:t>
      </w:r>
      <w:r w:rsidRPr="00294C85">
        <w:t>е</w:t>
      </w:r>
      <w:r w:rsidRPr="00294C85">
        <w:lastRenderedPageBreak/>
        <w:t>ства, овладевающая следующими компетенциями:</w:t>
      </w:r>
    </w:p>
    <w:p w:rsidR="00294C85" w:rsidRPr="00294C85" w:rsidRDefault="00294C85" w:rsidP="00DC022B">
      <w:pPr>
        <w:pStyle w:val="a5"/>
        <w:widowControl w:val="0"/>
        <w:ind w:firstLine="284"/>
        <w:jc w:val="both"/>
      </w:pPr>
      <w:r w:rsidRPr="00294C85">
        <w:t>- ценностное отношение к России, своему народу, свое</w:t>
      </w:r>
      <w:r w:rsidR="004462EA">
        <w:t>й</w:t>
      </w:r>
      <w:r w:rsidRPr="00294C85">
        <w:t xml:space="preserve"> </w:t>
      </w:r>
      <w:r w:rsidR="004462EA">
        <w:t>Республике</w:t>
      </w:r>
      <w:r w:rsidRPr="00294C85">
        <w:t>,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94C85" w:rsidRPr="00294C85" w:rsidRDefault="00294C85" w:rsidP="00DC022B">
      <w:pPr>
        <w:pStyle w:val="a5"/>
        <w:widowControl w:val="0"/>
        <w:ind w:firstLine="284"/>
        <w:jc w:val="both"/>
      </w:pPr>
      <w:r w:rsidRPr="00294C85">
        <w:t>-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w:t>
      </w:r>
      <w:r w:rsidRPr="00294C85">
        <w:t>а</w:t>
      </w:r>
      <w:r w:rsidRPr="00294C85">
        <w:t>дициях и культурном достоянии свое</w:t>
      </w:r>
      <w:r w:rsidR="004462EA">
        <w:t>й</w:t>
      </w:r>
      <w:r w:rsidRPr="00294C85">
        <w:t xml:space="preserve"> </w:t>
      </w:r>
      <w:r w:rsidR="004462EA">
        <w:t>Республики</w:t>
      </w:r>
      <w:r w:rsidRPr="00294C85">
        <w:t>, о примерах исполнения гражданского и патри</w:t>
      </w:r>
      <w:r w:rsidRPr="00294C85">
        <w:t>о</w:t>
      </w:r>
      <w:r w:rsidRPr="00294C85">
        <w:t>тического долга;</w:t>
      </w:r>
    </w:p>
    <w:p w:rsidR="00294C85" w:rsidRPr="00294C85" w:rsidRDefault="00294C85" w:rsidP="00DC022B">
      <w:pPr>
        <w:pStyle w:val="a5"/>
        <w:widowControl w:val="0"/>
        <w:ind w:firstLine="284"/>
        <w:jc w:val="both"/>
      </w:pPr>
      <w:r w:rsidRPr="00294C85">
        <w:t>- опыт постижения ценностей гражданского общества, национальной истории и культуры;</w:t>
      </w:r>
    </w:p>
    <w:p w:rsidR="00294C85" w:rsidRPr="00294C85" w:rsidRDefault="00294C85" w:rsidP="00DC022B">
      <w:pPr>
        <w:pStyle w:val="a5"/>
        <w:widowControl w:val="0"/>
        <w:ind w:firstLine="284"/>
        <w:jc w:val="both"/>
      </w:pPr>
      <w:r w:rsidRPr="00294C85">
        <w:t>- опыт ролевого взаимодействия и реализации гражданской, патриотической позиции;</w:t>
      </w:r>
    </w:p>
    <w:p w:rsidR="00294C85" w:rsidRPr="00294C85" w:rsidRDefault="00294C85" w:rsidP="00DC022B">
      <w:pPr>
        <w:pStyle w:val="a5"/>
        <w:widowControl w:val="0"/>
        <w:ind w:firstLine="284"/>
        <w:jc w:val="both"/>
      </w:pPr>
      <w:r w:rsidRPr="00294C85">
        <w:t>- опыт социальной и межкультурной коммуникации;</w:t>
      </w:r>
    </w:p>
    <w:p w:rsidR="00294C85" w:rsidRPr="00294C85" w:rsidRDefault="00294C85" w:rsidP="00DC022B">
      <w:pPr>
        <w:pStyle w:val="a5"/>
        <w:widowControl w:val="0"/>
        <w:ind w:firstLine="284"/>
        <w:jc w:val="both"/>
      </w:pPr>
      <w:r w:rsidRPr="00294C85">
        <w:t>- знания о правах и обязанностях человека, гражданина, семьянина, товарища.</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rPr>
          <w:b/>
        </w:rPr>
        <w:t>Модуль «Я – человек»</w:t>
      </w:r>
    </w:p>
    <w:p w:rsidR="00294C85" w:rsidRPr="00294C85" w:rsidRDefault="00294C85" w:rsidP="00DC022B">
      <w:pPr>
        <w:pStyle w:val="a5"/>
        <w:widowControl w:val="0"/>
        <w:ind w:firstLine="284"/>
        <w:rPr>
          <w:b/>
          <w:i/>
        </w:rPr>
      </w:pPr>
      <w:r w:rsidRPr="00294C85">
        <w:rPr>
          <w:b/>
          <w:i/>
        </w:rPr>
        <w:t xml:space="preserve">Направление 2: </w:t>
      </w:r>
      <w:r w:rsidRPr="00294C85">
        <w:rPr>
          <w:b/>
          <w:i/>
          <w:iCs/>
        </w:rPr>
        <w:t>Воспитание нравственных чувств и этического сознания.</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Задачи модуля:</w:t>
      </w:r>
    </w:p>
    <w:p w:rsidR="00294C85" w:rsidRPr="00294C85" w:rsidRDefault="00294C85" w:rsidP="00DC022B">
      <w:pPr>
        <w:pStyle w:val="a5"/>
        <w:widowControl w:val="0"/>
        <w:ind w:firstLine="284"/>
      </w:pPr>
      <w:r w:rsidRPr="00294C85">
        <w:t>Получение знаний</w:t>
      </w:r>
    </w:p>
    <w:p w:rsidR="00294C85" w:rsidRPr="00294C85" w:rsidRDefault="00294C85" w:rsidP="00DC022B">
      <w:pPr>
        <w:pStyle w:val="a5"/>
        <w:widowControl w:val="0"/>
        <w:ind w:firstLine="284"/>
        <w:jc w:val="both"/>
      </w:pPr>
      <w:r w:rsidRPr="00294C85">
        <w:t>- о базовых национальных российских ценностях;</w:t>
      </w:r>
    </w:p>
    <w:p w:rsidR="00294C85" w:rsidRPr="00294C85" w:rsidRDefault="00294C85" w:rsidP="00DC022B">
      <w:pPr>
        <w:pStyle w:val="a5"/>
        <w:widowControl w:val="0"/>
        <w:ind w:firstLine="284"/>
        <w:jc w:val="both"/>
      </w:pPr>
      <w:r w:rsidRPr="00294C85">
        <w:t>- различия хороших и плохих поступков;</w:t>
      </w:r>
    </w:p>
    <w:p w:rsidR="00294C85" w:rsidRPr="00294C85" w:rsidRDefault="00294C85" w:rsidP="00DC022B">
      <w:pPr>
        <w:pStyle w:val="a5"/>
        <w:widowControl w:val="0"/>
        <w:ind w:firstLine="284"/>
        <w:jc w:val="both"/>
      </w:pPr>
      <w:r w:rsidRPr="00294C85">
        <w:t xml:space="preserve">- о правилах поведения в </w:t>
      </w:r>
      <w:r w:rsidR="004462EA">
        <w:t>школе</w:t>
      </w:r>
      <w:r w:rsidRPr="00294C85">
        <w:t>, дома, на улице, в общественных местах, на природе;</w:t>
      </w:r>
    </w:p>
    <w:p w:rsidR="00294C85" w:rsidRPr="00294C85" w:rsidRDefault="00294C85" w:rsidP="00DC022B">
      <w:pPr>
        <w:pStyle w:val="a5"/>
        <w:widowControl w:val="0"/>
        <w:ind w:firstLine="284"/>
        <w:jc w:val="both"/>
      </w:pPr>
      <w:r w:rsidRPr="00294C85">
        <w:t>- о религиозной картине мира, роли традиционных религий в развитии Российского государства, в истории и культуре нашей страны;</w:t>
      </w:r>
    </w:p>
    <w:p w:rsidR="00294C85" w:rsidRPr="00294C85" w:rsidRDefault="00294C85" w:rsidP="00DC022B">
      <w:pPr>
        <w:pStyle w:val="a5"/>
        <w:widowControl w:val="0"/>
        <w:ind w:firstLine="284"/>
        <w:jc w:val="both"/>
      </w:pPr>
      <w:r w:rsidRPr="00294C85">
        <w:t>- уважительного отношения к родителям, старшим, доброжелательное отношение к сверстникам и младшим;</w:t>
      </w:r>
    </w:p>
    <w:p w:rsidR="00294C85" w:rsidRPr="00294C85" w:rsidRDefault="00294C85" w:rsidP="00DC022B">
      <w:pPr>
        <w:pStyle w:val="a5"/>
        <w:widowControl w:val="0"/>
        <w:ind w:firstLine="284"/>
        <w:jc w:val="both"/>
      </w:pPr>
      <w:r w:rsidRPr="00294C85">
        <w:t>- установления дружеских взаимоотношений в коллективе, основанных на взаимопомощи и вз</w:t>
      </w:r>
      <w:r w:rsidRPr="00294C85">
        <w:t>а</w:t>
      </w:r>
      <w:r w:rsidRPr="00294C85">
        <w:t>имной поддержке;</w:t>
      </w:r>
    </w:p>
    <w:p w:rsidR="00294C85" w:rsidRPr="00294C85" w:rsidRDefault="00294C85" w:rsidP="00DC022B">
      <w:pPr>
        <w:pStyle w:val="a5"/>
        <w:widowControl w:val="0"/>
        <w:ind w:firstLine="284"/>
        <w:jc w:val="both"/>
      </w:pPr>
      <w:r w:rsidRPr="00294C85">
        <w:t>- бережного, гуманного отношени</w:t>
      </w:r>
      <w:r w:rsidR="004462EA">
        <w:t>я</w:t>
      </w:r>
      <w:r w:rsidRPr="00294C85">
        <w:t xml:space="preserve"> ко всему живому;</w:t>
      </w:r>
    </w:p>
    <w:p w:rsidR="00294C85" w:rsidRPr="00294C85" w:rsidRDefault="00294C85" w:rsidP="00DC022B">
      <w:pPr>
        <w:pStyle w:val="a5"/>
        <w:widowControl w:val="0"/>
        <w:ind w:firstLine="284"/>
        <w:jc w:val="both"/>
      </w:pPr>
      <w:r w:rsidRPr="00294C85">
        <w:t>- правил этики, культуры речи;</w:t>
      </w:r>
    </w:p>
    <w:p w:rsidR="00294C85" w:rsidRPr="00294C85" w:rsidRDefault="00294C85" w:rsidP="00DC022B">
      <w:pPr>
        <w:pStyle w:val="a5"/>
        <w:widowControl w:val="0"/>
        <w:ind w:firstLine="284"/>
        <w:jc w:val="both"/>
      </w:pPr>
      <w:r w:rsidRPr="00294C85">
        <w:t>- стремление избегать плохих поступков, не капризничать, не быть упрямым; умение признаться в плохом поступке и проанализировать его;</w:t>
      </w:r>
    </w:p>
    <w:p w:rsidR="00294C85" w:rsidRPr="00294C85" w:rsidRDefault="00294C85" w:rsidP="00DC022B">
      <w:pPr>
        <w:pStyle w:val="a5"/>
        <w:widowControl w:val="0"/>
        <w:ind w:firstLine="284"/>
        <w:jc w:val="both"/>
      </w:pPr>
      <w:r w:rsidRPr="00294C85">
        <w:t>- представления о возможном негативном влиянии на морально-психологическое состояние чел</w:t>
      </w:r>
      <w:r w:rsidRPr="00294C85">
        <w:t>о</w:t>
      </w:r>
      <w:r w:rsidRPr="00294C85">
        <w:t>века компьютерных игр, кино, телевизионных передач, рекламы;</w:t>
      </w:r>
    </w:p>
    <w:p w:rsidR="00294C85" w:rsidRPr="00294C85" w:rsidRDefault="00294C85" w:rsidP="00DC022B">
      <w:pPr>
        <w:pStyle w:val="a5"/>
        <w:widowControl w:val="0"/>
        <w:ind w:firstLine="284"/>
        <w:jc w:val="both"/>
      </w:pPr>
      <w:r w:rsidRPr="00294C85">
        <w:t>- отрицательное отношение к аморальным поступкам, грубости, оскорбительным словам и дейс</w:t>
      </w:r>
      <w:r w:rsidRPr="00294C85">
        <w:t>т</w:t>
      </w:r>
      <w:r w:rsidRPr="00294C85">
        <w:t>виям, в том числе в содержании художественных фильмов и телевизионных передач.</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jc w:val="both"/>
      </w:pPr>
      <w:r w:rsidRPr="00294C85">
        <w:rPr>
          <w:b/>
        </w:rPr>
        <w:t>Ценности:</w:t>
      </w:r>
      <w:r w:rsidRPr="00294C85">
        <w:t xml:space="preserve"> нравственный выбор; жизнь и смысл жизни; справедливость; милосердие; честь, до</w:t>
      </w:r>
      <w:r w:rsidRPr="00294C85">
        <w:t>с</w:t>
      </w:r>
      <w:r w:rsidRPr="00294C85">
        <w:t>тоинство; свобода совести и вероисповедания; толерантность, представление о вере, духовной кул</w:t>
      </w:r>
      <w:r w:rsidRPr="00294C85">
        <w:t>ь</w:t>
      </w:r>
      <w:r w:rsidRPr="00294C85">
        <w:t>туре и светской этике.</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10448" w:type="dxa"/>
        <w:jc w:val="center"/>
        <w:tblLook w:val="0000"/>
      </w:tblPr>
      <w:tblGrid>
        <w:gridCol w:w="5335"/>
        <w:gridCol w:w="5113"/>
      </w:tblGrid>
      <w:tr w:rsidR="00294C85" w:rsidRPr="00294C85" w:rsidTr="004462EA">
        <w:trPr>
          <w:jc w:val="center"/>
        </w:trPr>
        <w:tc>
          <w:tcPr>
            <w:tcW w:w="5335" w:type="dxa"/>
          </w:tcPr>
          <w:p w:rsidR="00294C85" w:rsidRPr="00294C85" w:rsidRDefault="00294C85" w:rsidP="00DC022B">
            <w:pPr>
              <w:pStyle w:val="a5"/>
              <w:widowControl w:val="0"/>
              <w:ind w:firstLine="284"/>
              <w:rPr>
                <w:rStyle w:val="aff"/>
                <w:b w:val="0"/>
                <w:bCs w:val="0"/>
              </w:rPr>
            </w:pPr>
            <w:r w:rsidRPr="00294C85">
              <w:rPr>
                <w:rStyle w:val="aff"/>
                <w:b w:val="0"/>
                <w:bCs w:val="0"/>
              </w:rPr>
              <w:t>Воспитательные задачи:</w:t>
            </w:r>
          </w:p>
        </w:tc>
        <w:tc>
          <w:tcPr>
            <w:tcW w:w="5113" w:type="dxa"/>
          </w:tcPr>
          <w:p w:rsidR="00294C85" w:rsidRPr="00294C85" w:rsidRDefault="00294C85" w:rsidP="00DC022B">
            <w:pPr>
              <w:pStyle w:val="a5"/>
              <w:widowControl w:val="0"/>
              <w:ind w:firstLine="284"/>
            </w:pPr>
            <w:r w:rsidRPr="00294C85">
              <w:t>Ключевые дела:</w:t>
            </w:r>
          </w:p>
        </w:tc>
      </w:tr>
      <w:tr w:rsidR="00294C85" w:rsidRPr="00294C85" w:rsidTr="004462EA">
        <w:trPr>
          <w:jc w:val="center"/>
        </w:trPr>
        <w:tc>
          <w:tcPr>
            <w:tcW w:w="5335" w:type="dxa"/>
          </w:tcPr>
          <w:p w:rsidR="00294C85" w:rsidRPr="00294C85" w:rsidRDefault="00294C85" w:rsidP="00DC022B">
            <w:pPr>
              <w:pStyle w:val="a5"/>
              <w:widowControl w:val="0"/>
              <w:ind w:firstLine="284"/>
              <w:jc w:val="both"/>
            </w:pPr>
            <w:r w:rsidRPr="00294C85">
              <w:t>- формирование духовно-нравственных орие</w:t>
            </w:r>
            <w:r w:rsidRPr="00294C85">
              <w:t>н</w:t>
            </w:r>
            <w:r w:rsidRPr="00294C85">
              <w:t>тиров;</w:t>
            </w:r>
          </w:p>
          <w:p w:rsidR="00294C85" w:rsidRPr="00294C85" w:rsidRDefault="00294C85" w:rsidP="00DC022B">
            <w:pPr>
              <w:pStyle w:val="a5"/>
              <w:widowControl w:val="0"/>
              <w:ind w:firstLine="284"/>
              <w:jc w:val="both"/>
            </w:pPr>
            <w:r w:rsidRPr="00294C85">
              <w:t>- формирование гражданского отношения к себе;</w:t>
            </w:r>
          </w:p>
          <w:p w:rsidR="00294C85" w:rsidRPr="00294C85" w:rsidRDefault="00294C85" w:rsidP="00DC022B">
            <w:pPr>
              <w:pStyle w:val="a5"/>
              <w:widowControl w:val="0"/>
              <w:ind w:firstLine="284"/>
              <w:jc w:val="both"/>
            </w:pPr>
            <w:r w:rsidRPr="00294C85">
              <w:t>- воспитание сознательной дисциплины и культуры поведения, ответственности и испо</w:t>
            </w:r>
            <w:r w:rsidRPr="00294C85">
              <w:t>л</w:t>
            </w:r>
            <w:r w:rsidRPr="00294C85">
              <w:t>нительности;</w:t>
            </w:r>
          </w:p>
          <w:p w:rsidR="00294C85" w:rsidRPr="00294C85" w:rsidRDefault="00294C85" w:rsidP="00DC022B">
            <w:pPr>
              <w:pStyle w:val="a5"/>
              <w:widowControl w:val="0"/>
              <w:ind w:firstLine="284"/>
              <w:jc w:val="both"/>
            </w:pPr>
            <w:r w:rsidRPr="00294C85">
              <w:t>- формирование потребности самообразов</w:t>
            </w:r>
            <w:r w:rsidRPr="00294C85">
              <w:t>а</w:t>
            </w:r>
            <w:r w:rsidRPr="00294C85">
              <w:t>ния, самовоспитания своих морально-волевых качеств;</w:t>
            </w:r>
          </w:p>
          <w:p w:rsidR="00294C85" w:rsidRPr="00294C85" w:rsidRDefault="00294C85" w:rsidP="00DC022B">
            <w:pPr>
              <w:pStyle w:val="a5"/>
              <w:widowControl w:val="0"/>
              <w:ind w:firstLine="284"/>
              <w:jc w:val="both"/>
            </w:pPr>
            <w:r w:rsidRPr="00294C85">
              <w:t>- развитие самосовершенствования личности.</w:t>
            </w:r>
          </w:p>
        </w:tc>
        <w:tc>
          <w:tcPr>
            <w:tcW w:w="5113" w:type="dxa"/>
          </w:tcPr>
          <w:p w:rsidR="00294C85" w:rsidRPr="00294C85" w:rsidRDefault="00294C85" w:rsidP="00DC022B">
            <w:pPr>
              <w:pStyle w:val="a5"/>
              <w:widowControl w:val="0"/>
              <w:ind w:firstLine="284"/>
              <w:jc w:val="both"/>
            </w:pPr>
            <w:r w:rsidRPr="00294C85">
              <w:t>- День Знаний;</w:t>
            </w:r>
          </w:p>
          <w:p w:rsidR="00294C85" w:rsidRPr="00294C85" w:rsidRDefault="00294C85" w:rsidP="00DC022B">
            <w:pPr>
              <w:pStyle w:val="a5"/>
              <w:widowControl w:val="0"/>
              <w:ind w:firstLine="284"/>
              <w:jc w:val="both"/>
            </w:pPr>
            <w:r w:rsidRPr="00294C85">
              <w:t>- День пожилого человека;</w:t>
            </w:r>
          </w:p>
          <w:p w:rsidR="00294C85" w:rsidRPr="00294C85" w:rsidRDefault="00294C85" w:rsidP="00DC022B">
            <w:pPr>
              <w:pStyle w:val="a5"/>
              <w:widowControl w:val="0"/>
              <w:ind w:firstLine="284"/>
              <w:jc w:val="both"/>
            </w:pPr>
            <w:r w:rsidRPr="00294C85">
              <w:t>- День Учителя;</w:t>
            </w:r>
          </w:p>
          <w:p w:rsidR="00294C85" w:rsidRPr="00294C85" w:rsidRDefault="00294C85" w:rsidP="00DC022B">
            <w:pPr>
              <w:pStyle w:val="a5"/>
              <w:widowControl w:val="0"/>
              <w:ind w:firstLine="284"/>
              <w:jc w:val="both"/>
            </w:pPr>
            <w:r w:rsidRPr="00294C85">
              <w:t>- День Матери;</w:t>
            </w:r>
          </w:p>
          <w:p w:rsidR="00294C85" w:rsidRPr="00294C85" w:rsidRDefault="00294C85" w:rsidP="00DC022B">
            <w:pPr>
              <w:pStyle w:val="a5"/>
              <w:widowControl w:val="0"/>
              <w:ind w:firstLine="284"/>
              <w:jc w:val="both"/>
            </w:pPr>
            <w:r w:rsidRPr="00294C85">
              <w:t>- урок Доброты, посвященный Дню  инв</w:t>
            </w:r>
            <w:r w:rsidRPr="00294C85">
              <w:t>а</w:t>
            </w:r>
            <w:r w:rsidRPr="00294C85">
              <w:t>лидов;</w:t>
            </w:r>
          </w:p>
          <w:p w:rsidR="00294C85" w:rsidRPr="00294C85" w:rsidRDefault="00294C85" w:rsidP="00DC022B">
            <w:pPr>
              <w:pStyle w:val="a5"/>
              <w:widowControl w:val="0"/>
              <w:ind w:firstLine="284"/>
              <w:jc w:val="both"/>
            </w:pPr>
            <w:r w:rsidRPr="00294C85">
              <w:t>- благотворительная акция «Дети – детям»;</w:t>
            </w:r>
          </w:p>
          <w:p w:rsidR="00294C85" w:rsidRPr="00294C85" w:rsidRDefault="00294C85" w:rsidP="00DC022B">
            <w:pPr>
              <w:pStyle w:val="a5"/>
              <w:widowControl w:val="0"/>
              <w:ind w:firstLine="284"/>
              <w:jc w:val="both"/>
            </w:pPr>
            <w:r w:rsidRPr="00294C85">
              <w:t>- КТД «</w:t>
            </w:r>
            <w:r w:rsidR="004462EA">
              <w:t>Снежный бум</w:t>
            </w:r>
            <w:r w:rsidRPr="00294C85">
              <w:t>»;</w:t>
            </w:r>
          </w:p>
          <w:p w:rsidR="00294C85" w:rsidRDefault="00294C85" w:rsidP="00DC022B">
            <w:pPr>
              <w:pStyle w:val="a5"/>
              <w:widowControl w:val="0"/>
              <w:ind w:firstLine="284"/>
              <w:jc w:val="both"/>
            </w:pPr>
            <w:r w:rsidRPr="00294C85">
              <w:t>- акция милосердия «От сердца – к сердцу»;</w:t>
            </w:r>
          </w:p>
          <w:p w:rsidR="004462EA" w:rsidRPr="00294C85" w:rsidRDefault="004462EA" w:rsidP="00DC022B">
            <w:pPr>
              <w:pStyle w:val="a5"/>
              <w:widowControl w:val="0"/>
              <w:ind w:firstLine="284"/>
              <w:jc w:val="both"/>
            </w:pPr>
            <w:r>
              <w:t>- акция «Купи ромашку – помоги больному ребенку»</w:t>
            </w:r>
          </w:p>
          <w:p w:rsidR="00294C85" w:rsidRPr="00294C85" w:rsidRDefault="00294C85" w:rsidP="00DC022B">
            <w:pPr>
              <w:pStyle w:val="a5"/>
              <w:widowControl w:val="0"/>
              <w:ind w:firstLine="284"/>
              <w:jc w:val="both"/>
            </w:pPr>
            <w:r w:rsidRPr="00294C85">
              <w:t>- мероприятия ко Дню защитника Отечес</w:t>
            </w:r>
            <w:r w:rsidRPr="00294C85">
              <w:t>т</w:t>
            </w:r>
            <w:r w:rsidRPr="00294C85">
              <w:lastRenderedPageBreak/>
              <w:t>ва;</w:t>
            </w:r>
          </w:p>
          <w:p w:rsidR="00294C85" w:rsidRPr="00294C85" w:rsidRDefault="00294C85" w:rsidP="00DC022B">
            <w:pPr>
              <w:pStyle w:val="a5"/>
              <w:widowControl w:val="0"/>
              <w:ind w:firstLine="284"/>
              <w:jc w:val="both"/>
            </w:pPr>
            <w:r w:rsidRPr="00294C85">
              <w:t>- праздничные мероприятия, посвященные 8 марта;</w:t>
            </w:r>
          </w:p>
          <w:p w:rsidR="00294C85" w:rsidRPr="00294C85" w:rsidRDefault="00294C85" w:rsidP="00DC022B">
            <w:pPr>
              <w:pStyle w:val="a5"/>
              <w:widowControl w:val="0"/>
              <w:ind w:firstLine="284"/>
              <w:jc w:val="both"/>
            </w:pPr>
            <w:r w:rsidRPr="00294C85">
              <w:t xml:space="preserve">- совместные мероприятия с библиотекой </w:t>
            </w:r>
            <w:r w:rsidR="004462EA">
              <w:t>для детей и юношества НБ РС(Я)</w:t>
            </w:r>
            <w:r w:rsidRPr="00294C85">
              <w:t xml:space="preserve"> (праздники, творческая деятельность, встречи с писател</w:t>
            </w:r>
            <w:r w:rsidRPr="00294C85">
              <w:t>я</w:t>
            </w:r>
            <w:r w:rsidRPr="00294C85">
              <w:t>ми);</w:t>
            </w:r>
          </w:p>
          <w:p w:rsidR="00294C85" w:rsidRPr="00294C85" w:rsidRDefault="00294C85" w:rsidP="00DC022B">
            <w:pPr>
              <w:pStyle w:val="a5"/>
              <w:widowControl w:val="0"/>
              <w:ind w:firstLine="284"/>
              <w:jc w:val="both"/>
            </w:pPr>
            <w:r w:rsidRPr="00294C85">
              <w:t>- беседы с обучающимися «Правила повед</w:t>
            </w:r>
            <w:r w:rsidRPr="00294C85">
              <w:t>е</w:t>
            </w:r>
            <w:r w:rsidRPr="00294C85">
              <w:t>ния в общественных местах», «Как не стать жертвой преступления, мошенничества» и т.д.;</w:t>
            </w:r>
          </w:p>
          <w:p w:rsidR="00294C85" w:rsidRPr="00294C85" w:rsidRDefault="00294C85" w:rsidP="00DC022B">
            <w:pPr>
              <w:pStyle w:val="a5"/>
              <w:widowControl w:val="0"/>
              <w:ind w:firstLine="284"/>
              <w:jc w:val="both"/>
            </w:pPr>
            <w:r w:rsidRPr="00294C85">
              <w:t>-классные часы и психолого-педагогические тренинги, направленные на толерантное отн</w:t>
            </w:r>
            <w:r w:rsidRPr="00294C85">
              <w:t>о</w:t>
            </w:r>
            <w:r w:rsidRPr="00294C85">
              <w:t>шение к сверстникам;</w:t>
            </w:r>
          </w:p>
          <w:p w:rsidR="00294C85" w:rsidRPr="00294C85" w:rsidRDefault="00294C85" w:rsidP="00DC022B">
            <w:pPr>
              <w:pStyle w:val="a5"/>
              <w:widowControl w:val="0"/>
              <w:ind w:firstLine="284"/>
              <w:jc w:val="both"/>
            </w:pPr>
            <w:r w:rsidRPr="00294C85">
              <w:t>- вовлечение учащихся в детские объедин</w:t>
            </w:r>
            <w:r w:rsidRPr="00294C85">
              <w:t>е</w:t>
            </w:r>
            <w:r w:rsidRPr="00294C85">
              <w:t>ния, секции, клубы по интересам.</w:t>
            </w:r>
          </w:p>
        </w:tc>
      </w:tr>
    </w:tbl>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оформление информационных стендов;</w:t>
      </w:r>
    </w:p>
    <w:p w:rsidR="00294C85" w:rsidRPr="00294C85" w:rsidRDefault="00294C85" w:rsidP="00DC022B">
      <w:pPr>
        <w:pStyle w:val="a5"/>
        <w:widowControl w:val="0"/>
        <w:ind w:firstLine="284"/>
      </w:pPr>
      <w:r w:rsidRPr="00294C85">
        <w:t>- тематические обще</w:t>
      </w:r>
      <w:r w:rsidR="004462EA">
        <w:t>школьные</w:t>
      </w:r>
      <w:r w:rsidRPr="00294C85">
        <w:t xml:space="preserve">  родительские собрания;</w:t>
      </w:r>
    </w:p>
    <w:p w:rsidR="00294C85" w:rsidRPr="00294C85" w:rsidRDefault="00294C85" w:rsidP="00DC022B">
      <w:pPr>
        <w:pStyle w:val="a5"/>
        <w:widowControl w:val="0"/>
        <w:ind w:firstLine="284"/>
      </w:pPr>
      <w:r w:rsidRPr="00294C85">
        <w:t xml:space="preserve">- участие родителей в работе </w:t>
      </w:r>
      <w:r w:rsidR="004462EA">
        <w:t>Школьного родительского комитета</w:t>
      </w:r>
      <w:r w:rsidRPr="00294C85">
        <w:t>;</w:t>
      </w:r>
    </w:p>
    <w:p w:rsidR="00294C85" w:rsidRPr="00294C85" w:rsidRDefault="00294C85" w:rsidP="00DC022B">
      <w:pPr>
        <w:pStyle w:val="a5"/>
        <w:widowControl w:val="0"/>
        <w:ind w:firstLine="284"/>
      </w:pPr>
      <w:r w:rsidRPr="00294C85">
        <w:t>- организация субботников по благоустройству территории;</w:t>
      </w:r>
    </w:p>
    <w:p w:rsidR="00294C85" w:rsidRPr="00294C85" w:rsidRDefault="00294C85" w:rsidP="00DC022B">
      <w:pPr>
        <w:pStyle w:val="a5"/>
        <w:widowControl w:val="0"/>
        <w:ind w:firstLine="284"/>
      </w:pPr>
      <w:r w:rsidRPr="00294C85">
        <w:t>- организация и проведение совместных праздников, экскурсионных походов, посещение театров, музеев:</w:t>
      </w:r>
    </w:p>
    <w:p w:rsidR="00294C85" w:rsidRPr="00294C85" w:rsidRDefault="00294C85" w:rsidP="00DC022B">
      <w:pPr>
        <w:pStyle w:val="a5"/>
        <w:widowControl w:val="0"/>
        <w:ind w:firstLine="284"/>
      </w:pPr>
      <w:r w:rsidRPr="00294C85">
        <w:t>- День Учителя;</w:t>
      </w:r>
    </w:p>
    <w:p w:rsidR="00294C85" w:rsidRPr="00294C85" w:rsidRDefault="00294C85" w:rsidP="00DC022B">
      <w:pPr>
        <w:pStyle w:val="a5"/>
        <w:widowControl w:val="0"/>
        <w:ind w:firstLine="284"/>
      </w:pPr>
      <w:r w:rsidRPr="00294C85">
        <w:t>- День Матери;</w:t>
      </w:r>
    </w:p>
    <w:p w:rsidR="00294C85" w:rsidRPr="00294C85" w:rsidRDefault="00294C85" w:rsidP="00DC022B">
      <w:pPr>
        <w:pStyle w:val="a5"/>
        <w:widowControl w:val="0"/>
        <w:ind w:firstLine="284"/>
      </w:pPr>
      <w:r w:rsidRPr="00294C85">
        <w:t xml:space="preserve">- </w:t>
      </w:r>
      <w:r w:rsidR="004462EA">
        <w:t>КТД</w:t>
      </w:r>
      <w:r w:rsidRPr="00294C85">
        <w:t xml:space="preserve"> «</w:t>
      </w:r>
      <w:r w:rsidR="004462EA">
        <w:t xml:space="preserve">Проводы Зимы. </w:t>
      </w:r>
      <w:r w:rsidRPr="00294C85">
        <w:t>Масленица»;</w:t>
      </w:r>
    </w:p>
    <w:p w:rsidR="00294C85" w:rsidRPr="00294C85" w:rsidRDefault="00294C85" w:rsidP="00DC022B">
      <w:pPr>
        <w:pStyle w:val="a5"/>
        <w:widowControl w:val="0"/>
        <w:ind w:firstLine="284"/>
      </w:pPr>
      <w:r w:rsidRPr="00294C85">
        <w:t>- праздник «Моя семья»;</w:t>
      </w:r>
    </w:p>
    <w:p w:rsidR="00294C85" w:rsidRPr="00294C85" w:rsidRDefault="00294C85" w:rsidP="00DC022B">
      <w:pPr>
        <w:pStyle w:val="a5"/>
        <w:widowControl w:val="0"/>
        <w:ind w:firstLine="284"/>
      </w:pPr>
      <w:r w:rsidRPr="00294C85">
        <w:t xml:space="preserve">- участие родителей в конкурсах, акциях, проводимых в </w:t>
      </w:r>
      <w:r w:rsidR="004462EA">
        <w:t>школе</w:t>
      </w:r>
      <w:r w:rsidRPr="00294C85">
        <w:t>:</w:t>
      </w:r>
    </w:p>
    <w:p w:rsidR="00294C85" w:rsidRPr="00294C85" w:rsidRDefault="00294C85" w:rsidP="00DC022B">
      <w:pPr>
        <w:pStyle w:val="a5"/>
        <w:widowControl w:val="0"/>
        <w:ind w:firstLine="284"/>
      </w:pPr>
      <w:r w:rsidRPr="00294C85">
        <w:t>- благотворительная акция «Дети – детям»;</w:t>
      </w:r>
    </w:p>
    <w:p w:rsidR="00294C85" w:rsidRDefault="00294C85" w:rsidP="00DC022B">
      <w:pPr>
        <w:pStyle w:val="a5"/>
        <w:widowControl w:val="0"/>
        <w:ind w:firstLine="284"/>
      </w:pPr>
      <w:r w:rsidRPr="00294C85">
        <w:t>- акция милосердия «От сердца – к сердцу»;</w:t>
      </w:r>
    </w:p>
    <w:p w:rsidR="00402723" w:rsidRPr="00294C85" w:rsidRDefault="00402723" w:rsidP="00DC022B">
      <w:pPr>
        <w:pStyle w:val="a5"/>
        <w:widowControl w:val="0"/>
        <w:ind w:firstLine="284"/>
      </w:pPr>
      <w:r>
        <w:t>- акция «Купи ромашку – помоги больному ребенку»</w:t>
      </w:r>
    </w:p>
    <w:p w:rsidR="00294C85" w:rsidRPr="00294C85" w:rsidRDefault="00294C85" w:rsidP="00DC022B">
      <w:pPr>
        <w:pStyle w:val="a5"/>
        <w:widowControl w:val="0"/>
        <w:ind w:firstLine="284"/>
      </w:pPr>
      <w:r w:rsidRPr="00294C85">
        <w:t>- самый уютный класс;</w:t>
      </w:r>
    </w:p>
    <w:p w:rsidR="00294C85" w:rsidRPr="00294C85" w:rsidRDefault="00294C85" w:rsidP="00DC022B">
      <w:pPr>
        <w:pStyle w:val="a5"/>
        <w:widowControl w:val="0"/>
        <w:ind w:firstLine="284"/>
      </w:pPr>
      <w:r w:rsidRPr="00294C85">
        <w:t>-индивидуальные консультации (психологическая, логопедическая, педагогическая и медицинская помощь);</w:t>
      </w:r>
    </w:p>
    <w:p w:rsidR="00294C85" w:rsidRPr="00294C85" w:rsidRDefault="00294C85" w:rsidP="00DC022B">
      <w:pPr>
        <w:pStyle w:val="a5"/>
        <w:widowControl w:val="0"/>
        <w:ind w:firstLine="284"/>
      </w:pPr>
      <w:r w:rsidRPr="00294C85">
        <w:t>- изучение мотивов и потребностей родителей.</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Пути реализации модуля «Я – человек»</w: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roundrect id="_x0000_s1036" style="position:absolute;left:0;text-align:left;margin-left:253.6pt;margin-top:9pt;width:124.45pt;height:48.35pt;z-index:251670528" arcsize="10923f" fillcolor="#9fc">
            <v:textbox>
              <w:txbxContent>
                <w:p w:rsidR="00AD0C4A" w:rsidRPr="000C76CA" w:rsidRDefault="00AD0C4A" w:rsidP="000C76CA">
                  <w:pPr>
                    <w:spacing w:after="0" w:line="240" w:lineRule="auto"/>
                    <w:jc w:val="center"/>
                    <w:rPr>
                      <w:rFonts w:ascii="Times New Roman" w:hAnsi="Times New Roman"/>
                      <w:sz w:val="20"/>
                      <w:szCs w:val="20"/>
                    </w:rPr>
                  </w:pPr>
                  <w:r w:rsidRPr="000C76CA">
                    <w:rPr>
                      <w:rFonts w:ascii="Times New Roman" w:hAnsi="Times New Roman"/>
                      <w:sz w:val="20"/>
                      <w:szCs w:val="20"/>
                    </w:rPr>
                    <w:t xml:space="preserve">Сотрудничество </w:t>
                  </w:r>
                </w:p>
                <w:p w:rsidR="00AD0C4A" w:rsidRPr="000C76CA" w:rsidRDefault="00AD0C4A" w:rsidP="000C76CA">
                  <w:pPr>
                    <w:spacing w:after="0" w:line="240" w:lineRule="auto"/>
                    <w:jc w:val="center"/>
                    <w:rPr>
                      <w:rFonts w:ascii="Times New Roman" w:hAnsi="Times New Roman"/>
                      <w:sz w:val="20"/>
                      <w:szCs w:val="20"/>
                    </w:rPr>
                  </w:pPr>
                  <w:r w:rsidRPr="000C76CA">
                    <w:rPr>
                      <w:rFonts w:ascii="Times New Roman" w:hAnsi="Times New Roman"/>
                      <w:sz w:val="20"/>
                      <w:szCs w:val="20"/>
                    </w:rPr>
                    <w:t>с Комитетом по мол</w:t>
                  </w:r>
                  <w:r w:rsidRPr="000C76CA">
                    <w:rPr>
                      <w:rFonts w:ascii="Times New Roman" w:hAnsi="Times New Roman"/>
                      <w:sz w:val="20"/>
                      <w:szCs w:val="20"/>
                    </w:rPr>
                    <w:t>о</w:t>
                  </w:r>
                  <w:r w:rsidRPr="000C76CA">
                    <w:rPr>
                      <w:rFonts w:ascii="Times New Roman" w:hAnsi="Times New Roman"/>
                      <w:sz w:val="20"/>
                      <w:szCs w:val="20"/>
                    </w:rPr>
                    <w:t>дёжной</w:t>
                  </w:r>
                  <w:r>
                    <w:rPr>
                      <w:sz w:val="20"/>
                      <w:szCs w:val="20"/>
                    </w:rPr>
                    <w:t xml:space="preserve"> </w:t>
                  </w:r>
                  <w:r w:rsidRPr="000C76CA">
                    <w:rPr>
                      <w:rFonts w:ascii="Times New Roman" w:hAnsi="Times New Roman"/>
                      <w:sz w:val="20"/>
                      <w:szCs w:val="20"/>
                    </w:rPr>
                    <w:t>политике</w:t>
                  </w:r>
                </w:p>
              </w:txbxContent>
            </v:textbox>
          </v:roundrect>
        </w:pict>
      </w:r>
      <w:r>
        <w:rPr>
          <w:noProof/>
        </w:rPr>
        <w:pict>
          <v:roundrect id="_x0000_s1035" style="position:absolute;left:0;text-align:left;margin-left:111.55pt;margin-top:9pt;width:124.45pt;height:48.35pt;z-index:251669504" arcsize="10923f" fillcolor="#fcf">
            <v:textbox>
              <w:txbxContent>
                <w:p w:rsidR="00AD0C4A" w:rsidRPr="00B00201" w:rsidRDefault="00AD0C4A" w:rsidP="00B00201">
                  <w:pPr>
                    <w:spacing w:after="0" w:line="240" w:lineRule="auto"/>
                    <w:jc w:val="center"/>
                    <w:rPr>
                      <w:rFonts w:ascii="Times New Roman" w:hAnsi="Times New Roman"/>
                      <w:sz w:val="20"/>
                      <w:szCs w:val="20"/>
                    </w:rPr>
                  </w:pPr>
                  <w:r w:rsidRPr="00B00201">
                    <w:rPr>
                      <w:rFonts w:ascii="Times New Roman" w:hAnsi="Times New Roman"/>
                      <w:sz w:val="20"/>
                      <w:szCs w:val="20"/>
                    </w:rPr>
                    <w:t>Включение воспит</w:t>
                  </w:r>
                  <w:r w:rsidRPr="00B00201">
                    <w:rPr>
                      <w:rFonts w:ascii="Times New Roman" w:hAnsi="Times New Roman"/>
                      <w:sz w:val="20"/>
                      <w:szCs w:val="20"/>
                    </w:rPr>
                    <w:t>а</w:t>
                  </w:r>
                  <w:r w:rsidRPr="00B00201">
                    <w:rPr>
                      <w:rFonts w:ascii="Times New Roman" w:hAnsi="Times New Roman"/>
                      <w:sz w:val="20"/>
                      <w:szCs w:val="20"/>
                    </w:rPr>
                    <w:t xml:space="preserve">тельных задач </w:t>
                  </w:r>
                </w:p>
                <w:p w:rsidR="00AD0C4A" w:rsidRPr="00B00201" w:rsidRDefault="00AD0C4A" w:rsidP="00294C85">
                  <w:pPr>
                    <w:jc w:val="center"/>
                    <w:rPr>
                      <w:rFonts w:ascii="Times New Roman" w:hAnsi="Times New Roman"/>
                      <w:sz w:val="20"/>
                      <w:szCs w:val="20"/>
                    </w:rPr>
                  </w:pPr>
                  <w:r w:rsidRPr="00B00201">
                    <w:rPr>
                      <w:rFonts w:ascii="Times New Roman" w:hAnsi="Times New Roman"/>
                      <w:sz w:val="20"/>
                      <w:szCs w:val="20"/>
                    </w:rPr>
                    <w:t>в урочную деятельность</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47" type="#_x0000_t32" style="position:absolute;left:0;text-align:left;margin-left:378.05pt;margin-top:4.5pt;width:56.45pt;height:34.55pt;z-index:251681792" o:connectortype="straight"/>
        </w:pict>
      </w:r>
      <w:r>
        <w:rPr>
          <w:noProof/>
        </w:rPr>
        <w:pict>
          <v:shape id="_x0000_s1040" type="#_x0000_t32" style="position:absolute;left:0;text-align:left;margin-left:236pt;margin-top:1pt;width:17.6pt;height:0;z-index:251674624" o:connectortype="straight"/>
        </w:pict>
      </w:r>
      <w:r>
        <w:rPr>
          <w:noProof/>
        </w:rPr>
        <w:pict>
          <v:shape id="_x0000_s1039" type="#_x0000_t32" style="position:absolute;left:0;text-align:left;margin-left:55.5pt;margin-top:10.25pt;width:56.05pt;height:28.8pt;flip:y;z-index:251673600" o:connectortype="straigh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roundrect id="_x0000_s1031" style="position:absolute;left:0;text-align:left;margin-left:2.5pt;margin-top:11.45pt;width:155.75pt;height:34pt;z-index:251665408" arcsize="10923f" fillcolor="#ffc">
            <v:textbox>
              <w:txbxContent>
                <w:p w:rsidR="00AD0C4A" w:rsidRPr="006506EB" w:rsidRDefault="00AD0C4A" w:rsidP="006506EB">
                  <w:pPr>
                    <w:spacing w:after="0" w:line="240" w:lineRule="auto"/>
                    <w:jc w:val="center"/>
                    <w:rPr>
                      <w:rFonts w:ascii="Times New Roman" w:hAnsi="Times New Roman"/>
                      <w:sz w:val="20"/>
                      <w:szCs w:val="20"/>
                    </w:rPr>
                  </w:pPr>
                  <w:r w:rsidRPr="006506EB">
                    <w:rPr>
                      <w:rFonts w:ascii="Times New Roman" w:hAnsi="Times New Roman"/>
                      <w:sz w:val="20"/>
                      <w:szCs w:val="20"/>
                    </w:rPr>
                    <w:t xml:space="preserve">Сотрудничество с </w:t>
                  </w:r>
                  <w:r>
                    <w:rPr>
                      <w:rFonts w:ascii="Times New Roman" w:hAnsi="Times New Roman"/>
                      <w:sz w:val="20"/>
                      <w:szCs w:val="20"/>
                    </w:rPr>
                    <w:t>Дворцом детского творчества</w:t>
                  </w:r>
                </w:p>
              </w:txbxContent>
            </v:textbox>
          </v:roundrect>
        </w:pict>
      </w:r>
      <w:r>
        <w:rPr>
          <w:noProof/>
        </w:rPr>
        <w:pict>
          <v:roundrect id="_x0000_s1037" style="position:absolute;left:0;text-align:left;margin-left:351.55pt;margin-top:11.45pt;width:124.45pt;height:34pt;z-index:251671552" arcsize="10923f" fillcolor="#e5dfec">
            <v:textbox>
              <w:txbxContent>
                <w:p w:rsidR="00AD0C4A" w:rsidRPr="000C76CA" w:rsidRDefault="00AD0C4A" w:rsidP="000C76CA">
                  <w:pPr>
                    <w:spacing w:after="0" w:line="240" w:lineRule="auto"/>
                    <w:jc w:val="center"/>
                    <w:rPr>
                      <w:rFonts w:ascii="Times New Roman" w:hAnsi="Times New Roman"/>
                      <w:sz w:val="20"/>
                      <w:szCs w:val="20"/>
                    </w:rPr>
                  </w:pPr>
                  <w:r w:rsidRPr="000C76CA">
                    <w:rPr>
                      <w:rFonts w:ascii="Times New Roman" w:hAnsi="Times New Roman"/>
                      <w:sz w:val="20"/>
                      <w:szCs w:val="20"/>
                    </w:rPr>
                    <w:t xml:space="preserve">Организованная </w:t>
                  </w:r>
                </w:p>
                <w:p w:rsidR="00AD0C4A" w:rsidRPr="000C76CA" w:rsidRDefault="00AD0C4A" w:rsidP="00294C85">
                  <w:pPr>
                    <w:jc w:val="center"/>
                    <w:rPr>
                      <w:rFonts w:ascii="Times New Roman" w:hAnsi="Times New Roman"/>
                      <w:sz w:val="20"/>
                      <w:szCs w:val="20"/>
                    </w:rPr>
                  </w:pPr>
                  <w:r w:rsidRPr="000C76CA">
                    <w:rPr>
                      <w:rFonts w:ascii="Times New Roman" w:hAnsi="Times New Roman"/>
                      <w:sz w:val="20"/>
                      <w:szCs w:val="20"/>
                    </w:rPr>
                    <w:t>система КТД</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30" style="position:absolute;left:0;text-align:left;margin-left:186.6pt;margin-top:11.2pt;width:137.7pt;height:39.45pt;z-index:251664384" arcsize="10923f" fillcolor="white [3201]" strokecolor="#c0504d [3205]" strokeweight="5pt">
            <v:stroke linestyle="thickThin"/>
            <v:shadow color="#868686"/>
            <v:textbox style="mso-next-textbox:#_x0000_s1030">
              <w:txbxContent>
                <w:p w:rsidR="00AD0C4A" w:rsidRPr="00B00201" w:rsidRDefault="00AD0C4A" w:rsidP="00B00201">
                  <w:pPr>
                    <w:spacing w:after="0" w:line="240" w:lineRule="auto"/>
                    <w:jc w:val="center"/>
                    <w:rPr>
                      <w:rFonts w:ascii="Times New Roman" w:hAnsi="Times New Roman"/>
                      <w:b/>
                    </w:rPr>
                  </w:pPr>
                  <w:r w:rsidRPr="00B00201">
                    <w:rPr>
                      <w:rFonts w:ascii="Times New Roman" w:hAnsi="Times New Roman"/>
                      <w:b/>
                    </w:rPr>
                    <w:t>Моду</w:t>
                  </w:r>
                  <w:r>
                    <w:rPr>
                      <w:rFonts w:ascii="Times New Roman" w:hAnsi="Times New Roman"/>
                      <w:b/>
                    </w:rPr>
                    <w:t>л</w:t>
                  </w:r>
                  <w:r w:rsidRPr="00B00201">
                    <w:rPr>
                      <w:rFonts w:ascii="Times New Roman" w:hAnsi="Times New Roman"/>
                      <w:b/>
                    </w:rPr>
                    <w:t>ь</w:t>
                  </w:r>
                </w:p>
                <w:p w:rsidR="00AD0C4A" w:rsidRPr="00B00201" w:rsidRDefault="00AD0C4A" w:rsidP="00B00201">
                  <w:pPr>
                    <w:spacing w:after="0" w:line="240" w:lineRule="auto"/>
                    <w:jc w:val="center"/>
                    <w:rPr>
                      <w:rFonts w:ascii="Times New Roman" w:hAnsi="Times New Roman"/>
                      <w:b/>
                    </w:rPr>
                  </w:pPr>
                  <w:r w:rsidRPr="00B00201">
                    <w:rPr>
                      <w:rFonts w:ascii="Times New Roman" w:hAnsi="Times New Roman"/>
                      <w:b/>
                    </w:rPr>
                    <w:t>«Я – человек»</w:t>
                  </w:r>
                </w:p>
                <w:p w:rsidR="00AD0C4A" w:rsidRDefault="00AD0C4A" w:rsidP="00294C85"/>
              </w:txbxContent>
            </v:textbox>
          </v:roundrect>
        </w:pict>
      </w:r>
    </w:p>
    <w:p w:rsidR="00294C85" w:rsidRPr="00294C85" w:rsidRDefault="005A3C0C" w:rsidP="00DC022B">
      <w:pPr>
        <w:pStyle w:val="a5"/>
        <w:widowControl w:val="0"/>
        <w:ind w:firstLine="284"/>
      </w:pPr>
      <w:r>
        <w:rPr>
          <w:noProof/>
        </w:rPr>
        <w:pict>
          <v:shape id="_x0000_s1045" type="#_x0000_t32" style="position:absolute;left:0;text-align:left;margin-left:433.95pt;margin-top:4.05pt;width:.55pt;height:15.75pt;z-index:251679744" o:connectortype="straight"/>
        </w:pict>
      </w:r>
      <w:r>
        <w:rPr>
          <w:noProof/>
        </w:rPr>
        <w:pict>
          <v:shape id="_x0000_s1042" type="#_x0000_t32" style="position:absolute;left:0;text-align:left;margin-left:46.3pt;margin-top:4.05pt;width:0;height:20.95pt;z-index:251676672" o:connectortype="straight"/>
        </w:pict>
      </w:r>
      <w:r>
        <w:rPr>
          <w:noProof/>
        </w:rPr>
        <w:pict>
          <v:shape id="_x0000_s1041" type="#_x0000_t32" style="position:absolute;left:0;text-align:left;margin-left:45.7pt;margin-top:4.05pt;width:.6pt;height:0;z-index:251675648" o:connectortype="straight"/>
        </w:pict>
      </w:r>
    </w:p>
    <w:p w:rsidR="00294C85" w:rsidRPr="00294C85" w:rsidRDefault="005A3C0C" w:rsidP="00DC022B">
      <w:pPr>
        <w:pStyle w:val="a5"/>
        <w:widowControl w:val="0"/>
        <w:ind w:firstLine="284"/>
      </w:pPr>
      <w:r>
        <w:rPr>
          <w:noProof/>
        </w:rPr>
        <w:pict>
          <v:roundrect id="_x0000_s1032" style="position:absolute;left:0;text-align:left;margin-left:2.5pt;margin-top:11.2pt;width:151.7pt;height:47.9pt;z-index:251666432" arcsize="10923f" fillcolor="#cff">
            <v:textbox>
              <w:txbxContent>
                <w:p w:rsidR="00AD0C4A" w:rsidRPr="000C76CA" w:rsidRDefault="00AD0C4A" w:rsidP="000C76CA">
                  <w:pPr>
                    <w:spacing w:after="0" w:line="240" w:lineRule="auto"/>
                    <w:jc w:val="center"/>
                    <w:rPr>
                      <w:rFonts w:ascii="Times New Roman" w:hAnsi="Times New Roman"/>
                    </w:rPr>
                  </w:pPr>
                  <w:r w:rsidRPr="000C76CA">
                    <w:rPr>
                      <w:rFonts w:ascii="Times New Roman" w:hAnsi="Times New Roman"/>
                      <w:sz w:val="20"/>
                      <w:szCs w:val="20"/>
                    </w:rPr>
                    <w:t>Работа детск</w:t>
                  </w:r>
                  <w:r>
                    <w:rPr>
                      <w:rFonts w:ascii="Times New Roman" w:hAnsi="Times New Roman"/>
                      <w:sz w:val="20"/>
                      <w:szCs w:val="20"/>
                    </w:rPr>
                    <w:t>ого</w:t>
                  </w:r>
                  <w:r w:rsidRPr="000C76CA">
                    <w:rPr>
                      <w:rFonts w:ascii="Times New Roman" w:hAnsi="Times New Roman"/>
                      <w:sz w:val="20"/>
                      <w:szCs w:val="20"/>
                    </w:rPr>
                    <w:t xml:space="preserve"> объединени</w:t>
                  </w:r>
                  <w:r>
                    <w:rPr>
                      <w:rFonts w:ascii="Times New Roman" w:hAnsi="Times New Roman"/>
                      <w:sz w:val="20"/>
                      <w:szCs w:val="20"/>
                    </w:rPr>
                    <w:t>я</w:t>
                  </w:r>
                  <w:r w:rsidRPr="000C76CA">
                    <w:rPr>
                      <w:rFonts w:ascii="Times New Roman" w:hAnsi="Times New Roman"/>
                    </w:rPr>
                    <w:t xml:space="preserve"> </w:t>
                  </w:r>
                  <w:r>
                    <w:rPr>
                      <w:rFonts w:ascii="Times New Roman" w:hAnsi="Times New Roman"/>
                    </w:rPr>
                    <w:t>«Добрые дети мира»</w:t>
                  </w:r>
                </w:p>
              </w:txbxContent>
            </v:textbox>
          </v:roundrect>
        </w:pict>
      </w:r>
      <w:r>
        <w:rPr>
          <w:noProof/>
        </w:rPr>
        <w:pict>
          <v:roundrect id="_x0000_s1038" style="position:absolute;left:0;text-align:left;margin-left:351.55pt;margin-top:6pt;width:124.45pt;height:34pt;z-index:251672576" arcsize="10923f" fillcolor="#fc6">
            <v:textbox>
              <w:txbxContent>
                <w:p w:rsidR="00AD0C4A" w:rsidRPr="000C76CA" w:rsidRDefault="00AD0C4A" w:rsidP="000C76CA">
                  <w:pPr>
                    <w:spacing w:after="0" w:line="240" w:lineRule="auto"/>
                    <w:jc w:val="center"/>
                    <w:rPr>
                      <w:rFonts w:ascii="Times New Roman" w:hAnsi="Times New Roman"/>
                      <w:sz w:val="20"/>
                      <w:szCs w:val="20"/>
                    </w:rPr>
                  </w:pPr>
                  <w:r w:rsidRPr="000C76CA">
                    <w:rPr>
                      <w:rFonts w:ascii="Times New Roman" w:hAnsi="Times New Roman"/>
                      <w:sz w:val="20"/>
                      <w:szCs w:val="20"/>
                    </w:rPr>
                    <w:t xml:space="preserve">Работа библиотеки </w:t>
                  </w:r>
                  <w:r>
                    <w:rPr>
                      <w:rFonts w:ascii="Times New Roman" w:hAnsi="Times New Roman"/>
                      <w:sz w:val="20"/>
                      <w:szCs w:val="20"/>
                    </w:rPr>
                    <w:t>шк</w:t>
                  </w:r>
                  <w:r>
                    <w:rPr>
                      <w:rFonts w:ascii="Times New Roman" w:hAnsi="Times New Roman"/>
                      <w:sz w:val="20"/>
                      <w:szCs w:val="20"/>
                    </w:rPr>
                    <w:t>о</w:t>
                  </w:r>
                  <w:r>
                    <w:rPr>
                      <w:rFonts w:ascii="Times New Roman" w:hAnsi="Times New Roman"/>
                      <w:sz w:val="20"/>
                      <w:szCs w:val="20"/>
                    </w:rPr>
                    <w:t>лы</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46" type="#_x0000_t32" style="position:absolute;left:0;text-align:left;margin-left:353.15pt;margin-top:12.4pt;width:72.15pt;height:37.2pt;flip:x;z-index:251680768" o:connectortype="straigh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roundrect id="_x0000_s1033" style="position:absolute;left:0;text-align:left;margin-left:173.2pt;margin-top:8.7pt;width:179.95pt;height:43.85pt;z-index:251667456" arcsize="10923f" fillcolor="#eaf1dd">
            <v:textbox>
              <w:txbxContent>
                <w:p w:rsidR="00AD0C4A" w:rsidRPr="0042329F" w:rsidRDefault="00AD0C4A" w:rsidP="006506EB">
                  <w:pPr>
                    <w:spacing w:after="0" w:line="240" w:lineRule="auto"/>
                    <w:jc w:val="center"/>
                    <w:rPr>
                      <w:rFonts w:ascii="Times New Roman" w:hAnsi="Times New Roman"/>
                    </w:rPr>
                  </w:pPr>
                  <w:r w:rsidRPr="0042329F">
                    <w:rPr>
                      <w:rFonts w:ascii="Times New Roman" w:hAnsi="Times New Roman"/>
                    </w:rPr>
                    <w:t xml:space="preserve">Сотрудничество с </w:t>
                  </w:r>
                  <w:r>
                    <w:rPr>
                      <w:rFonts w:ascii="Times New Roman" w:hAnsi="Times New Roman"/>
                    </w:rPr>
                    <w:t>библиотекой для детей и юношества НБ  РС(Я)</w:t>
                  </w:r>
                </w:p>
                <w:p w:rsidR="00AD0C4A" w:rsidRPr="006506EB" w:rsidRDefault="00AD0C4A" w:rsidP="006506EB"/>
              </w:txbxContent>
            </v:textbox>
          </v:roundrect>
        </w:pict>
      </w:r>
      <w:r>
        <w:rPr>
          <w:noProof/>
        </w:rPr>
        <w:pict>
          <v:shape id="_x0000_s1044" type="#_x0000_t32" style="position:absolute;left:0;text-align:left;margin-left:67.6pt;margin-top:3.9pt;width:105.6pt;height:23.8pt;z-index:251678720"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lastRenderedPageBreak/>
        <w:t>Планируемые результаты:</w:t>
      </w:r>
    </w:p>
    <w:p w:rsidR="00294C85" w:rsidRPr="00294C85" w:rsidRDefault="00294C85" w:rsidP="00DC022B">
      <w:pPr>
        <w:pStyle w:val="a5"/>
        <w:widowControl w:val="0"/>
        <w:ind w:firstLine="284"/>
      </w:pPr>
      <w:r w:rsidRPr="00294C85">
        <w:t>- знания о моральных нормах и правилах нравственного поведения, в том числе об этических но</w:t>
      </w:r>
      <w:r w:rsidRPr="00294C85">
        <w:t>р</w:t>
      </w:r>
      <w:r w:rsidRPr="00294C85">
        <w:t>мах взаимоотношений в семье, между поколениями, этносами, носителями разных убеждений, пре</w:t>
      </w:r>
      <w:r w:rsidRPr="00294C85">
        <w:t>д</w:t>
      </w:r>
      <w:r w:rsidRPr="00294C85">
        <w:t>ставителями различных социальных групп;</w:t>
      </w:r>
    </w:p>
    <w:p w:rsidR="00294C85" w:rsidRPr="00294C85" w:rsidRDefault="00294C85" w:rsidP="00DC022B">
      <w:pPr>
        <w:pStyle w:val="a5"/>
        <w:widowControl w:val="0"/>
        <w:ind w:firstLine="284"/>
      </w:pPr>
      <w:r w:rsidRPr="00294C85">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4C85" w:rsidRPr="00294C85" w:rsidRDefault="00294C85" w:rsidP="00DC022B">
      <w:pPr>
        <w:pStyle w:val="a5"/>
        <w:widowControl w:val="0"/>
        <w:ind w:firstLine="284"/>
      </w:pPr>
      <w:r w:rsidRPr="00294C85">
        <w:t>- уважительное отношение к традиционным религиям;</w:t>
      </w:r>
    </w:p>
    <w:p w:rsidR="00294C85" w:rsidRPr="00294C85" w:rsidRDefault="00294C85" w:rsidP="00DC022B">
      <w:pPr>
        <w:pStyle w:val="a5"/>
        <w:widowControl w:val="0"/>
        <w:ind w:firstLine="284"/>
      </w:pPr>
      <w:r w:rsidRPr="00294C85">
        <w:t>- неравнодушие к жизненным проблемам других людей, сочувствие к человеку, находящемуся в трудной ситуации;</w:t>
      </w:r>
    </w:p>
    <w:p w:rsidR="00294C85" w:rsidRPr="00294C85" w:rsidRDefault="00294C85" w:rsidP="00DC022B">
      <w:pPr>
        <w:pStyle w:val="a5"/>
        <w:widowControl w:val="0"/>
        <w:ind w:firstLine="284"/>
      </w:pPr>
      <w:r w:rsidRPr="00294C85">
        <w:t>- способность эмоционально реагировать на негативные проявления в детском обществе и общ</w:t>
      </w:r>
      <w:r w:rsidRPr="00294C85">
        <w:t>е</w:t>
      </w:r>
      <w:r w:rsidRPr="00294C85">
        <w:t>стве в целом, анализировать нравственную сторону своих поступков и поступков других людей;</w:t>
      </w:r>
    </w:p>
    <w:p w:rsidR="00294C85" w:rsidRPr="00294C85" w:rsidRDefault="00294C85" w:rsidP="00DC022B">
      <w:pPr>
        <w:pStyle w:val="a5"/>
        <w:widowControl w:val="0"/>
        <w:ind w:firstLine="284"/>
      </w:pPr>
      <w:r w:rsidRPr="00294C85">
        <w:t>- уважительное отношение к родителям (законным представителям), к старшим, заботливое отн</w:t>
      </w:r>
      <w:r w:rsidRPr="00294C85">
        <w:t>о</w:t>
      </w:r>
      <w:r w:rsidRPr="00294C85">
        <w:t>шение к младшим;</w:t>
      </w:r>
    </w:p>
    <w:p w:rsidR="00294C85" w:rsidRPr="00294C85" w:rsidRDefault="00294C85" w:rsidP="00DC022B">
      <w:pPr>
        <w:pStyle w:val="a5"/>
        <w:widowControl w:val="0"/>
        <w:ind w:firstLine="284"/>
      </w:pPr>
      <w:r w:rsidRPr="00294C85">
        <w:t xml:space="preserve">- знание традиций своей семьи и </w:t>
      </w:r>
      <w:r w:rsidR="007C5998">
        <w:t>школы</w:t>
      </w:r>
      <w:r w:rsidRPr="00294C85">
        <w:t>, бережное отношение к ним.</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rPr>
          <w:b/>
        </w:rPr>
        <w:t>Модуль «Я и труд»</w:t>
      </w:r>
    </w:p>
    <w:p w:rsidR="00294C85" w:rsidRPr="00294C85" w:rsidRDefault="00294C85" w:rsidP="00DC022B">
      <w:pPr>
        <w:pStyle w:val="a5"/>
        <w:widowControl w:val="0"/>
        <w:ind w:firstLine="284"/>
        <w:rPr>
          <w:b/>
          <w:i/>
        </w:rPr>
      </w:pPr>
      <w:r w:rsidRPr="00294C85">
        <w:rPr>
          <w:b/>
          <w:i/>
        </w:rPr>
        <w:t xml:space="preserve">Направление 3. </w:t>
      </w:r>
      <w:r w:rsidRPr="00294C85">
        <w:rPr>
          <w:b/>
          <w:i/>
          <w:iCs/>
        </w:rPr>
        <w:t>Воспитание трудолюбия, творческого отношения к учению, труду, жизни.</w:t>
      </w:r>
    </w:p>
    <w:p w:rsidR="00294C85" w:rsidRPr="00294C85" w:rsidRDefault="00294C85" w:rsidP="00DC022B">
      <w:pPr>
        <w:pStyle w:val="a5"/>
        <w:widowControl w:val="0"/>
        <w:ind w:firstLine="284"/>
        <w:rPr>
          <w:i/>
        </w:rPr>
      </w:pPr>
    </w:p>
    <w:p w:rsidR="00294C85" w:rsidRPr="00294C85" w:rsidRDefault="00294C85" w:rsidP="00DC022B">
      <w:pPr>
        <w:pStyle w:val="a5"/>
        <w:widowControl w:val="0"/>
        <w:ind w:firstLine="284"/>
      </w:pPr>
      <w:r w:rsidRPr="00294C85">
        <w:t>Задачи модуля:</w:t>
      </w:r>
    </w:p>
    <w:p w:rsidR="00294C85" w:rsidRPr="00294C85" w:rsidRDefault="00294C85" w:rsidP="00DC022B">
      <w:pPr>
        <w:pStyle w:val="a5"/>
        <w:widowControl w:val="0"/>
        <w:ind w:firstLine="284"/>
      </w:pPr>
      <w:r w:rsidRPr="00294C85">
        <w:t>Получение знаний</w:t>
      </w:r>
    </w:p>
    <w:p w:rsidR="00294C85" w:rsidRPr="00294C85" w:rsidRDefault="00294C85" w:rsidP="00DC022B">
      <w:pPr>
        <w:pStyle w:val="a5"/>
        <w:widowControl w:val="0"/>
        <w:ind w:firstLine="284"/>
        <w:jc w:val="both"/>
      </w:pPr>
      <w:r w:rsidRPr="00294C85">
        <w:t>- о нравственных основах учебы, ведущей роли образования, труда и значении творчества в жизни человека и общества;</w:t>
      </w:r>
    </w:p>
    <w:p w:rsidR="00294C85" w:rsidRPr="00294C85" w:rsidRDefault="00294C85" w:rsidP="00DC022B">
      <w:pPr>
        <w:pStyle w:val="a5"/>
        <w:widowControl w:val="0"/>
        <w:ind w:firstLine="284"/>
        <w:jc w:val="both"/>
      </w:pPr>
      <w:r w:rsidRPr="00294C85">
        <w:t>- уважение к труду и творчеству старших и сверстников;</w:t>
      </w:r>
    </w:p>
    <w:p w:rsidR="00294C85" w:rsidRPr="00294C85" w:rsidRDefault="00294C85" w:rsidP="00DC022B">
      <w:pPr>
        <w:pStyle w:val="a5"/>
        <w:widowControl w:val="0"/>
        <w:ind w:firstLine="284"/>
        <w:jc w:val="both"/>
      </w:pPr>
      <w:r w:rsidRPr="00294C85">
        <w:t>- об основных профессиях;</w:t>
      </w:r>
    </w:p>
    <w:p w:rsidR="00294C85" w:rsidRPr="00294C85" w:rsidRDefault="00294C85" w:rsidP="00DC022B">
      <w:pPr>
        <w:pStyle w:val="a5"/>
        <w:widowControl w:val="0"/>
        <w:ind w:firstLine="284"/>
        <w:jc w:val="both"/>
      </w:pPr>
      <w:r w:rsidRPr="00294C85">
        <w:t>- ценностного отношения к учебе как виду творческой деятельности;</w:t>
      </w:r>
    </w:p>
    <w:p w:rsidR="00294C85" w:rsidRPr="00294C85" w:rsidRDefault="00294C85" w:rsidP="00DC022B">
      <w:pPr>
        <w:pStyle w:val="a5"/>
        <w:widowControl w:val="0"/>
        <w:ind w:firstLine="284"/>
        <w:jc w:val="both"/>
      </w:pPr>
      <w:r w:rsidRPr="00294C85">
        <w:t>- элементарные представления о роли знаний, науки, современного производства в жизни челов</w:t>
      </w:r>
      <w:r w:rsidRPr="00294C85">
        <w:t>е</w:t>
      </w:r>
      <w:r w:rsidRPr="00294C85">
        <w:t>ка и общества;</w:t>
      </w:r>
    </w:p>
    <w:p w:rsidR="00294C85" w:rsidRPr="00294C85" w:rsidRDefault="00294C85" w:rsidP="00DC022B">
      <w:pPr>
        <w:pStyle w:val="a5"/>
        <w:widowControl w:val="0"/>
        <w:ind w:firstLine="284"/>
        <w:jc w:val="both"/>
      </w:pPr>
      <w:r w:rsidRPr="00294C85">
        <w:t>- навыки коллективной работы, в том числе при разработке и реализации учебных и учебно-трудовых проектов;</w:t>
      </w:r>
    </w:p>
    <w:p w:rsidR="00294C85" w:rsidRPr="00294C85" w:rsidRDefault="00294C85" w:rsidP="00DC022B">
      <w:pPr>
        <w:pStyle w:val="a5"/>
        <w:widowControl w:val="0"/>
        <w:ind w:firstLine="284"/>
        <w:jc w:val="both"/>
      </w:pPr>
      <w:r w:rsidRPr="00294C85">
        <w:t>- умение проявлять дисциплинированность, последовательность и настойчивость в выполнении учебных и учебно-трудовых заданий;</w:t>
      </w:r>
    </w:p>
    <w:p w:rsidR="00294C85" w:rsidRPr="00294C85" w:rsidRDefault="00294C85" w:rsidP="00DC022B">
      <w:pPr>
        <w:pStyle w:val="a5"/>
        <w:widowControl w:val="0"/>
        <w:ind w:firstLine="284"/>
        <w:jc w:val="both"/>
      </w:pPr>
      <w:r w:rsidRPr="00294C85">
        <w:t>- умение соблюдать порядок на рабочем месте;</w:t>
      </w:r>
    </w:p>
    <w:p w:rsidR="00294C85" w:rsidRPr="00294C85" w:rsidRDefault="00294C85" w:rsidP="00DC022B">
      <w:pPr>
        <w:pStyle w:val="a5"/>
        <w:widowControl w:val="0"/>
        <w:ind w:firstLine="284"/>
        <w:jc w:val="both"/>
      </w:pPr>
      <w:r w:rsidRPr="00294C85">
        <w:t>- бережное отношение к результатам своего труда, труда других людей, к школьному имуществу, учебникам, личным вещам;</w:t>
      </w:r>
    </w:p>
    <w:p w:rsidR="00294C85" w:rsidRPr="00294C85" w:rsidRDefault="00294C85" w:rsidP="00DC022B">
      <w:pPr>
        <w:pStyle w:val="a5"/>
        <w:widowControl w:val="0"/>
        <w:ind w:firstLine="284"/>
        <w:jc w:val="both"/>
      </w:pPr>
      <w:r w:rsidRPr="00294C85">
        <w:t>- отрицательное отношение к лени и небрежности в труде и учебе, небережливому отношению к результатам труда людей.</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rPr>
          <w:b/>
        </w:rPr>
        <w:t>Ценности:</w:t>
      </w:r>
      <w:r w:rsidRPr="00294C85">
        <w:t xml:space="preserve"> уважение к труду; творчество и созидание; стремление к познанию и истине; целеус</w:t>
      </w:r>
      <w:r w:rsidRPr="00294C85">
        <w:t>т</w:t>
      </w:r>
      <w:r w:rsidRPr="00294C85">
        <w:t>ремленность и настойчивость; бережливость.</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9897" w:type="dxa"/>
        <w:jc w:val="center"/>
        <w:tblLook w:val="0000"/>
      </w:tblPr>
      <w:tblGrid>
        <w:gridCol w:w="4548"/>
        <w:gridCol w:w="5349"/>
      </w:tblGrid>
      <w:tr w:rsidR="00294C85" w:rsidRPr="00294C85" w:rsidTr="007C5998">
        <w:trPr>
          <w:jc w:val="center"/>
        </w:trPr>
        <w:tc>
          <w:tcPr>
            <w:tcW w:w="4548" w:type="dxa"/>
          </w:tcPr>
          <w:p w:rsidR="00294C85" w:rsidRPr="00294C85" w:rsidRDefault="00294C85" w:rsidP="00DC022B">
            <w:pPr>
              <w:pStyle w:val="a5"/>
              <w:widowControl w:val="0"/>
              <w:ind w:firstLine="284"/>
              <w:jc w:val="center"/>
              <w:rPr>
                <w:rStyle w:val="aff"/>
                <w:b w:val="0"/>
                <w:bCs w:val="0"/>
              </w:rPr>
            </w:pPr>
            <w:r w:rsidRPr="00294C85">
              <w:rPr>
                <w:rStyle w:val="aff"/>
                <w:b w:val="0"/>
                <w:bCs w:val="0"/>
              </w:rPr>
              <w:t>Воспитательные задачи:</w:t>
            </w:r>
          </w:p>
        </w:tc>
        <w:tc>
          <w:tcPr>
            <w:tcW w:w="5349" w:type="dxa"/>
          </w:tcPr>
          <w:p w:rsidR="00294C85" w:rsidRPr="00294C85" w:rsidRDefault="00294C85" w:rsidP="00DC022B">
            <w:pPr>
              <w:pStyle w:val="a5"/>
              <w:widowControl w:val="0"/>
              <w:ind w:firstLine="284"/>
              <w:jc w:val="center"/>
            </w:pPr>
            <w:r w:rsidRPr="00294C85">
              <w:t>Ключевые дела:</w:t>
            </w:r>
          </w:p>
        </w:tc>
      </w:tr>
      <w:tr w:rsidR="00294C85" w:rsidRPr="00294C85" w:rsidTr="007C5998">
        <w:trPr>
          <w:jc w:val="center"/>
        </w:trPr>
        <w:tc>
          <w:tcPr>
            <w:tcW w:w="4548" w:type="dxa"/>
          </w:tcPr>
          <w:p w:rsidR="00294C85" w:rsidRPr="00294C85" w:rsidRDefault="00294C85" w:rsidP="00DC022B">
            <w:pPr>
              <w:pStyle w:val="a5"/>
              <w:widowControl w:val="0"/>
              <w:ind w:firstLine="284"/>
              <w:jc w:val="both"/>
            </w:pPr>
            <w:r w:rsidRPr="00294C85">
              <w:t>- формирование у учащихся осознания принадлежности к школьному коллект</w:t>
            </w:r>
            <w:r w:rsidRPr="00294C85">
              <w:t>и</w:t>
            </w:r>
            <w:r w:rsidRPr="00294C85">
              <w:t>ву;</w:t>
            </w:r>
          </w:p>
          <w:p w:rsidR="00294C85" w:rsidRPr="00294C85" w:rsidRDefault="00294C85" w:rsidP="00DC022B">
            <w:pPr>
              <w:pStyle w:val="a5"/>
              <w:widowControl w:val="0"/>
              <w:ind w:firstLine="284"/>
              <w:jc w:val="both"/>
            </w:pPr>
            <w:r w:rsidRPr="00294C85">
              <w:t>- стремление к сочетанию личных и общественных интересов, к созданию а</w:t>
            </w:r>
            <w:r w:rsidRPr="00294C85">
              <w:t>т</w:t>
            </w:r>
            <w:r w:rsidRPr="00294C85">
              <w:t>мосферы подлинного товарищества и дружбы в коллективе;</w:t>
            </w:r>
          </w:p>
          <w:p w:rsidR="00294C85" w:rsidRPr="00294C85" w:rsidRDefault="00294C85" w:rsidP="00DC022B">
            <w:pPr>
              <w:pStyle w:val="a5"/>
              <w:widowControl w:val="0"/>
              <w:ind w:firstLine="284"/>
              <w:jc w:val="both"/>
            </w:pPr>
            <w:r w:rsidRPr="00294C85">
              <w:t>-  воспитание сознательного отнош</w:t>
            </w:r>
            <w:r w:rsidRPr="00294C85">
              <w:t>е</w:t>
            </w:r>
            <w:r w:rsidRPr="00294C85">
              <w:t>ния к учебе, труду;</w:t>
            </w:r>
          </w:p>
          <w:p w:rsidR="00294C85" w:rsidRPr="00294C85" w:rsidRDefault="00294C85" w:rsidP="00DC022B">
            <w:pPr>
              <w:pStyle w:val="a5"/>
              <w:widowControl w:val="0"/>
              <w:ind w:firstLine="284"/>
              <w:jc w:val="both"/>
            </w:pPr>
            <w:r w:rsidRPr="00294C85">
              <w:t>- развитие познавательной активности, участия в общешкольных мероприятиях;</w:t>
            </w:r>
          </w:p>
          <w:p w:rsidR="00294C85" w:rsidRPr="00294C85" w:rsidRDefault="00294C85" w:rsidP="00DC022B">
            <w:pPr>
              <w:pStyle w:val="a5"/>
              <w:widowControl w:val="0"/>
              <w:ind w:firstLine="284"/>
              <w:jc w:val="both"/>
            </w:pPr>
            <w:r w:rsidRPr="00294C85">
              <w:lastRenderedPageBreak/>
              <w:t>- формирование готовности школьн</w:t>
            </w:r>
            <w:r w:rsidRPr="00294C85">
              <w:t>и</w:t>
            </w:r>
            <w:r w:rsidRPr="00294C85">
              <w:t>ков к сознательному выбору профессии.</w:t>
            </w:r>
          </w:p>
        </w:tc>
        <w:tc>
          <w:tcPr>
            <w:tcW w:w="5349" w:type="dxa"/>
          </w:tcPr>
          <w:p w:rsidR="00294C85" w:rsidRPr="00294C85" w:rsidRDefault="00294C85" w:rsidP="00DC022B">
            <w:pPr>
              <w:pStyle w:val="a5"/>
              <w:widowControl w:val="0"/>
              <w:ind w:firstLine="284"/>
              <w:jc w:val="both"/>
            </w:pPr>
            <w:r w:rsidRPr="00294C85">
              <w:lastRenderedPageBreak/>
              <w:t xml:space="preserve">- субботники по благоустройству территории </w:t>
            </w:r>
            <w:r w:rsidR="007C5998">
              <w:t>школы</w:t>
            </w:r>
            <w:r w:rsidRPr="00294C85">
              <w:t>;</w:t>
            </w:r>
          </w:p>
          <w:p w:rsidR="00294C85" w:rsidRPr="00294C85" w:rsidRDefault="00294C85" w:rsidP="00DC022B">
            <w:pPr>
              <w:pStyle w:val="a5"/>
              <w:widowControl w:val="0"/>
              <w:ind w:firstLine="284"/>
              <w:jc w:val="both"/>
            </w:pPr>
            <w:r w:rsidRPr="00294C85">
              <w:t>- оформление класса к Новому году;</w:t>
            </w:r>
          </w:p>
          <w:p w:rsidR="00294C85" w:rsidRPr="00294C85" w:rsidRDefault="00294C85" w:rsidP="00DC022B">
            <w:pPr>
              <w:pStyle w:val="a5"/>
              <w:widowControl w:val="0"/>
              <w:ind w:firstLine="284"/>
              <w:jc w:val="both"/>
            </w:pPr>
            <w:r w:rsidRPr="00294C85">
              <w:t xml:space="preserve">- экскурсии на предприятия </w:t>
            </w:r>
            <w:r w:rsidR="007C5998">
              <w:t>города</w:t>
            </w:r>
            <w:r w:rsidRPr="00294C85">
              <w:t>;</w:t>
            </w:r>
          </w:p>
          <w:p w:rsidR="00294C85" w:rsidRPr="00294C85" w:rsidRDefault="00294C85" w:rsidP="00DC022B">
            <w:pPr>
              <w:pStyle w:val="a5"/>
              <w:widowControl w:val="0"/>
              <w:ind w:firstLine="284"/>
              <w:jc w:val="both"/>
            </w:pPr>
            <w:r w:rsidRPr="00294C85">
              <w:t>- выставки декоративно-прикладного творч</w:t>
            </w:r>
            <w:r w:rsidRPr="00294C85">
              <w:t>е</w:t>
            </w:r>
            <w:r w:rsidRPr="00294C85">
              <w:t>ства;</w:t>
            </w:r>
          </w:p>
          <w:p w:rsidR="00294C85" w:rsidRPr="00294C85" w:rsidRDefault="00294C85" w:rsidP="00DC022B">
            <w:pPr>
              <w:pStyle w:val="a5"/>
              <w:widowControl w:val="0"/>
              <w:ind w:firstLine="284"/>
              <w:jc w:val="both"/>
            </w:pPr>
            <w:r w:rsidRPr="00294C85">
              <w:t>- конкурсные, познавательно развлекательные, сюжетно-ролевые и коллективно-творческие м</w:t>
            </w:r>
            <w:r w:rsidRPr="00294C85">
              <w:t>е</w:t>
            </w:r>
            <w:r w:rsidRPr="00294C85">
              <w:t>роприятия;</w:t>
            </w:r>
          </w:p>
          <w:p w:rsidR="00294C85" w:rsidRPr="00294C85" w:rsidRDefault="00294C85" w:rsidP="00DC022B">
            <w:pPr>
              <w:pStyle w:val="a5"/>
              <w:widowControl w:val="0"/>
              <w:ind w:firstLine="284"/>
              <w:jc w:val="both"/>
            </w:pPr>
            <w:r w:rsidRPr="00294C85">
              <w:t>- вовлечение учащихся в детские объединения, секции, клубы по интересам;</w:t>
            </w:r>
          </w:p>
          <w:p w:rsidR="00294C85" w:rsidRPr="00294C85" w:rsidRDefault="00294C85" w:rsidP="00DC022B">
            <w:pPr>
              <w:pStyle w:val="a5"/>
              <w:widowControl w:val="0"/>
              <w:ind w:firstLine="284"/>
              <w:jc w:val="both"/>
            </w:pPr>
            <w:r w:rsidRPr="00294C85">
              <w:lastRenderedPageBreak/>
              <w:t>-Ярмарки профессий;</w:t>
            </w:r>
          </w:p>
          <w:p w:rsidR="00294C85" w:rsidRPr="00294C85" w:rsidRDefault="00294C85" w:rsidP="00DC022B">
            <w:pPr>
              <w:pStyle w:val="a5"/>
              <w:widowControl w:val="0"/>
              <w:ind w:firstLine="284"/>
              <w:jc w:val="both"/>
            </w:pPr>
            <w:r w:rsidRPr="00294C85">
              <w:t>-встречи с представителями ВУЗов, колледжей</w:t>
            </w:r>
          </w:p>
        </w:tc>
      </w:tr>
    </w:tbl>
    <w:p w:rsidR="007C5998" w:rsidRDefault="007C5998" w:rsidP="00DC022B">
      <w:pPr>
        <w:pStyle w:val="a5"/>
        <w:widowControl w:val="0"/>
        <w:ind w:firstLine="284"/>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xml:space="preserve">- участие родителей в субботниках по благоустройству территории </w:t>
      </w:r>
      <w:r w:rsidR="007C5998">
        <w:t>школы</w:t>
      </w:r>
      <w:r w:rsidRPr="00294C85">
        <w:t>;</w:t>
      </w:r>
    </w:p>
    <w:p w:rsidR="00294C85" w:rsidRPr="00294C85" w:rsidRDefault="00294C85" w:rsidP="00DC022B">
      <w:pPr>
        <w:pStyle w:val="a5"/>
        <w:widowControl w:val="0"/>
        <w:ind w:firstLine="284"/>
      </w:pPr>
      <w:r w:rsidRPr="00294C85">
        <w:t>- организация экскурсий на производственные предприятия с привлечением родителей;</w:t>
      </w:r>
    </w:p>
    <w:p w:rsidR="00294C85" w:rsidRPr="00294C85" w:rsidRDefault="00294C85" w:rsidP="00DC022B">
      <w:pPr>
        <w:pStyle w:val="a5"/>
        <w:widowControl w:val="0"/>
        <w:ind w:firstLine="284"/>
      </w:pPr>
      <w:r w:rsidRPr="00294C85">
        <w:t>- организация встреч-бесед с родителями – людьми различных профессий, прославившихся своим трудом, его результатами;</w:t>
      </w:r>
    </w:p>
    <w:p w:rsidR="00294C85" w:rsidRPr="00294C85" w:rsidRDefault="00294C85" w:rsidP="00DC022B">
      <w:pPr>
        <w:pStyle w:val="a5"/>
        <w:widowControl w:val="0"/>
        <w:ind w:firstLine="284"/>
      </w:pPr>
      <w:r w:rsidRPr="00294C85">
        <w:t>- участие в коллективно-творческих делах по подготовке трудовых праздников.</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Пути реализации модуля «Я – и труд»</w: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48" style="position:absolute;left:0;text-align:left;margin-left:101.85pt;margin-top:3.55pt;width:124.45pt;height:47.2pt;z-index:251682816" arcsize="10923f" fillcolor="#dbe5f1">
            <v:textbox>
              <w:txbxContent>
                <w:p w:rsidR="00AD0C4A" w:rsidRPr="007C5998" w:rsidRDefault="00AD0C4A" w:rsidP="007C5998">
                  <w:pPr>
                    <w:spacing w:after="0" w:line="240" w:lineRule="auto"/>
                    <w:jc w:val="center"/>
                    <w:rPr>
                      <w:rFonts w:ascii="Times New Roman" w:hAnsi="Times New Roman"/>
                      <w:sz w:val="20"/>
                      <w:szCs w:val="20"/>
                    </w:rPr>
                  </w:pPr>
                  <w:r w:rsidRPr="007C5998">
                    <w:rPr>
                      <w:rFonts w:ascii="Times New Roman" w:hAnsi="Times New Roman"/>
                      <w:sz w:val="20"/>
                      <w:szCs w:val="20"/>
                    </w:rPr>
                    <w:t>Включение воспит</w:t>
                  </w:r>
                  <w:r w:rsidRPr="007C5998">
                    <w:rPr>
                      <w:rFonts w:ascii="Times New Roman" w:hAnsi="Times New Roman"/>
                      <w:sz w:val="20"/>
                      <w:szCs w:val="20"/>
                    </w:rPr>
                    <w:t>а</w:t>
                  </w:r>
                  <w:r w:rsidRPr="007C5998">
                    <w:rPr>
                      <w:rFonts w:ascii="Times New Roman" w:hAnsi="Times New Roman"/>
                      <w:sz w:val="20"/>
                      <w:szCs w:val="20"/>
                    </w:rPr>
                    <w:t xml:space="preserve">тельных задач </w:t>
                  </w:r>
                </w:p>
                <w:p w:rsidR="00AD0C4A" w:rsidRPr="007C5998" w:rsidRDefault="00AD0C4A" w:rsidP="007C5998">
                  <w:pPr>
                    <w:spacing w:after="0" w:line="360" w:lineRule="auto"/>
                    <w:jc w:val="center"/>
                    <w:rPr>
                      <w:rFonts w:ascii="Times New Roman" w:hAnsi="Times New Roman"/>
                      <w:sz w:val="20"/>
                      <w:szCs w:val="20"/>
                    </w:rPr>
                  </w:pPr>
                  <w:r w:rsidRPr="007C5998">
                    <w:rPr>
                      <w:rFonts w:ascii="Times New Roman" w:hAnsi="Times New Roman"/>
                      <w:sz w:val="20"/>
                      <w:szCs w:val="20"/>
                    </w:rPr>
                    <w:t>в урочную деятельность</w:t>
                  </w:r>
                </w:p>
              </w:txbxContent>
            </v:textbox>
          </v:roundrect>
        </w:pict>
      </w:r>
      <w:r>
        <w:pict>
          <v:roundrect id="_x0000_s1051" style="position:absolute;left:0;text-align:left;margin-left:248.2pt;margin-top:8.65pt;width:124.45pt;height:37.35pt;z-index:251685888" arcsize="10923f" fillcolor="#f2dbdb">
            <v:textbox>
              <w:txbxContent>
                <w:p w:rsidR="00AD0C4A" w:rsidRPr="007C5998" w:rsidRDefault="00AD0C4A" w:rsidP="007C5998">
                  <w:pPr>
                    <w:spacing w:after="0" w:line="240" w:lineRule="auto"/>
                    <w:jc w:val="center"/>
                    <w:rPr>
                      <w:rFonts w:ascii="Times New Roman" w:hAnsi="Times New Roman"/>
                      <w:sz w:val="20"/>
                      <w:szCs w:val="20"/>
                    </w:rPr>
                  </w:pPr>
                  <w:r w:rsidRPr="007C5998">
                    <w:rPr>
                      <w:rFonts w:ascii="Times New Roman" w:hAnsi="Times New Roman"/>
                      <w:sz w:val="20"/>
                      <w:szCs w:val="20"/>
                    </w:rPr>
                    <w:t>Субботники по благоу</w:t>
                  </w:r>
                  <w:r w:rsidRPr="007C5998">
                    <w:rPr>
                      <w:rFonts w:ascii="Times New Roman" w:hAnsi="Times New Roman"/>
                      <w:sz w:val="20"/>
                      <w:szCs w:val="20"/>
                    </w:rPr>
                    <w:t>с</w:t>
                  </w:r>
                  <w:r w:rsidRPr="007C5998">
                    <w:rPr>
                      <w:rFonts w:ascii="Times New Roman" w:hAnsi="Times New Roman"/>
                      <w:sz w:val="20"/>
                      <w:szCs w:val="20"/>
                    </w:rPr>
                    <w:t>тройству территории</w:t>
                  </w:r>
                </w:p>
              </w:txbxContent>
            </v:textbox>
          </v:roundrect>
        </w:pict>
      </w:r>
    </w:p>
    <w:p w:rsidR="00294C85" w:rsidRPr="00294C85" w:rsidRDefault="005A3C0C" w:rsidP="00DC022B">
      <w:pPr>
        <w:pStyle w:val="a5"/>
        <w:widowControl w:val="0"/>
        <w:ind w:firstLine="284"/>
      </w:pPr>
      <w:r>
        <w:rPr>
          <w:noProof/>
        </w:rPr>
        <w:pict>
          <v:shape id="_x0000_s1057" type="#_x0000_t32" style="position:absolute;left:0;text-align:left;margin-left:372.65pt;margin-top:11pt;width:57.8pt;height:45pt;z-index:251692032" o:connectortype="straight"/>
        </w:pict>
      </w:r>
      <w:r>
        <w:rPr>
          <w:noProof/>
        </w:rPr>
        <w:pict>
          <v:shape id="_x0000_s1058" type="#_x0000_t32" style="position:absolute;left:0;text-align:left;margin-left:58.35pt;margin-top:11pt;width:43.5pt;height:51.2pt;flip:x;z-index:251693056" o:connectortype="straight"/>
        </w:pict>
      </w:r>
      <w:r>
        <w:rPr>
          <w:noProof/>
        </w:rPr>
        <w:pict>
          <v:shape id="_x0000_s1056" type="#_x0000_t32" style="position:absolute;left:0;text-align:left;margin-left:226.3pt;margin-top:11pt;width:21.9pt;height:0;z-index:251691008"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52" style="position:absolute;left:0;text-align:left;margin-left:347.9pt;margin-top:.8pt;width:171.2pt;height:47.5pt;z-index:251686912" arcsize="10923f" fillcolor="#eaf1dd">
            <v:textbox>
              <w:txbxContent>
                <w:p w:rsidR="00AD0C4A" w:rsidRPr="0042329F" w:rsidRDefault="00AD0C4A" w:rsidP="007C5998">
                  <w:pPr>
                    <w:spacing w:after="0" w:line="240" w:lineRule="auto"/>
                    <w:jc w:val="center"/>
                    <w:rPr>
                      <w:rFonts w:ascii="Times New Roman" w:hAnsi="Times New Roman"/>
                    </w:rPr>
                  </w:pPr>
                  <w:r w:rsidRPr="0042329F">
                    <w:rPr>
                      <w:rFonts w:ascii="Times New Roman" w:hAnsi="Times New Roman"/>
                    </w:rPr>
                    <w:t xml:space="preserve">Сотрудничество с </w:t>
                  </w:r>
                  <w:r>
                    <w:rPr>
                      <w:rFonts w:ascii="Times New Roman" w:hAnsi="Times New Roman"/>
                    </w:rPr>
                    <w:t>библиотекой для детей и юношества НБ  РС(Я)</w:t>
                  </w:r>
                </w:p>
                <w:p w:rsidR="00AD0C4A" w:rsidRPr="007C5998" w:rsidRDefault="00AD0C4A" w:rsidP="007C5998">
                  <w:pPr>
                    <w:rPr>
                      <w:szCs w:val="20"/>
                    </w:rPr>
                  </w:pPr>
                </w:p>
              </w:txbxContent>
            </v:textbox>
          </v:roundrect>
        </w:pict>
      </w:r>
      <w:r>
        <w:pict>
          <v:roundrect id="_x0000_s1050" style="position:absolute;left:0;text-align:left;margin-left:12.25pt;margin-top:7pt;width:124.45pt;height:34pt;z-index:251684864" arcsize="10923f" fillcolor="#fabf8f">
            <v:textbox style="mso-next-textbox:#_x0000_s1050">
              <w:txbxContent>
                <w:p w:rsidR="00AD0C4A" w:rsidRPr="007C5998" w:rsidRDefault="00AD0C4A" w:rsidP="007C5998">
                  <w:pPr>
                    <w:spacing w:after="0" w:line="240" w:lineRule="auto"/>
                    <w:jc w:val="center"/>
                    <w:rPr>
                      <w:rFonts w:ascii="Times New Roman" w:hAnsi="Times New Roman"/>
                      <w:sz w:val="20"/>
                      <w:szCs w:val="20"/>
                    </w:rPr>
                  </w:pPr>
                  <w:r w:rsidRPr="007C5998">
                    <w:rPr>
                      <w:rFonts w:ascii="Times New Roman" w:hAnsi="Times New Roman"/>
                      <w:sz w:val="20"/>
                      <w:szCs w:val="20"/>
                    </w:rPr>
                    <w:t xml:space="preserve">Организованная </w:t>
                  </w:r>
                </w:p>
                <w:p w:rsidR="00AD0C4A" w:rsidRPr="007C5998" w:rsidRDefault="00AD0C4A" w:rsidP="00294C85">
                  <w:pPr>
                    <w:jc w:val="center"/>
                    <w:rPr>
                      <w:rFonts w:ascii="Times New Roman" w:hAnsi="Times New Roman"/>
                      <w:sz w:val="20"/>
                      <w:szCs w:val="20"/>
                    </w:rPr>
                  </w:pPr>
                  <w:r w:rsidRPr="007C5998">
                    <w:rPr>
                      <w:rFonts w:ascii="Times New Roman" w:hAnsi="Times New Roman"/>
                      <w:sz w:val="20"/>
                      <w:szCs w:val="20"/>
                    </w:rPr>
                    <w:t>система КТД</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59" type="#_x0000_t32" style="position:absolute;left:0;text-align:left;margin-left:54.35pt;margin-top:13.4pt;width:0;height:25.65pt;z-index:251694080" o:connectortype="straight"/>
        </w:pict>
      </w:r>
      <w:r>
        <w:pict>
          <v:roundrect id="_x0000_s1029" style="position:absolute;left:0;text-align:left;margin-left:177.55pt;margin-top:9.4pt;width:137.7pt;height:39.45pt;z-index:251663360" arcsize="10923f" fillcolor="white [3201]" strokecolor="#f79646 [3209]" strokeweight="5pt">
            <v:stroke linestyle="thickThin"/>
            <v:shadow color="#868686"/>
            <v:textbox style="mso-next-textbox:#_x0000_s1029">
              <w:txbxContent>
                <w:p w:rsidR="00AD0C4A" w:rsidRPr="007C5998" w:rsidRDefault="00AD0C4A" w:rsidP="007C5998">
                  <w:pPr>
                    <w:spacing w:after="0" w:line="240" w:lineRule="auto"/>
                    <w:jc w:val="center"/>
                    <w:rPr>
                      <w:rFonts w:ascii="Times New Roman" w:hAnsi="Times New Roman"/>
                      <w:b/>
                    </w:rPr>
                  </w:pPr>
                  <w:r w:rsidRPr="007C5998">
                    <w:rPr>
                      <w:rFonts w:ascii="Times New Roman" w:hAnsi="Times New Roman"/>
                      <w:b/>
                    </w:rPr>
                    <w:t xml:space="preserve">Модуль </w:t>
                  </w:r>
                </w:p>
                <w:p w:rsidR="00AD0C4A" w:rsidRPr="007C5998" w:rsidRDefault="00AD0C4A" w:rsidP="007C5998">
                  <w:pPr>
                    <w:spacing w:after="0" w:line="240" w:lineRule="auto"/>
                    <w:jc w:val="center"/>
                    <w:rPr>
                      <w:rFonts w:ascii="Times New Roman" w:hAnsi="Times New Roman"/>
                      <w:b/>
                    </w:rPr>
                  </w:pPr>
                  <w:r w:rsidRPr="007C5998">
                    <w:rPr>
                      <w:rFonts w:ascii="Times New Roman" w:hAnsi="Times New Roman"/>
                      <w:b/>
                    </w:rPr>
                    <w:t>«Я и труд»</w:t>
                  </w:r>
                </w:p>
              </w:txbxContent>
            </v:textbox>
          </v:roundrect>
        </w:pict>
      </w:r>
    </w:p>
    <w:p w:rsidR="00294C85" w:rsidRPr="00294C85" w:rsidRDefault="005A3C0C" w:rsidP="00DC022B">
      <w:pPr>
        <w:pStyle w:val="a5"/>
        <w:widowControl w:val="0"/>
        <w:ind w:firstLine="284"/>
      </w:pPr>
      <w:r>
        <w:rPr>
          <w:noProof/>
        </w:rPr>
        <w:pict>
          <v:shape id="_x0000_s1062" type="#_x0000_t32" style="position:absolute;left:0;text-align:left;margin-left:442.85pt;margin-top:6.9pt;width:0;height:46.9pt;z-index:251697152" o:connectortype="straight"/>
        </w:pict>
      </w:r>
    </w:p>
    <w:p w:rsidR="00294C85" w:rsidRPr="00294C85" w:rsidRDefault="005A3C0C" w:rsidP="00DC022B">
      <w:pPr>
        <w:pStyle w:val="a5"/>
        <w:widowControl w:val="0"/>
        <w:ind w:firstLine="284"/>
      </w:pPr>
      <w:r>
        <w:pict>
          <v:roundrect id="_x0000_s1049" style="position:absolute;left:0;text-align:left;margin-left:12.25pt;margin-top:11.45pt;width:124.45pt;height:50.3pt;z-index:251683840" arcsize="10923f" fillcolor="#e5dfec">
            <v:textbox>
              <w:txbxContent>
                <w:p w:rsidR="00AD0C4A" w:rsidRPr="000C76CA" w:rsidRDefault="00AD0C4A" w:rsidP="007C5998">
                  <w:pPr>
                    <w:spacing w:after="0" w:line="240" w:lineRule="auto"/>
                    <w:jc w:val="center"/>
                    <w:rPr>
                      <w:rFonts w:ascii="Times New Roman" w:hAnsi="Times New Roman"/>
                    </w:rPr>
                  </w:pPr>
                  <w:r w:rsidRPr="000C76CA">
                    <w:rPr>
                      <w:rFonts w:ascii="Times New Roman" w:hAnsi="Times New Roman"/>
                      <w:sz w:val="20"/>
                      <w:szCs w:val="20"/>
                    </w:rPr>
                    <w:t>Работа детск</w:t>
                  </w:r>
                  <w:r>
                    <w:rPr>
                      <w:rFonts w:ascii="Times New Roman" w:hAnsi="Times New Roman"/>
                      <w:sz w:val="20"/>
                      <w:szCs w:val="20"/>
                    </w:rPr>
                    <w:t>ого</w:t>
                  </w:r>
                  <w:r w:rsidRPr="000C76CA">
                    <w:rPr>
                      <w:rFonts w:ascii="Times New Roman" w:hAnsi="Times New Roman"/>
                      <w:sz w:val="20"/>
                      <w:szCs w:val="20"/>
                    </w:rPr>
                    <w:t xml:space="preserve"> объ</w:t>
                  </w:r>
                  <w:r w:rsidRPr="000C76CA">
                    <w:rPr>
                      <w:rFonts w:ascii="Times New Roman" w:hAnsi="Times New Roman"/>
                      <w:sz w:val="20"/>
                      <w:szCs w:val="20"/>
                    </w:rPr>
                    <w:t>е</w:t>
                  </w:r>
                  <w:r w:rsidRPr="000C76CA">
                    <w:rPr>
                      <w:rFonts w:ascii="Times New Roman" w:hAnsi="Times New Roman"/>
                      <w:sz w:val="20"/>
                      <w:szCs w:val="20"/>
                    </w:rPr>
                    <w:t>динени</w:t>
                  </w:r>
                  <w:r>
                    <w:rPr>
                      <w:rFonts w:ascii="Times New Roman" w:hAnsi="Times New Roman"/>
                      <w:sz w:val="20"/>
                      <w:szCs w:val="20"/>
                    </w:rPr>
                    <w:t>я</w:t>
                  </w:r>
                  <w:r w:rsidRPr="000C76CA">
                    <w:rPr>
                      <w:rFonts w:ascii="Times New Roman" w:hAnsi="Times New Roman"/>
                    </w:rPr>
                    <w:t xml:space="preserve"> </w:t>
                  </w:r>
                  <w:r>
                    <w:rPr>
                      <w:rFonts w:ascii="Times New Roman" w:hAnsi="Times New Roman"/>
                    </w:rPr>
                    <w:t>«Добрые дети мира»</w:t>
                  </w:r>
                </w:p>
                <w:p w:rsidR="00AD0C4A" w:rsidRPr="007C5998" w:rsidRDefault="00AD0C4A" w:rsidP="007C5998">
                  <w:pPr>
                    <w:rPr>
                      <w:szCs w:val="20"/>
                    </w:rPr>
                  </w:pP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55" style="position:absolute;left:0;text-align:left;margin-left:372.65pt;margin-top:12.45pt;width:149.1pt;height:38.45pt;z-index:251689984" arcsize="10923f" fillcolor="#cff">
            <v:textbox style="mso-next-textbox:#_x0000_s1055">
              <w:txbxContent>
                <w:p w:rsidR="00AD0C4A" w:rsidRPr="007C5998" w:rsidRDefault="00AD0C4A" w:rsidP="007C5998">
                  <w:pPr>
                    <w:spacing w:after="0" w:line="240" w:lineRule="auto"/>
                    <w:jc w:val="center"/>
                    <w:rPr>
                      <w:rFonts w:ascii="Times New Roman" w:hAnsi="Times New Roman"/>
                      <w:sz w:val="20"/>
                      <w:szCs w:val="20"/>
                    </w:rPr>
                  </w:pPr>
                  <w:r w:rsidRPr="007C5998">
                    <w:rPr>
                      <w:rFonts w:ascii="Times New Roman" w:hAnsi="Times New Roman"/>
                      <w:sz w:val="20"/>
                      <w:szCs w:val="20"/>
                    </w:rPr>
                    <w:t>Сотрудничество с предпр</w:t>
                  </w:r>
                  <w:r w:rsidRPr="007C5998">
                    <w:rPr>
                      <w:rFonts w:ascii="Times New Roman" w:hAnsi="Times New Roman"/>
                      <w:sz w:val="20"/>
                      <w:szCs w:val="20"/>
                    </w:rPr>
                    <w:t>и</w:t>
                  </w:r>
                  <w:r w:rsidRPr="007C5998">
                    <w:rPr>
                      <w:rFonts w:ascii="Times New Roman" w:hAnsi="Times New Roman"/>
                      <w:sz w:val="20"/>
                      <w:szCs w:val="20"/>
                    </w:rPr>
                    <w:t xml:space="preserve">ятиями </w:t>
                  </w:r>
                  <w:r>
                    <w:rPr>
                      <w:rFonts w:ascii="Times New Roman" w:hAnsi="Times New Roman"/>
                      <w:sz w:val="20"/>
                      <w:szCs w:val="20"/>
                    </w:rPr>
                    <w:t>города</w:t>
                  </w:r>
                </w:p>
              </w:txbxContent>
            </v:textbox>
          </v:roundrect>
        </w:pict>
      </w:r>
    </w:p>
    <w:p w:rsidR="00294C85" w:rsidRPr="00294C85" w:rsidRDefault="005A3C0C" w:rsidP="00DC022B">
      <w:pPr>
        <w:pStyle w:val="a5"/>
        <w:widowControl w:val="0"/>
        <w:ind w:firstLine="284"/>
      </w:pPr>
      <w:r>
        <w:rPr>
          <w:noProof/>
        </w:rPr>
        <w:pict>
          <v:shape id="_x0000_s1063" type="#_x0000_t32" style="position:absolute;left:0;text-align:left;margin-left:136.7pt;margin-top:6.4pt;width:65.2pt;height:25.8pt;z-index:251698176" o:connectortype="straight"/>
        </w:pict>
      </w:r>
    </w:p>
    <w:p w:rsidR="00294C85" w:rsidRPr="00294C85" w:rsidRDefault="005A3C0C" w:rsidP="00DC022B">
      <w:pPr>
        <w:pStyle w:val="a5"/>
        <w:widowControl w:val="0"/>
        <w:ind w:firstLine="284"/>
      </w:pPr>
      <w:r>
        <w:rPr>
          <w:noProof/>
        </w:rPr>
        <w:pict>
          <v:shape id="_x0000_s1060" type="#_x0000_t32" style="position:absolute;left:0;text-align:left;margin-left:331.15pt;margin-top:3.25pt;width:41.5pt;height:29.15pt;flip:y;z-index:251695104" o:connectortype="straight"/>
        </w:pict>
      </w:r>
    </w:p>
    <w:p w:rsidR="00294C85" w:rsidRPr="00294C85" w:rsidRDefault="005A3C0C" w:rsidP="00DC022B">
      <w:pPr>
        <w:pStyle w:val="a5"/>
        <w:widowControl w:val="0"/>
        <w:ind w:firstLine="284"/>
      </w:pPr>
      <w:r>
        <w:pict>
          <v:roundrect id="_x0000_s1053" style="position:absolute;left:0;text-align:left;margin-left:177.55pt;margin-top:4.6pt;width:153.6pt;height:36.4pt;z-index:251687936" arcsize="10923f" fillcolor="#ddd8c2">
            <v:textbox>
              <w:txbxContent>
                <w:p w:rsidR="00AD0C4A" w:rsidRPr="007C5998" w:rsidRDefault="00AD0C4A" w:rsidP="00294C85">
                  <w:pPr>
                    <w:jc w:val="center"/>
                    <w:rPr>
                      <w:rFonts w:ascii="Times New Roman" w:hAnsi="Times New Roman"/>
                      <w:sz w:val="20"/>
                      <w:szCs w:val="20"/>
                    </w:rPr>
                  </w:pPr>
                  <w:r w:rsidRPr="007C5998">
                    <w:rPr>
                      <w:rFonts w:ascii="Times New Roman" w:hAnsi="Times New Roman"/>
                      <w:sz w:val="20"/>
                      <w:szCs w:val="20"/>
                    </w:rPr>
                    <w:t>Проекто-исследовательская работа</w:t>
                  </w:r>
                </w:p>
              </w:txbxContent>
            </v:textbox>
          </v:roundrec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Планируемые результаты:</w:t>
      </w:r>
    </w:p>
    <w:p w:rsidR="00294C85" w:rsidRPr="00294C85" w:rsidRDefault="00294C85" w:rsidP="00DC022B">
      <w:pPr>
        <w:pStyle w:val="a5"/>
        <w:widowControl w:val="0"/>
        <w:ind w:firstLine="284"/>
      </w:pPr>
      <w:r w:rsidRPr="00294C85">
        <w:t>- ценностное отношение к труду и творчеству, человеку труда, трудовым достижениям России и человечества, трудолюбие;</w:t>
      </w:r>
    </w:p>
    <w:p w:rsidR="00294C85" w:rsidRPr="00294C85" w:rsidRDefault="00294C85" w:rsidP="00DC022B">
      <w:pPr>
        <w:pStyle w:val="a5"/>
        <w:widowControl w:val="0"/>
        <w:ind w:firstLine="284"/>
      </w:pPr>
      <w:r w:rsidRPr="00294C85">
        <w:t>- ценностное и творческое отношение к учебному труду;</w:t>
      </w:r>
    </w:p>
    <w:p w:rsidR="00294C85" w:rsidRPr="00294C85" w:rsidRDefault="00294C85" w:rsidP="00DC022B">
      <w:pPr>
        <w:pStyle w:val="a5"/>
        <w:widowControl w:val="0"/>
        <w:ind w:firstLine="284"/>
      </w:pPr>
      <w:r w:rsidRPr="00294C85">
        <w:t>- знания о различных профессиях;</w:t>
      </w:r>
    </w:p>
    <w:p w:rsidR="00294C85" w:rsidRPr="00294C85" w:rsidRDefault="00294C85" w:rsidP="00DC022B">
      <w:pPr>
        <w:pStyle w:val="a5"/>
        <w:widowControl w:val="0"/>
        <w:ind w:firstLine="284"/>
      </w:pPr>
      <w:r w:rsidRPr="00294C85">
        <w:t>- навыки трудового творческого сотрудничества со сверстниками, взрослыми;</w:t>
      </w:r>
    </w:p>
    <w:p w:rsidR="00294C85" w:rsidRPr="00294C85" w:rsidRDefault="00294C85" w:rsidP="00DC022B">
      <w:pPr>
        <w:pStyle w:val="a5"/>
        <w:widowControl w:val="0"/>
        <w:ind w:firstLine="284"/>
      </w:pPr>
      <w:r w:rsidRPr="00294C85">
        <w:t>- осознание приоритета нравственных основ труда, творчества, создания нового;</w:t>
      </w:r>
    </w:p>
    <w:p w:rsidR="00294C85" w:rsidRPr="00294C85" w:rsidRDefault="00294C85" w:rsidP="00DC022B">
      <w:pPr>
        <w:pStyle w:val="a5"/>
        <w:widowControl w:val="0"/>
        <w:ind w:firstLine="284"/>
      </w:pPr>
      <w:r w:rsidRPr="00294C85">
        <w:t>- опыт участия в различных видах общественно полезной и личностно значимой деятельности;</w:t>
      </w:r>
    </w:p>
    <w:p w:rsidR="00294C85" w:rsidRPr="00294C85" w:rsidRDefault="00294C85" w:rsidP="00DC022B">
      <w:pPr>
        <w:pStyle w:val="a5"/>
        <w:widowControl w:val="0"/>
        <w:ind w:firstLine="284"/>
      </w:pPr>
      <w:r w:rsidRPr="00294C85">
        <w:t>- потребности и умения выражать себя в различных доступных и наиболее привлекательных для ребенка видах творческой деятельности;</w:t>
      </w:r>
    </w:p>
    <w:p w:rsidR="00294C85" w:rsidRPr="00294C85" w:rsidRDefault="00294C85" w:rsidP="00DC022B">
      <w:pPr>
        <w:pStyle w:val="a5"/>
        <w:widowControl w:val="0"/>
        <w:ind w:firstLine="284"/>
      </w:pPr>
      <w:r w:rsidRPr="00294C85">
        <w:t>- мотивация к самореализации в социальном творчестве, познавательной и практической, общес</w:t>
      </w:r>
      <w:r w:rsidRPr="00294C85">
        <w:t>т</w:t>
      </w:r>
      <w:r w:rsidRPr="00294C85">
        <w:t>венно полезной деятельности.</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rPr>
          <w:b/>
        </w:rPr>
        <w:t>Модуль «Я и здоровье»</w:t>
      </w:r>
    </w:p>
    <w:p w:rsidR="007C5998" w:rsidRDefault="007C5998" w:rsidP="00DC022B">
      <w:pPr>
        <w:pStyle w:val="a5"/>
        <w:widowControl w:val="0"/>
        <w:ind w:firstLine="284"/>
        <w:rPr>
          <w:b/>
          <w:i/>
        </w:rPr>
      </w:pPr>
    </w:p>
    <w:p w:rsidR="00294C85" w:rsidRPr="00294C85" w:rsidRDefault="00294C85" w:rsidP="00DC022B">
      <w:pPr>
        <w:pStyle w:val="a5"/>
        <w:widowControl w:val="0"/>
        <w:ind w:firstLine="284"/>
        <w:rPr>
          <w:b/>
          <w:i/>
        </w:rPr>
      </w:pPr>
      <w:r w:rsidRPr="00294C85">
        <w:rPr>
          <w:b/>
          <w:i/>
        </w:rPr>
        <w:t xml:space="preserve">Направление 4. </w:t>
      </w:r>
      <w:r w:rsidRPr="00294C85">
        <w:rPr>
          <w:b/>
          <w:i/>
          <w:iCs/>
        </w:rPr>
        <w:t>Формирование ценностного отношения к семье, здоровью и здоровому образу жизни.</w:t>
      </w:r>
    </w:p>
    <w:p w:rsidR="00294C85" w:rsidRPr="00294C85" w:rsidRDefault="00294C85" w:rsidP="00DC022B">
      <w:pPr>
        <w:pStyle w:val="a5"/>
        <w:widowControl w:val="0"/>
        <w:ind w:firstLine="284"/>
        <w:rPr>
          <w:i/>
          <w:iCs/>
          <w:u w:val="single"/>
        </w:rPr>
      </w:pPr>
    </w:p>
    <w:p w:rsidR="00294C85" w:rsidRPr="00294C85" w:rsidRDefault="00294C85" w:rsidP="00DC022B">
      <w:pPr>
        <w:pStyle w:val="a5"/>
        <w:widowControl w:val="0"/>
        <w:ind w:firstLine="284"/>
      </w:pPr>
      <w:r w:rsidRPr="00294C85">
        <w:rPr>
          <w:b/>
          <w:iCs/>
        </w:rPr>
        <w:t>Цель:</w:t>
      </w:r>
      <w:r w:rsidRPr="00294C85">
        <w:rPr>
          <w:i/>
          <w:iCs/>
        </w:rPr>
        <w:t xml:space="preserve"> </w:t>
      </w:r>
      <w:r w:rsidRPr="00294C85">
        <w:t>Формирование у детей и их родителей ответственного отношения к здоровому образу жи</w:t>
      </w:r>
      <w:r w:rsidRPr="00294C85">
        <w:t>з</w:t>
      </w:r>
      <w:r w:rsidRPr="00294C85">
        <w:t>ни, сохранение и укрепление здоровья детей младшего школьного возраста, пропаганда физической культуры, спорта, туризма в семье.</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Задачи модуля:</w:t>
      </w:r>
    </w:p>
    <w:p w:rsidR="00294C85" w:rsidRPr="00294C85" w:rsidRDefault="00294C85" w:rsidP="00DC022B">
      <w:pPr>
        <w:pStyle w:val="a5"/>
        <w:widowControl w:val="0"/>
        <w:ind w:firstLine="284"/>
      </w:pPr>
      <w:r w:rsidRPr="00294C85">
        <w:lastRenderedPageBreak/>
        <w:t>Получение знаний</w:t>
      </w:r>
    </w:p>
    <w:p w:rsidR="00294C85" w:rsidRPr="00294C85" w:rsidRDefault="00294C85" w:rsidP="00DC022B">
      <w:pPr>
        <w:pStyle w:val="a5"/>
        <w:widowControl w:val="0"/>
        <w:ind w:firstLine="284"/>
        <w:jc w:val="both"/>
      </w:pPr>
      <w:r w:rsidRPr="00294C85">
        <w:t>- о здоровом образе жизни и опасностях, угрожающих здоровью людей;</w:t>
      </w:r>
    </w:p>
    <w:p w:rsidR="00294C85" w:rsidRPr="00294C85" w:rsidRDefault="00294C85" w:rsidP="00DC022B">
      <w:pPr>
        <w:pStyle w:val="a5"/>
        <w:widowControl w:val="0"/>
        <w:ind w:firstLine="284"/>
        <w:jc w:val="both"/>
      </w:pPr>
      <w:r w:rsidRPr="00294C85">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94C85" w:rsidRPr="00294C85" w:rsidRDefault="00294C85" w:rsidP="00DC022B">
      <w:pPr>
        <w:pStyle w:val="a5"/>
        <w:widowControl w:val="0"/>
        <w:ind w:firstLine="284"/>
        <w:jc w:val="both"/>
      </w:pPr>
      <w:r w:rsidRPr="00294C85">
        <w:t>- понимание устройства человеческого организма, способы сбережения здоровья;</w:t>
      </w:r>
    </w:p>
    <w:p w:rsidR="00294C85" w:rsidRPr="00294C85" w:rsidRDefault="00294C85" w:rsidP="00DC022B">
      <w:pPr>
        <w:pStyle w:val="a5"/>
        <w:widowControl w:val="0"/>
        <w:ind w:firstLine="284"/>
        <w:jc w:val="both"/>
      </w:pPr>
      <w:r w:rsidRPr="00294C85">
        <w:t>- влияние слова на физическое и психологическое состояние человека («слово может убить, слово может спасти»);</w:t>
      </w:r>
    </w:p>
    <w:p w:rsidR="00294C85" w:rsidRPr="00294C85" w:rsidRDefault="00294C85" w:rsidP="00DC022B">
      <w:pPr>
        <w:pStyle w:val="a5"/>
        <w:widowControl w:val="0"/>
        <w:ind w:firstLine="284"/>
        <w:jc w:val="both"/>
      </w:pPr>
      <w:r w:rsidRPr="00294C85">
        <w:t>- получение опыта укрепления и сбережения здоровья в процессе учебной работы;</w:t>
      </w:r>
    </w:p>
    <w:p w:rsidR="00294C85" w:rsidRPr="00294C85" w:rsidRDefault="00294C85" w:rsidP="00DC022B">
      <w:pPr>
        <w:pStyle w:val="a5"/>
        <w:widowControl w:val="0"/>
        <w:ind w:firstLine="284"/>
        <w:jc w:val="both"/>
      </w:pPr>
      <w:r w:rsidRPr="00294C85">
        <w:t>- осмысленное чередование умственной и физической активности в процессе учебы;</w:t>
      </w:r>
    </w:p>
    <w:p w:rsidR="00294C85" w:rsidRPr="00294C85" w:rsidRDefault="00294C85" w:rsidP="00DC022B">
      <w:pPr>
        <w:pStyle w:val="a5"/>
        <w:widowControl w:val="0"/>
        <w:ind w:firstLine="284"/>
        <w:jc w:val="both"/>
      </w:pPr>
      <w:r w:rsidRPr="00294C85">
        <w:t>- регулярность безопасных физических упражнений, игр на уроках физической культуры, на п</w:t>
      </w:r>
      <w:r w:rsidRPr="00294C85">
        <w:t>е</w:t>
      </w:r>
      <w:r w:rsidRPr="00294C85">
        <w:t>ремене;</w:t>
      </w:r>
    </w:p>
    <w:p w:rsidR="00294C85" w:rsidRPr="00294C85" w:rsidRDefault="00294C85" w:rsidP="00DC022B">
      <w:pPr>
        <w:pStyle w:val="a5"/>
        <w:widowControl w:val="0"/>
        <w:ind w:firstLine="284"/>
        <w:jc w:val="both"/>
      </w:pPr>
      <w:r w:rsidRPr="00294C85">
        <w:t>- опыт ограждения своего здоровья и здоровья близких людей от вредных факторов окружающей среды;</w:t>
      </w:r>
    </w:p>
    <w:p w:rsidR="00294C85" w:rsidRPr="00294C85" w:rsidRDefault="00294C85" w:rsidP="00DC022B">
      <w:pPr>
        <w:pStyle w:val="a5"/>
        <w:widowControl w:val="0"/>
        <w:ind w:firstLine="284"/>
        <w:jc w:val="both"/>
      </w:pPr>
      <w:r w:rsidRPr="00294C85">
        <w:t>- соблюдение правил личной гигиены, чистоты тела и одежды, корректная помощь в этом мла</w:t>
      </w:r>
      <w:r w:rsidRPr="00294C85">
        <w:t>д</w:t>
      </w:r>
      <w:r w:rsidRPr="00294C85">
        <w:t>шим, нуждающимся в помощи;</w:t>
      </w:r>
    </w:p>
    <w:p w:rsidR="00294C85" w:rsidRPr="00294C85" w:rsidRDefault="00294C85" w:rsidP="00DC022B">
      <w:pPr>
        <w:pStyle w:val="a5"/>
        <w:widowControl w:val="0"/>
        <w:ind w:firstLine="284"/>
        <w:jc w:val="both"/>
      </w:pPr>
      <w:r w:rsidRPr="00294C85">
        <w:t>- составление и следование здоровьесберегающему режиму дня – учебы, труда и отдыха;</w:t>
      </w:r>
    </w:p>
    <w:p w:rsidR="00294C85" w:rsidRPr="00294C85" w:rsidRDefault="00294C85" w:rsidP="00DC022B">
      <w:pPr>
        <w:pStyle w:val="a5"/>
        <w:widowControl w:val="0"/>
        <w:ind w:firstLine="284"/>
        <w:jc w:val="both"/>
      </w:pPr>
      <w:r w:rsidRPr="00294C85">
        <w:t>- отказ от вредящих здоровью продуктов питания, стремление следовать экологически безопа</w:t>
      </w:r>
      <w:r w:rsidRPr="00294C85">
        <w:t>с</w:t>
      </w:r>
      <w:r w:rsidRPr="00294C85">
        <w:t>ным правилам в питании, ознакомление с ними своих близких;</w:t>
      </w:r>
    </w:p>
    <w:p w:rsidR="00294C85" w:rsidRPr="00294C85" w:rsidRDefault="00294C85" w:rsidP="00DC022B">
      <w:pPr>
        <w:pStyle w:val="a5"/>
        <w:widowControl w:val="0"/>
        <w:ind w:firstLine="284"/>
        <w:jc w:val="both"/>
      </w:pPr>
    </w:p>
    <w:p w:rsidR="00294C85" w:rsidRPr="00294C85" w:rsidRDefault="00294C85" w:rsidP="00DC022B">
      <w:pPr>
        <w:pStyle w:val="a5"/>
        <w:widowControl w:val="0"/>
        <w:ind w:firstLine="284"/>
      </w:pPr>
      <w:r w:rsidRPr="00294C85">
        <w:rPr>
          <w:b/>
        </w:rPr>
        <w:t>Ценности:</w:t>
      </w:r>
      <w:r w:rsidRPr="00294C85">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10191" w:type="dxa"/>
        <w:jc w:val="center"/>
        <w:tblLook w:val="0000"/>
      </w:tblPr>
      <w:tblGrid>
        <w:gridCol w:w="4340"/>
        <w:gridCol w:w="5851"/>
      </w:tblGrid>
      <w:tr w:rsidR="00294C85" w:rsidRPr="00294C85" w:rsidTr="009F5C2F">
        <w:trPr>
          <w:jc w:val="center"/>
        </w:trPr>
        <w:tc>
          <w:tcPr>
            <w:tcW w:w="4340" w:type="dxa"/>
          </w:tcPr>
          <w:p w:rsidR="00294C85" w:rsidRPr="00294C85" w:rsidRDefault="00294C85" w:rsidP="00DC022B">
            <w:pPr>
              <w:pStyle w:val="a5"/>
              <w:widowControl w:val="0"/>
              <w:ind w:firstLine="284"/>
              <w:rPr>
                <w:rStyle w:val="aff"/>
                <w:b w:val="0"/>
                <w:bCs w:val="0"/>
              </w:rPr>
            </w:pPr>
            <w:r w:rsidRPr="00294C85">
              <w:rPr>
                <w:rStyle w:val="aff"/>
                <w:b w:val="0"/>
                <w:bCs w:val="0"/>
              </w:rPr>
              <w:t>Воспитательные задачи:</w:t>
            </w:r>
          </w:p>
        </w:tc>
        <w:tc>
          <w:tcPr>
            <w:tcW w:w="5851" w:type="dxa"/>
          </w:tcPr>
          <w:p w:rsidR="00294C85" w:rsidRPr="00294C85" w:rsidRDefault="00294C85" w:rsidP="00DC022B">
            <w:pPr>
              <w:pStyle w:val="a5"/>
              <w:widowControl w:val="0"/>
              <w:ind w:firstLine="284"/>
            </w:pPr>
            <w:r w:rsidRPr="00294C85">
              <w:t>Ключевые дела:</w:t>
            </w:r>
          </w:p>
        </w:tc>
      </w:tr>
      <w:tr w:rsidR="00294C85" w:rsidRPr="00294C85" w:rsidTr="009F5C2F">
        <w:trPr>
          <w:jc w:val="center"/>
        </w:trPr>
        <w:tc>
          <w:tcPr>
            <w:tcW w:w="4340" w:type="dxa"/>
          </w:tcPr>
          <w:p w:rsidR="00294C85" w:rsidRPr="00294C85" w:rsidRDefault="00294C85" w:rsidP="00DC022B">
            <w:pPr>
              <w:pStyle w:val="a5"/>
              <w:widowControl w:val="0"/>
              <w:ind w:firstLine="284"/>
              <w:jc w:val="both"/>
            </w:pPr>
            <w:r w:rsidRPr="00294C85">
              <w:t>- создание условий для сохранения физического, психического, духовного и нравственного здоровья учащихся;</w:t>
            </w:r>
          </w:p>
          <w:p w:rsidR="00294C85" w:rsidRPr="00294C85" w:rsidRDefault="00294C85" w:rsidP="00DC022B">
            <w:pPr>
              <w:pStyle w:val="a5"/>
              <w:widowControl w:val="0"/>
              <w:ind w:firstLine="284"/>
              <w:jc w:val="both"/>
            </w:pPr>
            <w:r w:rsidRPr="00294C85">
              <w:t>- воспитание негативного отношения к вредным привычкам;</w:t>
            </w:r>
          </w:p>
          <w:p w:rsidR="00294C85" w:rsidRPr="00294C85" w:rsidRDefault="00294C85" w:rsidP="00DC022B">
            <w:pPr>
              <w:pStyle w:val="a5"/>
              <w:widowControl w:val="0"/>
              <w:ind w:firstLine="284"/>
              <w:jc w:val="both"/>
            </w:pPr>
            <w:r w:rsidRPr="00294C85">
              <w:t>- пропаганда физической культуры и здорового образа жизни.</w:t>
            </w:r>
          </w:p>
        </w:tc>
        <w:tc>
          <w:tcPr>
            <w:tcW w:w="5851" w:type="dxa"/>
          </w:tcPr>
          <w:p w:rsidR="00294C85" w:rsidRPr="00294C85" w:rsidRDefault="00294C85" w:rsidP="00DC022B">
            <w:pPr>
              <w:pStyle w:val="a5"/>
              <w:widowControl w:val="0"/>
              <w:ind w:firstLine="284"/>
              <w:jc w:val="both"/>
            </w:pPr>
            <w:r w:rsidRPr="00294C85">
              <w:t>- День Здоровья;</w:t>
            </w:r>
          </w:p>
          <w:p w:rsidR="00294C85" w:rsidRPr="00294C85" w:rsidRDefault="00294C85" w:rsidP="00DC022B">
            <w:pPr>
              <w:pStyle w:val="a5"/>
              <w:widowControl w:val="0"/>
              <w:ind w:firstLine="284"/>
              <w:jc w:val="both"/>
            </w:pPr>
            <w:r w:rsidRPr="00294C85">
              <w:t>- система профилактических мер по ПДД и ОБЖ;</w:t>
            </w:r>
          </w:p>
          <w:p w:rsidR="00294C85" w:rsidRPr="00294C85" w:rsidRDefault="00294C85" w:rsidP="00DC022B">
            <w:pPr>
              <w:pStyle w:val="a5"/>
              <w:widowControl w:val="0"/>
              <w:ind w:firstLine="284"/>
              <w:jc w:val="both"/>
            </w:pPr>
            <w:r w:rsidRPr="00294C85">
              <w:t>- реализация программы «Здоровье»;</w:t>
            </w:r>
          </w:p>
          <w:p w:rsidR="00294C85" w:rsidRPr="00294C85" w:rsidRDefault="00294C85" w:rsidP="00DC022B">
            <w:pPr>
              <w:pStyle w:val="a5"/>
              <w:widowControl w:val="0"/>
              <w:ind w:firstLine="284"/>
              <w:jc w:val="both"/>
            </w:pPr>
            <w:r w:rsidRPr="00294C85">
              <w:t>- участие во всероссийских акциях: «Спорт вместо наркотиков», «Я выбираю спорт как альтернативу п</w:t>
            </w:r>
            <w:r w:rsidRPr="00294C85">
              <w:t>а</w:t>
            </w:r>
            <w:r w:rsidRPr="00294C85">
              <w:t>губным привычкам», «Имею право знать!»;</w:t>
            </w:r>
          </w:p>
          <w:p w:rsidR="00294C85" w:rsidRPr="00294C85" w:rsidRDefault="00294C85" w:rsidP="00DC022B">
            <w:pPr>
              <w:pStyle w:val="a5"/>
              <w:widowControl w:val="0"/>
              <w:ind w:firstLine="284"/>
              <w:jc w:val="both"/>
            </w:pPr>
            <w:r w:rsidRPr="00294C85">
              <w:t>- игры «Мы выбираем здоровье»;</w:t>
            </w:r>
          </w:p>
          <w:p w:rsidR="00294C85" w:rsidRPr="00294C85" w:rsidRDefault="00294C85" w:rsidP="00DC022B">
            <w:pPr>
              <w:pStyle w:val="a5"/>
              <w:widowControl w:val="0"/>
              <w:ind w:firstLine="284"/>
              <w:jc w:val="both"/>
            </w:pPr>
            <w:r w:rsidRPr="00294C85">
              <w:t>- спортивные мероприятия;</w:t>
            </w:r>
          </w:p>
          <w:p w:rsidR="00294C85" w:rsidRPr="00294C85" w:rsidRDefault="00294C85" w:rsidP="00DC022B">
            <w:pPr>
              <w:pStyle w:val="a5"/>
              <w:widowControl w:val="0"/>
              <w:ind w:firstLine="284"/>
              <w:jc w:val="both"/>
            </w:pPr>
            <w:r w:rsidRPr="00294C85">
              <w:t>- беседы врача с обучающимися «Здоровый образ жизни», «Профилактика простудных заболеваний» и т.д.;</w:t>
            </w:r>
          </w:p>
          <w:p w:rsidR="00294C85" w:rsidRPr="00294C85" w:rsidRDefault="00294C85" w:rsidP="00DC022B">
            <w:pPr>
              <w:pStyle w:val="a5"/>
              <w:widowControl w:val="0"/>
              <w:ind w:firstLine="284"/>
              <w:jc w:val="both"/>
            </w:pPr>
            <w:r w:rsidRPr="00294C85">
              <w:t>- участие в массовых мероприятиях «День памяти жертв ДТП», «День защиты детей»;</w:t>
            </w:r>
          </w:p>
          <w:p w:rsidR="00294C85" w:rsidRPr="00294C85" w:rsidRDefault="00294C85" w:rsidP="00DC022B">
            <w:pPr>
              <w:pStyle w:val="a5"/>
              <w:widowControl w:val="0"/>
              <w:ind w:firstLine="284"/>
              <w:jc w:val="both"/>
            </w:pPr>
            <w:r w:rsidRPr="00294C85">
              <w:t>- акция «Внимание – дети!» по профилактике д</w:t>
            </w:r>
            <w:r w:rsidRPr="00294C85">
              <w:t>о</w:t>
            </w:r>
            <w:r w:rsidRPr="00294C85">
              <w:t>рожно-транспортного травматизма;</w:t>
            </w:r>
          </w:p>
          <w:p w:rsidR="00294C85" w:rsidRPr="00294C85" w:rsidRDefault="00294C85" w:rsidP="00DC022B">
            <w:pPr>
              <w:pStyle w:val="a5"/>
              <w:widowControl w:val="0"/>
              <w:ind w:firstLine="284"/>
              <w:jc w:val="both"/>
            </w:pPr>
            <w:r w:rsidRPr="00294C85">
              <w:t>- мероприятия, посвященные Всемирному дню борьбы со СПИДом;</w:t>
            </w:r>
          </w:p>
          <w:p w:rsidR="00294C85" w:rsidRPr="00294C85" w:rsidRDefault="00294C85" w:rsidP="00DC022B">
            <w:pPr>
              <w:pStyle w:val="a5"/>
              <w:widowControl w:val="0"/>
              <w:ind w:firstLine="284"/>
              <w:jc w:val="both"/>
            </w:pPr>
            <w:r w:rsidRPr="00294C85">
              <w:t>- вовлечение учащихся в детские объединения, се</w:t>
            </w:r>
            <w:r w:rsidRPr="00294C85">
              <w:t>к</w:t>
            </w:r>
            <w:r w:rsidRPr="00294C85">
              <w:t>ции, клубы по интересам;</w:t>
            </w:r>
          </w:p>
          <w:p w:rsidR="00294C85" w:rsidRPr="00294C85" w:rsidRDefault="00294C85" w:rsidP="00DC022B">
            <w:pPr>
              <w:pStyle w:val="a5"/>
              <w:widowControl w:val="0"/>
              <w:ind w:firstLine="284"/>
              <w:jc w:val="both"/>
            </w:pPr>
            <w:r w:rsidRPr="00294C85">
              <w:t>-классные часы, беседы по профилактике вредных привычек, пагубном влиянии компьютера, телевизора  на организм ребёнка.</w:t>
            </w:r>
          </w:p>
        </w:tc>
      </w:tr>
    </w:tbl>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родительские собрания по профилактике табакокурения, наркомании, сквернословия, детского дорожно-транспортного травматизма;</w:t>
      </w:r>
    </w:p>
    <w:p w:rsidR="00294C85" w:rsidRPr="00294C85" w:rsidRDefault="00294C85" w:rsidP="00DC022B">
      <w:pPr>
        <w:pStyle w:val="a5"/>
        <w:widowControl w:val="0"/>
        <w:ind w:firstLine="284"/>
      </w:pPr>
      <w:r w:rsidRPr="00294C85">
        <w:t>- беседы на тему:</w:t>
      </w:r>
    </w:p>
    <w:p w:rsidR="00294C85" w:rsidRPr="00294C85" w:rsidRDefault="00294C85" w:rsidP="00DC022B">
      <w:pPr>
        <w:pStyle w:val="a5"/>
        <w:widowControl w:val="0"/>
        <w:ind w:firstLine="284"/>
      </w:pPr>
      <w:r w:rsidRPr="00294C85">
        <w:t>- информационной безопасности и духовного здоровья детей;</w:t>
      </w:r>
    </w:p>
    <w:p w:rsidR="00294C85" w:rsidRPr="00294C85" w:rsidRDefault="00294C85" w:rsidP="00DC022B">
      <w:pPr>
        <w:pStyle w:val="a5"/>
        <w:widowControl w:val="0"/>
        <w:ind w:firstLine="284"/>
      </w:pPr>
      <w:r w:rsidRPr="00294C85">
        <w:t>- укрепления детско-родительских отношений, профилактики внутрисемейных конфликтов, со</w:t>
      </w:r>
      <w:r w:rsidRPr="00294C85">
        <w:t>з</w:t>
      </w:r>
      <w:r w:rsidRPr="00294C85">
        <w:t>дание безопасной и благоприятной обстановки в семье;</w:t>
      </w:r>
    </w:p>
    <w:p w:rsidR="00294C85" w:rsidRPr="00294C85" w:rsidRDefault="00294C85" w:rsidP="00DC022B">
      <w:pPr>
        <w:pStyle w:val="a5"/>
        <w:widowControl w:val="0"/>
        <w:ind w:firstLine="284"/>
      </w:pPr>
      <w:r w:rsidRPr="00294C85">
        <w:lastRenderedPageBreak/>
        <w:t>- безопасность  детей в лесу, на водоемах и т.д. (проведение инструктажа по ТБ);</w:t>
      </w:r>
    </w:p>
    <w:p w:rsidR="00294C85" w:rsidRPr="00294C85" w:rsidRDefault="00294C85" w:rsidP="00DC022B">
      <w:pPr>
        <w:pStyle w:val="a5"/>
        <w:widowControl w:val="0"/>
        <w:ind w:firstLine="284"/>
      </w:pPr>
      <w:r w:rsidRPr="00294C85">
        <w:t>- консультации психолога, учителя физической культуры по вопросам здоровьесбережения об</w:t>
      </w:r>
      <w:r w:rsidRPr="00294C85">
        <w:t>у</w:t>
      </w:r>
      <w:r w:rsidRPr="00294C85">
        <w:t>чающихся;</w:t>
      </w:r>
    </w:p>
    <w:p w:rsidR="00294C85" w:rsidRDefault="00294C85" w:rsidP="00DC022B">
      <w:pPr>
        <w:pStyle w:val="a5"/>
        <w:widowControl w:val="0"/>
        <w:ind w:firstLine="284"/>
      </w:pPr>
      <w:r w:rsidRPr="00294C85">
        <w:t>- распространение буклетов для родители по вопросам наркопрофилактики «Это необходимо знать»;</w:t>
      </w:r>
    </w:p>
    <w:p w:rsidR="009F5C2F" w:rsidRPr="00294C85" w:rsidRDefault="009F5C2F" w:rsidP="00DC022B">
      <w:pPr>
        <w:pStyle w:val="a5"/>
        <w:widowControl w:val="0"/>
        <w:ind w:firstLine="284"/>
      </w:pPr>
      <w:r>
        <w:t>- участие в Республиканской НПК «Наше здоровье в наших руках»</w:t>
      </w:r>
    </w:p>
    <w:p w:rsidR="00294C85" w:rsidRPr="00294C85" w:rsidRDefault="00294C85" w:rsidP="00DC022B">
      <w:pPr>
        <w:pStyle w:val="a5"/>
        <w:widowControl w:val="0"/>
        <w:ind w:firstLine="284"/>
      </w:pPr>
      <w:r w:rsidRPr="00294C85">
        <w:t>- совместный праздник для детей и родителей «Мама, папа, я – спортивная семья».</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9719A7">
        <w:t>Пути реализации модуля «Я и здоровье»</w: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71" style="position:absolute;left:0;text-align:left;margin-left:241pt;margin-top:4.95pt;width:138pt;height:48.5pt;z-index:251706368" arcsize="10923f" fillcolor="#cff">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 xml:space="preserve">Организованная система КТД </w:t>
                  </w:r>
                </w:p>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по здоровьесбережению</w:t>
                  </w:r>
                </w:p>
              </w:txbxContent>
            </v:textbox>
          </v:roundrect>
        </w:pict>
      </w:r>
      <w:r>
        <w:pict>
          <v:roundrect id="_x0000_s1067" style="position:absolute;left:0;text-align:left;margin-left:87.35pt;margin-top:4.95pt;width:128.3pt;height:50.85pt;z-index:251702272" arcsize="10923f" fillcolor="#ffc">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Включение воспитател</w:t>
                  </w:r>
                  <w:r w:rsidRPr="009719A7">
                    <w:rPr>
                      <w:rFonts w:ascii="Times New Roman" w:hAnsi="Times New Roman"/>
                      <w:sz w:val="20"/>
                      <w:szCs w:val="20"/>
                    </w:rPr>
                    <w:t>ь</w:t>
                  </w:r>
                  <w:r w:rsidRPr="009719A7">
                    <w:rPr>
                      <w:rFonts w:ascii="Times New Roman" w:hAnsi="Times New Roman"/>
                      <w:sz w:val="20"/>
                      <w:szCs w:val="20"/>
                    </w:rPr>
                    <w:t>ных задач</w:t>
                  </w:r>
                </w:p>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в урочную деятельность</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77" type="#_x0000_t32" style="position:absolute;left:0;text-align:left;margin-left:379pt;margin-top:-.15pt;width:39.95pt;height:42.35pt;z-index:251712512" o:connectortype="straight"/>
        </w:pict>
      </w:r>
      <w:r>
        <w:rPr>
          <w:noProof/>
        </w:rPr>
        <w:pict>
          <v:shape id="_x0000_s1073" type="#_x0000_t32" style="position:absolute;left:0;text-align:left;margin-left:41.65pt;margin-top:-.15pt;width:45.7pt;height:42.35pt;flip:x;z-index:251708416" o:connectortype="straight"/>
        </w:pict>
      </w:r>
      <w:r>
        <w:rPr>
          <w:noProof/>
        </w:rPr>
        <w:pict>
          <v:shape id="_x0000_s1072" type="#_x0000_t32" style="position:absolute;left:0;text-align:left;margin-left:215.65pt;margin-top:-.15pt;width:25.35pt;height:0;z-index:251707392"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70" style="position:absolute;left:0;text-align:left;margin-left:332.3pt;margin-top:.8pt;width:124.45pt;height:34pt;z-index:251705344" arcsize="10923f" fillcolor="#fcf">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Дни здоровья</w:t>
                  </w:r>
                </w:p>
              </w:txbxContent>
            </v:textbox>
          </v:roundrect>
        </w:pict>
      </w:r>
      <w:r>
        <w:pict>
          <v:roundrect id="_x0000_s1069" style="position:absolute;left:0;text-align:left;margin-left:.9pt;margin-top:.8pt;width:124.45pt;height:34pt;z-index:251704320" arcsize="10923f" fillcolor="#fcc">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Сотрудничество с ДЮСШ</w:t>
                  </w:r>
                </w:p>
              </w:txbxContent>
            </v:textbox>
          </v:roundrect>
        </w:pict>
      </w:r>
    </w:p>
    <w:p w:rsidR="00294C85" w:rsidRPr="00294C85" w:rsidRDefault="005A3C0C" w:rsidP="00DC022B">
      <w:pPr>
        <w:pStyle w:val="a5"/>
        <w:widowControl w:val="0"/>
        <w:ind w:firstLine="284"/>
      </w:pPr>
      <w:r>
        <w:pict>
          <v:roundrect id="_x0000_s1028" style="position:absolute;left:0;text-align:left;margin-left:163.1pt;margin-top:8.6pt;width:137.7pt;height:39.45pt;z-index:251662336" arcsize="10923f" fillcolor="white [3201]" strokecolor="#4f81bd [3204]" strokeweight="5pt">
            <v:stroke linestyle="thickThin"/>
            <v:shadow color="#868686"/>
            <v:textbox style="mso-next-textbox:#_x0000_s1028">
              <w:txbxContent>
                <w:p w:rsidR="00AD0C4A" w:rsidRPr="009719A7" w:rsidRDefault="00AD0C4A" w:rsidP="009719A7">
                  <w:pPr>
                    <w:spacing w:after="0" w:line="240" w:lineRule="auto"/>
                    <w:jc w:val="center"/>
                    <w:rPr>
                      <w:rFonts w:ascii="Times New Roman" w:hAnsi="Times New Roman"/>
                      <w:b/>
                    </w:rPr>
                  </w:pPr>
                  <w:r w:rsidRPr="009719A7">
                    <w:rPr>
                      <w:rFonts w:ascii="Times New Roman" w:hAnsi="Times New Roman"/>
                      <w:b/>
                    </w:rPr>
                    <w:t xml:space="preserve">Модуль </w:t>
                  </w:r>
                </w:p>
                <w:p w:rsidR="00AD0C4A" w:rsidRPr="009719A7" w:rsidRDefault="00AD0C4A" w:rsidP="009719A7">
                  <w:pPr>
                    <w:spacing w:after="0" w:line="240" w:lineRule="auto"/>
                    <w:jc w:val="center"/>
                    <w:rPr>
                      <w:rFonts w:ascii="Times New Roman" w:hAnsi="Times New Roman"/>
                      <w:b/>
                    </w:rPr>
                  </w:pPr>
                  <w:r w:rsidRPr="009719A7">
                    <w:rPr>
                      <w:rFonts w:ascii="Times New Roman" w:hAnsi="Times New Roman"/>
                      <w:b/>
                    </w:rPr>
                    <w:t>«Я и здоровье»</w:t>
                  </w:r>
                </w:p>
              </w:txbxContent>
            </v:textbox>
          </v:roundrect>
        </w:pict>
      </w:r>
    </w:p>
    <w:p w:rsidR="00294C85" w:rsidRPr="00294C85" w:rsidRDefault="005A3C0C" w:rsidP="00DC022B">
      <w:pPr>
        <w:pStyle w:val="a5"/>
        <w:widowControl w:val="0"/>
        <w:ind w:firstLine="284"/>
      </w:pPr>
      <w:r>
        <w:rPr>
          <w:noProof/>
        </w:rPr>
        <w:pict>
          <v:shape id="_x0000_s1079" type="#_x0000_t32" style="position:absolute;left:0;text-align:left;margin-left:423.85pt;margin-top:7.2pt;width:0;height:27.05pt;z-index:251714560" o:connectortype="straight"/>
        </w:pict>
      </w:r>
      <w:r>
        <w:rPr>
          <w:noProof/>
        </w:rPr>
        <w:pict>
          <v:shape id="_x0000_s1074" type="#_x0000_t32" style="position:absolute;left:0;text-align:left;margin-left:36.5pt;margin-top:7.2pt;width:.55pt;height:18.4pt;z-index:251709440" o:connectortype="straight"/>
        </w:pict>
      </w:r>
    </w:p>
    <w:p w:rsidR="00294C85" w:rsidRPr="00294C85" w:rsidRDefault="005A3C0C" w:rsidP="00DC022B">
      <w:pPr>
        <w:pStyle w:val="a5"/>
        <w:widowControl w:val="0"/>
        <w:ind w:firstLine="284"/>
      </w:pPr>
      <w:r>
        <w:pict>
          <v:roundrect id="_x0000_s1066" style="position:absolute;left:0;text-align:left;margin-left:.9pt;margin-top:11.8pt;width:124.45pt;height:34pt;z-index:251701248" arcsize="10923f" fillcolor="#cfc">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 xml:space="preserve">Работа </w:t>
                  </w:r>
                </w:p>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спортивных секций</w:t>
                  </w:r>
                </w:p>
              </w:txbxContent>
            </v:textbox>
          </v:roundrect>
        </w:pict>
      </w:r>
    </w:p>
    <w:p w:rsidR="00294C85" w:rsidRPr="00294C85" w:rsidRDefault="005A3C0C" w:rsidP="00DC022B">
      <w:pPr>
        <w:pStyle w:val="a5"/>
        <w:widowControl w:val="0"/>
        <w:ind w:firstLine="284"/>
      </w:pPr>
      <w:r>
        <w:pict>
          <v:roundrect id="_x0000_s1068" style="position:absolute;left:0;text-align:left;margin-left:332.3pt;margin-top:8.4pt;width:124.45pt;height:45.35pt;z-index:251703296" arcsize="10923f" fillcolor="#e5dfec">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Профилактическ</w:t>
                  </w:r>
                  <w:r>
                    <w:rPr>
                      <w:rFonts w:ascii="Times New Roman" w:hAnsi="Times New Roman"/>
                      <w:sz w:val="20"/>
                      <w:szCs w:val="20"/>
                    </w:rPr>
                    <w:t>ие</w:t>
                  </w:r>
                  <w:r w:rsidRPr="009719A7">
                    <w:rPr>
                      <w:rFonts w:ascii="Times New Roman" w:hAnsi="Times New Roman"/>
                      <w:sz w:val="20"/>
                      <w:szCs w:val="20"/>
                    </w:rPr>
                    <w:t xml:space="preserve"> </w:t>
                  </w:r>
                  <w:r>
                    <w:rPr>
                      <w:rFonts w:ascii="Times New Roman" w:hAnsi="Times New Roman"/>
                      <w:sz w:val="20"/>
                      <w:szCs w:val="20"/>
                    </w:rPr>
                    <w:t>м</w:t>
                  </w:r>
                  <w:r>
                    <w:rPr>
                      <w:rFonts w:ascii="Times New Roman" w:hAnsi="Times New Roman"/>
                      <w:sz w:val="20"/>
                      <w:szCs w:val="20"/>
                    </w:rPr>
                    <w:t>е</w:t>
                  </w:r>
                  <w:r>
                    <w:rPr>
                      <w:rFonts w:ascii="Times New Roman" w:hAnsi="Times New Roman"/>
                      <w:sz w:val="20"/>
                      <w:szCs w:val="20"/>
                    </w:rPr>
                    <w:t>роприятия</w:t>
                  </w:r>
                  <w:r w:rsidRPr="009719A7">
                    <w:rPr>
                      <w:rFonts w:ascii="Times New Roman" w:hAnsi="Times New Roman"/>
                      <w:sz w:val="20"/>
                      <w:szCs w:val="20"/>
                    </w:rPr>
                    <w:t xml:space="preserve"> «За здоровый образ жизни»</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75" type="#_x0000_t32" style="position:absolute;left:0;text-align:left;margin-left:41.65pt;margin-top:4.4pt;width:111.85pt;height:37.75pt;z-index:251710464" o:connectortype="straight"/>
        </w:pict>
      </w:r>
    </w:p>
    <w:p w:rsidR="00294C85" w:rsidRPr="00294C85" w:rsidRDefault="005A3C0C" w:rsidP="00DC022B">
      <w:pPr>
        <w:pStyle w:val="a5"/>
        <w:widowControl w:val="0"/>
        <w:ind w:firstLine="284"/>
      </w:pPr>
      <w:r>
        <w:rPr>
          <w:noProof/>
        </w:rPr>
        <w:pict>
          <v:shape id="_x0000_s1076" type="#_x0000_t32" style="position:absolute;left:0;text-align:left;margin-left:296.15pt;margin-top:12.4pt;width:111.4pt;height:19.4pt;flip:y;z-index:251711488" o:connectortype="straight"/>
        </w:pict>
      </w:r>
      <w:r>
        <w:pict>
          <v:roundrect id="_x0000_s1065" style="position:absolute;left:0;text-align:left;margin-left:153.5pt;margin-top:7.55pt;width:142.65pt;height:46.05pt;z-index:251700224" arcsize="10923f" fillcolor="#eeece1">
            <v:textbox>
              <w:txbxContent>
                <w:p w:rsidR="00AD0C4A" w:rsidRPr="009719A7" w:rsidRDefault="00AD0C4A" w:rsidP="009719A7">
                  <w:pPr>
                    <w:spacing w:after="0" w:line="240" w:lineRule="auto"/>
                    <w:jc w:val="center"/>
                    <w:rPr>
                      <w:rFonts w:ascii="Times New Roman" w:hAnsi="Times New Roman"/>
                      <w:sz w:val="20"/>
                      <w:szCs w:val="20"/>
                    </w:rPr>
                  </w:pPr>
                  <w:r w:rsidRPr="009719A7">
                    <w:rPr>
                      <w:rFonts w:ascii="Times New Roman" w:hAnsi="Times New Roman"/>
                      <w:sz w:val="20"/>
                      <w:szCs w:val="20"/>
                    </w:rPr>
                    <w:t>Психологическая поддержка ученика-родителя-учителя</w:t>
                  </w:r>
                </w:p>
              </w:txbxContent>
            </v:textbox>
          </v:roundrec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Планируемые результаты:</w:t>
      </w:r>
    </w:p>
    <w:p w:rsidR="00294C85" w:rsidRPr="00294C85" w:rsidRDefault="00294C85" w:rsidP="00DC022B">
      <w:pPr>
        <w:pStyle w:val="a5"/>
        <w:widowControl w:val="0"/>
        <w:ind w:firstLine="284"/>
        <w:jc w:val="both"/>
      </w:pPr>
      <w:r w:rsidRPr="00294C85">
        <w:t xml:space="preserve">В </w:t>
      </w:r>
      <w:r w:rsidR="009719A7">
        <w:t>школе</w:t>
      </w:r>
      <w:r w:rsidRPr="00294C85">
        <w:t xml:space="preserve"> создана предметно-развивающая среда, способствующая повышению уровня физическ</w:t>
      </w:r>
      <w:r w:rsidRPr="00294C85">
        <w:t>о</w:t>
      </w:r>
      <w:r w:rsidRPr="00294C85">
        <w:t xml:space="preserve">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294C85" w:rsidRPr="00294C85" w:rsidRDefault="00294C85" w:rsidP="00DC022B">
      <w:pPr>
        <w:pStyle w:val="a5"/>
        <w:widowControl w:val="0"/>
        <w:ind w:firstLine="284"/>
        <w:rPr>
          <w:b/>
        </w:rPr>
      </w:pPr>
      <w:r w:rsidRPr="00294C85">
        <w:rPr>
          <w:b/>
          <w:u w:val="single"/>
        </w:rPr>
        <w:t>Формируемые компетенции:</w:t>
      </w:r>
    </w:p>
    <w:p w:rsidR="00294C85" w:rsidRPr="00294C85" w:rsidRDefault="00294C85" w:rsidP="00DC022B">
      <w:pPr>
        <w:pStyle w:val="a5"/>
        <w:widowControl w:val="0"/>
        <w:ind w:firstLine="284"/>
        <w:jc w:val="both"/>
      </w:pPr>
      <w:r w:rsidRPr="00294C85">
        <w:t>- ценностное отношение к своему здоровью, здоровью близких и окружающих людей;</w:t>
      </w:r>
    </w:p>
    <w:p w:rsidR="00294C85" w:rsidRPr="00294C85" w:rsidRDefault="00294C85" w:rsidP="00DC022B">
      <w:pPr>
        <w:pStyle w:val="a5"/>
        <w:widowControl w:val="0"/>
        <w:ind w:firstLine="284"/>
        <w:jc w:val="both"/>
      </w:pPr>
      <w:r w:rsidRPr="00294C85">
        <w:t>- знания о взаимной обусловленности физического, нравственного, психологического, психич</w:t>
      </w:r>
      <w:r w:rsidRPr="00294C85">
        <w:t>е</w:t>
      </w:r>
      <w:r w:rsidRPr="00294C85">
        <w:t>ского и социально-психологического здоровья человека, о важности морали и нравственности в с</w:t>
      </w:r>
      <w:r w:rsidRPr="00294C85">
        <w:t>о</w:t>
      </w:r>
      <w:r w:rsidRPr="00294C85">
        <w:t>хранении здоровья человека;</w:t>
      </w:r>
    </w:p>
    <w:p w:rsidR="00294C85" w:rsidRPr="00294C85" w:rsidRDefault="00294C85" w:rsidP="00DC022B">
      <w:pPr>
        <w:pStyle w:val="a5"/>
        <w:widowControl w:val="0"/>
        <w:ind w:firstLine="284"/>
        <w:jc w:val="both"/>
      </w:pPr>
      <w:r w:rsidRPr="00294C85">
        <w:t>- личный опыт здоровьесберегающей деятельности;</w:t>
      </w:r>
    </w:p>
    <w:p w:rsidR="00294C85" w:rsidRPr="00294C85" w:rsidRDefault="00294C85" w:rsidP="00DC022B">
      <w:pPr>
        <w:pStyle w:val="a5"/>
        <w:widowControl w:val="0"/>
        <w:ind w:firstLine="284"/>
        <w:jc w:val="both"/>
      </w:pPr>
      <w:r w:rsidRPr="00294C85">
        <w:t>- знания о роли физической культуры и спорта для здоровья человека, его образования, труда и творчества;</w:t>
      </w:r>
    </w:p>
    <w:p w:rsidR="00294C85" w:rsidRPr="00294C85" w:rsidRDefault="00294C85" w:rsidP="00DC022B">
      <w:pPr>
        <w:pStyle w:val="a5"/>
        <w:widowControl w:val="0"/>
        <w:ind w:firstLine="284"/>
        <w:jc w:val="both"/>
      </w:pPr>
      <w:r w:rsidRPr="00294C85">
        <w:t>- знания о возможном негативном влиянии компьютерных игр, телевидения, рекламы на здоровье человека.</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Модуль «Я и природа»</w:t>
      </w:r>
    </w:p>
    <w:p w:rsidR="00294C85" w:rsidRPr="00294C85" w:rsidRDefault="00294C85" w:rsidP="00DC022B">
      <w:pPr>
        <w:pStyle w:val="a5"/>
        <w:widowControl w:val="0"/>
        <w:ind w:firstLine="284"/>
        <w:rPr>
          <w:b/>
          <w:i/>
        </w:rPr>
      </w:pPr>
      <w:r w:rsidRPr="00294C85">
        <w:rPr>
          <w:b/>
          <w:i/>
        </w:rPr>
        <w:t xml:space="preserve">Направление 5. </w:t>
      </w:r>
      <w:r w:rsidRPr="00294C85">
        <w:rPr>
          <w:b/>
          <w:i/>
          <w:iCs/>
        </w:rPr>
        <w:t>Воспитание ценностного отношения к природе, окружающей среде.</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Задачи модуля:</w:t>
      </w:r>
    </w:p>
    <w:p w:rsidR="00294C85" w:rsidRPr="00294C85" w:rsidRDefault="00294C85" w:rsidP="00DC022B">
      <w:pPr>
        <w:pStyle w:val="a5"/>
        <w:widowControl w:val="0"/>
        <w:ind w:firstLine="284"/>
      </w:pPr>
      <w:r w:rsidRPr="00294C85">
        <w:t>- развитие интереса к природе, природным явлениям и формам жизни, понимание активной роли человека в природе;</w:t>
      </w:r>
    </w:p>
    <w:p w:rsidR="00294C85" w:rsidRPr="00294C85" w:rsidRDefault="00294C85" w:rsidP="00DC022B">
      <w:pPr>
        <w:pStyle w:val="a5"/>
        <w:widowControl w:val="0"/>
        <w:ind w:firstLine="284"/>
      </w:pPr>
      <w:r w:rsidRPr="00294C85">
        <w:t>- ценностное отношение к природе и всем формам жизни;</w:t>
      </w:r>
    </w:p>
    <w:p w:rsidR="00294C85" w:rsidRPr="00294C85" w:rsidRDefault="00294C85" w:rsidP="00DC022B">
      <w:pPr>
        <w:pStyle w:val="a5"/>
        <w:widowControl w:val="0"/>
        <w:ind w:firstLine="284"/>
      </w:pPr>
      <w:r w:rsidRPr="00294C85">
        <w:t>- элементарный опыт природоохранительной деятельности;</w:t>
      </w:r>
    </w:p>
    <w:p w:rsidR="00294C85" w:rsidRPr="00294C85" w:rsidRDefault="00294C85" w:rsidP="00DC022B">
      <w:pPr>
        <w:pStyle w:val="a5"/>
        <w:widowControl w:val="0"/>
        <w:ind w:firstLine="284"/>
      </w:pPr>
      <w:r w:rsidRPr="00294C85">
        <w:t>- бережное отношение к растениям и животным.</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rPr>
          <w:b/>
        </w:rPr>
        <w:t>Ценности:</w:t>
      </w:r>
      <w:r w:rsidRPr="00294C85">
        <w:t xml:space="preserve"> родная земля; заповедная природа; планета Земля; экологическое сознание. </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10740" w:type="dxa"/>
        <w:tblLook w:val="0000"/>
      </w:tblPr>
      <w:tblGrid>
        <w:gridCol w:w="4678"/>
        <w:gridCol w:w="6062"/>
      </w:tblGrid>
      <w:tr w:rsidR="00294C85" w:rsidRPr="00294C85" w:rsidTr="00241D24">
        <w:tc>
          <w:tcPr>
            <w:tcW w:w="4678" w:type="dxa"/>
          </w:tcPr>
          <w:p w:rsidR="00294C85" w:rsidRPr="00294C85" w:rsidRDefault="00294C85" w:rsidP="00DC022B">
            <w:pPr>
              <w:pStyle w:val="a5"/>
              <w:widowControl w:val="0"/>
              <w:ind w:firstLine="284"/>
              <w:rPr>
                <w:rStyle w:val="aff"/>
                <w:b w:val="0"/>
                <w:bCs w:val="0"/>
              </w:rPr>
            </w:pPr>
            <w:r w:rsidRPr="00294C85">
              <w:rPr>
                <w:rStyle w:val="aff"/>
                <w:b w:val="0"/>
                <w:bCs w:val="0"/>
              </w:rPr>
              <w:t>Воспитательные задачи:</w:t>
            </w:r>
          </w:p>
        </w:tc>
        <w:tc>
          <w:tcPr>
            <w:tcW w:w="6062" w:type="dxa"/>
          </w:tcPr>
          <w:p w:rsidR="00294C85" w:rsidRPr="00294C85" w:rsidRDefault="00294C85" w:rsidP="00DC022B">
            <w:pPr>
              <w:pStyle w:val="a5"/>
              <w:widowControl w:val="0"/>
              <w:ind w:firstLine="284"/>
            </w:pPr>
            <w:r w:rsidRPr="00294C85">
              <w:t>Ключевые дела:</w:t>
            </w:r>
          </w:p>
        </w:tc>
      </w:tr>
      <w:tr w:rsidR="00294C85" w:rsidRPr="00294C85" w:rsidTr="00241D24">
        <w:tc>
          <w:tcPr>
            <w:tcW w:w="4678" w:type="dxa"/>
          </w:tcPr>
          <w:p w:rsidR="00294C85" w:rsidRPr="00294C85" w:rsidRDefault="00294C85" w:rsidP="00DC022B">
            <w:pPr>
              <w:pStyle w:val="a5"/>
              <w:widowControl w:val="0"/>
              <w:ind w:firstLine="284"/>
              <w:jc w:val="both"/>
            </w:pPr>
            <w:r w:rsidRPr="00294C85">
              <w:t>- воспитание понимания взаимосвязей между человеком, обществом, природой;</w:t>
            </w:r>
          </w:p>
          <w:p w:rsidR="00294C85" w:rsidRPr="00294C85" w:rsidRDefault="00294C85" w:rsidP="00DC022B">
            <w:pPr>
              <w:pStyle w:val="a5"/>
              <w:widowControl w:val="0"/>
              <w:ind w:firstLine="284"/>
              <w:jc w:val="both"/>
            </w:pPr>
            <w:r w:rsidRPr="00294C85">
              <w:t>- воспитание гуманистического отн</w:t>
            </w:r>
            <w:r w:rsidRPr="00294C85">
              <w:t>о</w:t>
            </w:r>
            <w:r w:rsidRPr="00294C85">
              <w:t>шения к людям;</w:t>
            </w:r>
          </w:p>
          <w:p w:rsidR="00294C85" w:rsidRPr="00294C85" w:rsidRDefault="00294C85" w:rsidP="00DC022B">
            <w:pPr>
              <w:pStyle w:val="a5"/>
              <w:widowControl w:val="0"/>
              <w:ind w:firstLine="284"/>
              <w:jc w:val="both"/>
            </w:pPr>
            <w:r w:rsidRPr="00294C85">
              <w:t>- формирование эстетического отнош</w:t>
            </w:r>
            <w:r w:rsidRPr="00294C85">
              <w:t>е</w:t>
            </w:r>
            <w:r w:rsidRPr="00294C85">
              <w:t>ния учащихся к окружающей среде и тр</w:t>
            </w:r>
            <w:r w:rsidRPr="00294C85">
              <w:t>у</w:t>
            </w:r>
            <w:r w:rsidRPr="00294C85">
              <w:t>ду как источнику радости и творчества людей;</w:t>
            </w:r>
          </w:p>
          <w:p w:rsidR="00294C85" w:rsidRPr="00294C85" w:rsidRDefault="00294C85" w:rsidP="00DC022B">
            <w:pPr>
              <w:pStyle w:val="a5"/>
              <w:widowControl w:val="0"/>
              <w:ind w:firstLine="284"/>
              <w:jc w:val="both"/>
            </w:pPr>
            <w:r w:rsidRPr="00294C85">
              <w:t>-воспитание экологической  грамотн</w:t>
            </w:r>
            <w:r w:rsidRPr="00294C85">
              <w:t>о</w:t>
            </w:r>
            <w:r w:rsidRPr="00294C85">
              <w:t>сти.</w:t>
            </w:r>
          </w:p>
        </w:tc>
        <w:tc>
          <w:tcPr>
            <w:tcW w:w="6062" w:type="dxa"/>
          </w:tcPr>
          <w:p w:rsidR="00294C85" w:rsidRPr="00294C85" w:rsidRDefault="00294C85" w:rsidP="00DC022B">
            <w:pPr>
              <w:pStyle w:val="a5"/>
              <w:widowControl w:val="0"/>
              <w:ind w:firstLine="284"/>
              <w:jc w:val="both"/>
            </w:pPr>
            <w:r w:rsidRPr="00294C85">
              <w:t>- тематические классные часы, посвященные пробл</w:t>
            </w:r>
            <w:r w:rsidRPr="00294C85">
              <w:t>е</w:t>
            </w:r>
            <w:r w:rsidRPr="00294C85">
              <w:t>мам экологии;</w:t>
            </w:r>
          </w:p>
          <w:p w:rsidR="00294C85" w:rsidRPr="00294C85" w:rsidRDefault="00294C85" w:rsidP="00DC022B">
            <w:pPr>
              <w:pStyle w:val="a5"/>
              <w:widowControl w:val="0"/>
              <w:ind w:firstLine="284"/>
              <w:jc w:val="both"/>
            </w:pPr>
            <w:r w:rsidRPr="00294C85">
              <w:t>- организация экскурсий по историческим местам</w:t>
            </w:r>
            <w:r w:rsidR="001A2C0B">
              <w:t xml:space="preserve"> г.Якутска</w:t>
            </w:r>
            <w:r w:rsidRPr="00294C85">
              <w:t xml:space="preserve"> </w:t>
            </w:r>
            <w:r w:rsidR="001A2C0B">
              <w:t>и Республики Саха (Якутии)</w:t>
            </w:r>
            <w:r w:rsidRPr="00294C85">
              <w:t>;</w:t>
            </w:r>
          </w:p>
          <w:p w:rsidR="00294C85" w:rsidRPr="00294C85" w:rsidRDefault="00294C85" w:rsidP="00DC022B">
            <w:pPr>
              <w:pStyle w:val="a5"/>
              <w:widowControl w:val="0"/>
              <w:ind w:firstLine="284"/>
              <w:jc w:val="both"/>
            </w:pPr>
            <w:r w:rsidRPr="00294C85">
              <w:t>- посещение историко-краеведческого музея;</w:t>
            </w:r>
          </w:p>
          <w:p w:rsidR="00294C85" w:rsidRPr="00294C85" w:rsidRDefault="00294C85" w:rsidP="00DC022B">
            <w:pPr>
              <w:pStyle w:val="a5"/>
              <w:widowControl w:val="0"/>
              <w:ind w:firstLine="284"/>
              <w:jc w:val="both"/>
            </w:pPr>
            <w:r w:rsidRPr="00294C85">
              <w:t>- классные часы «Школа экологической грамотн</w:t>
            </w:r>
            <w:r w:rsidRPr="00294C85">
              <w:t>о</w:t>
            </w:r>
            <w:r w:rsidRPr="00294C85">
              <w:t>сти»;</w:t>
            </w:r>
          </w:p>
          <w:p w:rsidR="00294C85" w:rsidRPr="00294C85" w:rsidRDefault="00294C85" w:rsidP="00DC022B">
            <w:pPr>
              <w:pStyle w:val="a5"/>
              <w:widowControl w:val="0"/>
              <w:ind w:firstLine="284"/>
              <w:jc w:val="both"/>
            </w:pPr>
            <w:r w:rsidRPr="00294C85">
              <w:t>- организация и проведение походов выходного дня;</w:t>
            </w:r>
          </w:p>
          <w:p w:rsidR="00294C85" w:rsidRPr="00294C85" w:rsidRDefault="00294C85" w:rsidP="00DC022B">
            <w:pPr>
              <w:pStyle w:val="a5"/>
              <w:widowControl w:val="0"/>
              <w:ind w:firstLine="284"/>
              <w:jc w:val="both"/>
            </w:pPr>
            <w:r w:rsidRPr="00294C85">
              <w:t>- участие в экологических конкурсах;</w:t>
            </w:r>
          </w:p>
          <w:p w:rsidR="00294C85" w:rsidRPr="00294C85" w:rsidRDefault="00294C85" w:rsidP="00DC022B">
            <w:pPr>
              <w:pStyle w:val="a5"/>
              <w:widowControl w:val="0"/>
              <w:ind w:firstLine="284"/>
              <w:jc w:val="both"/>
            </w:pPr>
            <w:r w:rsidRPr="00294C85">
              <w:t>- дни экологической безопасности;</w:t>
            </w:r>
          </w:p>
          <w:p w:rsidR="00294C85" w:rsidRPr="00294C85" w:rsidRDefault="00294C85" w:rsidP="00DC022B">
            <w:pPr>
              <w:pStyle w:val="a5"/>
              <w:widowControl w:val="0"/>
              <w:ind w:firstLine="284"/>
              <w:jc w:val="both"/>
            </w:pPr>
            <w:r w:rsidRPr="00294C85">
              <w:t>- День птиц;</w:t>
            </w:r>
          </w:p>
          <w:p w:rsidR="00294C85" w:rsidRPr="00294C85" w:rsidRDefault="00294C85" w:rsidP="00DC022B">
            <w:pPr>
              <w:pStyle w:val="a5"/>
              <w:widowControl w:val="0"/>
              <w:ind w:firstLine="284"/>
              <w:jc w:val="both"/>
            </w:pPr>
            <w:r w:rsidRPr="00294C85">
              <w:t xml:space="preserve">- участие в городских, </w:t>
            </w:r>
            <w:r w:rsidR="001A2C0B">
              <w:t>республиканских</w:t>
            </w:r>
            <w:r w:rsidRPr="00294C85">
              <w:t xml:space="preserve"> конкурсах проектно-исследовательских работ по экологии;</w:t>
            </w:r>
          </w:p>
          <w:p w:rsidR="00294C85" w:rsidRPr="00294C85" w:rsidRDefault="00294C85" w:rsidP="00DC022B">
            <w:pPr>
              <w:pStyle w:val="a5"/>
              <w:widowControl w:val="0"/>
              <w:ind w:firstLine="284"/>
              <w:jc w:val="both"/>
            </w:pPr>
            <w:r w:rsidRPr="00294C85">
              <w:t xml:space="preserve">- участие в </w:t>
            </w:r>
            <w:r w:rsidR="00DD4524">
              <w:t>работе</w:t>
            </w:r>
            <w:r w:rsidRPr="00294C85">
              <w:t xml:space="preserve"> по благоустройству территории;</w:t>
            </w:r>
          </w:p>
          <w:p w:rsidR="00294C85" w:rsidRPr="00294C85" w:rsidRDefault="00294C85" w:rsidP="00DC022B">
            <w:pPr>
              <w:pStyle w:val="a5"/>
              <w:widowControl w:val="0"/>
              <w:ind w:firstLine="284"/>
              <w:jc w:val="both"/>
            </w:pPr>
            <w:r w:rsidRPr="00294C85">
              <w:t>- вовлечение учащихся в детские объединения, се</w:t>
            </w:r>
            <w:r w:rsidRPr="00294C85">
              <w:t>к</w:t>
            </w:r>
            <w:r w:rsidRPr="00294C85">
              <w:t>ции, клубы по интересам.</w:t>
            </w:r>
          </w:p>
        </w:tc>
      </w:tr>
    </w:tbl>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тематические классные родительские собрания;</w:t>
      </w:r>
    </w:p>
    <w:p w:rsidR="00294C85" w:rsidRPr="00294C85" w:rsidRDefault="00294C85" w:rsidP="00DC022B">
      <w:pPr>
        <w:pStyle w:val="a5"/>
        <w:widowControl w:val="0"/>
        <w:ind w:firstLine="284"/>
      </w:pPr>
      <w:r w:rsidRPr="00294C85">
        <w:t>- участие родителей в субботниках по благоустройству территории лицея;</w:t>
      </w:r>
    </w:p>
    <w:p w:rsidR="00294C85" w:rsidRPr="00294C85" w:rsidRDefault="00294C85" w:rsidP="00DC022B">
      <w:pPr>
        <w:pStyle w:val="a5"/>
        <w:widowControl w:val="0"/>
        <w:ind w:firstLine="284"/>
      </w:pPr>
      <w:r w:rsidRPr="00294C85">
        <w:t>- привлечение родителей для совместной работы во внеурочное время.</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r w:rsidRPr="00294C85">
        <w:t>Пути реализации модуля «Я и природа»</w: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88" style="position:absolute;left:0;text-align:left;margin-left:251.7pt;margin-top:1.75pt;width:128.7pt;height:49.65pt;z-index:251723776" arcsize="10923f" fillcolor="#dbe5f1">
            <v:textbox>
              <w:txbxContent>
                <w:p w:rsidR="00AD0C4A" w:rsidRPr="0042329F" w:rsidRDefault="00AD0C4A" w:rsidP="001C51B6">
                  <w:pPr>
                    <w:spacing w:after="0" w:line="240" w:lineRule="auto"/>
                    <w:jc w:val="center"/>
                    <w:rPr>
                      <w:rFonts w:ascii="Times New Roman" w:hAnsi="Times New Roman"/>
                    </w:rPr>
                  </w:pPr>
                  <w:r w:rsidRPr="0042329F">
                    <w:rPr>
                      <w:rFonts w:ascii="Times New Roman" w:hAnsi="Times New Roman"/>
                    </w:rPr>
                    <w:t xml:space="preserve">Сотрудничество с </w:t>
                  </w:r>
                  <w:r>
                    <w:rPr>
                      <w:rFonts w:ascii="Times New Roman" w:hAnsi="Times New Roman"/>
                    </w:rPr>
                    <w:t>библиотекой для детей и юношества НБ  РС(Я)</w:t>
                  </w:r>
                </w:p>
                <w:p w:rsidR="00AD0C4A" w:rsidRPr="001C51B6" w:rsidRDefault="00AD0C4A" w:rsidP="001C51B6">
                  <w:pPr>
                    <w:rPr>
                      <w:szCs w:val="20"/>
                    </w:rPr>
                  </w:pPr>
                </w:p>
              </w:txbxContent>
            </v:textbox>
          </v:roundrect>
        </w:pict>
      </w:r>
      <w:r>
        <w:pict>
          <v:roundrect id="_x0000_s1083" style="position:absolute;left:0;text-align:left;margin-left:89.25pt;margin-top:1.8pt;width:124.45pt;height:46.1pt;z-index:251718656" arcsize="10923f" fillcolor="#fc6">
            <v:textbox>
              <w:txbxContent>
                <w:p w:rsidR="00AD0C4A" w:rsidRPr="001C51B6" w:rsidRDefault="00AD0C4A" w:rsidP="001C51B6">
                  <w:pPr>
                    <w:spacing w:after="0" w:line="240" w:lineRule="auto"/>
                    <w:jc w:val="center"/>
                    <w:rPr>
                      <w:rFonts w:ascii="Times New Roman" w:hAnsi="Times New Roman"/>
                      <w:sz w:val="20"/>
                      <w:szCs w:val="20"/>
                    </w:rPr>
                  </w:pPr>
                  <w:r w:rsidRPr="001C51B6">
                    <w:rPr>
                      <w:rFonts w:ascii="Times New Roman" w:hAnsi="Times New Roman"/>
                      <w:sz w:val="20"/>
                      <w:szCs w:val="20"/>
                    </w:rPr>
                    <w:t>Включение воспит</w:t>
                  </w:r>
                  <w:r w:rsidRPr="001C51B6">
                    <w:rPr>
                      <w:rFonts w:ascii="Times New Roman" w:hAnsi="Times New Roman"/>
                      <w:sz w:val="20"/>
                      <w:szCs w:val="20"/>
                    </w:rPr>
                    <w:t>а</w:t>
                  </w:r>
                  <w:r w:rsidRPr="001C51B6">
                    <w:rPr>
                      <w:rFonts w:ascii="Times New Roman" w:hAnsi="Times New Roman"/>
                      <w:sz w:val="20"/>
                      <w:szCs w:val="20"/>
                    </w:rPr>
                    <w:t xml:space="preserve">тельных задач </w:t>
                  </w:r>
                </w:p>
                <w:p w:rsidR="00AD0C4A" w:rsidRPr="001C51B6" w:rsidRDefault="00AD0C4A" w:rsidP="001C51B6">
                  <w:pPr>
                    <w:spacing w:after="0" w:line="240" w:lineRule="auto"/>
                    <w:jc w:val="center"/>
                    <w:rPr>
                      <w:rFonts w:ascii="Times New Roman" w:hAnsi="Times New Roman"/>
                      <w:sz w:val="20"/>
                      <w:szCs w:val="20"/>
                    </w:rPr>
                  </w:pPr>
                  <w:r w:rsidRPr="001C51B6">
                    <w:rPr>
                      <w:rFonts w:ascii="Times New Roman" w:hAnsi="Times New Roman"/>
                      <w:sz w:val="20"/>
                      <w:szCs w:val="20"/>
                    </w:rPr>
                    <w:t>в урочную деятельность</w:t>
                  </w:r>
                </w:p>
              </w:txbxContent>
            </v:textbox>
          </v:roundrect>
        </w:pict>
      </w:r>
    </w:p>
    <w:p w:rsidR="00294C85" w:rsidRPr="00294C85" w:rsidRDefault="005A3C0C" w:rsidP="00DC022B">
      <w:pPr>
        <w:pStyle w:val="a5"/>
        <w:widowControl w:val="0"/>
        <w:ind w:firstLine="284"/>
      </w:pPr>
      <w:r>
        <w:rPr>
          <w:noProof/>
        </w:rPr>
        <w:pict>
          <v:shape id="_x0000_s1094" type="#_x0000_t32" style="position:absolute;left:0;text-align:left;margin-left:380.4pt;margin-top:9.6pt;width:44.3pt;height:40.95pt;z-index:251729920" o:connectortype="straight"/>
        </w:pict>
      </w:r>
      <w:r>
        <w:rPr>
          <w:noProof/>
        </w:rPr>
        <w:pict>
          <v:shape id="_x0000_s1090" type="#_x0000_t32" style="position:absolute;left:0;text-align:left;margin-left:43.95pt;margin-top:5.55pt;width:45.3pt;height:45pt;flip:x;z-index:251725824" o:connectortype="straight"/>
        </w:pict>
      </w:r>
      <w:r>
        <w:rPr>
          <w:noProof/>
        </w:rPr>
        <w:pict>
          <v:shape id="_x0000_s1089" type="#_x0000_t32" style="position:absolute;left:0;text-align:left;margin-left:213.7pt;margin-top:9.6pt;width:38pt;height:.55pt;z-index:251724800"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84" style="position:absolute;left:0;text-align:left;margin-left:340.4pt;margin-top:9.2pt;width:124.45pt;height:48.6pt;z-index:251719680" arcsize="10923f" fillcolor="#fde9d9">
            <v:textbox>
              <w:txbxContent>
                <w:p w:rsidR="00AD0C4A" w:rsidRPr="00DD4524" w:rsidRDefault="00AD0C4A" w:rsidP="00DD4524">
                  <w:pPr>
                    <w:spacing w:after="0" w:line="240" w:lineRule="auto"/>
                    <w:jc w:val="center"/>
                    <w:rPr>
                      <w:rFonts w:ascii="Times New Roman" w:hAnsi="Times New Roman"/>
                      <w:sz w:val="20"/>
                      <w:szCs w:val="20"/>
                    </w:rPr>
                  </w:pPr>
                  <w:r>
                    <w:rPr>
                      <w:rFonts w:ascii="Times New Roman" w:hAnsi="Times New Roman"/>
                      <w:sz w:val="20"/>
                      <w:szCs w:val="20"/>
                    </w:rPr>
                    <w:t>Участие в экологич</w:t>
                  </w:r>
                  <w:r>
                    <w:rPr>
                      <w:rFonts w:ascii="Times New Roman" w:hAnsi="Times New Roman"/>
                      <w:sz w:val="20"/>
                      <w:szCs w:val="20"/>
                    </w:rPr>
                    <w:t>е</w:t>
                  </w:r>
                  <w:r>
                    <w:rPr>
                      <w:rFonts w:ascii="Times New Roman" w:hAnsi="Times New Roman"/>
                      <w:sz w:val="20"/>
                      <w:szCs w:val="20"/>
                    </w:rPr>
                    <w:t>ских конкурсах</w:t>
                  </w:r>
                </w:p>
              </w:txbxContent>
            </v:textbox>
          </v:roundrect>
        </w:pict>
      </w:r>
      <w:r>
        <w:pict>
          <v:roundrect id="_x0000_s1087" style="position:absolute;left:0;text-align:left;margin-left:-.35pt;margin-top:9.2pt;width:135.75pt;height:43.7pt;z-index:251722752" arcsize="10923f" fillcolor="#eeece1">
            <v:textbox>
              <w:txbxContent>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Проектно-исследовательская де</w:t>
                  </w:r>
                  <w:r w:rsidRPr="00DD4524">
                    <w:rPr>
                      <w:rFonts w:ascii="Times New Roman" w:hAnsi="Times New Roman"/>
                      <w:sz w:val="20"/>
                      <w:szCs w:val="20"/>
                    </w:rPr>
                    <w:t>я</w:t>
                  </w:r>
                  <w:r w:rsidRPr="00DD4524">
                    <w:rPr>
                      <w:rFonts w:ascii="Times New Roman" w:hAnsi="Times New Roman"/>
                      <w:sz w:val="20"/>
                      <w:szCs w:val="20"/>
                    </w:rPr>
                    <w:t>тельность по экологии</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080" style="position:absolute;left:0;text-align:left;margin-left:171.45pt;margin-top:6pt;width:137.7pt;height:39.45pt;z-index:251715584" arcsize="10923f" fillcolor="white [3201]" strokecolor="#9bbb59 [3206]" strokeweight="5pt">
            <v:stroke linestyle="thickThin"/>
            <v:shadow color="#868686"/>
            <v:textbox style="mso-next-textbox:#_x0000_s1080">
              <w:txbxContent>
                <w:p w:rsidR="00AD0C4A" w:rsidRPr="001C51B6" w:rsidRDefault="00AD0C4A" w:rsidP="001C51B6">
                  <w:pPr>
                    <w:spacing w:after="0" w:line="240" w:lineRule="auto"/>
                    <w:jc w:val="center"/>
                    <w:rPr>
                      <w:rFonts w:ascii="Times New Roman" w:hAnsi="Times New Roman"/>
                      <w:b/>
                    </w:rPr>
                  </w:pPr>
                  <w:r w:rsidRPr="001C51B6">
                    <w:rPr>
                      <w:rFonts w:ascii="Times New Roman" w:hAnsi="Times New Roman"/>
                      <w:b/>
                    </w:rPr>
                    <w:t>Модуль</w:t>
                  </w:r>
                </w:p>
                <w:p w:rsidR="00AD0C4A" w:rsidRPr="001C51B6" w:rsidRDefault="00AD0C4A" w:rsidP="001C51B6">
                  <w:pPr>
                    <w:spacing w:after="0" w:line="240" w:lineRule="auto"/>
                    <w:jc w:val="center"/>
                    <w:rPr>
                      <w:rFonts w:ascii="Times New Roman" w:hAnsi="Times New Roman"/>
                      <w:b/>
                    </w:rPr>
                  </w:pPr>
                  <w:r w:rsidRPr="001C51B6">
                    <w:rPr>
                      <w:rFonts w:ascii="Times New Roman" w:hAnsi="Times New Roman"/>
                      <w:b/>
                    </w:rPr>
                    <w:t>«Я и природа»</w:t>
                  </w:r>
                </w:p>
              </w:txbxContent>
            </v:textbox>
          </v:roundrect>
        </w:pict>
      </w:r>
    </w:p>
    <w:p w:rsidR="00294C85" w:rsidRPr="00294C85" w:rsidRDefault="005A3C0C" w:rsidP="00DC022B">
      <w:pPr>
        <w:pStyle w:val="a5"/>
        <w:widowControl w:val="0"/>
        <w:ind w:firstLine="284"/>
      </w:pPr>
      <w:r>
        <w:rPr>
          <w:noProof/>
        </w:rPr>
        <w:pict>
          <v:shape id="_x0000_s1091" type="#_x0000_t32" style="position:absolute;left:0;text-align:left;margin-left:38.8pt;margin-top:11.5pt;width:0;height:15.55pt;z-index:251726848" o:connectortype="straight"/>
        </w:pict>
      </w:r>
    </w:p>
    <w:p w:rsidR="00294C85" w:rsidRPr="00294C85" w:rsidRDefault="005A3C0C" w:rsidP="00DC022B">
      <w:pPr>
        <w:pStyle w:val="a5"/>
        <w:widowControl w:val="0"/>
        <w:ind w:firstLine="284"/>
      </w:pPr>
      <w:r>
        <w:rPr>
          <w:noProof/>
        </w:rPr>
        <w:pict>
          <v:shape id="_x0000_s1095" type="#_x0000_t32" style="position:absolute;left:0;text-align:left;margin-left:428.15pt;margin-top:2.6pt;width:0;height:15.25pt;z-index:251730944" o:connectortype="straight"/>
        </w:pict>
      </w:r>
      <w:r>
        <w:pict>
          <v:roundrect id="_x0000_s1086" style="position:absolute;left:0;text-align:left;margin-left:-.35pt;margin-top:13.25pt;width:124.45pt;height:34pt;z-index:251721728" arcsize="10923f" fillcolor="#fcc">
            <v:textbox>
              <w:txbxContent>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 xml:space="preserve">Работа библиотеки </w:t>
                  </w:r>
                  <w:r>
                    <w:rPr>
                      <w:rFonts w:ascii="Times New Roman" w:hAnsi="Times New Roman"/>
                      <w:sz w:val="20"/>
                      <w:szCs w:val="20"/>
                    </w:rPr>
                    <w:t>шк</w:t>
                  </w:r>
                  <w:r>
                    <w:rPr>
                      <w:rFonts w:ascii="Times New Roman" w:hAnsi="Times New Roman"/>
                      <w:sz w:val="20"/>
                      <w:szCs w:val="20"/>
                    </w:rPr>
                    <w:t>о</w:t>
                  </w:r>
                  <w:r>
                    <w:rPr>
                      <w:rFonts w:ascii="Times New Roman" w:hAnsi="Times New Roman"/>
                      <w:sz w:val="20"/>
                      <w:szCs w:val="20"/>
                    </w:rPr>
                    <w:t>лы</w:t>
                  </w:r>
                </w:p>
              </w:txbxContent>
            </v:textbox>
          </v:roundrect>
        </w:pict>
      </w:r>
    </w:p>
    <w:p w:rsidR="00294C85" w:rsidRPr="00294C85" w:rsidRDefault="005A3C0C" w:rsidP="00DC022B">
      <w:pPr>
        <w:pStyle w:val="a5"/>
        <w:widowControl w:val="0"/>
        <w:ind w:firstLine="284"/>
      </w:pPr>
      <w:r>
        <w:pict>
          <v:roundrect id="_x0000_s1081" style="position:absolute;left:0;text-align:left;margin-left:340.4pt;margin-top:4.05pt;width:124.45pt;height:34pt;z-index:251716608" arcsize="10923f" fillcolor="#cff">
            <v:textbox>
              <w:txbxContent>
                <w:p w:rsidR="00AD0C4A" w:rsidRPr="00DD4524" w:rsidRDefault="00AD0C4A" w:rsidP="00DD4524">
                  <w:pPr>
                    <w:spacing w:after="0" w:line="240" w:lineRule="auto"/>
                    <w:jc w:val="center"/>
                    <w:rPr>
                      <w:rFonts w:ascii="Times New Roman" w:hAnsi="Times New Roman"/>
                      <w:sz w:val="20"/>
                      <w:szCs w:val="20"/>
                    </w:rPr>
                  </w:pPr>
                  <w:r>
                    <w:rPr>
                      <w:rFonts w:ascii="Times New Roman" w:hAnsi="Times New Roman"/>
                      <w:sz w:val="20"/>
                      <w:szCs w:val="20"/>
                    </w:rPr>
                    <w:t>Сотрудничество с м</w:t>
                  </w:r>
                  <w:r>
                    <w:rPr>
                      <w:rFonts w:ascii="Times New Roman" w:hAnsi="Times New Roman"/>
                      <w:sz w:val="20"/>
                      <w:szCs w:val="20"/>
                    </w:rPr>
                    <w:t>у</w:t>
                  </w:r>
                  <w:r>
                    <w:rPr>
                      <w:rFonts w:ascii="Times New Roman" w:hAnsi="Times New Roman"/>
                      <w:sz w:val="20"/>
                      <w:szCs w:val="20"/>
                    </w:rPr>
                    <w:t>зеями города Якутска</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96" type="#_x0000_t32" style="position:absolute;left:0;text-align:left;margin-left:376.15pt;margin-top:10.45pt;width:53.75pt;height:44.35pt;flip:x;z-index:251731968" o:connectortype="straight"/>
        </w:pict>
      </w:r>
      <w:r>
        <w:rPr>
          <w:noProof/>
        </w:rPr>
        <w:pict>
          <v:shape id="_x0000_s1092" type="#_x0000_t32" style="position:absolute;left:0;text-align:left;margin-left:38.8pt;margin-top:5.85pt;width:50.45pt;height:42.6pt;z-index:251727872" o:connectortype="straight"/>
        </w:pict>
      </w:r>
    </w:p>
    <w:p w:rsidR="00294C85" w:rsidRPr="00294C85" w:rsidRDefault="005A3C0C" w:rsidP="00DC022B">
      <w:pPr>
        <w:pStyle w:val="a5"/>
        <w:widowControl w:val="0"/>
        <w:ind w:firstLine="284"/>
      </w:pPr>
      <w:r>
        <w:pict>
          <v:roundrect id="_x0000_s1085" style="position:absolute;left:0;text-align:left;margin-left:89.25pt;margin-top:7.45pt;width:124.45pt;height:47.5pt;z-index:251720704" arcsize="10923f" fillcolor="#cfc">
            <v:textbox>
              <w:txbxContent>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 xml:space="preserve">Участие в </w:t>
                  </w:r>
                  <w:r>
                    <w:rPr>
                      <w:rFonts w:ascii="Times New Roman" w:hAnsi="Times New Roman"/>
                      <w:sz w:val="20"/>
                      <w:szCs w:val="20"/>
                    </w:rPr>
                    <w:t>работе</w:t>
                  </w:r>
                  <w:r w:rsidRPr="00DD4524">
                    <w:rPr>
                      <w:rFonts w:ascii="Times New Roman" w:hAnsi="Times New Roman"/>
                      <w:sz w:val="20"/>
                      <w:szCs w:val="20"/>
                    </w:rPr>
                    <w:t xml:space="preserve"> </w:t>
                  </w:r>
                </w:p>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по благоустройству территории</w:t>
                  </w:r>
                </w:p>
              </w:txbxContent>
            </v:textbox>
          </v:roundrect>
        </w:pict>
      </w:r>
      <w:r>
        <w:pict>
          <v:roundrect id="_x0000_s1082" style="position:absolute;left:0;text-align:left;margin-left:257.65pt;margin-top:9.4pt;width:118.5pt;height:55.8pt;z-index:251717632" arcsize="10923f" fillcolor="#e5dfec">
            <v:textbox>
              <w:txbxContent>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 xml:space="preserve">Организованная </w:t>
                  </w:r>
                </w:p>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 xml:space="preserve">система КТД </w:t>
                  </w:r>
                </w:p>
                <w:p w:rsidR="00AD0C4A" w:rsidRPr="00DD4524" w:rsidRDefault="00AD0C4A" w:rsidP="00DD4524">
                  <w:pPr>
                    <w:spacing w:after="0" w:line="240" w:lineRule="auto"/>
                    <w:jc w:val="center"/>
                    <w:rPr>
                      <w:rFonts w:ascii="Times New Roman" w:hAnsi="Times New Roman"/>
                      <w:sz w:val="20"/>
                      <w:szCs w:val="20"/>
                    </w:rPr>
                  </w:pPr>
                  <w:r w:rsidRPr="00DD4524">
                    <w:rPr>
                      <w:rFonts w:ascii="Times New Roman" w:hAnsi="Times New Roman"/>
                      <w:sz w:val="20"/>
                      <w:szCs w:val="20"/>
                    </w:rPr>
                    <w:t>по экологическому воспитанию</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093" type="#_x0000_t32" style="position:absolute;left:0;text-align:left;margin-left:213.7pt;margin-top:13.4pt;width:43.95pt;height:.6pt;flip:y;z-index:251728896"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Планируемые результаты:</w:t>
      </w:r>
    </w:p>
    <w:p w:rsidR="00294C85" w:rsidRPr="00294C85" w:rsidRDefault="00294C85" w:rsidP="00DC022B">
      <w:pPr>
        <w:pStyle w:val="a5"/>
        <w:widowControl w:val="0"/>
        <w:ind w:firstLine="284"/>
      </w:pPr>
      <w:r w:rsidRPr="00294C85">
        <w:t>- ценностное отношение к природе;</w:t>
      </w:r>
    </w:p>
    <w:p w:rsidR="00294C85" w:rsidRPr="00294C85" w:rsidRDefault="00294C85" w:rsidP="00DC022B">
      <w:pPr>
        <w:pStyle w:val="a5"/>
        <w:widowControl w:val="0"/>
        <w:ind w:firstLine="284"/>
      </w:pPr>
      <w:r w:rsidRPr="00294C85">
        <w:t>- опыт эстетического, эмоционально-нравственного отношения к природе;</w:t>
      </w:r>
    </w:p>
    <w:p w:rsidR="00294C85" w:rsidRPr="00294C85" w:rsidRDefault="00294C85" w:rsidP="00DC022B">
      <w:pPr>
        <w:pStyle w:val="a5"/>
        <w:widowControl w:val="0"/>
        <w:ind w:firstLine="284"/>
      </w:pPr>
      <w:r w:rsidRPr="00294C85">
        <w:t>- знания о традициях нравственно-этического отношения к природе в культуре народов России, нормах экологической этики;</w:t>
      </w:r>
    </w:p>
    <w:p w:rsidR="00294C85" w:rsidRPr="00294C85" w:rsidRDefault="00294C85" w:rsidP="00DC022B">
      <w:pPr>
        <w:pStyle w:val="a5"/>
        <w:widowControl w:val="0"/>
        <w:ind w:firstLine="284"/>
      </w:pPr>
      <w:r w:rsidRPr="00294C85">
        <w:t>- опыт участия в природоохранной деятельности в школе, на пришкольном участке, по месту ж</w:t>
      </w:r>
      <w:r w:rsidRPr="00294C85">
        <w:t>и</w:t>
      </w:r>
      <w:r w:rsidRPr="00294C85">
        <w:t>тельства;</w:t>
      </w:r>
    </w:p>
    <w:p w:rsidR="00294C85" w:rsidRPr="00294C85" w:rsidRDefault="00294C85" w:rsidP="00DC022B">
      <w:pPr>
        <w:pStyle w:val="a5"/>
        <w:widowControl w:val="0"/>
        <w:ind w:firstLine="284"/>
      </w:pPr>
      <w:r w:rsidRPr="00294C85">
        <w:t>- личный опыт участия в экологических инициативах, проектах.</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rPr>
          <w:b/>
        </w:rPr>
      </w:pPr>
      <w:r w:rsidRPr="00294C85">
        <w:rPr>
          <w:b/>
        </w:rPr>
        <w:t>Модуль «Я и культура»</w:t>
      </w:r>
    </w:p>
    <w:p w:rsidR="00294C85" w:rsidRPr="00294C85" w:rsidRDefault="00294C85" w:rsidP="00DC022B">
      <w:pPr>
        <w:pStyle w:val="a5"/>
        <w:widowControl w:val="0"/>
        <w:ind w:firstLine="284"/>
        <w:rPr>
          <w:b/>
          <w:i/>
        </w:rPr>
      </w:pPr>
      <w:r w:rsidRPr="00294C85">
        <w:rPr>
          <w:b/>
          <w:i/>
        </w:rPr>
        <w:lastRenderedPageBreak/>
        <w:t xml:space="preserve">Направление 6. </w:t>
      </w:r>
      <w:r w:rsidRPr="00294C85">
        <w:rPr>
          <w:b/>
          <w:i/>
          <w:iCs/>
        </w:rPr>
        <w:t>Воспитание ценностного отношения к прекрасному, формирование пре</w:t>
      </w:r>
      <w:r w:rsidRPr="00294C85">
        <w:rPr>
          <w:b/>
          <w:i/>
          <w:iCs/>
        </w:rPr>
        <w:t>д</w:t>
      </w:r>
      <w:r w:rsidRPr="00294C85">
        <w:rPr>
          <w:b/>
          <w:i/>
          <w:iCs/>
        </w:rPr>
        <w:t>ставлений об эстетических идеалах и ценностях.</w:t>
      </w:r>
    </w:p>
    <w:p w:rsidR="00294C85" w:rsidRPr="00DD4524" w:rsidRDefault="00294C85" w:rsidP="00DC022B">
      <w:pPr>
        <w:pStyle w:val="a5"/>
        <w:widowControl w:val="0"/>
        <w:ind w:firstLine="284"/>
        <w:rPr>
          <w:b/>
          <w:sz w:val="12"/>
        </w:rPr>
      </w:pPr>
    </w:p>
    <w:p w:rsidR="00294C85" w:rsidRPr="00294C85" w:rsidRDefault="00294C85" w:rsidP="00DC022B">
      <w:pPr>
        <w:pStyle w:val="a5"/>
        <w:widowControl w:val="0"/>
        <w:ind w:firstLine="284"/>
      </w:pPr>
      <w:r w:rsidRPr="00294C85">
        <w:t>Задачи модуля:</w:t>
      </w:r>
    </w:p>
    <w:p w:rsidR="00294C85" w:rsidRPr="00294C85" w:rsidRDefault="00294C85" w:rsidP="00DC022B">
      <w:pPr>
        <w:pStyle w:val="a5"/>
        <w:widowControl w:val="0"/>
        <w:ind w:firstLine="284"/>
      </w:pPr>
      <w:r w:rsidRPr="00294C85">
        <w:t>Получение знаний</w:t>
      </w:r>
    </w:p>
    <w:p w:rsidR="00294C85" w:rsidRPr="00294C85" w:rsidRDefault="00294C85" w:rsidP="00DC022B">
      <w:pPr>
        <w:pStyle w:val="a5"/>
        <w:widowControl w:val="0"/>
        <w:ind w:firstLine="284"/>
      </w:pPr>
      <w:r w:rsidRPr="00294C85">
        <w:t>- о душевной и физической красоте человека;</w:t>
      </w:r>
    </w:p>
    <w:p w:rsidR="00294C85" w:rsidRPr="00294C85" w:rsidRDefault="00294C85" w:rsidP="00DC022B">
      <w:pPr>
        <w:pStyle w:val="a5"/>
        <w:widowControl w:val="0"/>
        <w:ind w:firstLine="284"/>
      </w:pPr>
      <w:r w:rsidRPr="00294C85">
        <w:t>- формирование эстетических идеалов, чувства прекрасного; умение видеть красоту природы, тр</w:t>
      </w:r>
      <w:r w:rsidRPr="00294C85">
        <w:t>у</w:t>
      </w:r>
      <w:r w:rsidRPr="00294C85">
        <w:t>да и творчества;</w:t>
      </w:r>
    </w:p>
    <w:p w:rsidR="00294C85" w:rsidRPr="00294C85" w:rsidRDefault="00294C85" w:rsidP="00DC022B">
      <w:pPr>
        <w:pStyle w:val="a5"/>
        <w:widowControl w:val="0"/>
        <w:ind w:firstLine="284"/>
      </w:pPr>
      <w:r w:rsidRPr="00294C85">
        <w:t>- интерес к чтению, произведениям искусства, детским спектаклям, концертам, выставкам, муз</w:t>
      </w:r>
      <w:r w:rsidRPr="00294C85">
        <w:t>ы</w:t>
      </w:r>
      <w:r w:rsidRPr="00294C85">
        <w:t>ке;</w:t>
      </w:r>
    </w:p>
    <w:p w:rsidR="00294C85" w:rsidRPr="00294C85" w:rsidRDefault="00294C85" w:rsidP="00DC022B">
      <w:pPr>
        <w:pStyle w:val="a5"/>
        <w:widowControl w:val="0"/>
        <w:ind w:firstLine="284"/>
      </w:pPr>
      <w:r w:rsidRPr="00294C85">
        <w:t>- интерес к занятиям художественным творчеством;</w:t>
      </w:r>
    </w:p>
    <w:p w:rsidR="00294C85" w:rsidRPr="00294C85" w:rsidRDefault="00294C85" w:rsidP="00DC022B">
      <w:pPr>
        <w:pStyle w:val="a5"/>
        <w:widowControl w:val="0"/>
        <w:ind w:firstLine="284"/>
      </w:pPr>
      <w:r w:rsidRPr="00294C85">
        <w:t>- стремление к опрятному внешнему виду;</w:t>
      </w:r>
    </w:p>
    <w:p w:rsidR="00294C85" w:rsidRPr="00294C85" w:rsidRDefault="00294C85" w:rsidP="00DC022B">
      <w:pPr>
        <w:pStyle w:val="a5"/>
        <w:widowControl w:val="0"/>
        <w:ind w:firstLine="284"/>
      </w:pPr>
      <w:r w:rsidRPr="00294C85">
        <w:t>- отрицательное отношение к некрасивым поступкам и неряшливости.</w:t>
      </w:r>
    </w:p>
    <w:p w:rsidR="00294C85" w:rsidRPr="00DD4524" w:rsidRDefault="00294C85" w:rsidP="00DC022B">
      <w:pPr>
        <w:pStyle w:val="a5"/>
        <w:widowControl w:val="0"/>
        <w:ind w:firstLine="284"/>
        <w:rPr>
          <w:sz w:val="16"/>
        </w:rPr>
      </w:pPr>
    </w:p>
    <w:p w:rsidR="00294C85" w:rsidRPr="00294C85" w:rsidRDefault="00294C85" w:rsidP="00DC022B">
      <w:pPr>
        <w:pStyle w:val="a5"/>
        <w:widowControl w:val="0"/>
        <w:ind w:firstLine="284"/>
      </w:pPr>
      <w:r w:rsidRPr="00294C85">
        <w:rPr>
          <w:b/>
        </w:rPr>
        <w:t>Ценности:</w:t>
      </w:r>
      <w:r w:rsidRPr="00294C85">
        <w:t xml:space="preserve"> красота; гармония; духовный мир человека; эстетическое развитие. </w:t>
      </w:r>
    </w:p>
    <w:p w:rsidR="00294C85" w:rsidRPr="00DD4524" w:rsidRDefault="00294C85" w:rsidP="00DC022B">
      <w:pPr>
        <w:pStyle w:val="a5"/>
        <w:widowControl w:val="0"/>
        <w:ind w:firstLine="284"/>
        <w:rPr>
          <w:sz w:val="14"/>
        </w:rPr>
      </w:pPr>
    </w:p>
    <w:p w:rsidR="00294C85" w:rsidRPr="00294C85" w:rsidRDefault="00294C85" w:rsidP="00DC022B">
      <w:pPr>
        <w:pStyle w:val="a5"/>
        <w:widowControl w:val="0"/>
        <w:ind w:firstLine="284"/>
        <w:rPr>
          <w:rStyle w:val="aff"/>
        </w:rPr>
      </w:pPr>
      <w:r w:rsidRPr="00294C85">
        <w:rPr>
          <w:rStyle w:val="aff"/>
        </w:rPr>
        <w:t>Основные направления работы</w:t>
      </w:r>
    </w:p>
    <w:tbl>
      <w:tblPr>
        <w:tblStyle w:val="af3"/>
        <w:tblW w:w="10713" w:type="dxa"/>
        <w:jc w:val="center"/>
        <w:tblLook w:val="0000"/>
      </w:tblPr>
      <w:tblGrid>
        <w:gridCol w:w="4340"/>
        <w:gridCol w:w="6373"/>
      </w:tblGrid>
      <w:tr w:rsidR="00294C85" w:rsidRPr="00294C85" w:rsidTr="00DD4524">
        <w:trPr>
          <w:jc w:val="center"/>
        </w:trPr>
        <w:tc>
          <w:tcPr>
            <w:tcW w:w="4340" w:type="dxa"/>
          </w:tcPr>
          <w:p w:rsidR="00294C85" w:rsidRPr="00294C85" w:rsidRDefault="00294C85" w:rsidP="00DC022B">
            <w:pPr>
              <w:pStyle w:val="a5"/>
              <w:widowControl w:val="0"/>
              <w:ind w:firstLine="284"/>
              <w:rPr>
                <w:rStyle w:val="aff"/>
                <w:b w:val="0"/>
                <w:bCs w:val="0"/>
              </w:rPr>
            </w:pPr>
            <w:r w:rsidRPr="00294C85">
              <w:rPr>
                <w:rStyle w:val="aff"/>
                <w:b w:val="0"/>
                <w:bCs w:val="0"/>
              </w:rPr>
              <w:t>Воспитательные задачи</w:t>
            </w:r>
          </w:p>
        </w:tc>
        <w:tc>
          <w:tcPr>
            <w:tcW w:w="6373" w:type="dxa"/>
          </w:tcPr>
          <w:p w:rsidR="00294C85" w:rsidRPr="00294C85" w:rsidRDefault="00294C85" w:rsidP="00DC022B">
            <w:pPr>
              <w:pStyle w:val="a5"/>
              <w:widowControl w:val="0"/>
              <w:ind w:firstLine="284"/>
            </w:pPr>
            <w:r w:rsidRPr="00294C85">
              <w:t>Ключевые дела</w:t>
            </w:r>
          </w:p>
        </w:tc>
      </w:tr>
      <w:tr w:rsidR="00294C85" w:rsidRPr="00294C85" w:rsidTr="00DD4524">
        <w:trPr>
          <w:jc w:val="center"/>
        </w:trPr>
        <w:tc>
          <w:tcPr>
            <w:tcW w:w="4340" w:type="dxa"/>
          </w:tcPr>
          <w:p w:rsidR="00294C85" w:rsidRPr="00294C85" w:rsidRDefault="00294C85" w:rsidP="00DC022B">
            <w:pPr>
              <w:pStyle w:val="a5"/>
              <w:widowControl w:val="0"/>
              <w:ind w:firstLine="284"/>
              <w:jc w:val="both"/>
            </w:pPr>
            <w:r w:rsidRPr="00294C85">
              <w:t>- раскрытие духовных основ отеч</w:t>
            </w:r>
            <w:r w:rsidRPr="00294C85">
              <w:t>е</w:t>
            </w:r>
            <w:r w:rsidRPr="00294C85">
              <w:t>ственной культуры;</w:t>
            </w:r>
          </w:p>
          <w:p w:rsidR="00294C85" w:rsidRPr="00294C85" w:rsidRDefault="00294C85" w:rsidP="00DC022B">
            <w:pPr>
              <w:pStyle w:val="a5"/>
              <w:widowControl w:val="0"/>
              <w:ind w:firstLine="284"/>
              <w:jc w:val="both"/>
            </w:pPr>
            <w:r w:rsidRPr="00294C85">
              <w:t>- воспитание у школьников чувства прекрасного, развитие творческого мышления, художественных способн</w:t>
            </w:r>
            <w:r w:rsidRPr="00294C85">
              <w:t>о</w:t>
            </w:r>
            <w:r w:rsidRPr="00294C85">
              <w:t>стей, формирование эстетических вк</w:t>
            </w:r>
            <w:r w:rsidRPr="00294C85">
              <w:t>у</w:t>
            </w:r>
            <w:r w:rsidRPr="00294C85">
              <w:t>сов, идеалов;</w:t>
            </w:r>
          </w:p>
          <w:p w:rsidR="00294C85" w:rsidRPr="00294C85" w:rsidRDefault="00294C85" w:rsidP="00DC022B">
            <w:pPr>
              <w:pStyle w:val="a5"/>
              <w:widowControl w:val="0"/>
              <w:ind w:firstLine="284"/>
              <w:jc w:val="both"/>
            </w:pPr>
            <w:r w:rsidRPr="00294C85">
              <w:t>- формирование понимания знач</w:t>
            </w:r>
            <w:r w:rsidRPr="00294C85">
              <w:t>и</w:t>
            </w:r>
            <w:r w:rsidRPr="00294C85">
              <w:t>мости искусства в жизни каждого гр</w:t>
            </w:r>
            <w:r w:rsidRPr="00294C85">
              <w:t>а</w:t>
            </w:r>
            <w:r w:rsidRPr="00294C85">
              <w:t>жданина;</w:t>
            </w:r>
          </w:p>
          <w:p w:rsidR="00294C85" w:rsidRPr="00294C85" w:rsidRDefault="00294C85" w:rsidP="00DC022B">
            <w:pPr>
              <w:pStyle w:val="a5"/>
              <w:widowControl w:val="0"/>
              <w:ind w:firstLine="284"/>
              <w:jc w:val="both"/>
            </w:pPr>
            <w:r w:rsidRPr="00294C85">
              <w:t>- формирование культуры общения, поведения, эстетического участия в м</w:t>
            </w:r>
            <w:r w:rsidRPr="00294C85">
              <w:t>е</w:t>
            </w:r>
            <w:r w:rsidRPr="00294C85">
              <w:t>роприятиях.</w:t>
            </w:r>
          </w:p>
        </w:tc>
        <w:tc>
          <w:tcPr>
            <w:tcW w:w="6373" w:type="dxa"/>
          </w:tcPr>
          <w:p w:rsidR="00294C85" w:rsidRPr="00294C85" w:rsidRDefault="00294C85" w:rsidP="00DC022B">
            <w:pPr>
              <w:pStyle w:val="a5"/>
              <w:widowControl w:val="0"/>
              <w:ind w:firstLine="284"/>
              <w:jc w:val="both"/>
            </w:pPr>
            <w:r w:rsidRPr="00294C85">
              <w:t>- День знаний;</w:t>
            </w:r>
          </w:p>
          <w:p w:rsidR="00294C85" w:rsidRPr="00294C85" w:rsidRDefault="00294C85" w:rsidP="00DC022B">
            <w:pPr>
              <w:pStyle w:val="a5"/>
              <w:widowControl w:val="0"/>
              <w:ind w:firstLine="284"/>
              <w:jc w:val="both"/>
            </w:pPr>
            <w:r w:rsidRPr="00294C85">
              <w:t>- выполнение творческих заданий по разным предметам;</w:t>
            </w:r>
          </w:p>
          <w:p w:rsidR="00294C85" w:rsidRPr="00294C85" w:rsidRDefault="00294C85" w:rsidP="00DC022B">
            <w:pPr>
              <w:pStyle w:val="a5"/>
              <w:widowControl w:val="0"/>
              <w:ind w:firstLine="284"/>
              <w:jc w:val="both"/>
            </w:pPr>
            <w:r w:rsidRPr="00294C85">
              <w:t>- посещение учреждений культуры;</w:t>
            </w:r>
          </w:p>
          <w:p w:rsidR="00294C85" w:rsidRPr="00294C85" w:rsidRDefault="00294C85" w:rsidP="00DC022B">
            <w:pPr>
              <w:pStyle w:val="a5"/>
              <w:widowControl w:val="0"/>
              <w:ind w:firstLine="284"/>
              <w:jc w:val="both"/>
            </w:pPr>
            <w:r w:rsidRPr="00294C85">
              <w:t>- КТД эстетической направленности;</w:t>
            </w:r>
          </w:p>
          <w:p w:rsidR="00294C85" w:rsidRPr="00294C85" w:rsidRDefault="00294C85" w:rsidP="00DC022B">
            <w:pPr>
              <w:pStyle w:val="a5"/>
              <w:widowControl w:val="0"/>
              <w:ind w:firstLine="284"/>
              <w:jc w:val="both"/>
            </w:pPr>
            <w:r w:rsidRPr="00294C85">
              <w:t>- Последний звонок, Выпускной бал</w:t>
            </w:r>
          </w:p>
          <w:p w:rsidR="00294C85" w:rsidRPr="00294C85" w:rsidRDefault="00294C85" w:rsidP="00DC022B">
            <w:pPr>
              <w:pStyle w:val="a5"/>
              <w:widowControl w:val="0"/>
              <w:ind w:firstLine="284"/>
              <w:jc w:val="both"/>
            </w:pPr>
            <w:r w:rsidRPr="00294C85">
              <w:t xml:space="preserve">- организация экскурсий по историческим местам </w:t>
            </w:r>
            <w:r w:rsidR="00DD4524">
              <w:t>г.Якутска и Республики Саха (Якутия)</w:t>
            </w:r>
            <w:r w:rsidRPr="00294C85">
              <w:t>;</w:t>
            </w:r>
          </w:p>
          <w:p w:rsidR="00294C85" w:rsidRPr="00294C85" w:rsidRDefault="00294C85" w:rsidP="00DC022B">
            <w:pPr>
              <w:pStyle w:val="a5"/>
              <w:widowControl w:val="0"/>
              <w:ind w:firstLine="284"/>
              <w:jc w:val="both"/>
            </w:pPr>
            <w:r w:rsidRPr="00294C85">
              <w:t>- участие в творческих конкурсах, проектах, выставках декоративно-прикладного творчества;</w:t>
            </w:r>
          </w:p>
          <w:p w:rsidR="00294C85" w:rsidRPr="00294C85" w:rsidRDefault="00294C85" w:rsidP="00DC022B">
            <w:pPr>
              <w:pStyle w:val="a5"/>
              <w:widowControl w:val="0"/>
              <w:ind w:firstLine="284"/>
              <w:jc w:val="both"/>
            </w:pPr>
            <w:r w:rsidRPr="00294C85">
              <w:t xml:space="preserve">- совместные мероприятия с библиотекой </w:t>
            </w:r>
            <w:r w:rsidR="00DD4524">
              <w:t>для детей и юношества НБ РС(Я)</w:t>
            </w:r>
            <w:r w:rsidRPr="00294C85">
              <w:t xml:space="preserve"> (праздники, творческая деятельность, встречи с писателями);</w:t>
            </w:r>
          </w:p>
          <w:p w:rsidR="00294C85" w:rsidRPr="00294C85" w:rsidRDefault="00294C85" w:rsidP="00DC022B">
            <w:pPr>
              <w:pStyle w:val="a5"/>
              <w:widowControl w:val="0"/>
              <w:ind w:firstLine="284"/>
              <w:jc w:val="both"/>
            </w:pPr>
            <w:r w:rsidRPr="00294C85">
              <w:t>- вовлечение учащихся в детские объединения, секции, клубы по интересам.</w:t>
            </w:r>
          </w:p>
        </w:tc>
      </w:tr>
    </w:tbl>
    <w:p w:rsidR="00294C85" w:rsidRPr="00DD4524" w:rsidRDefault="00294C85" w:rsidP="00DC022B">
      <w:pPr>
        <w:pStyle w:val="a5"/>
        <w:widowControl w:val="0"/>
        <w:ind w:firstLine="284"/>
        <w:rPr>
          <w:sz w:val="14"/>
        </w:rPr>
      </w:pPr>
    </w:p>
    <w:p w:rsidR="00294C85" w:rsidRPr="00294C85" w:rsidRDefault="00294C85" w:rsidP="00DC022B">
      <w:pPr>
        <w:pStyle w:val="a5"/>
        <w:widowControl w:val="0"/>
        <w:ind w:firstLine="284"/>
        <w:rPr>
          <w:b/>
        </w:rPr>
      </w:pPr>
      <w:r w:rsidRPr="00294C85">
        <w:rPr>
          <w:b/>
        </w:rPr>
        <w:t>Совместная педагогическая деятельность семьи и школы:</w:t>
      </w:r>
    </w:p>
    <w:p w:rsidR="00294C85" w:rsidRPr="00294C85" w:rsidRDefault="00294C85" w:rsidP="00DC022B">
      <w:pPr>
        <w:pStyle w:val="a5"/>
        <w:widowControl w:val="0"/>
        <w:ind w:firstLine="284"/>
      </w:pPr>
      <w:r w:rsidRPr="00294C85">
        <w:t>- участие в коллективно-творческих делах;</w:t>
      </w:r>
    </w:p>
    <w:p w:rsidR="00294C85" w:rsidRPr="00294C85" w:rsidRDefault="00294C85" w:rsidP="00DC022B">
      <w:pPr>
        <w:pStyle w:val="a5"/>
        <w:widowControl w:val="0"/>
        <w:ind w:firstLine="284"/>
      </w:pPr>
      <w:r w:rsidRPr="00294C85">
        <w:t>- совместные проекты;</w:t>
      </w:r>
    </w:p>
    <w:p w:rsidR="00294C85" w:rsidRPr="00294C85" w:rsidRDefault="00294C85" w:rsidP="00DC022B">
      <w:pPr>
        <w:pStyle w:val="a5"/>
        <w:widowControl w:val="0"/>
        <w:ind w:firstLine="284"/>
      </w:pPr>
      <w:r w:rsidRPr="00294C85">
        <w:t>- привлечение родителей к подготовке и проведению праздников, мероприятий;</w:t>
      </w:r>
    </w:p>
    <w:p w:rsidR="00294C85" w:rsidRPr="00294C85" w:rsidRDefault="00294C85" w:rsidP="00DC022B">
      <w:pPr>
        <w:pStyle w:val="a5"/>
        <w:widowControl w:val="0"/>
        <w:ind w:firstLine="284"/>
      </w:pPr>
      <w:r w:rsidRPr="00294C85">
        <w:t>- организация и проведение семейных встреч, конкурсов и викторин;</w:t>
      </w:r>
    </w:p>
    <w:p w:rsidR="00294C85" w:rsidRPr="00294C85" w:rsidRDefault="00294C85" w:rsidP="00DC022B">
      <w:pPr>
        <w:pStyle w:val="a5"/>
        <w:widowControl w:val="0"/>
        <w:ind w:firstLine="284"/>
      </w:pPr>
      <w:r w:rsidRPr="00294C85">
        <w:t xml:space="preserve">- организация экскурсий по историческим местам </w:t>
      </w:r>
      <w:r w:rsidR="00DD4524">
        <w:t>города Якутска и Республики Саха (Якутия)</w:t>
      </w:r>
      <w:r w:rsidRPr="00294C85">
        <w:t>;</w:t>
      </w:r>
    </w:p>
    <w:p w:rsidR="00294C85" w:rsidRPr="00294C85" w:rsidRDefault="00294C85" w:rsidP="00DC022B">
      <w:pPr>
        <w:pStyle w:val="a5"/>
        <w:widowControl w:val="0"/>
        <w:ind w:firstLine="284"/>
      </w:pPr>
      <w:r w:rsidRPr="00294C85">
        <w:t>- совместные посещения с родителями театров, музеев;</w:t>
      </w:r>
    </w:p>
    <w:p w:rsidR="00294C85" w:rsidRPr="00294C85" w:rsidRDefault="00294C85" w:rsidP="00DC022B">
      <w:pPr>
        <w:pStyle w:val="a5"/>
        <w:widowControl w:val="0"/>
        <w:ind w:firstLine="284"/>
      </w:pPr>
      <w:r w:rsidRPr="00294C85">
        <w:t xml:space="preserve">- участие родителей в конкурсах, акциях, проводимых в </w:t>
      </w:r>
      <w:r w:rsidR="00DD4524">
        <w:t>школе</w:t>
      </w:r>
      <w:r w:rsidRPr="00294C85">
        <w:t>;</w:t>
      </w:r>
    </w:p>
    <w:p w:rsidR="00294C85" w:rsidRPr="00294C85" w:rsidRDefault="00294C85" w:rsidP="00DC022B">
      <w:pPr>
        <w:pStyle w:val="a5"/>
        <w:widowControl w:val="0"/>
        <w:ind w:firstLine="284"/>
      </w:pPr>
      <w:r w:rsidRPr="00294C85">
        <w:t xml:space="preserve">- участие в художественном оформлении классов, </w:t>
      </w:r>
      <w:r w:rsidR="00DD4524">
        <w:t>школы</w:t>
      </w:r>
      <w:r w:rsidRPr="00294C85">
        <w:t xml:space="preserve"> к праздникам, мероприятиям.</w:t>
      </w:r>
    </w:p>
    <w:p w:rsidR="00294C85" w:rsidRPr="00DD4524" w:rsidRDefault="00294C85" w:rsidP="00DC022B">
      <w:pPr>
        <w:pStyle w:val="a5"/>
        <w:widowControl w:val="0"/>
        <w:ind w:firstLine="284"/>
        <w:rPr>
          <w:sz w:val="10"/>
        </w:rPr>
      </w:pPr>
    </w:p>
    <w:p w:rsidR="00294C85" w:rsidRPr="00294C85" w:rsidRDefault="00294C85" w:rsidP="00DC022B">
      <w:pPr>
        <w:pStyle w:val="a5"/>
        <w:widowControl w:val="0"/>
        <w:ind w:firstLine="284"/>
      </w:pPr>
      <w:r w:rsidRPr="00294C85">
        <w:t>Пути реализации модуля «Я и культура»</w:t>
      </w:r>
    </w:p>
    <w:p w:rsidR="00294C85" w:rsidRPr="00294C85" w:rsidRDefault="005A3C0C" w:rsidP="00DC022B">
      <w:pPr>
        <w:pStyle w:val="a5"/>
        <w:widowControl w:val="0"/>
        <w:ind w:firstLine="284"/>
      </w:pPr>
      <w:r>
        <w:pict>
          <v:roundrect id="_x0000_s1100" style="position:absolute;left:0;text-align:left;margin-left:79.1pt;margin-top:2.55pt;width:142.35pt;height:46.65pt;z-index:251736064" arcsize="10923f" fillcolor="#f2dbdb">
            <v:textbox>
              <w:txbxContent>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 xml:space="preserve">Включение воспитательных задач </w:t>
                  </w:r>
                </w:p>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в урочную деятельность</w:t>
                  </w:r>
                </w:p>
              </w:txbxContent>
            </v:textbox>
          </v:roundrect>
        </w:pict>
      </w:r>
      <w:r>
        <w:pict>
          <v:roundrect id="_x0000_s1102" style="position:absolute;left:0;text-align:left;margin-left:256.75pt;margin-top:2.55pt;width:134.95pt;height:46.65pt;z-index:251738112" arcsize="10923f" fillcolor="#eaf1dd">
            <v:textbox>
              <w:txbxContent>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 xml:space="preserve">Выставки </w:t>
                  </w:r>
                </w:p>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декоративно-прикладного творчества</w:t>
                  </w:r>
                </w:p>
              </w:txbxContent>
            </v:textbox>
          </v:roundrect>
        </w:pict>
      </w:r>
    </w:p>
    <w:p w:rsidR="00294C85" w:rsidRPr="00294C85" w:rsidRDefault="005A3C0C" w:rsidP="00DC022B">
      <w:pPr>
        <w:pStyle w:val="a5"/>
        <w:widowControl w:val="0"/>
        <w:ind w:firstLine="284"/>
      </w:pPr>
      <w:r>
        <w:rPr>
          <w:noProof/>
        </w:rPr>
        <w:pict>
          <v:shape id="_x0000_s1106" type="#_x0000_t32" style="position:absolute;left:0;text-align:left;margin-left:221.45pt;margin-top:6.9pt;width:35.3pt;height:.05pt;z-index:251742208" o:connectortype="straight"/>
        </w:pict>
      </w:r>
      <w:r>
        <w:rPr>
          <w:noProof/>
        </w:rPr>
        <w:pict>
          <v:shape id="_x0000_s1107" type="#_x0000_t32" style="position:absolute;left:0;text-align:left;margin-left:30.75pt;margin-top:6.35pt;width:48.35pt;height:35.1pt;flip:x;z-index:251743232" o:connectortype="straight"/>
        </w:pict>
      </w:r>
      <w:r>
        <w:rPr>
          <w:noProof/>
        </w:rPr>
        <w:pict>
          <v:shape id="_x0000_s1111" type="#_x0000_t32" style="position:absolute;left:0;text-align:left;margin-left:391.7pt;margin-top:6.9pt;width:73.6pt;height:34.55pt;z-index:251747328" o:connectortype="straight"/>
        </w:pict>
      </w:r>
    </w:p>
    <w:p w:rsidR="00294C85" w:rsidRPr="00294C85" w:rsidRDefault="00294C85" w:rsidP="00DC022B">
      <w:pPr>
        <w:pStyle w:val="a5"/>
        <w:widowControl w:val="0"/>
        <w:ind w:firstLine="284"/>
      </w:pP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pict>
          <v:roundrect id="_x0000_s1105" style="position:absolute;left:0;text-align:left;margin-left:-.1pt;margin-top:.05pt;width:146.15pt;height:25.1pt;z-index:251741184" arcsize="10923f" fillcolor="#cff">
            <v:textbox>
              <w:txbxContent>
                <w:p w:rsidR="00AD0C4A" w:rsidRPr="00B77FAC" w:rsidRDefault="00AD0C4A" w:rsidP="00D42C8C">
                  <w:pPr>
                    <w:spacing w:after="0" w:line="240" w:lineRule="auto"/>
                    <w:jc w:val="center"/>
                    <w:rPr>
                      <w:rFonts w:ascii="Times New Roman" w:hAnsi="Times New Roman"/>
                      <w:szCs w:val="20"/>
                    </w:rPr>
                  </w:pPr>
                  <w:r w:rsidRPr="00B77FAC">
                    <w:rPr>
                      <w:rFonts w:ascii="Times New Roman" w:hAnsi="Times New Roman"/>
                      <w:szCs w:val="20"/>
                    </w:rPr>
                    <w:t>Работа библиотеки школы</w:t>
                  </w:r>
                </w:p>
              </w:txbxContent>
            </v:textbox>
          </v:roundrect>
        </w:pict>
      </w:r>
      <w:r>
        <w:pict>
          <v:roundrect id="_x0000_s1097" style="position:absolute;left:0;text-align:left;margin-left:189pt;margin-top:13pt;width:137.7pt;height:39.45pt;z-index:251732992" arcsize="10923f" fillcolor="#f9f" strokecolor="#f2f2f2" strokeweight="3pt">
            <v:shadow on="t" type="perspective" color="#622423" opacity=".5" offset="1pt" offset2="-1pt"/>
            <v:textbox style="mso-next-textbox:#_x0000_s1097">
              <w:txbxContent>
                <w:p w:rsidR="00AD0C4A" w:rsidRPr="00D42C8C" w:rsidRDefault="00AD0C4A" w:rsidP="00D42C8C">
                  <w:pPr>
                    <w:spacing w:after="0" w:line="240" w:lineRule="auto"/>
                    <w:jc w:val="center"/>
                    <w:rPr>
                      <w:rFonts w:ascii="Times New Roman" w:hAnsi="Times New Roman"/>
                      <w:b/>
                    </w:rPr>
                  </w:pPr>
                  <w:r w:rsidRPr="00D42C8C">
                    <w:rPr>
                      <w:rFonts w:ascii="Times New Roman" w:hAnsi="Times New Roman"/>
                      <w:b/>
                    </w:rPr>
                    <w:t xml:space="preserve">Модуль </w:t>
                  </w:r>
                </w:p>
                <w:p w:rsidR="00AD0C4A" w:rsidRPr="00D42C8C" w:rsidRDefault="00AD0C4A" w:rsidP="00D42C8C">
                  <w:pPr>
                    <w:spacing w:after="0" w:line="240" w:lineRule="auto"/>
                    <w:jc w:val="center"/>
                    <w:rPr>
                      <w:rFonts w:ascii="Times New Roman" w:hAnsi="Times New Roman"/>
                      <w:b/>
                    </w:rPr>
                  </w:pPr>
                  <w:r w:rsidRPr="00D42C8C">
                    <w:rPr>
                      <w:rFonts w:ascii="Times New Roman" w:hAnsi="Times New Roman"/>
                      <w:b/>
                    </w:rPr>
                    <w:t>«Я и культура»</w:t>
                  </w:r>
                </w:p>
              </w:txbxContent>
            </v:textbox>
          </v:roundrect>
        </w:pict>
      </w:r>
      <w:r>
        <w:pict>
          <v:roundrect id="_x0000_s1103" style="position:absolute;left:0;text-align:left;margin-left:378.75pt;margin-top:.05pt;width:160.55pt;height:34pt;z-index:251739136" arcsize="10923f" fillcolor="#fbd4b4">
            <v:textbox>
              <w:txbxContent>
                <w:p w:rsidR="00AD0C4A" w:rsidRPr="000C76CA" w:rsidRDefault="00AD0C4A" w:rsidP="00D42C8C">
                  <w:pPr>
                    <w:spacing w:after="0" w:line="240" w:lineRule="auto"/>
                    <w:jc w:val="center"/>
                    <w:rPr>
                      <w:rFonts w:ascii="Times New Roman" w:hAnsi="Times New Roman"/>
                    </w:rPr>
                  </w:pPr>
                  <w:r w:rsidRPr="000C76CA">
                    <w:rPr>
                      <w:rFonts w:ascii="Times New Roman" w:hAnsi="Times New Roman"/>
                      <w:sz w:val="20"/>
                      <w:szCs w:val="20"/>
                    </w:rPr>
                    <w:t>Работа детск</w:t>
                  </w:r>
                  <w:r>
                    <w:rPr>
                      <w:rFonts w:ascii="Times New Roman" w:hAnsi="Times New Roman"/>
                      <w:sz w:val="20"/>
                      <w:szCs w:val="20"/>
                    </w:rPr>
                    <w:t>ого</w:t>
                  </w:r>
                  <w:r w:rsidRPr="000C76CA">
                    <w:rPr>
                      <w:rFonts w:ascii="Times New Roman" w:hAnsi="Times New Roman"/>
                      <w:sz w:val="20"/>
                      <w:szCs w:val="20"/>
                    </w:rPr>
                    <w:t xml:space="preserve"> объединени</w:t>
                  </w:r>
                  <w:r>
                    <w:rPr>
                      <w:rFonts w:ascii="Times New Roman" w:hAnsi="Times New Roman"/>
                      <w:sz w:val="20"/>
                      <w:szCs w:val="20"/>
                    </w:rPr>
                    <w:t>я</w:t>
                  </w:r>
                  <w:r w:rsidRPr="000C76CA">
                    <w:rPr>
                      <w:rFonts w:ascii="Times New Roman" w:hAnsi="Times New Roman"/>
                    </w:rPr>
                    <w:t xml:space="preserve"> </w:t>
                  </w:r>
                  <w:r>
                    <w:rPr>
                      <w:rFonts w:ascii="Times New Roman" w:hAnsi="Times New Roman"/>
                    </w:rPr>
                    <w:t>«Добрые дети мира»</w:t>
                  </w:r>
                </w:p>
                <w:p w:rsidR="00AD0C4A" w:rsidRPr="00723288" w:rsidRDefault="00AD0C4A" w:rsidP="00294C85">
                  <w:pPr>
                    <w:jc w:val="center"/>
                    <w:rPr>
                      <w:sz w:val="20"/>
                      <w:szCs w:val="20"/>
                    </w:rPr>
                  </w:pPr>
                </w:p>
              </w:txbxContent>
            </v:textbox>
          </v:roundrect>
        </w:pict>
      </w:r>
    </w:p>
    <w:p w:rsidR="00294C85" w:rsidRPr="00294C85" w:rsidRDefault="005A3C0C" w:rsidP="00DC022B">
      <w:pPr>
        <w:pStyle w:val="a5"/>
        <w:widowControl w:val="0"/>
        <w:ind w:firstLine="284"/>
      </w:pPr>
      <w:r>
        <w:rPr>
          <w:noProof/>
        </w:rPr>
        <w:pict>
          <v:shape id="_x0000_s1108" type="#_x0000_t32" style="position:absolute;left:0;text-align:left;margin-left:27.25pt;margin-top:10.2pt;width:0;height:16pt;z-index:251744256" o:connectortype="straight"/>
        </w:pict>
      </w:r>
    </w:p>
    <w:p w:rsidR="00294C85" w:rsidRPr="00294C85" w:rsidRDefault="005A3C0C" w:rsidP="00DC022B">
      <w:pPr>
        <w:pStyle w:val="a5"/>
        <w:widowControl w:val="0"/>
        <w:ind w:firstLine="284"/>
      </w:pPr>
      <w:r>
        <w:pict>
          <v:roundrect id="_x0000_s1099" style="position:absolute;left:0;text-align:left;margin-left:-.1pt;margin-top:12.4pt;width:146.15pt;height:34pt;z-index:251735040" arcsize="10923f" fillcolor="#ffc">
            <v:textbox>
              <w:txbxContent>
                <w:p w:rsidR="00AD0C4A" w:rsidRPr="00D42C8C" w:rsidRDefault="00AD0C4A" w:rsidP="00D42C8C">
                  <w:pPr>
                    <w:spacing w:after="0" w:line="240" w:lineRule="auto"/>
                    <w:jc w:val="center"/>
                    <w:rPr>
                      <w:rFonts w:ascii="Times New Roman" w:hAnsi="Times New Roman"/>
                      <w:szCs w:val="20"/>
                    </w:rPr>
                  </w:pPr>
                  <w:r w:rsidRPr="00D42C8C">
                    <w:rPr>
                      <w:rFonts w:ascii="Times New Roman" w:hAnsi="Times New Roman"/>
                      <w:szCs w:val="20"/>
                    </w:rPr>
                    <w:t xml:space="preserve">Организованная </w:t>
                  </w:r>
                </w:p>
                <w:p w:rsidR="00AD0C4A" w:rsidRPr="00D42C8C" w:rsidRDefault="00AD0C4A" w:rsidP="00D42C8C">
                  <w:pPr>
                    <w:spacing w:after="0" w:line="240" w:lineRule="auto"/>
                    <w:jc w:val="center"/>
                    <w:rPr>
                      <w:rFonts w:ascii="Times New Roman" w:hAnsi="Times New Roman"/>
                      <w:szCs w:val="20"/>
                    </w:rPr>
                  </w:pPr>
                  <w:r w:rsidRPr="00D42C8C">
                    <w:rPr>
                      <w:rFonts w:ascii="Times New Roman" w:hAnsi="Times New Roman"/>
                      <w:szCs w:val="20"/>
                    </w:rPr>
                    <w:t>система КТД</w:t>
                  </w:r>
                </w:p>
                <w:p w:rsidR="00AD0C4A" w:rsidRPr="00723288" w:rsidRDefault="00AD0C4A" w:rsidP="00294C85">
                  <w:pPr>
                    <w:jc w:val="center"/>
                    <w:rPr>
                      <w:sz w:val="20"/>
                      <w:szCs w:val="20"/>
                    </w:rPr>
                  </w:pPr>
                </w:p>
              </w:txbxContent>
            </v:textbox>
          </v:roundrect>
        </w:pict>
      </w:r>
      <w:r>
        <w:rPr>
          <w:noProof/>
        </w:rPr>
        <w:pict>
          <v:shape id="_x0000_s1112" type="#_x0000_t32" style="position:absolute;left:0;text-align:left;margin-left:478.85pt;margin-top:6.45pt;width:0;height:10.15pt;z-index:251748352" o:connectortype="straight"/>
        </w:pict>
      </w:r>
    </w:p>
    <w:p w:rsidR="00294C85" w:rsidRPr="00294C85" w:rsidRDefault="005A3C0C" w:rsidP="00DC022B">
      <w:pPr>
        <w:pStyle w:val="a5"/>
        <w:widowControl w:val="0"/>
        <w:ind w:firstLine="284"/>
      </w:pPr>
      <w:r>
        <w:pict>
          <v:roundrect id="_x0000_s1098" style="position:absolute;left:0;text-align:left;margin-left:378.75pt;margin-top:2.8pt;width:155.1pt;height:34.95pt;z-index:251734016" arcsize="10923f" fillcolor="#c6d9f1">
            <v:textbox>
              <w:txbxContent>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 xml:space="preserve">Участие в </w:t>
                  </w:r>
                </w:p>
                <w:p w:rsidR="00AD0C4A" w:rsidRPr="00D42C8C" w:rsidRDefault="00AD0C4A" w:rsidP="00D42C8C">
                  <w:pPr>
                    <w:spacing w:after="0" w:line="240" w:lineRule="auto"/>
                    <w:jc w:val="center"/>
                    <w:rPr>
                      <w:rFonts w:ascii="Times New Roman" w:hAnsi="Times New Roman"/>
                      <w:sz w:val="20"/>
                      <w:szCs w:val="20"/>
                    </w:rPr>
                  </w:pPr>
                  <w:r w:rsidRPr="00D42C8C">
                    <w:rPr>
                      <w:rFonts w:ascii="Times New Roman" w:hAnsi="Times New Roman"/>
                      <w:sz w:val="20"/>
                      <w:szCs w:val="20"/>
                    </w:rPr>
                    <w:t>творческих конкурсах</w:t>
                  </w:r>
                </w:p>
              </w:txbxContent>
            </v:textbox>
          </v:roundrect>
        </w:pict>
      </w:r>
    </w:p>
    <w:p w:rsidR="00294C85" w:rsidRPr="00294C85" w:rsidRDefault="00294C85" w:rsidP="00DC022B">
      <w:pPr>
        <w:pStyle w:val="a5"/>
        <w:widowControl w:val="0"/>
        <w:ind w:firstLine="284"/>
      </w:pPr>
    </w:p>
    <w:p w:rsidR="00294C85" w:rsidRPr="00294C85" w:rsidRDefault="005A3C0C" w:rsidP="00DC022B">
      <w:pPr>
        <w:pStyle w:val="a5"/>
        <w:widowControl w:val="0"/>
        <w:ind w:firstLine="284"/>
      </w:pPr>
      <w:r>
        <w:rPr>
          <w:noProof/>
        </w:rPr>
        <w:pict>
          <v:shape id="_x0000_s1113" type="#_x0000_t32" style="position:absolute;left:0;text-align:left;margin-left:406.75pt;margin-top:10.15pt;width:72.1pt;height:26.85pt;flip:x;z-index:251749376" o:connectortype="straight"/>
        </w:pict>
      </w:r>
      <w:r>
        <w:rPr>
          <w:noProof/>
        </w:rPr>
        <w:pict>
          <v:shape id="_x0000_s1109" type="#_x0000_t32" style="position:absolute;left:0;text-align:left;margin-left:30.75pt;margin-top:5pt;width:75.2pt;height:24.75pt;z-index:251745280" o:connectortype="straight"/>
        </w:pict>
      </w:r>
    </w:p>
    <w:p w:rsidR="00294C85" w:rsidRPr="00294C85" w:rsidRDefault="005A3C0C" w:rsidP="00DC022B">
      <w:pPr>
        <w:pStyle w:val="a5"/>
        <w:widowControl w:val="0"/>
        <w:ind w:firstLine="284"/>
      </w:pPr>
      <w:r>
        <w:rPr>
          <w:noProof/>
        </w:rPr>
        <w:pict>
          <v:shape id="_x0000_s1110" type="#_x0000_t32" style="position:absolute;left:0;text-align:left;margin-left:246.7pt;margin-top:26.6pt;width:33.8pt;height:.05pt;z-index:251746304" o:connectortype="straight"/>
        </w:pict>
      </w:r>
      <w:r>
        <w:pict>
          <v:roundrect id="_x0000_s1104" style="position:absolute;left:0;text-align:left;margin-left:105.95pt;margin-top:4.4pt;width:140.75pt;height:44.85pt;z-index:251740160" arcsize="10923f" fillcolor="#ccc0d9">
            <v:textbox>
              <w:txbxContent>
                <w:p w:rsidR="00AD0C4A" w:rsidRPr="00B77FAC" w:rsidRDefault="00AD0C4A" w:rsidP="00B77FAC">
                  <w:pPr>
                    <w:spacing w:after="0" w:line="240" w:lineRule="auto"/>
                    <w:jc w:val="center"/>
                    <w:rPr>
                      <w:rFonts w:ascii="Times New Roman" w:hAnsi="Times New Roman"/>
                      <w:sz w:val="20"/>
                      <w:szCs w:val="20"/>
                    </w:rPr>
                  </w:pPr>
                  <w:r w:rsidRPr="00B77FAC">
                    <w:rPr>
                      <w:rFonts w:ascii="Times New Roman" w:hAnsi="Times New Roman"/>
                      <w:sz w:val="20"/>
                      <w:szCs w:val="20"/>
                    </w:rPr>
                    <w:t xml:space="preserve">Сотрудничество </w:t>
                  </w:r>
                </w:p>
                <w:p w:rsidR="00AD0C4A" w:rsidRPr="00B77FAC" w:rsidRDefault="00AD0C4A" w:rsidP="00B77FAC">
                  <w:pPr>
                    <w:spacing w:after="0" w:line="240" w:lineRule="auto"/>
                    <w:jc w:val="center"/>
                    <w:rPr>
                      <w:rFonts w:ascii="Times New Roman" w:hAnsi="Times New Roman"/>
                      <w:sz w:val="20"/>
                      <w:szCs w:val="20"/>
                    </w:rPr>
                  </w:pPr>
                  <w:r w:rsidRPr="00B77FAC">
                    <w:rPr>
                      <w:rFonts w:ascii="Times New Roman" w:hAnsi="Times New Roman"/>
                      <w:sz w:val="20"/>
                      <w:szCs w:val="20"/>
                    </w:rPr>
                    <w:t>с учреждениями культуры, искусств</w:t>
                  </w:r>
                </w:p>
              </w:txbxContent>
            </v:textbox>
          </v:roundrect>
        </w:pict>
      </w:r>
      <w:r>
        <w:pict>
          <v:roundrect id="_x0000_s1101" style="position:absolute;left:0;text-align:left;margin-left:280.5pt;margin-top:3.75pt;width:126.25pt;height:45.5pt;z-index:251737088" arcsize="10923f" fillcolor="#cfc">
            <v:textbox>
              <w:txbxContent>
                <w:p w:rsidR="00AD0C4A" w:rsidRPr="00B77FAC" w:rsidRDefault="00AD0C4A" w:rsidP="00B77FAC">
                  <w:pPr>
                    <w:spacing w:after="0" w:line="240" w:lineRule="auto"/>
                    <w:jc w:val="center"/>
                    <w:rPr>
                      <w:rFonts w:ascii="Times New Roman" w:hAnsi="Times New Roman"/>
                      <w:sz w:val="20"/>
                      <w:szCs w:val="20"/>
                    </w:rPr>
                  </w:pPr>
                  <w:r w:rsidRPr="00B77FAC">
                    <w:rPr>
                      <w:rFonts w:ascii="Times New Roman" w:hAnsi="Times New Roman"/>
                      <w:sz w:val="20"/>
                      <w:szCs w:val="20"/>
                    </w:rPr>
                    <w:t>Организация и</w:t>
                  </w:r>
                </w:p>
                <w:p w:rsidR="00AD0C4A" w:rsidRPr="00B77FAC" w:rsidRDefault="00AD0C4A" w:rsidP="00B77FAC">
                  <w:pPr>
                    <w:spacing w:after="0" w:line="240" w:lineRule="auto"/>
                    <w:jc w:val="center"/>
                    <w:rPr>
                      <w:rFonts w:ascii="Times New Roman" w:hAnsi="Times New Roman"/>
                      <w:sz w:val="20"/>
                      <w:szCs w:val="20"/>
                    </w:rPr>
                  </w:pPr>
                  <w:r w:rsidRPr="00B77FAC">
                    <w:rPr>
                      <w:rFonts w:ascii="Times New Roman" w:hAnsi="Times New Roman"/>
                      <w:sz w:val="20"/>
                      <w:szCs w:val="20"/>
                    </w:rPr>
                    <w:t>проведение экскурсий по историческим местам</w:t>
                  </w:r>
                </w:p>
                <w:p w:rsidR="00AD0C4A" w:rsidRPr="00F6317F" w:rsidRDefault="00AD0C4A" w:rsidP="00294C85"/>
              </w:txbxContent>
            </v:textbox>
          </v:roundrect>
        </w:pict>
      </w:r>
    </w:p>
    <w:p w:rsidR="00A12BFF" w:rsidRDefault="00A12BFF" w:rsidP="00DC022B">
      <w:pPr>
        <w:pStyle w:val="a5"/>
        <w:widowControl w:val="0"/>
        <w:ind w:firstLine="284"/>
        <w:rPr>
          <w:b/>
        </w:rPr>
      </w:pPr>
    </w:p>
    <w:p w:rsidR="00294C85" w:rsidRPr="00294C85" w:rsidRDefault="00294C85" w:rsidP="00DC022B">
      <w:pPr>
        <w:pStyle w:val="a5"/>
        <w:widowControl w:val="0"/>
        <w:ind w:firstLine="284"/>
        <w:rPr>
          <w:b/>
        </w:rPr>
      </w:pPr>
      <w:r w:rsidRPr="00294C85">
        <w:rPr>
          <w:b/>
        </w:rPr>
        <w:lastRenderedPageBreak/>
        <w:t>Планируемые результаты:</w:t>
      </w:r>
    </w:p>
    <w:p w:rsidR="00294C85" w:rsidRPr="00294C85" w:rsidRDefault="00294C85" w:rsidP="00DC022B">
      <w:pPr>
        <w:pStyle w:val="a5"/>
        <w:widowControl w:val="0"/>
        <w:ind w:firstLine="284"/>
        <w:jc w:val="both"/>
      </w:pPr>
      <w:r w:rsidRPr="00294C85">
        <w:t>- умения видеть красоту в окружающем мире;</w:t>
      </w:r>
    </w:p>
    <w:p w:rsidR="00294C85" w:rsidRPr="00294C85" w:rsidRDefault="00294C85" w:rsidP="00DC022B">
      <w:pPr>
        <w:pStyle w:val="a5"/>
        <w:widowControl w:val="0"/>
        <w:ind w:firstLine="284"/>
        <w:jc w:val="both"/>
      </w:pPr>
      <w:r w:rsidRPr="00294C85">
        <w:t>- умения видеть красоту в поведении, поступках людей;</w:t>
      </w:r>
    </w:p>
    <w:p w:rsidR="00294C85" w:rsidRPr="00294C85" w:rsidRDefault="00294C85" w:rsidP="00DC022B">
      <w:pPr>
        <w:pStyle w:val="a5"/>
        <w:widowControl w:val="0"/>
        <w:ind w:firstLine="284"/>
        <w:jc w:val="both"/>
      </w:pPr>
      <w:r w:rsidRPr="00294C85">
        <w:t>- знания об эстетических и художественных ценностях отечественной культуры;</w:t>
      </w:r>
    </w:p>
    <w:p w:rsidR="00294C85" w:rsidRPr="00294C85" w:rsidRDefault="00294C85" w:rsidP="00DC022B">
      <w:pPr>
        <w:pStyle w:val="a5"/>
        <w:widowControl w:val="0"/>
        <w:ind w:firstLine="284"/>
        <w:jc w:val="both"/>
      </w:pPr>
      <w:r w:rsidRPr="00294C85">
        <w:t>- опыт эмоционального постижения народного творчества, этнокультурных традиций, фольклора народов России;</w:t>
      </w:r>
    </w:p>
    <w:p w:rsidR="00294C85" w:rsidRPr="00294C85" w:rsidRDefault="00294C85" w:rsidP="00DC022B">
      <w:pPr>
        <w:pStyle w:val="a5"/>
        <w:widowControl w:val="0"/>
        <w:ind w:firstLine="284"/>
        <w:jc w:val="both"/>
      </w:pPr>
      <w:r w:rsidRPr="00294C85">
        <w:t>- опыт эстетических переживаний, наблюдений эстетических объектов в природе и социуме, эст</w:t>
      </w:r>
      <w:r w:rsidRPr="00294C85">
        <w:t>е</w:t>
      </w:r>
      <w:r w:rsidRPr="00294C85">
        <w:t>тического отношения к окружающему миру и самому себе;</w:t>
      </w:r>
    </w:p>
    <w:p w:rsidR="00294C85" w:rsidRPr="00294C85" w:rsidRDefault="00294C85" w:rsidP="00DC022B">
      <w:pPr>
        <w:pStyle w:val="a5"/>
        <w:widowControl w:val="0"/>
        <w:ind w:firstLine="284"/>
        <w:jc w:val="both"/>
      </w:pPr>
      <w:r w:rsidRPr="00294C85">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94C85" w:rsidRPr="00294C85" w:rsidRDefault="00294C85" w:rsidP="00DC022B">
      <w:pPr>
        <w:pStyle w:val="a5"/>
        <w:widowControl w:val="0"/>
        <w:ind w:firstLine="284"/>
        <w:jc w:val="both"/>
      </w:pPr>
      <w:r w:rsidRPr="00294C85">
        <w:t>- мотивация к реализации эстетических ценностей в пространстве образовательного учреждения и семьи.</w:t>
      </w:r>
    </w:p>
    <w:p w:rsidR="00294C85" w:rsidRPr="00294C85" w:rsidRDefault="00294C85" w:rsidP="00DC022B">
      <w:pPr>
        <w:pStyle w:val="a5"/>
        <w:widowControl w:val="0"/>
        <w:ind w:firstLine="284"/>
        <w:jc w:val="both"/>
      </w:pPr>
      <w:r w:rsidRPr="00294C85">
        <w:t>Все направления дополняют друг друга и обеспечивают развитие личности на основе отечестве</w:t>
      </w:r>
      <w:r w:rsidRPr="00294C85">
        <w:t>н</w:t>
      </w:r>
      <w:r w:rsidRPr="00294C85">
        <w:t>ных духовных, нравственных и культурных традиций.</w:t>
      </w:r>
    </w:p>
    <w:p w:rsidR="00294C85" w:rsidRPr="00294C85" w:rsidRDefault="00294C85" w:rsidP="00DC022B">
      <w:pPr>
        <w:pStyle w:val="a5"/>
        <w:widowControl w:val="0"/>
        <w:ind w:firstLine="284"/>
      </w:pPr>
    </w:p>
    <w:p w:rsidR="00294C85" w:rsidRPr="00294C85" w:rsidRDefault="00294C85" w:rsidP="00DC022B">
      <w:pPr>
        <w:pStyle w:val="a5"/>
        <w:widowControl w:val="0"/>
        <w:ind w:firstLine="284"/>
        <w:jc w:val="center"/>
        <w:rPr>
          <w:b/>
        </w:rPr>
      </w:pPr>
      <w:r w:rsidRPr="00294C85">
        <w:rPr>
          <w:b/>
        </w:rPr>
        <w:t>Виды деятельности и формы занятий с обучающимися</w:t>
      </w:r>
    </w:p>
    <w:p w:rsidR="00294C85" w:rsidRPr="00294C85" w:rsidRDefault="00294C85" w:rsidP="00DC022B">
      <w:pPr>
        <w:pStyle w:val="a5"/>
        <w:widowControl w:val="0"/>
        <w:ind w:firstLine="284"/>
        <w:jc w:val="center"/>
        <w:rPr>
          <w:b/>
        </w:rPr>
      </w:pPr>
    </w:p>
    <w:tbl>
      <w:tblPr>
        <w:tblStyle w:val="af3"/>
        <w:tblW w:w="0" w:type="auto"/>
        <w:tblLook w:val="04A0"/>
      </w:tblPr>
      <w:tblGrid>
        <w:gridCol w:w="2778"/>
        <w:gridCol w:w="7820"/>
      </w:tblGrid>
      <w:tr w:rsidR="00294C85" w:rsidRPr="00294C85" w:rsidTr="00D61E2C">
        <w:tc>
          <w:tcPr>
            <w:tcW w:w="2778" w:type="dxa"/>
          </w:tcPr>
          <w:p w:rsidR="00294C85" w:rsidRPr="00294C85" w:rsidRDefault="00294C85" w:rsidP="00DC022B">
            <w:pPr>
              <w:pStyle w:val="a5"/>
              <w:widowControl w:val="0"/>
              <w:ind w:firstLine="284"/>
              <w:jc w:val="center"/>
            </w:pPr>
            <w:r w:rsidRPr="00294C85">
              <w:t>Направление духо</w:t>
            </w:r>
            <w:r w:rsidRPr="00294C85">
              <w:t>в</w:t>
            </w:r>
            <w:r w:rsidRPr="00294C85">
              <w:t>но-нравственного во</w:t>
            </w:r>
            <w:r w:rsidRPr="00294C85">
              <w:t>с</w:t>
            </w:r>
            <w:r w:rsidRPr="00294C85">
              <w:t>питания</w:t>
            </w:r>
          </w:p>
        </w:tc>
        <w:tc>
          <w:tcPr>
            <w:tcW w:w="7820" w:type="dxa"/>
            <w:vAlign w:val="center"/>
          </w:tcPr>
          <w:p w:rsidR="00294C85" w:rsidRPr="00294C85" w:rsidRDefault="00294C85" w:rsidP="00DC022B">
            <w:pPr>
              <w:pStyle w:val="a5"/>
              <w:widowControl w:val="0"/>
              <w:ind w:firstLine="284"/>
              <w:jc w:val="center"/>
            </w:pPr>
            <w:r w:rsidRPr="00294C85">
              <w:t>Виды деятельности и формы занятий с обучающимися</w:t>
            </w:r>
          </w:p>
        </w:tc>
      </w:tr>
      <w:tr w:rsidR="00294C85" w:rsidRPr="00294C85" w:rsidTr="00A243D6">
        <w:tc>
          <w:tcPr>
            <w:tcW w:w="2778" w:type="dxa"/>
          </w:tcPr>
          <w:p w:rsidR="00294C85" w:rsidRPr="00294C85" w:rsidRDefault="00294C85" w:rsidP="00DC022B">
            <w:pPr>
              <w:pStyle w:val="a5"/>
              <w:widowControl w:val="0"/>
              <w:ind w:firstLine="284"/>
              <w:jc w:val="both"/>
            </w:pPr>
            <w:r w:rsidRPr="00294C85">
              <w:t>Воспитание гражда</w:t>
            </w:r>
            <w:r w:rsidRPr="00294C85">
              <w:t>н</w:t>
            </w:r>
            <w:r w:rsidRPr="00294C85">
              <w:t>ственности, патриоти</w:t>
            </w:r>
            <w:r w:rsidRPr="00294C85">
              <w:t>з</w:t>
            </w:r>
            <w:r w:rsidRPr="00294C85">
              <w:t>ма, уважения к правам, свободам и обязанн</w:t>
            </w:r>
            <w:r w:rsidRPr="00294C85">
              <w:t>о</w:t>
            </w:r>
            <w:r w:rsidRPr="00294C85">
              <w:t>стям человека</w:t>
            </w:r>
          </w:p>
          <w:p w:rsidR="00294C85" w:rsidRPr="00294C85" w:rsidRDefault="00294C85" w:rsidP="00DC022B">
            <w:pPr>
              <w:pStyle w:val="a5"/>
              <w:widowControl w:val="0"/>
              <w:ind w:firstLine="284"/>
            </w:pPr>
          </w:p>
        </w:tc>
        <w:tc>
          <w:tcPr>
            <w:tcW w:w="7820" w:type="dxa"/>
          </w:tcPr>
          <w:p w:rsidR="00294C85" w:rsidRPr="00294C85" w:rsidRDefault="00294C85" w:rsidP="00DC022B">
            <w:pPr>
              <w:pStyle w:val="a5"/>
              <w:widowControl w:val="0"/>
              <w:ind w:firstLine="284"/>
              <w:jc w:val="both"/>
            </w:pPr>
            <w:r w:rsidRPr="00294C85">
              <w:t>Изучают</w:t>
            </w:r>
            <w:r w:rsidRPr="00294C85">
              <w:rPr>
                <w:i/>
              </w:rPr>
              <w:t xml:space="preserve"> </w:t>
            </w:r>
            <w:r w:rsidRPr="00294C85">
              <w:t>Конституцию Российской Федерации, получают знания об основных правах и обязанностях граждан России, о политическом ус</w:t>
            </w:r>
            <w:r w:rsidRPr="00294C85">
              <w:t>т</w:t>
            </w:r>
            <w:r w:rsidRPr="00294C85">
              <w:t>ройстве Российского государства, его институтах, их роли в жизни общ</w:t>
            </w:r>
            <w:r w:rsidRPr="00294C85">
              <w:t>е</w:t>
            </w:r>
            <w:r w:rsidRPr="00294C85">
              <w:t>ства,</w:t>
            </w:r>
            <w:r w:rsidRPr="00294C85">
              <w:rPr>
                <w:i/>
              </w:rPr>
              <w:t xml:space="preserve"> </w:t>
            </w:r>
            <w:r w:rsidRPr="00294C85">
              <w:t xml:space="preserve">о символах государства </w:t>
            </w:r>
            <w:r w:rsidR="00A243D6">
              <w:rPr>
                <w:i/>
              </w:rPr>
              <w:t>–</w:t>
            </w:r>
            <w:r w:rsidRPr="00294C85">
              <w:rPr>
                <w:i/>
              </w:rPr>
              <w:t xml:space="preserve"> </w:t>
            </w:r>
            <w:r w:rsidRPr="00294C85">
              <w:t xml:space="preserve">Флаге, Гербе России, о флаге и гербе </w:t>
            </w:r>
            <w:r w:rsidR="00330807">
              <w:t>Ре</w:t>
            </w:r>
            <w:r w:rsidR="00330807">
              <w:t>с</w:t>
            </w:r>
            <w:r w:rsidR="00330807">
              <w:t>публики Саха (Якутия)</w:t>
            </w:r>
            <w:r w:rsidRPr="00294C85">
              <w:t>.</w:t>
            </w:r>
          </w:p>
          <w:p w:rsidR="00294C85" w:rsidRPr="00294C85" w:rsidRDefault="00294C85" w:rsidP="00DC022B">
            <w:pPr>
              <w:pStyle w:val="a5"/>
              <w:widowControl w:val="0"/>
              <w:ind w:firstLine="284"/>
              <w:jc w:val="both"/>
            </w:pPr>
            <w:r w:rsidRPr="00294C85">
              <w:t>Знакомятся с героическими страницами истории России, жизнью з</w:t>
            </w:r>
            <w:r w:rsidRPr="00294C85">
              <w:t>а</w:t>
            </w:r>
            <w:r w:rsidRPr="00294C85">
              <w:t>мечательных людей, явивших примеры гражданского служения, испо</w:t>
            </w:r>
            <w:r w:rsidRPr="00294C85">
              <w:t>л</w:t>
            </w:r>
            <w:r w:rsidRPr="00294C85">
              <w:t>нения патриотического долга, с обязанностями гражданина (в процессе бесед, экскурсий, просмотра кинофильмов, путешествий по историч</w:t>
            </w:r>
            <w:r w:rsidRPr="00294C85">
              <w:t>е</w:t>
            </w:r>
            <w:r w:rsidRPr="00294C85">
              <w:t>ским и памятным местам, сюжетно-ролевых игр гражданского и истор</w:t>
            </w:r>
            <w:r w:rsidRPr="00294C85">
              <w:t>и</w:t>
            </w:r>
            <w:r w:rsidRPr="00294C85">
              <w:t>ко-патриотического содержания, изучения учебных дисциплин).</w:t>
            </w:r>
          </w:p>
          <w:p w:rsidR="00294C85" w:rsidRPr="00294C85" w:rsidRDefault="00294C85" w:rsidP="00DC022B">
            <w:pPr>
              <w:pStyle w:val="a5"/>
              <w:widowControl w:val="0"/>
              <w:ind w:firstLine="284"/>
              <w:jc w:val="both"/>
            </w:pPr>
            <w:r w:rsidRPr="00294C85">
              <w:t xml:space="preserve">Знакомятся с историей и культурой </w:t>
            </w:r>
            <w:r w:rsidR="00800729">
              <w:t>Республики Саха (Якутия)</w:t>
            </w:r>
            <w:r w:rsidRPr="00294C85">
              <w:t>, наро</w:t>
            </w:r>
            <w:r w:rsidRPr="00294C85">
              <w:t>д</w:t>
            </w:r>
            <w:r w:rsidRPr="00294C85">
              <w:t>ным творчеством, этнокультурными традициями, фольклором, особенн</w:t>
            </w:r>
            <w:r w:rsidRPr="00294C85">
              <w:t>о</w:t>
            </w:r>
            <w:r w:rsidRPr="00294C85">
              <w:t>стями быта народов России</w:t>
            </w:r>
            <w:r w:rsidR="00800729">
              <w:t>, Республики Саха (Якутия)</w:t>
            </w:r>
            <w:r w:rsidRPr="00294C85">
              <w:t xml:space="preserve"> (в процессе бесед, сюжетно-ролевых игр, просмотра кинофильмов, творческих конкурсов, фестивалей, праздников, экскурсий, путешествий, изучения учебных дисциплин).</w:t>
            </w:r>
          </w:p>
          <w:p w:rsidR="00294C85" w:rsidRPr="00294C85" w:rsidRDefault="00294C85" w:rsidP="00DC022B">
            <w:pPr>
              <w:pStyle w:val="a5"/>
              <w:widowControl w:val="0"/>
              <w:ind w:firstLine="284"/>
              <w:jc w:val="both"/>
            </w:pPr>
            <w:r w:rsidRPr="00294C85">
              <w:t>Знакомятся с важнейшими событиями в истории нашей страны, с</w:t>
            </w:r>
            <w:r w:rsidRPr="00294C85">
              <w:t>о</w:t>
            </w:r>
            <w:r w:rsidRPr="00294C85">
              <w:t>держанием и значением государственных праздников (в процессе бесед, проведения классных часов, просмотра учебных фильмов, участия в по</w:t>
            </w:r>
            <w:r w:rsidRPr="00294C85">
              <w:t>д</w:t>
            </w:r>
            <w:r w:rsidRPr="00294C85">
              <w:t>готовке и проведении мероприятий, посвящённых государственным праздникам).</w:t>
            </w:r>
          </w:p>
          <w:p w:rsidR="00294C85" w:rsidRPr="00294C85" w:rsidRDefault="00294C85" w:rsidP="00DC022B">
            <w:pPr>
              <w:pStyle w:val="a5"/>
              <w:widowControl w:val="0"/>
              <w:ind w:firstLine="284"/>
              <w:jc w:val="both"/>
            </w:pPr>
            <w:r w:rsidRPr="00294C85">
              <w:t>Знакомятся с деятельностью общественных организаций патриотич</w:t>
            </w:r>
            <w:r w:rsidRPr="00294C85">
              <w:t>е</w:t>
            </w:r>
            <w:r w:rsidRPr="00294C85">
              <w:t>ской и гражданской направленности, детско-юношеских движений, орг</w:t>
            </w:r>
            <w:r w:rsidRPr="00294C85">
              <w:t>а</w:t>
            </w:r>
            <w:r w:rsidRPr="00294C85">
              <w:t>низаций, сообществ, с правами гражданина (в процессе экскурсий, встреч и бесед с представителями общественных организаций, посильного уч</w:t>
            </w:r>
            <w:r w:rsidRPr="00294C85">
              <w:t>а</w:t>
            </w:r>
            <w:r w:rsidRPr="00294C85">
              <w:t>стия в социальных проектах и мероприятиях, проводимых детско-юношескими организациями).</w:t>
            </w:r>
          </w:p>
          <w:p w:rsidR="00294C85" w:rsidRPr="00294C85" w:rsidRDefault="00294C85" w:rsidP="00DC022B">
            <w:pPr>
              <w:pStyle w:val="a5"/>
              <w:widowControl w:val="0"/>
              <w:ind w:firstLine="284"/>
              <w:jc w:val="both"/>
            </w:pPr>
            <w:r w:rsidRPr="00294C85">
              <w:t>Участвуют в беседах о подвигах Российской армии, защитниках От</w:t>
            </w:r>
            <w:r w:rsidRPr="00294C85">
              <w:t>е</w:t>
            </w:r>
            <w:r w:rsidRPr="00294C85">
              <w:t>чества, в проведении игр военно-патриотического содержания, конку</w:t>
            </w:r>
            <w:r w:rsidRPr="00294C85">
              <w:t>р</w:t>
            </w:r>
            <w:r w:rsidRPr="00294C85">
              <w:t>сов и спортивных соревнований, встреч с ветеранами и военнослужащ</w:t>
            </w:r>
            <w:r w:rsidRPr="00294C85">
              <w:t>и</w:t>
            </w:r>
            <w:r w:rsidRPr="00294C85">
              <w:t>ми.</w:t>
            </w:r>
          </w:p>
          <w:p w:rsidR="00294C85" w:rsidRPr="00294C85" w:rsidRDefault="00294C85" w:rsidP="00DC022B">
            <w:pPr>
              <w:pStyle w:val="a5"/>
              <w:widowControl w:val="0"/>
              <w:ind w:firstLine="284"/>
              <w:jc w:val="both"/>
            </w:pPr>
            <w:r w:rsidRPr="00294C85">
              <w:t xml:space="preserve">Получают опыт межкультурной коммуникации с детьми и взрослыми </w:t>
            </w:r>
            <w:r w:rsidR="00D61E2C">
              <w:t>–</w:t>
            </w:r>
            <w:r w:rsidRPr="00294C85">
              <w:t xml:space="preserve"> представителями разных народов России, знакомятся с особенностями </w:t>
            </w:r>
            <w:r w:rsidRPr="00294C85">
              <w:lastRenderedPageBreak/>
              <w:t>их культур и образа жизни (в процессе бесед, народных игр, организации и проведения национально-культурных праздников).</w:t>
            </w:r>
          </w:p>
          <w:p w:rsidR="00294C85" w:rsidRPr="00294C85" w:rsidRDefault="00294C85" w:rsidP="00DC022B">
            <w:pPr>
              <w:pStyle w:val="a5"/>
              <w:widowControl w:val="0"/>
              <w:ind w:firstLine="284"/>
              <w:jc w:val="both"/>
            </w:pPr>
            <w:r w:rsidRPr="00294C85">
              <w:t>Участвуют во встречах и беседах с выпускниками сво</w:t>
            </w:r>
            <w:r w:rsidR="00235E08">
              <w:t>ей</w:t>
            </w:r>
            <w:r w:rsidRPr="00294C85">
              <w:t xml:space="preserve">  </w:t>
            </w:r>
            <w:r w:rsidR="00235E08">
              <w:t>школы</w:t>
            </w:r>
            <w:r w:rsidRPr="00294C85">
              <w:t>, зн</w:t>
            </w:r>
            <w:r w:rsidRPr="00294C85">
              <w:t>а</w:t>
            </w:r>
            <w:r w:rsidRPr="00294C85">
              <w:t>комятся с биографиями выпускников, явивших собой достойные прим</w:t>
            </w:r>
            <w:r w:rsidRPr="00294C85">
              <w:t>е</w:t>
            </w:r>
            <w:r w:rsidRPr="00294C85">
              <w:t>ры гражданственности и патриотизма.</w:t>
            </w:r>
          </w:p>
        </w:tc>
      </w:tr>
      <w:tr w:rsidR="00294C85" w:rsidRPr="00294C85" w:rsidTr="00A243D6">
        <w:tc>
          <w:tcPr>
            <w:tcW w:w="2778" w:type="dxa"/>
          </w:tcPr>
          <w:p w:rsidR="00294C85" w:rsidRPr="00294C85" w:rsidRDefault="00294C85" w:rsidP="00DC022B">
            <w:pPr>
              <w:pStyle w:val="a5"/>
              <w:widowControl w:val="0"/>
              <w:ind w:firstLine="284"/>
              <w:jc w:val="both"/>
            </w:pPr>
            <w:r w:rsidRPr="00294C85">
              <w:lastRenderedPageBreak/>
              <w:t>Воспитание социал</w:t>
            </w:r>
            <w:r w:rsidRPr="00294C85">
              <w:t>ь</w:t>
            </w:r>
            <w:r w:rsidRPr="00294C85">
              <w:t>ной ответственности и компетентности</w:t>
            </w:r>
          </w:p>
          <w:p w:rsidR="00294C85" w:rsidRPr="00294C85" w:rsidRDefault="00294C85" w:rsidP="00DC022B">
            <w:pPr>
              <w:pStyle w:val="a5"/>
              <w:widowControl w:val="0"/>
              <w:ind w:firstLine="284"/>
            </w:pPr>
          </w:p>
        </w:tc>
        <w:tc>
          <w:tcPr>
            <w:tcW w:w="7820" w:type="dxa"/>
          </w:tcPr>
          <w:p w:rsidR="00294C85" w:rsidRPr="00294C85" w:rsidRDefault="00294C85" w:rsidP="00DC022B">
            <w:pPr>
              <w:pStyle w:val="a5"/>
              <w:widowControl w:val="0"/>
              <w:ind w:firstLine="284"/>
              <w:jc w:val="both"/>
            </w:pPr>
            <w:r w:rsidRPr="00294C85">
              <w:t>Активно участвуют в улучшении школьной среды, доступных сфер жизни окружающего социума.</w:t>
            </w:r>
          </w:p>
          <w:p w:rsidR="00294C85" w:rsidRPr="00294C85" w:rsidRDefault="00294C85" w:rsidP="00DC022B">
            <w:pPr>
              <w:pStyle w:val="a5"/>
              <w:widowControl w:val="0"/>
              <w:ind w:firstLine="284"/>
              <w:jc w:val="both"/>
            </w:pPr>
            <w:r w:rsidRPr="00294C85">
              <w:t>Овладевают формами и методами самовоспитания: самокритика, с</w:t>
            </w:r>
            <w:r w:rsidRPr="00294C85">
              <w:t>а</w:t>
            </w:r>
            <w:r w:rsidRPr="00294C85">
              <w:t>мовнушение, самообязательство, самопереключение, эмоционально-мысленный перенос в положение другого человека.</w:t>
            </w:r>
          </w:p>
          <w:p w:rsidR="00294C85" w:rsidRPr="00294C85" w:rsidRDefault="00294C85" w:rsidP="00DC022B">
            <w:pPr>
              <w:pStyle w:val="a5"/>
              <w:widowControl w:val="0"/>
              <w:ind w:firstLine="284"/>
              <w:jc w:val="both"/>
            </w:pPr>
            <w:r w:rsidRPr="00294C85">
              <w:t>Активно и осознанно участвуют в разнообразных видах и типах отн</w:t>
            </w:r>
            <w:r w:rsidRPr="00294C85">
              <w:t>о</w:t>
            </w:r>
            <w:r w:rsidRPr="00294C85">
              <w:t>шений в основных сферах своей жизнедеятельности: общение, учёба, и</w:t>
            </w:r>
            <w:r w:rsidRPr="00294C85">
              <w:t>г</w:t>
            </w:r>
            <w:r w:rsidRPr="00294C85">
              <w:t>ра, спорт, творчество, увлечения (хобби).</w:t>
            </w:r>
          </w:p>
          <w:p w:rsidR="00294C85" w:rsidRPr="00294C85" w:rsidRDefault="00294C85" w:rsidP="00DC022B">
            <w:pPr>
              <w:pStyle w:val="a5"/>
              <w:widowControl w:val="0"/>
              <w:ind w:firstLine="284"/>
              <w:jc w:val="both"/>
            </w:pPr>
            <w:r w:rsidRPr="00294C85">
              <w:t>Приобретают опыт и осваивают основные формы учебного сотрудн</w:t>
            </w:r>
            <w:r w:rsidRPr="00294C85">
              <w:t>и</w:t>
            </w:r>
            <w:r w:rsidRPr="00294C85">
              <w:t>чества: сотрудничество со сверстниками и с учителями.</w:t>
            </w:r>
          </w:p>
          <w:p w:rsidR="00294C85" w:rsidRPr="00294C85" w:rsidRDefault="00294C85" w:rsidP="00DC022B">
            <w:pPr>
              <w:pStyle w:val="a5"/>
              <w:widowControl w:val="0"/>
              <w:ind w:firstLine="284"/>
              <w:jc w:val="both"/>
            </w:pPr>
            <w:r w:rsidRPr="00294C85">
              <w:t>Активно участвуют в организации, осуществлении и развитии школ</w:t>
            </w:r>
            <w:r w:rsidRPr="00294C85">
              <w:t>ь</w:t>
            </w:r>
            <w:r w:rsidRPr="00294C85">
              <w:t>ного самоуправления: участвуют в принятии решений руководящих о</w:t>
            </w:r>
            <w:r w:rsidRPr="00294C85">
              <w:t>р</w:t>
            </w:r>
            <w:r w:rsidRPr="00294C85">
              <w:t>ганов образовательного учреждения; решают вопросы, связанные с сам</w:t>
            </w:r>
            <w:r w:rsidRPr="00294C85">
              <w:t>о</w:t>
            </w:r>
            <w:r w:rsidRPr="00294C85">
              <w:t>обслуживанием, поддержанием порядка, дисциплины, дежурства и раб</w:t>
            </w:r>
            <w:r w:rsidRPr="00294C85">
              <w:t>о</w:t>
            </w:r>
            <w:r w:rsidRPr="00294C85">
              <w:t>ты в школе; контролируют выполнение обучающимися основных прав и обязанностей; защищают права обучающихся на всех уровнях управл</w:t>
            </w:r>
            <w:r w:rsidRPr="00294C85">
              <w:t>е</w:t>
            </w:r>
            <w:r w:rsidRPr="00294C85">
              <w:t>ния школой и т. д.</w:t>
            </w:r>
          </w:p>
          <w:p w:rsidR="00294C85" w:rsidRPr="00294C85" w:rsidRDefault="00294C85" w:rsidP="00DC022B">
            <w:pPr>
              <w:pStyle w:val="a5"/>
              <w:widowControl w:val="0"/>
              <w:ind w:firstLine="284"/>
              <w:jc w:val="both"/>
            </w:pPr>
            <w:r w:rsidRPr="00294C85">
              <w:t xml:space="preserve">Разрабатывают на основе полученных знаний и активно участвуют в реализации посильных социальных проектов </w:t>
            </w:r>
            <w:r w:rsidR="00235E08">
              <w:t>–</w:t>
            </w:r>
            <w:r w:rsidRPr="00294C85">
              <w:t xml:space="preserve"> проведении практических разовых мероприятий или организации систематических программ, р</w:t>
            </w:r>
            <w:r w:rsidRPr="00294C85">
              <w:t>е</w:t>
            </w:r>
            <w:r w:rsidRPr="00294C85">
              <w:t>шающих конкретную социальную проблему школы.</w:t>
            </w:r>
          </w:p>
          <w:p w:rsidR="00294C85" w:rsidRPr="00294C85" w:rsidRDefault="00294C85" w:rsidP="00DC022B">
            <w:pPr>
              <w:pStyle w:val="a5"/>
              <w:widowControl w:val="0"/>
              <w:ind w:firstLine="284"/>
              <w:jc w:val="both"/>
            </w:pPr>
            <w:r w:rsidRPr="00294C85">
              <w:t>Учатся реконструировать (в форме описаний, презентаций, фото- и видеоматериалов и др.) определённые ситуации, имитирующие социал</w:t>
            </w:r>
            <w:r w:rsidRPr="00294C85">
              <w:t>ь</w:t>
            </w:r>
            <w:r w:rsidRPr="00294C85">
              <w:t>ные отношения в ходе выполнения ролевых проектов.</w:t>
            </w:r>
          </w:p>
        </w:tc>
      </w:tr>
      <w:tr w:rsidR="00294C85" w:rsidRPr="00294C85" w:rsidTr="00A243D6">
        <w:tc>
          <w:tcPr>
            <w:tcW w:w="2778" w:type="dxa"/>
          </w:tcPr>
          <w:p w:rsidR="00294C85" w:rsidRPr="00294C85" w:rsidRDefault="00294C85" w:rsidP="00DC022B">
            <w:pPr>
              <w:pStyle w:val="a5"/>
              <w:widowControl w:val="0"/>
              <w:ind w:firstLine="284"/>
              <w:jc w:val="both"/>
            </w:pPr>
            <w:r w:rsidRPr="00294C85">
              <w:t>Воспитание нравс</w:t>
            </w:r>
            <w:r w:rsidRPr="00294C85">
              <w:t>т</w:t>
            </w:r>
            <w:r w:rsidRPr="00294C85">
              <w:t>венных чувств, убежд</w:t>
            </w:r>
            <w:r w:rsidRPr="00294C85">
              <w:t>е</w:t>
            </w:r>
            <w:r w:rsidRPr="00294C85">
              <w:t>ний, этического созн</w:t>
            </w:r>
            <w:r w:rsidRPr="00294C85">
              <w:t>а</w:t>
            </w:r>
            <w:r w:rsidRPr="00294C85">
              <w:t>ния</w:t>
            </w:r>
          </w:p>
          <w:p w:rsidR="00294C85" w:rsidRPr="00294C85" w:rsidRDefault="00294C85" w:rsidP="00DC022B">
            <w:pPr>
              <w:pStyle w:val="a5"/>
              <w:widowControl w:val="0"/>
              <w:ind w:firstLine="284"/>
            </w:pPr>
          </w:p>
        </w:tc>
        <w:tc>
          <w:tcPr>
            <w:tcW w:w="7820" w:type="dxa"/>
          </w:tcPr>
          <w:p w:rsidR="00294C85" w:rsidRPr="00294C85" w:rsidRDefault="00294C85" w:rsidP="00DC022B">
            <w:pPr>
              <w:pStyle w:val="a5"/>
              <w:widowControl w:val="0"/>
              <w:ind w:firstLine="284"/>
              <w:jc w:val="both"/>
            </w:pPr>
            <w:r w:rsidRPr="00294C85">
              <w:t>Знакомятся с конкретными примерами высоконравственных отнош</w:t>
            </w:r>
            <w:r w:rsidRPr="00294C85">
              <w:t>е</w:t>
            </w:r>
            <w:r w:rsidRPr="00294C85">
              <w:t>ний людей, участвуют в подготовке и проведении бесед.</w:t>
            </w:r>
          </w:p>
          <w:p w:rsidR="00294C85" w:rsidRPr="00294C85" w:rsidRDefault="00294C85" w:rsidP="00DC022B">
            <w:pPr>
              <w:pStyle w:val="a5"/>
              <w:widowControl w:val="0"/>
              <w:ind w:firstLine="284"/>
              <w:jc w:val="both"/>
            </w:pPr>
            <w:r w:rsidRPr="00294C85">
              <w:t xml:space="preserve">Участвуют в общественно полезном труде в помощь школе, городу, </w:t>
            </w:r>
            <w:r w:rsidR="006770C0">
              <w:t>республике</w:t>
            </w:r>
            <w:r w:rsidRPr="00294C85">
              <w:t>.</w:t>
            </w:r>
          </w:p>
          <w:p w:rsidR="00294C85" w:rsidRPr="00294C85" w:rsidRDefault="00294C85" w:rsidP="00DC022B">
            <w:pPr>
              <w:pStyle w:val="a5"/>
              <w:widowControl w:val="0"/>
              <w:ind w:firstLine="284"/>
              <w:jc w:val="both"/>
            </w:pPr>
            <w:r w:rsidRPr="00294C85">
              <w:t>Принимают добровольное участие в делах благотворительности, м</w:t>
            </w:r>
            <w:r w:rsidRPr="00294C85">
              <w:t>и</w:t>
            </w:r>
            <w:r w:rsidRPr="00294C85">
              <w:t>лосердия, в оказании помощи нуждающимся, заботе о животных, живых существах, природе.</w:t>
            </w:r>
          </w:p>
          <w:p w:rsidR="00294C85" w:rsidRPr="00294C85" w:rsidRDefault="00294C85" w:rsidP="00DC022B">
            <w:pPr>
              <w:pStyle w:val="a5"/>
              <w:widowControl w:val="0"/>
              <w:ind w:firstLine="284"/>
              <w:jc w:val="both"/>
            </w:pPr>
            <w:r w:rsidRPr="00294C85">
              <w:t>Расширяют положительный опыт общения со сверстниками против</w:t>
            </w:r>
            <w:r w:rsidRPr="00294C85">
              <w:t>о</w:t>
            </w:r>
            <w:r w:rsidRPr="00294C85">
              <w:t>положного пола в учёбе, общественной работе, отдыхе, спорте, активно участвуют в подготовке и проведении бесед о дружбе, любви, нравстве</w:t>
            </w:r>
            <w:r w:rsidRPr="00294C85">
              <w:t>н</w:t>
            </w:r>
            <w:r w:rsidRPr="00294C85">
              <w:t>ных отношениях.</w:t>
            </w:r>
          </w:p>
          <w:p w:rsidR="00294C85" w:rsidRPr="00294C85" w:rsidRDefault="00294C85" w:rsidP="00DC022B">
            <w:pPr>
              <w:pStyle w:val="a5"/>
              <w:widowControl w:val="0"/>
              <w:ind w:firstLine="284"/>
              <w:jc w:val="both"/>
            </w:pPr>
            <w:r w:rsidRPr="00294C85">
              <w:t>Получают системные представления о нравственных взаимоотнош</w:t>
            </w:r>
            <w:r w:rsidRPr="00294C85">
              <w:t>е</w:t>
            </w:r>
            <w:r w:rsidRPr="00294C85">
              <w:t>ниях в семье, расширяют опыт позитивного взаимодействия в семье (в процессе проведения бесед о семье, о родителях и прародителях, откр</w:t>
            </w:r>
            <w:r w:rsidRPr="00294C85">
              <w:t>ы</w:t>
            </w:r>
            <w:r w:rsidRPr="00294C85">
              <w:t>тых семейных праздников, выполнения и презентации совместно с род</w:t>
            </w:r>
            <w:r w:rsidRPr="00294C85">
              <w:t>и</w:t>
            </w:r>
            <w:r w:rsidRPr="00294C85">
              <w:t>телями творческих проектов, проведения других мероприятий, раскр</w:t>
            </w:r>
            <w:r w:rsidRPr="00294C85">
              <w:t>ы</w:t>
            </w:r>
            <w:r w:rsidRPr="00294C85">
              <w:t>вающих историю семьи, воспитывающих уважение к старшему покол</w:t>
            </w:r>
            <w:r w:rsidRPr="00294C85">
              <w:t>е</w:t>
            </w:r>
            <w:r w:rsidRPr="00294C85">
              <w:t>нию, укрепляющих преемственность между поколениями).</w:t>
            </w:r>
          </w:p>
          <w:p w:rsidR="00294C85" w:rsidRPr="00294C85" w:rsidRDefault="00294C85" w:rsidP="00DC022B">
            <w:pPr>
              <w:pStyle w:val="a5"/>
              <w:widowControl w:val="0"/>
              <w:ind w:firstLine="284"/>
              <w:jc w:val="both"/>
            </w:pPr>
            <w:r w:rsidRPr="00294C85">
              <w:t>Знакомятся с деятельностью традиционных религиозных организаций.</w:t>
            </w:r>
          </w:p>
        </w:tc>
      </w:tr>
      <w:tr w:rsidR="00294C85" w:rsidRPr="00294C85" w:rsidTr="006770C0">
        <w:trPr>
          <w:trHeight w:val="12606"/>
        </w:trPr>
        <w:tc>
          <w:tcPr>
            <w:tcW w:w="2778" w:type="dxa"/>
          </w:tcPr>
          <w:p w:rsidR="00294C85" w:rsidRPr="00294C85" w:rsidRDefault="00294C85" w:rsidP="00DC022B">
            <w:pPr>
              <w:pStyle w:val="a5"/>
              <w:widowControl w:val="0"/>
              <w:ind w:firstLine="284"/>
              <w:jc w:val="both"/>
            </w:pPr>
            <w:r w:rsidRPr="00294C85">
              <w:lastRenderedPageBreak/>
              <w:t>Воспитание эколог</w:t>
            </w:r>
            <w:r w:rsidRPr="00294C85">
              <w:t>и</w:t>
            </w:r>
            <w:r w:rsidRPr="00294C85">
              <w:t>ческой культуры, кул</w:t>
            </w:r>
            <w:r w:rsidRPr="00294C85">
              <w:t>ь</w:t>
            </w:r>
            <w:r w:rsidRPr="00294C85">
              <w:t>туры здорового и без</w:t>
            </w:r>
            <w:r w:rsidRPr="00294C85">
              <w:t>о</w:t>
            </w:r>
            <w:r w:rsidRPr="00294C85">
              <w:t>пасного образа жизни</w:t>
            </w:r>
          </w:p>
          <w:p w:rsidR="00294C85" w:rsidRPr="00294C85" w:rsidRDefault="00294C85" w:rsidP="00DC022B">
            <w:pPr>
              <w:pStyle w:val="a5"/>
              <w:widowControl w:val="0"/>
              <w:ind w:firstLine="284"/>
            </w:pPr>
          </w:p>
        </w:tc>
        <w:tc>
          <w:tcPr>
            <w:tcW w:w="7820" w:type="dxa"/>
          </w:tcPr>
          <w:p w:rsidR="00294C85" w:rsidRDefault="00294C85" w:rsidP="00DC022B">
            <w:pPr>
              <w:pStyle w:val="a5"/>
              <w:widowControl w:val="0"/>
              <w:ind w:firstLine="284"/>
              <w:jc w:val="both"/>
            </w:pPr>
            <w:r w:rsidRPr="00294C85">
              <w:t>Получают представления о здоровье, здоровом образе жизни, приро</w:t>
            </w:r>
            <w:r w:rsidRPr="00294C85">
              <w:t>д</w:t>
            </w:r>
            <w:r w:rsidRPr="00294C85">
              <w:t>ных возможностях человеческого организма, их обусловленности экол</w:t>
            </w:r>
            <w:r w:rsidRPr="00294C85">
              <w:t>о</w:t>
            </w:r>
            <w:r w:rsidRPr="00294C85">
              <w:t>гическим качеством окружающей среды, о неразрывной связи экологич</w:t>
            </w:r>
            <w:r w:rsidRPr="00294C85">
              <w:t>е</w:t>
            </w:r>
            <w:r w:rsidRPr="00294C85">
              <w:t>ской культуры человека и его здоровья (в ходе бесед, просмотра учебных фильмов, игровых и тренинговых программ, уроков и внеурочной де</w:t>
            </w:r>
            <w:r w:rsidRPr="00294C85">
              <w:t>я</w:t>
            </w:r>
            <w:r w:rsidRPr="00294C85">
              <w:t>тельности).</w:t>
            </w:r>
          </w:p>
          <w:p w:rsidR="00294C85" w:rsidRPr="00294C85" w:rsidRDefault="00294C85" w:rsidP="00DC022B">
            <w:pPr>
              <w:pStyle w:val="a5"/>
              <w:widowControl w:val="0"/>
              <w:ind w:firstLine="284"/>
              <w:jc w:val="both"/>
            </w:pPr>
            <w:r w:rsidRPr="00294C85">
              <w:t xml:space="preserve">Участвуют в пропаганде экологически сообразного здорового образа жизни </w:t>
            </w:r>
            <w:r w:rsidR="006770C0">
              <w:t>–</w:t>
            </w:r>
            <w:r w:rsidRPr="00294C85">
              <w:t xml:space="preserve"> проводят беседы, тематические игры, театрализованные пре</w:t>
            </w:r>
            <w:r w:rsidRPr="00294C85">
              <w:t>д</w:t>
            </w:r>
            <w:r w:rsidRPr="00294C85">
              <w:t>ставления для младших школьников, сверстников, населения. Просма</w:t>
            </w:r>
            <w:r w:rsidRPr="00294C85">
              <w:t>т</w:t>
            </w:r>
            <w:r w:rsidRPr="00294C85">
              <w:t>ривают и обсуждают фильмы, посвящённые разным формам оздоровл</w:t>
            </w:r>
            <w:r w:rsidRPr="00294C85">
              <w:t>е</w:t>
            </w:r>
            <w:r w:rsidRPr="00294C85">
              <w:t>ния.</w:t>
            </w:r>
          </w:p>
          <w:p w:rsidR="00294C85" w:rsidRPr="00294C85" w:rsidRDefault="00294C85" w:rsidP="00DC022B">
            <w:pPr>
              <w:pStyle w:val="a5"/>
              <w:widowControl w:val="0"/>
              <w:ind w:firstLine="284"/>
              <w:jc w:val="both"/>
            </w:pPr>
            <w:r w:rsidRPr="00294C85">
              <w:t>Учатся экологически грамотному поведению в школе, дома, в приро</w:t>
            </w:r>
            <w:r w:rsidRPr="00294C85">
              <w:t>д</w:t>
            </w:r>
            <w:r w:rsidRPr="00294C85">
              <w:t>ной и городской среде: организовывать экологически безопасный уклад школьной и домашней жизни, бережно расходовать воду, электроэне</w:t>
            </w:r>
            <w:r w:rsidRPr="00294C85">
              <w:t>р</w:t>
            </w:r>
            <w:r w:rsidRPr="00294C85">
              <w:t>гию, утилизировать мусор, сохранять места обитания растений и живо</w:t>
            </w:r>
            <w:r w:rsidRPr="00294C85">
              <w:t>т</w:t>
            </w:r>
            <w:r w:rsidRPr="00294C85">
              <w:t>ных (в процессе участия в практических делах, проведения экологич</w:t>
            </w:r>
            <w:r w:rsidRPr="00294C85">
              <w:t>е</w:t>
            </w:r>
            <w:r w:rsidRPr="00294C85">
              <w:t>ских акций, ролевых игр, школьных конференций, уроков технологии, внеурочной деятельности).</w:t>
            </w:r>
          </w:p>
          <w:p w:rsidR="00294C85" w:rsidRPr="00294C85" w:rsidRDefault="00294C85" w:rsidP="00DC022B">
            <w:pPr>
              <w:pStyle w:val="a5"/>
              <w:widowControl w:val="0"/>
              <w:ind w:firstLine="284"/>
              <w:jc w:val="both"/>
            </w:pPr>
            <w:r w:rsidRPr="00294C85">
              <w:t>Участвуют в проведении школьных спартакиад, эстафет, экологич</w:t>
            </w:r>
            <w:r w:rsidRPr="00294C85">
              <w:t>е</w:t>
            </w:r>
            <w:r w:rsidRPr="00294C85">
              <w:t xml:space="preserve">ских и туристических слётов. </w:t>
            </w:r>
          </w:p>
          <w:p w:rsidR="00294C85" w:rsidRPr="00294C85" w:rsidRDefault="00294C85" w:rsidP="00DC022B">
            <w:pPr>
              <w:pStyle w:val="a5"/>
              <w:widowControl w:val="0"/>
              <w:ind w:firstLine="284"/>
              <w:jc w:val="both"/>
            </w:pPr>
            <w:r w:rsidRPr="00294C85">
              <w:t>Участвуют в практической природоохранительной деятельности, в деятельности</w:t>
            </w:r>
            <w:r w:rsidR="006770C0">
              <w:t xml:space="preserve"> школьных экологических центров</w:t>
            </w:r>
            <w:r w:rsidRPr="00294C85">
              <w:t>; создании и реализации коллективных природоохранных проектов.</w:t>
            </w:r>
          </w:p>
          <w:p w:rsidR="00294C85" w:rsidRPr="00294C85" w:rsidRDefault="00294C85" w:rsidP="00DC022B">
            <w:pPr>
              <w:pStyle w:val="a5"/>
              <w:widowControl w:val="0"/>
              <w:ind w:firstLine="284"/>
              <w:jc w:val="both"/>
            </w:pPr>
            <w:r w:rsidRPr="00294C85">
              <w:t>Составляют правильный режим занятий физической культурой, спо</w:t>
            </w:r>
            <w:r w:rsidRPr="00294C85">
              <w:t>р</w:t>
            </w:r>
            <w:r w:rsidRPr="00294C85">
              <w:t>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94C85" w:rsidRPr="00294C85" w:rsidRDefault="00294C85" w:rsidP="00DC022B">
            <w:pPr>
              <w:pStyle w:val="a5"/>
              <w:widowControl w:val="0"/>
              <w:ind w:firstLine="284"/>
              <w:jc w:val="both"/>
            </w:pPr>
            <w:r w:rsidRPr="00294C85">
              <w:t>Учатся оказывать первую доврачебную помощь пострадавшим.</w:t>
            </w:r>
          </w:p>
          <w:p w:rsidR="00294C85" w:rsidRPr="00294C85" w:rsidRDefault="00294C85" w:rsidP="00DC022B">
            <w:pPr>
              <w:pStyle w:val="a5"/>
              <w:widowControl w:val="0"/>
              <w:ind w:firstLine="284"/>
              <w:jc w:val="both"/>
            </w:pPr>
            <w:r w:rsidRPr="00294C85">
              <w:t>Получают представление о возможном негативном влиянии компь</w:t>
            </w:r>
            <w:r w:rsidRPr="00294C85">
              <w:t>ю</w:t>
            </w:r>
            <w:r w:rsidRPr="00294C85">
              <w:t>терных игр, телевидения, рекламы на здоровье человека (в рамках бесед с педагогами, школьными психологами, медицинскими работниками, р</w:t>
            </w:r>
            <w:r w:rsidRPr="00294C85">
              <w:t>о</w:t>
            </w:r>
            <w:r w:rsidRPr="00294C85">
              <w:t>дителями).</w:t>
            </w:r>
          </w:p>
          <w:p w:rsidR="00294C85" w:rsidRPr="00294C85" w:rsidRDefault="00294C85" w:rsidP="00DC022B">
            <w:pPr>
              <w:pStyle w:val="a5"/>
              <w:widowControl w:val="0"/>
              <w:ind w:firstLine="284"/>
              <w:jc w:val="both"/>
            </w:pPr>
            <w:r w:rsidRPr="00294C85">
              <w:t>Приобретают навык противостояния негативному влиянию сверстн</w:t>
            </w:r>
            <w:r w:rsidRPr="00294C85">
              <w:t>и</w:t>
            </w:r>
            <w:r w:rsidRPr="00294C85">
              <w:t>ков и взрослых на формирование вредных для здоровья привычек, зав</w:t>
            </w:r>
            <w:r w:rsidRPr="00294C85">
              <w:t>и</w:t>
            </w:r>
            <w:r w:rsidRPr="00294C85">
              <w:t>симости от ПАВ (научиться говорить «нет») (в ходе дискуссий, трени</w:t>
            </w:r>
            <w:r w:rsidRPr="00294C85">
              <w:t>н</w:t>
            </w:r>
            <w:r w:rsidRPr="00294C85">
              <w:t>гов, ролевых игр, обсуждения видеосюжетов и др.).</w:t>
            </w:r>
          </w:p>
          <w:p w:rsidR="00294C85" w:rsidRPr="00294C85" w:rsidRDefault="00294C85" w:rsidP="00DC022B">
            <w:pPr>
              <w:pStyle w:val="a5"/>
              <w:widowControl w:val="0"/>
              <w:ind w:firstLine="284"/>
              <w:jc w:val="both"/>
            </w:pPr>
            <w:r w:rsidRPr="00294C85">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94C85" w:rsidRPr="00294C85" w:rsidRDefault="00294C85" w:rsidP="00DC022B">
            <w:pPr>
              <w:pStyle w:val="a5"/>
              <w:widowControl w:val="0"/>
              <w:ind w:firstLine="284"/>
              <w:jc w:val="both"/>
            </w:pPr>
            <w:r w:rsidRPr="00294C85">
              <w:t>Проводят школьный экологический мониторинг, включающий:</w:t>
            </w:r>
          </w:p>
          <w:p w:rsidR="00294C85" w:rsidRPr="00294C85" w:rsidRDefault="00294C85" w:rsidP="00DC022B">
            <w:pPr>
              <w:pStyle w:val="a5"/>
              <w:widowControl w:val="0"/>
              <w:ind w:firstLine="284"/>
              <w:jc w:val="both"/>
            </w:pPr>
            <w:r w:rsidRPr="00294C85">
              <w:t>• систематические и целенаправленные наблюдения за состоянием о</w:t>
            </w:r>
            <w:r w:rsidRPr="00294C85">
              <w:t>к</w:t>
            </w:r>
            <w:r w:rsidRPr="00294C85">
              <w:t>ружающей среды своей местности, школы, своего жилища;</w:t>
            </w:r>
          </w:p>
          <w:p w:rsidR="00294C85" w:rsidRPr="00294C85" w:rsidRDefault="00294C85" w:rsidP="00DC022B">
            <w:pPr>
              <w:pStyle w:val="a5"/>
              <w:widowControl w:val="0"/>
              <w:ind w:firstLine="284"/>
              <w:jc w:val="both"/>
            </w:pPr>
            <w:r w:rsidRPr="00294C85">
              <w:t>• мониторинг состояния водной и воздуш</w:t>
            </w:r>
            <w:r w:rsidR="006770C0">
              <w:t>ной среды в своём жилище, школе</w:t>
            </w:r>
            <w:r w:rsidRPr="00294C85">
              <w:t>;</w:t>
            </w:r>
          </w:p>
          <w:p w:rsidR="00294C85" w:rsidRPr="00294C85" w:rsidRDefault="00294C85" w:rsidP="00DC022B">
            <w:pPr>
              <w:pStyle w:val="a5"/>
              <w:widowControl w:val="0"/>
              <w:ind w:firstLine="284"/>
              <w:jc w:val="both"/>
            </w:pPr>
            <w:r w:rsidRPr="00294C85">
              <w:t>• выявление источников загрязнения почвы, воды и воздуха, состава и интенсивности загрязнений, определение причин загрязнения;</w:t>
            </w:r>
          </w:p>
          <w:p w:rsidR="00294C85" w:rsidRPr="00294C85" w:rsidRDefault="00294C85" w:rsidP="00DC022B">
            <w:pPr>
              <w:pStyle w:val="a5"/>
              <w:widowControl w:val="0"/>
              <w:ind w:firstLine="284"/>
              <w:jc w:val="both"/>
            </w:pPr>
            <w:r w:rsidRPr="00294C85">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294C85" w:rsidRPr="00294C85" w:rsidRDefault="00294C85" w:rsidP="00DC022B">
            <w:pPr>
              <w:pStyle w:val="a5"/>
              <w:widowControl w:val="0"/>
              <w:ind w:firstLine="284"/>
              <w:jc w:val="both"/>
            </w:pPr>
            <w:r w:rsidRPr="00294C85">
              <w:t>Разрабатывают и реализуют учебно-исследовательские и просвет</w:t>
            </w:r>
            <w:r w:rsidRPr="00294C85">
              <w:t>и</w:t>
            </w:r>
            <w:r w:rsidRPr="00294C85">
              <w:t>тельские проекты по направлениям: экология и здоровье, ресурсосбер</w:t>
            </w:r>
            <w:r w:rsidRPr="00294C85">
              <w:t>е</w:t>
            </w:r>
            <w:r w:rsidRPr="00294C85">
              <w:t>жение, экология и бизнес и др.</w:t>
            </w:r>
          </w:p>
        </w:tc>
      </w:tr>
      <w:tr w:rsidR="00294C85" w:rsidRPr="00294C85" w:rsidTr="00A243D6">
        <w:tc>
          <w:tcPr>
            <w:tcW w:w="2778" w:type="dxa"/>
          </w:tcPr>
          <w:p w:rsidR="00294C85" w:rsidRPr="00294C85" w:rsidRDefault="00294C85" w:rsidP="00DC022B">
            <w:pPr>
              <w:pStyle w:val="a5"/>
              <w:widowControl w:val="0"/>
              <w:ind w:firstLine="284"/>
              <w:jc w:val="both"/>
            </w:pPr>
            <w:r w:rsidRPr="00294C85">
              <w:t>Воспитание труд</w:t>
            </w:r>
            <w:r w:rsidRPr="00294C85">
              <w:t>о</w:t>
            </w:r>
            <w:r w:rsidRPr="00294C85">
              <w:t xml:space="preserve">любия, сознательного, </w:t>
            </w:r>
            <w:r w:rsidRPr="00294C85">
              <w:lastRenderedPageBreak/>
              <w:t>творческого отношения к образованию, труду и жизни, подготовка к сознательному выбору профессии</w:t>
            </w:r>
          </w:p>
          <w:p w:rsidR="00294C85" w:rsidRPr="00294C85" w:rsidRDefault="00294C85" w:rsidP="00DC022B">
            <w:pPr>
              <w:pStyle w:val="a5"/>
              <w:widowControl w:val="0"/>
              <w:ind w:firstLine="284"/>
            </w:pPr>
          </w:p>
        </w:tc>
        <w:tc>
          <w:tcPr>
            <w:tcW w:w="7820" w:type="dxa"/>
          </w:tcPr>
          <w:p w:rsidR="00294C85" w:rsidRPr="00294C85" w:rsidRDefault="00294C85" w:rsidP="00DC022B">
            <w:pPr>
              <w:pStyle w:val="a5"/>
              <w:widowControl w:val="0"/>
              <w:ind w:firstLine="284"/>
              <w:jc w:val="both"/>
            </w:pPr>
            <w:r w:rsidRPr="00294C85">
              <w:lastRenderedPageBreak/>
              <w:t xml:space="preserve">Участвуют в подготовке и проведении </w:t>
            </w:r>
            <w:r w:rsidR="006770C0">
              <w:t xml:space="preserve">НПК </w:t>
            </w:r>
            <w:r w:rsidRPr="00294C85">
              <w:t>«</w:t>
            </w:r>
            <w:r w:rsidR="006770C0">
              <w:t>День науки и творчес</w:t>
            </w:r>
            <w:r w:rsidR="006770C0">
              <w:t>т</w:t>
            </w:r>
            <w:r w:rsidR="006770C0">
              <w:t>ва</w:t>
            </w:r>
            <w:r w:rsidRPr="00294C85">
              <w:t>».</w:t>
            </w:r>
          </w:p>
          <w:p w:rsidR="00294C85" w:rsidRPr="00294C85" w:rsidRDefault="00294C85" w:rsidP="00DC022B">
            <w:pPr>
              <w:pStyle w:val="a5"/>
              <w:widowControl w:val="0"/>
              <w:ind w:firstLine="284"/>
              <w:jc w:val="both"/>
            </w:pPr>
            <w:r w:rsidRPr="00294C85">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w:t>
            </w:r>
            <w:r w:rsidRPr="00294C85">
              <w:t>д</w:t>
            </w:r>
            <w:r w:rsidRPr="00294C85">
              <w:t>ших классов.</w:t>
            </w:r>
          </w:p>
          <w:p w:rsidR="00294C85" w:rsidRPr="00294C85" w:rsidRDefault="00294C85" w:rsidP="00DC022B">
            <w:pPr>
              <w:pStyle w:val="a5"/>
              <w:widowControl w:val="0"/>
              <w:ind w:firstLine="284"/>
              <w:jc w:val="both"/>
            </w:pPr>
            <w:r w:rsidRPr="00294C85">
              <w:t>Участвуют в экскурсиях на промышленные предприятия, в научные организации, учреждения культуры, в ходе которых знакомятся с ра</w:t>
            </w:r>
            <w:r w:rsidRPr="00294C85">
              <w:t>з</w:t>
            </w:r>
            <w:r w:rsidRPr="00294C85">
              <w:t>личными видами труда, с различными профессиями.</w:t>
            </w:r>
          </w:p>
          <w:p w:rsidR="00294C85" w:rsidRPr="00B25E5D" w:rsidRDefault="00294C85" w:rsidP="00DC022B">
            <w:pPr>
              <w:pStyle w:val="a5"/>
              <w:widowControl w:val="0"/>
              <w:ind w:firstLine="284"/>
              <w:jc w:val="both"/>
            </w:pPr>
            <w:r w:rsidRPr="00B25E5D">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94C85" w:rsidRPr="00B25E5D" w:rsidRDefault="00294C85" w:rsidP="00DC022B">
            <w:pPr>
              <w:pStyle w:val="a5"/>
              <w:widowControl w:val="0"/>
              <w:ind w:firstLine="284"/>
              <w:jc w:val="both"/>
            </w:pPr>
            <w:r w:rsidRPr="00B25E5D">
              <w:t>Участвуют в различных видах общественно полезной деятельности на базе школы.</w:t>
            </w:r>
          </w:p>
          <w:p w:rsidR="00294C85" w:rsidRPr="00B25E5D" w:rsidRDefault="00294C85" w:rsidP="00DC022B">
            <w:pPr>
              <w:pStyle w:val="a5"/>
              <w:widowControl w:val="0"/>
              <w:ind w:firstLine="284"/>
              <w:jc w:val="both"/>
            </w:pPr>
            <w:r w:rsidRPr="00B25E5D">
              <w:t>Приобретают умения и навыки сотрудничества, ролевого взаимоде</w:t>
            </w:r>
            <w:r w:rsidRPr="00B25E5D">
              <w:t>й</w:t>
            </w:r>
            <w:r w:rsidRPr="00B25E5D">
              <w:t>ствия со сверстниками, взрослыми в учебно-трудовой деятельности (в ходе сюжетно-ролевых экономических игр, посредством создания игр</w:t>
            </w:r>
            <w:r w:rsidRPr="00B25E5D">
              <w:t>о</w:t>
            </w:r>
            <w:r w:rsidRPr="00B25E5D">
              <w:t>вых ситуаций по мотивам различных профессий, проведения внеурочных мероприятий (ярма</w:t>
            </w:r>
            <w:r w:rsidR="005F7FF9" w:rsidRPr="00B25E5D">
              <w:t xml:space="preserve">рки, конкурсы, города мастеров </w:t>
            </w:r>
            <w:r w:rsidRPr="00B25E5D">
              <w:t>и т. д.), раскрыва</w:t>
            </w:r>
            <w:r w:rsidRPr="00B25E5D">
              <w:t>ю</w:t>
            </w:r>
            <w:r w:rsidRPr="00B25E5D">
              <w:t>щих перед подростками широкий спектр профессиональной и трудовой деятельности).</w:t>
            </w:r>
          </w:p>
          <w:p w:rsidR="00294C85" w:rsidRPr="00294C85" w:rsidRDefault="00294C85" w:rsidP="00DC022B">
            <w:pPr>
              <w:pStyle w:val="a5"/>
              <w:widowControl w:val="0"/>
              <w:ind w:firstLine="284"/>
              <w:jc w:val="both"/>
            </w:pPr>
            <w:r w:rsidRPr="00B25E5D">
              <w:t>Участвуют в различных видах общественно полезной деятельности на</w:t>
            </w:r>
            <w:r w:rsidRPr="00294C85">
              <w:t xml:space="preserve"> базе школы, других социальных институтов (занятие народными пр</w:t>
            </w:r>
            <w:r w:rsidRPr="00294C85">
              <w:t>о</w:t>
            </w:r>
            <w:r w:rsidRPr="00294C85">
              <w:t>мыслами, природоохранительная деятельность, работа в творческих и учебно-производственных мастерских, трудовые акции, как в учебное, так и в каникулярное время).</w:t>
            </w:r>
          </w:p>
          <w:p w:rsidR="00294C85" w:rsidRPr="00294C85" w:rsidRDefault="00294C85" w:rsidP="00DC022B">
            <w:pPr>
              <w:pStyle w:val="a5"/>
              <w:widowControl w:val="0"/>
              <w:ind w:firstLine="284"/>
              <w:jc w:val="both"/>
            </w:pPr>
            <w:r w:rsidRPr="00294C85">
              <w:t>Участвуют во встречах и беседах с выпускниками своей школы, зн</w:t>
            </w:r>
            <w:r w:rsidRPr="00294C85">
              <w:t>а</w:t>
            </w:r>
            <w:r w:rsidRPr="00294C85">
              <w:t>комятся с биографиями выпускников, показавших достойные примеры высокого профессионализма, творческого отношения к труду и жизни.</w:t>
            </w:r>
          </w:p>
          <w:p w:rsidR="00294C85" w:rsidRPr="00294C85" w:rsidRDefault="00294C85" w:rsidP="00DC022B">
            <w:pPr>
              <w:pStyle w:val="a5"/>
              <w:widowControl w:val="0"/>
              <w:ind w:firstLine="284"/>
              <w:jc w:val="both"/>
            </w:pPr>
            <w:r w:rsidRPr="00294C85">
              <w:t>Учатся творчески и критически работать с информацией: целенапра</w:t>
            </w:r>
            <w:r w:rsidRPr="00294C85">
              <w:t>в</w:t>
            </w:r>
            <w:r w:rsidRPr="00294C85">
              <w:t xml:space="preserve">ленный сбор информации, её структурирование, анализ и обобщение из разных источников (в ходе выполнения информационных проектов </w:t>
            </w:r>
            <w:r w:rsidR="007D38A4">
              <w:t>–</w:t>
            </w:r>
            <w:r w:rsidRPr="00294C85">
              <w:t xml:space="preserve"> дайджестов, электронных и бумажных справочников, энциклопедий, к</w:t>
            </w:r>
            <w:r w:rsidRPr="00294C85">
              <w:t>а</w:t>
            </w:r>
            <w:r w:rsidRPr="00294C85">
              <w:t>талогов с приложением карт, схем, фотографий и др.).</w:t>
            </w:r>
          </w:p>
        </w:tc>
      </w:tr>
      <w:tr w:rsidR="00294C85" w:rsidRPr="00294C85" w:rsidTr="00A243D6">
        <w:tc>
          <w:tcPr>
            <w:tcW w:w="2778" w:type="dxa"/>
          </w:tcPr>
          <w:p w:rsidR="00294C85" w:rsidRPr="00294C85" w:rsidRDefault="00294C85" w:rsidP="00DC022B">
            <w:pPr>
              <w:pStyle w:val="a5"/>
              <w:widowControl w:val="0"/>
              <w:ind w:firstLine="284"/>
              <w:jc w:val="both"/>
            </w:pPr>
            <w:r w:rsidRPr="00294C85">
              <w:lastRenderedPageBreak/>
              <w:t>Воспитание ценнос</w:t>
            </w:r>
            <w:r w:rsidRPr="00294C85">
              <w:t>т</w:t>
            </w:r>
            <w:r w:rsidRPr="00294C85">
              <w:t>ного отношения к пр</w:t>
            </w:r>
            <w:r w:rsidRPr="00294C85">
              <w:t>е</w:t>
            </w:r>
            <w:r w:rsidRPr="00294C85">
              <w:t>красному, формиров</w:t>
            </w:r>
            <w:r w:rsidRPr="00294C85">
              <w:t>а</w:t>
            </w:r>
            <w:r w:rsidRPr="00294C85">
              <w:t>ние основ эстетической культуры (эстетическое воспитание)</w:t>
            </w:r>
          </w:p>
          <w:p w:rsidR="00294C85" w:rsidRPr="00294C85" w:rsidRDefault="00294C85" w:rsidP="00DC022B">
            <w:pPr>
              <w:pStyle w:val="a5"/>
              <w:widowControl w:val="0"/>
              <w:ind w:firstLine="284"/>
            </w:pPr>
          </w:p>
        </w:tc>
        <w:tc>
          <w:tcPr>
            <w:tcW w:w="7820" w:type="dxa"/>
          </w:tcPr>
          <w:p w:rsidR="00294C85" w:rsidRPr="00294C85" w:rsidRDefault="00294C85" w:rsidP="00DC022B">
            <w:pPr>
              <w:pStyle w:val="a5"/>
              <w:widowControl w:val="0"/>
              <w:ind w:firstLine="284"/>
              <w:jc w:val="both"/>
            </w:pPr>
            <w:r w:rsidRPr="00294C85">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w:t>
            </w:r>
            <w:r w:rsidRPr="00294C85">
              <w:t>е</w:t>
            </w:r>
            <w:r w:rsidRPr="00294C85">
              <w:t>ственные производства, к памятникам зодчества и на объекты совреме</w:t>
            </w:r>
            <w:r w:rsidRPr="00294C85">
              <w:t>н</w:t>
            </w:r>
            <w:r w:rsidRPr="00294C85">
              <w:t>ной архитектуры, знакомства с лучшими произведениями искусства в музеях, на выставках, по репродукциям, учебным фильмам).</w:t>
            </w:r>
          </w:p>
          <w:p w:rsidR="00294C85" w:rsidRPr="00294C85" w:rsidRDefault="00294C85" w:rsidP="00DC022B">
            <w:pPr>
              <w:pStyle w:val="a5"/>
              <w:widowControl w:val="0"/>
              <w:ind w:firstLine="284"/>
              <w:jc w:val="both"/>
            </w:pPr>
            <w:r w:rsidRPr="00294C85">
              <w:t xml:space="preserve">Знакомятся с эстетическими идеалами, традициями художественной культуры </w:t>
            </w:r>
            <w:r w:rsidR="007D38A4">
              <w:t>Республики Саха (Якутия)</w:t>
            </w:r>
            <w:r w:rsidRPr="00294C85">
              <w:t>, с фольклором и народными худ</w:t>
            </w:r>
            <w:r w:rsidRPr="00294C85">
              <w:t>о</w:t>
            </w:r>
            <w:r w:rsidRPr="00294C85">
              <w:t>жественными промыслами (в ходе изучения учебных предметов, в си</w:t>
            </w:r>
            <w:r w:rsidRPr="00294C85">
              <w:t>с</w:t>
            </w:r>
            <w:r w:rsidRPr="00294C85">
              <w:t>теме экскурсионно-краеведческой деятельности, внеклассных меропри</w:t>
            </w:r>
            <w:r w:rsidRPr="00294C85">
              <w:t>я</w:t>
            </w:r>
            <w:r w:rsidRPr="00294C85">
              <w:t>тий, посещение конкурсов и фестивалей исполнителей народной музыки, художественных мастерских, театрализованных народных ярмарок, фе</w:t>
            </w:r>
            <w:r w:rsidRPr="00294C85">
              <w:t>с</w:t>
            </w:r>
            <w:r w:rsidRPr="00294C85">
              <w:t>тивалей народного творчества, тематических выставок).</w:t>
            </w:r>
          </w:p>
          <w:p w:rsidR="00294C85" w:rsidRPr="00294C85" w:rsidRDefault="00294C85" w:rsidP="00DC022B">
            <w:pPr>
              <w:pStyle w:val="a5"/>
              <w:widowControl w:val="0"/>
              <w:ind w:firstLine="284"/>
              <w:jc w:val="both"/>
            </w:pPr>
            <w:r w:rsidRPr="00294C85">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94C85" w:rsidRPr="00294C85" w:rsidRDefault="00294C85" w:rsidP="00DC022B">
            <w:pPr>
              <w:pStyle w:val="a5"/>
              <w:widowControl w:val="0"/>
              <w:ind w:firstLine="284"/>
              <w:jc w:val="both"/>
            </w:pPr>
            <w:r w:rsidRPr="00294C85">
              <w:t>Получают опыт самореализации в различных видах творческой де</w:t>
            </w:r>
            <w:r w:rsidRPr="00294C85">
              <w:t>я</w:t>
            </w:r>
            <w:r w:rsidRPr="00294C85">
              <w:t xml:space="preserve">тельности, развивают умения выражать себя в доступных видах и формах художественного творчества на уроках </w:t>
            </w:r>
            <w:r w:rsidR="00417928">
              <w:t>технологии</w:t>
            </w:r>
            <w:r w:rsidRPr="00294C85">
              <w:t xml:space="preserve"> и в системе учрежд</w:t>
            </w:r>
            <w:r w:rsidRPr="00294C85">
              <w:t>е</w:t>
            </w:r>
            <w:r w:rsidRPr="00294C85">
              <w:t>ний дополнительного образования.</w:t>
            </w:r>
          </w:p>
          <w:p w:rsidR="00294C85" w:rsidRPr="00294C85" w:rsidRDefault="00294C85" w:rsidP="00DC022B">
            <w:pPr>
              <w:pStyle w:val="a5"/>
              <w:widowControl w:val="0"/>
              <w:ind w:firstLine="284"/>
              <w:jc w:val="both"/>
            </w:pPr>
            <w:r w:rsidRPr="00294C85">
              <w:lastRenderedPageBreak/>
              <w:t>Участвуют вместе с родителями в проведении выставок семейного х</w:t>
            </w:r>
            <w:r w:rsidRPr="00294C85">
              <w:t>у</w:t>
            </w:r>
            <w:r w:rsidRPr="00294C85">
              <w:t>дожественного творчества, в экскурсионно-краеведческой деятельности,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94C85" w:rsidRPr="00294C85" w:rsidRDefault="00294C85" w:rsidP="00DC022B">
            <w:pPr>
              <w:pStyle w:val="a5"/>
              <w:widowControl w:val="0"/>
              <w:ind w:firstLine="284"/>
              <w:jc w:val="both"/>
            </w:pPr>
            <w:r w:rsidRPr="00294C85">
              <w:t xml:space="preserve">Участвуют в оформлении класса и школы, озеленении пришкольного участка, стремятся внести красоту в домашний быт. </w:t>
            </w:r>
          </w:p>
        </w:tc>
      </w:tr>
    </w:tbl>
    <w:p w:rsidR="00294C85" w:rsidRPr="00294C85" w:rsidRDefault="00294C85" w:rsidP="00DC022B">
      <w:pPr>
        <w:pStyle w:val="a5"/>
        <w:widowControl w:val="0"/>
        <w:ind w:firstLine="284"/>
      </w:pP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5. Этапы организации социализации обучающихся, совместной деятельности образовател</w:t>
      </w:r>
      <w:r w:rsidRPr="00113374">
        <w:rPr>
          <w:rFonts w:ascii="Times New Roman" w:hAnsi="Times New Roman" w:cs="Times New Roman"/>
          <w:color w:val="auto"/>
          <w:sz w:val="24"/>
          <w:szCs w:val="24"/>
        </w:rPr>
        <w:t>ь</w:t>
      </w:r>
      <w:r w:rsidRPr="00113374">
        <w:rPr>
          <w:rFonts w:ascii="Times New Roman" w:hAnsi="Times New Roman" w:cs="Times New Roman"/>
          <w:color w:val="auto"/>
          <w:sz w:val="24"/>
          <w:szCs w:val="24"/>
        </w:rPr>
        <w:t>ного учреждения с предприятиями, общественными организациями, системой дополнительн</w:t>
      </w:r>
      <w:r w:rsidRPr="00113374">
        <w:rPr>
          <w:rFonts w:ascii="Times New Roman" w:hAnsi="Times New Roman" w:cs="Times New Roman"/>
          <w:color w:val="auto"/>
          <w:sz w:val="24"/>
          <w:szCs w:val="24"/>
        </w:rPr>
        <w:t>о</w:t>
      </w:r>
      <w:r w:rsidRPr="00113374">
        <w:rPr>
          <w:rFonts w:ascii="Times New Roman" w:hAnsi="Times New Roman" w:cs="Times New Roman"/>
          <w:color w:val="auto"/>
          <w:sz w:val="24"/>
          <w:szCs w:val="24"/>
        </w:rPr>
        <w:t>го образования, иными социальными субъектами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w:t>
      </w:r>
      <w:r w:rsidRPr="009666AC">
        <w:rPr>
          <w:rFonts w:ascii="Times New Roman" w:hAnsi="Times New Roman"/>
          <w:sz w:val="24"/>
          <w:szCs w:val="24"/>
        </w:rPr>
        <w:t>ь</w:t>
      </w:r>
      <w:r w:rsidRPr="009666AC">
        <w:rPr>
          <w:rFonts w:ascii="Times New Roman" w:hAnsi="Times New Roman"/>
          <w:sz w:val="24"/>
          <w:szCs w:val="24"/>
        </w:rPr>
        <w:t>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w:t>
      </w:r>
      <w:r w:rsidRPr="009666AC">
        <w:rPr>
          <w:rFonts w:ascii="Times New Roman" w:hAnsi="Times New Roman"/>
          <w:sz w:val="24"/>
          <w:szCs w:val="24"/>
        </w:rPr>
        <w:t>а</w:t>
      </w:r>
      <w:r w:rsidRPr="009666AC">
        <w:rPr>
          <w:rFonts w:ascii="Times New Roman" w:hAnsi="Times New Roman"/>
          <w:sz w:val="24"/>
          <w:szCs w:val="24"/>
        </w:rPr>
        <w:t>тельности следующих этапов.</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i/>
          <w:sz w:val="24"/>
          <w:szCs w:val="24"/>
        </w:rPr>
        <w:t>Организационно-административный этап</w:t>
      </w:r>
      <w:r w:rsidRPr="009666AC">
        <w:rPr>
          <w:rFonts w:ascii="Times New Roman" w:hAnsi="Times New Roman"/>
          <w:sz w:val="24"/>
          <w:szCs w:val="24"/>
        </w:rPr>
        <w:t xml:space="preserve"> (ведущий субъект </w:t>
      </w:r>
      <w:r>
        <w:rPr>
          <w:rFonts w:ascii="Times New Roman" w:hAnsi="Times New Roman"/>
          <w:sz w:val="24"/>
          <w:szCs w:val="24"/>
        </w:rPr>
        <w:t>–</w:t>
      </w:r>
      <w:r w:rsidRPr="009666AC">
        <w:rPr>
          <w:rFonts w:ascii="Times New Roman" w:hAnsi="Times New Roman"/>
          <w:sz w:val="24"/>
          <w:szCs w:val="24"/>
        </w:rPr>
        <w:t xml:space="preserve"> администрация школы) включает:</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создание среды школы, поддерживающей созидательный социальный опыт обучающихся, фо</w:t>
      </w:r>
      <w:r w:rsidRPr="009666AC">
        <w:rPr>
          <w:rFonts w:ascii="Times New Roman" w:hAnsi="Times New Roman"/>
          <w:sz w:val="24"/>
          <w:szCs w:val="24"/>
        </w:rPr>
        <w:t>р</w:t>
      </w:r>
      <w:r w:rsidRPr="009666AC">
        <w:rPr>
          <w:rFonts w:ascii="Times New Roman" w:hAnsi="Times New Roman"/>
          <w:sz w:val="24"/>
          <w:szCs w:val="24"/>
        </w:rPr>
        <w:t>мирующей конструктивные ожидания и позитивные образцы поведения;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адаптацию процессов стихийной социальной деятельности обучающихся средствами целен</w:t>
      </w:r>
      <w:r w:rsidRPr="009666AC">
        <w:rPr>
          <w:rFonts w:ascii="Times New Roman" w:hAnsi="Times New Roman"/>
          <w:sz w:val="24"/>
          <w:szCs w:val="24"/>
        </w:rPr>
        <w:t>а</w:t>
      </w:r>
      <w:r w:rsidRPr="009666AC">
        <w:rPr>
          <w:rFonts w:ascii="Times New Roman" w:hAnsi="Times New Roman"/>
          <w:sz w:val="24"/>
          <w:szCs w:val="24"/>
        </w:rPr>
        <w:t>правленной деятельности по программе социализации;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xml:space="preserve">• координацию деятельности агентов социализации обучающихся </w:t>
      </w:r>
      <w:r w:rsidR="005B4F7F">
        <w:rPr>
          <w:rFonts w:ascii="Times New Roman" w:hAnsi="Times New Roman"/>
          <w:sz w:val="24"/>
          <w:szCs w:val="24"/>
        </w:rPr>
        <w:t>–</w:t>
      </w:r>
      <w:r w:rsidRPr="009666AC">
        <w:rPr>
          <w:rFonts w:ascii="Times New Roman" w:hAnsi="Times New Roman"/>
          <w:sz w:val="24"/>
          <w:szCs w:val="24"/>
        </w:rPr>
        <w:t xml:space="preserve"> сверстников, учителей, род</w:t>
      </w:r>
      <w:r w:rsidRPr="009666AC">
        <w:rPr>
          <w:rFonts w:ascii="Times New Roman" w:hAnsi="Times New Roman"/>
          <w:sz w:val="24"/>
          <w:szCs w:val="24"/>
        </w:rPr>
        <w:t>и</w:t>
      </w:r>
      <w:r w:rsidRPr="009666AC">
        <w:rPr>
          <w:rFonts w:ascii="Times New Roman" w:hAnsi="Times New Roman"/>
          <w:sz w:val="24"/>
          <w:szCs w:val="24"/>
        </w:rPr>
        <w:t>телей, сотрудников школы, представителей общественных и иных организаций для решения задач социализации;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создание условий для организованной деятельности школьных социальных групп;</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поддержание субъектного характера социализации обучающегося, развития его самостоятельн</w:t>
      </w:r>
      <w:r w:rsidRPr="009666AC">
        <w:rPr>
          <w:rFonts w:ascii="Times New Roman" w:hAnsi="Times New Roman"/>
          <w:sz w:val="24"/>
          <w:szCs w:val="24"/>
        </w:rPr>
        <w:t>о</w:t>
      </w:r>
      <w:r w:rsidRPr="009666AC">
        <w:rPr>
          <w:rFonts w:ascii="Times New Roman" w:hAnsi="Times New Roman"/>
          <w:sz w:val="24"/>
          <w:szCs w:val="24"/>
        </w:rPr>
        <w:t>сти и инициативности в социальной деятельности.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48145C">
        <w:rPr>
          <w:rFonts w:ascii="Times New Roman" w:hAnsi="Times New Roman"/>
          <w:i/>
          <w:sz w:val="24"/>
          <w:szCs w:val="24"/>
        </w:rPr>
        <w:t>Организационно-педагогический этап</w:t>
      </w:r>
      <w:r w:rsidRPr="009666AC">
        <w:rPr>
          <w:rFonts w:ascii="Times New Roman" w:hAnsi="Times New Roman"/>
          <w:sz w:val="24"/>
          <w:szCs w:val="24"/>
        </w:rPr>
        <w:t xml:space="preserve"> (ведущий субъект </w:t>
      </w:r>
      <w:r w:rsidR="0048145C">
        <w:rPr>
          <w:rFonts w:ascii="Times New Roman" w:hAnsi="Times New Roman"/>
          <w:sz w:val="24"/>
          <w:szCs w:val="24"/>
        </w:rPr>
        <w:t>–</w:t>
      </w:r>
      <w:r w:rsidRPr="009666AC">
        <w:rPr>
          <w:rFonts w:ascii="Times New Roman" w:hAnsi="Times New Roman"/>
          <w:sz w:val="24"/>
          <w:szCs w:val="24"/>
        </w:rPr>
        <w:t xml:space="preserve"> педагогический коллектив школы) включает:</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обеспечение целенаправленности, системности и непрерывности процесса социализации об</w:t>
      </w:r>
      <w:r w:rsidRPr="009666AC">
        <w:rPr>
          <w:rFonts w:ascii="Times New Roman" w:hAnsi="Times New Roman"/>
          <w:sz w:val="24"/>
          <w:szCs w:val="24"/>
        </w:rPr>
        <w:t>у</w:t>
      </w:r>
      <w:r w:rsidRPr="009666AC">
        <w:rPr>
          <w:rFonts w:ascii="Times New Roman" w:hAnsi="Times New Roman"/>
          <w:sz w:val="24"/>
          <w:szCs w:val="24"/>
        </w:rPr>
        <w:t>чающихся;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обеспечение разнообразия форм педагогической поддержки социальной деятельности, созда</w:t>
      </w:r>
      <w:r w:rsidRPr="009666AC">
        <w:rPr>
          <w:rFonts w:ascii="Times New Roman" w:hAnsi="Times New Roman"/>
          <w:sz w:val="24"/>
          <w:szCs w:val="24"/>
        </w:rPr>
        <w:t>ю</w:t>
      </w:r>
      <w:r w:rsidRPr="009666AC">
        <w:rPr>
          <w:rFonts w:ascii="Times New Roman" w:hAnsi="Times New Roman"/>
          <w:sz w:val="24"/>
          <w:szCs w:val="24"/>
        </w:rPr>
        <w:t>щей условия для личностного роста обучающихся, продуктивного изменения поведения;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w:t>
      </w:r>
      <w:r w:rsidRPr="009666AC">
        <w:rPr>
          <w:rFonts w:ascii="Times New Roman" w:hAnsi="Times New Roman"/>
          <w:sz w:val="24"/>
          <w:szCs w:val="24"/>
        </w:rPr>
        <w:t>е</w:t>
      </w:r>
      <w:r w:rsidRPr="009666AC">
        <w:rPr>
          <w:rFonts w:ascii="Times New Roman" w:hAnsi="Times New Roman"/>
          <w:sz w:val="24"/>
          <w:szCs w:val="24"/>
        </w:rPr>
        <w:t>ской психологии;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создание условий для социальной деятельности обучающихся в процессе обучения и воспит</w:t>
      </w:r>
      <w:r w:rsidRPr="009666AC">
        <w:rPr>
          <w:rFonts w:ascii="Times New Roman" w:hAnsi="Times New Roman"/>
          <w:sz w:val="24"/>
          <w:szCs w:val="24"/>
        </w:rPr>
        <w:t>а</w:t>
      </w:r>
      <w:r w:rsidRPr="009666AC">
        <w:rPr>
          <w:rFonts w:ascii="Times New Roman" w:hAnsi="Times New Roman"/>
          <w:sz w:val="24"/>
          <w:szCs w:val="24"/>
        </w:rPr>
        <w:t>ния;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обеспечение возможности социализации обучающихся в направлениях адаптации к новым соц</w:t>
      </w:r>
      <w:r w:rsidRPr="009666AC">
        <w:rPr>
          <w:rFonts w:ascii="Times New Roman" w:hAnsi="Times New Roman"/>
          <w:sz w:val="24"/>
          <w:szCs w:val="24"/>
        </w:rPr>
        <w:t>и</w:t>
      </w:r>
      <w:r w:rsidRPr="009666AC">
        <w:rPr>
          <w:rFonts w:ascii="Times New Roman" w:hAnsi="Times New Roman"/>
          <w:sz w:val="24"/>
          <w:szCs w:val="24"/>
        </w:rPr>
        <w:t>альным условиям, интеграции в новые виды социальных отношений, самоактуализации социальной деятельности;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определение динамики выполняемых обучающимися социальных ролей для оценивания эффе</w:t>
      </w:r>
      <w:r w:rsidRPr="009666AC">
        <w:rPr>
          <w:rFonts w:ascii="Times New Roman" w:hAnsi="Times New Roman"/>
          <w:sz w:val="24"/>
          <w:szCs w:val="24"/>
        </w:rPr>
        <w:t>к</w:t>
      </w:r>
      <w:r w:rsidRPr="009666AC">
        <w:rPr>
          <w:rFonts w:ascii="Times New Roman" w:hAnsi="Times New Roman"/>
          <w:sz w:val="24"/>
          <w:szCs w:val="24"/>
        </w:rPr>
        <w:t>тивности их вхождения в систему общественных отношений;</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использование социальной деятельности как ведущего фактора формирования личности об</w:t>
      </w:r>
      <w:r w:rsidRPr="009666AC">
        <w:rPr>
          <w:rFonts w:ascii="Times New Roman" w:hAnsi="Times New Roman"/>
          <w:sz w:val="24"/>
          <w:szCs w:val="24"/>
        </w:rPr>
        <w:t>у</w:t>
      </w:r>
      <w:r w:rsidRPr="009666AC">
        <w:rPr>
          <w:rFonts w:ascii="Times New Roman" w:hAnsi="Times New Roman"/>
          <w:sz w:val="24"/>
          <w:szCs w:val="24"/>
        </w:rPr>
        <w:t>чающегося;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xml:space="preserve">• использование роли коллектива в формировании идейно-нравственной ориентации личности </w:t>
      </w:r>
      <w:r w:rsidRPr="009666AC">
        <w:rPr>
          <w:rFonts w:ascii="Times New Roman" w:hAnsi="Times New Roman"/>
          <w:sz w:val="24"/>
          <w:szCs w:val="24"/>
        </w:rPr>
        <w:lastRenderedPageBreak/>
        <w:t>обучающегося, его социальной и гражданской позиции;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666AC" w:rsidRPr="009666AC" w:rsidRDefault="009666AC" w:rsidP="00DC022B">
      <w:pPr>
        <w:widowControl w:val="0"/>
        <w:spacing w:after="0" w:line="240" w:lineRule="auto"/>
        <w:ind w:firstLine="284"/>
        <w:jc w:val="both"/>
        <w:rPr>
          <w:rFonts w:ascii="Times New Roman" w:hAnsi="Times New Roman"/>
          <w:sz w:val="24"/>
          <w:szCs w:val="24"/>
        </w:rPr>
      </w:pP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Этап социализации обучающихся включает:</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усвоение социального опыта, основных социальных ролей, соответствующих возрасту обуча</w:t>
      </w:r>
      <w:r w:rsidRPr="009666AC">
        <w:rPr>
          <w:rFonts w:ascii="Times New Roman" w:hAnsi="Times New Roman"/>
          <w:sz w:val="24"/>
          <w:szCs w:val="24"/>
        </w:rPr>
        <w:t>ю</w:t>
      </w:r>
      <w:r w:rsidRPr="009666AC">
        <w:rPr>
          <w:rFonts w:ascii="Times New Roman" w:hAnsi="Times New Roman"/>
          <w:sz w:val="24"/>
          <w:szCs w:val="24"/>
        </w:rPr>
        <w:t>щихся в части освоения норм и правил общественного поведения;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достижение уровня физического, социального и духовного развития, адекватного своему возра</w:t>
      </w:r>
      <w:r w:rsidRPr="009666AC">
        <w:rPr>
          <w:rFonts w:ascii="Times New Roman" w:hAnsi="Times New Roman"/>
          <w:sz w:val="24"/>
          <w:szCs w:val="24"/>
        </w:rPr>
        <w:t>с</w:t>
      </w:r>
      <w:r w:rsidRPr="009666AC">
        <w:rPr>
          <w:rFonts w:ascii="Times New Roman" w:hAnsi="Times New Roman"/>
          <w:sz w:val="24"/>
          <w:szCs w:val="24"/>
        </w:rPr>
        <w:t>ту;</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умение решать социально-культурные задачи (познавательные, морально-нравственные, ценн</w:t>
      </w:r>
      <w:r w:rsidRPr="009666AC">
        <w:rPr>
          <w:rFonts w:ascii="Times New Roman" w:hAnsi="Times New Roman"/>
          <w:sz w:val="24"/>
          <w:szCs w:val="24"/>
        </w:rPr>
        <w:t>о</w:t>
      </w:r>
      <w:r w:rsidRPr="009666AC">
        <w:rPr>
          <w:rFonts w:ascii="Times New Roman" w:hAnsi="Times New Roman"/>
          <w:sz w:val="24"/>
          <w:szCs w:val="24"/>
        </w:rPr>
        <w:t>стно-смысловые), специфичные для возраста обучающегося;</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поддержание разнообразных видов и типов отношений в основных сферах своей жизнедеятел</w:t>
      </w:r>
      <w:r w:rsidRPr="009666AC">
        <w:rPr>
          <w:rFonts w:ascii="Times New Roman" w:hAnsi="Times New Roman"/>
          <w:sz w:val="24"/>
          <w:szCs w:val="24"/>
        </w:rPr>
        <w:t>ь</w:t>
      </w:r>
      <w:r w:rsidRPr="009666AC">
        <w:rPr>
          <w:rFonts w:ascii="Times New Roman" w:hAnsi="Times New Roman"/>
          <w:sz w:val="24"/>
          <w:szCs w:val="24"/>
        </w:rPr>
        <w:t>ности: общение, учёба, игра, спорт, творчество, увлечения (хобби);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активное участие в изменении школьной среды и в изменении доступных сфер жизни окружа</w:t>
      </w:r>
      <w:r w:rsidRPr="009666AC">
        <w:rPr>
          <w:rFonts w:ascii="Times New Roman" w:hAnsi="Times New Roman"/>
          <w:sz w:val="24"/>
          <w:szCs w:val="24"/>
        </w:rPr>
        <w:t>ю</w:t>
      </w:r>
      <w:r w:rsidRPr="009666AC">
        <w:rPr>
          <w:rFonts w:ascii="Times New Roman" w:hAnsi="Times New Roman"/>
          <w:sz w:val="24"/>
          <w:szCs w:val="24"/>
        </w:rPr>
        <w:t>щего социума;</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регулярное переосмысление внешних взаимодействий и взаимоотношений с различными люд</w:t>
      </w:r>
      <w:r w:rsidRPr="009666AC">
        <w:rPr>
          <w:rFonts w:ascii="Times New Roman" w:hAnsi="Times New Roman"/>
          <w:sz w:val="24"/>
          <w:szCs w:val="24"/>
        </w:rPr>
        <w:t>ь</w:t>
      </w:r>
      <w:r w:rsidRPr="009666AC">
        <w:rPr>
          <w:rFonts w:ascii="Times New Roman" w:hAnsi="Times New Roman"/>
          <w:sz w:val="24"/>
          <w:szCs w:val="24"/>
        </w:rPr>
        <w:t>ми в системе общественных отношений, в том числе с использованием дневников самонаблюдения и электронных дневников в Интернет;</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осознание мотивов своей социальной деятельности;</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развитие способности к добровольному выполнению обязательств, как личных, так и основа</w:t>
      </w:r>
      <w:r w:rsidRPr="009666AC">
        <w:rPr>
          <w:rFonts w:ascii="Times New Roman" w:hAnsi="Times New Roman"/>
          <w:sz w:val="24"/>
          <w:szCs w:val="24"/>
        </w:rPr>
        <w:t>н</w:t>
      </w:r>
      <w:r w:rsidRPr="009666AC">
        <w:rPr>
          <w:rFonts w:ascii="Times New Roman" w:hAnsi="Times New Roman"/>
          <w:sz w:val="24"/>
          <w:szCs w:val="24"/>
        </w:rPr>
        <w:t>ных на требованиях коллектива; формирование моральных чувств, необходимых привычек повед</w:t>
      </w:r>
      <w:r w:rsidRPr="009666AC">
        <w:rPr>
          <w:rFonts w:ascii="Times New Roman" w:hAnsi="Times New Roman"/>
          <w:sz w:val="24"/>
          <w:szCs w:val="24"/>
        </w:rPr>
        <w:t>е</w:t>
      </w:r>
      <w:r w:rsidRPr="009666AC">
        <w:rPr>
          <w:rFonts w:ascii="Times New Roman" w:hAnsi="Times New Roman"/>
          <w:sz w:val="24"/>
          <w:szCs w:val="24"/>
        </w:rPr>
        <w:t>ния, волевых качеств;</w:t>
      </w:r>
    </w:p>
    <w:p w:rsidR="009666AC" w:rsidRPr="009666AC"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владение формами и методами самовоспитания: самокритика, самовнушение, самообязательс</w:t>
      </w:r>
      <w:r w:rsidRPr="009666AC">
        <w:rPr>
          <w:rFonts w:ascii="Times New Roman" w:hAnsi="Times New Roman"/>
          <w:sz w:val="24"/>
          <w:szCs w:val="24"/>
        </w:rPr>
        <w:t>т</w:t>
      </w:r>
      <w:r w:rsidRPr="009666AC">
        <w:rPr>
          <w:rFonts w:ascii="Times New Roman" w:hAnsi="Times New Roman"/>
          <w:sz w:val="24"/>
          <w:szCs w:val="24"/>
        </w:rPr>
        <w:t>во, самопереключение, эмоционально-мысленный перенос в положение другого человека.</w:t>
      </w:r>
    </w:p>
    <w:p w:rsidR="009666AC" w:rsidRPr="009666AC" w:rsidRDefault="009666AC" w:rsidP="00DC022B">
      <w:pPr>
        <w:widowControl w:val="0"/>
        <w:spacing w:after="0" w:line="240" w:lineRule="auto"/>
        <w:ind w:firstLine="284"/>
        <w:jc w:val="both"/>
        <w:rPr>
          <w:rFonts w:ascii="Times New Roman" w:hAnsi="Times New Roman"/>
          <w:sz w:val="24"/>
          <w:szCs w:val="24"/>
        </w:rPr>
      </w:pPr>
    </w:p>
    <w:p w:rsidR="003C5984" w:rsidRPr="00113374" w:rsidRDefault="009666AC" w:rsidP="00DC022B">
      <w:pPr>
        <w:widowControl w:val="0"/>
        <w:spacing w:after="0" w:line="240" w:lineRule="auto"/>
        <w:ind w:firstLine="284"/>
        <w:jc w:val="both"/>
        <w:rPr>
          <w:rFonts w:ascii="Times New Roman" w:hAnsi="Times New Roman"/>
          <w:sz w:val="24"/>
          <w:szCs w:val="24"/>
        </w:rPr>
      </w:pPr>
      <w:r w:rsidRPr="009666AC">
        <w:rPr>
          <w:rFonts w:ascii="Times New Roman" w:hAnsi="Times New Roman"/>
          <w:sz w:val="24"/>
          <w:szCs w:val="24"/>
        </w:rPr>
        <w:t xml:space="preserve">Миссия школы в контексте социальной деятельности на ступени основного общего образования </w:t>
      </w:r>
      <w:r w:rsidR="00C37C07">
        <w:rPr>
          <w:rFonts w:ascii="Times New Roman" w:hAnsi="Times New Roman"/>
          <w:sz w:val="24"/>
          <w:szCs w:val="24"/>
        </w:rPr>
        <w:t>–</w:t>
      </w:r>
      <w:r w:rsidRPr="009666AC">
        <w:rPr>
          <w:rFonts w:ascii="Times New Roman" w:hAnsi="Times New Roman"/>
          <w:sz w:val="24"/>
          <w:szCs w:val="24"/>
        </w:rP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8108F">
        <w:rPr>
          <w:rFonts w:ascii="Times New Roman" w:hAnsi="Times New Roman"/>
          <w:sz w:val="24"/>
          <w:szCs w:val="24"/>
        </w:rPr>
        <w:t xml:space="preserve"> </w:t>
      </w:r>
      <w:r w:rsidR="003C5984" w:rsidRPr="00113374">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8108F" w:rsidRDefault="0078108F" w:rsidP="00DC022B">
      <w:pPr>
        <w:pStyle w:val="1"/>
        <w:keepNext w:val="0"/>
        <w:keepLines w:val="0"/>
        <w:widowControl w:val="0"/>
        <w:spacing w:before="0" w:line="240" w:lineRule="auto"/>
        <w:ind w:firstLine="284"/>
        <w:jc w:val="both"/>
        <w:rPr>
          <w:rFonts w:ascii="Times New Roman" w:hAnsi="Times New Roman" w:cs="Times New Roman"/>
          <w:color w:val="auto"/>
          <w:sz w:val="24"/>
        </w:rPr>
      </w:pP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rPr>
      </w:pPr>
      <w:r w:rsidRPr="00113374">
        <w:rPr>
          <w:rFonts w:ascii="Times New Roman" w:hAnsi="Times New Roman" w:cs="Times New Roman"/>
          <w:color w:val="auto"/>
          <w:sz w:val="24"/>
        </w:rPr>
        <w:t xml:space="preserve">6. Основные формы организации педагогической поддержки социализации обучающихся. </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Педагогическая поддержка социализации осуществляется в процессе обучения, создания допо</w:t>
      </w:r>
      <w:r w:rsidRPr="003C06D5">
        <w:rPr>
          <w:rFonts w:ascii="Times New Roman" w:eastAsia="Times New Roman" w:hAnsi="Times New Roman" w:cs="Times New Roman"/>
          <w:b w:val="0"/>
          <w:bCs w:val="0"/>
          <w:color w:val="auto"/>
          <w:sz w:val="24"/>
          <w:szCs w:val="24"/>
        </w:rPr>
        <w:t>л</w:t>
      </w:r>
      <w:r w:rsidRPr="003C06D5">
        <w:rPr>
          <w:rFonts w:ascii="Times New Roman" w:eastAsia="Times New Roman" w:hAnsi="Times New Roman" w:cs="Times New Roman"/>
          <w:b w:val="0"/>
          <w:bCs w:val="0"/>
          <w:color w:val="auto"/>
          <w:sz w:val="24"/>
          <w:szCs w:val="24"/>
        </w:rPr>
        <w:t>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w:t>
      </w:r>
      <w:r w:rsidRPr="003C06D5">
        <w:rPr>
          <w:rFonts w:ascii="Times New Roman" w:eastAsia="Times New Roman" w:hAnsi="Times New Roman" w:cs="Times New Roman"/>
          <w:b w:val="0"/>
          <w:bCs w:val="0"/>
          <w:color w:val="auto"/>
          <w:sz w:val="24"/>
          <w:szCs w:val="24"/>
        </w:rPr>
        <w:t>а</w:t>
      </w:r>
      <w:r w:rsidRPr="003C06D5">
        <w:rPr>
          <w:rFonts w:ascii="Times New Roman" w:eastAsia="Times New Roman" w:hAnsi="Times New Roman" w:cs="Times New Roman"/>
          <w:b w:val="0"/>
          <w:bCs w:val="0"/>
          <w:color w:val="auto"/>
          <w:sz w:val="24"/>
          <w:szCs w:val="24"/>
        </w:rPr>
        <w:t>ния, методического обеспечения социальной деятельности и формирования социальной среды шк</w:t>
      </w:r>
      <w:r w:rsidRPr="003C06D5">
        <w:rPr>
          <w:rFonts w:ascii="Times New Roman" w:eastAsia="Times New Roman" w:hAnsi="Times New Roman" w:cs="Times New Roman"/>
          <w:b w:val="0"/>
          <w:bCs w:val="0"/>
          <w:color w:val="auto"/>
          <w:sz w:val="24"/>
          <w:szCs w:val="24"/>
        </w:rPr>
        <w:t>о</w:t>
      </w:r>
      <w:r w:rsidRPr="003C06D5">
        <w:rPr>
          <w:rFonts w:ascii="Times New Roman" w:eastAsia="Times New Roman" w:hAnsi="Times New Roman" w:cs="Times New Roman"/>
          <w:b w:val="0"/>
          <w:bCs w:val="0"/>
          <w:color w:val="auto"/>
          <w:sz w:val="24"/>
          <w:szCs w:val="24"/>
        </w:rPr>
        <w:t>лы. Основными формами педагогической поддержки социализации являются ролевые игры, соци</w:t>
      </w:r>
      <w:r w:rsidRPr="003C06D5">
        <w:rPr>
          <w:rFonts w:ascii="Times New Roman" w:eastAsia="Times New Roman" w:hAnsi="Times New Roman" w:cs="Times New Roman"/>
          <w:b w:val="0"/>
          <w:bCs w:val="0"/>
          <w:color w:val="auto"/>
          <w:sz w:val="24"/>
          <w:szCs w:val="24"/>
        </w:rPr>
        <w:t>а</w:t>
      </w:r>
      <w:r w:rsidRPr="003C06D5">
        <w:rPr>
          <w:rFonts w:ascii="Times New Roman" w:eastAsia="Times New Roman" w:hAnsi="Times New Roman" w:cs="Times New Roman"/>
          <w:b w:val="0"/>
          <w:bCs w:val="0"/>
          <w:color w:val="auto"/>
          <w:sz w:val="24"/>
          <w:szCs w:val="24"/>
        </w:rPr>
        <w:t>лизация обучающихся в ходе познавательной деятельности, социализация обучающихся средствами общественной и трудовой деятельности.</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i/>
          <w:color w:val="auto"/>
          <w:sz w:val="24"/>
          <w:szCs w:val="24"/>
        </w:rPr>
        <w:t>Ролевые игры</w:t>
      </w:r>
      <w:r w:rsidRPr="003C06D5">
        <w:rPr>
          <w:rFonts w:ascii="Times New Roman" w:eastAsia="Times New Roman" w:hAnsi="Times New Roman" w:cs="Times New Roman"/>
          <w:b w:val="0"/>
          <w:bCs w:val="0"/>
          <w:color w:val="auto"/>
          <w:sz w:val="24"/>
          <w:szCs w:val="24"/>
        </w:rPr>
        <w:t>. Структура ролевой игры только намечается и остаётся открытой до завершения р</w:t>
      </w:r>
      <w:r w:rsidRPr="003C06D5">
        <w:rPr>
          <w:rFonts w:ascii="Times New Roman" w:eastAsia="Times New Roman" w:hAnsi="Times New Roman" w:cs="Times New Roman"/>
          <w:b w:val="0"/>
          <w:bCs w:val="0"/>
          <w:color w:val="auto"/>
          <w:sz w:val="24"/>
          <w:szCs w:val="24"/>
        </w:rPr>
        <w:t>а</w:t>
      </w:r>
      <w:r w:rsidRPr="003C06D5">
        <w:rPr>
          <w:rFonts w:ascii="Times New Roman" w:eastAsia="Times New Roman" w:hAnsi="Times New Roman" w:cs="Times New Roman"/>
          <w:b w:val="0"/>
          <w:bCs w:val="0"/>
          <w:color w:val="auto"/>
          <w:sz w:val="24"/>
          <w:szCs w:val="24"/>
        </w:rPr>
        <w:t>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w:t>
      </w:r>
      <w:r w:rsidRPr="003C06D5">
        <w:rPr>
          <w:rFonts w:ascii="Times New Roman" w:eastAsia="Times New Roman" w:hAnsi="Times New Roman" w:cs="Times New Roman"/>
          <w:b w:val="0"/>
          <w:bCs w:val="0"/>
          <w:color w:val="auto"/>
          <w:sz w:val="24"/>
          <w:szCs w:val="24"/>
        </w:rPr>
        <w:t>с</w:t>
      </w:r>
      <w:r w:rsidRPr="003C06D5">
        <w:rPr>
          <w:rFonts w:ascii="Times New Roman" w:eastAsia="Times New Roman" w:hAnsi="Times New Roman" w:cs="Times New Roman"/>
          <w:b w:val="0"/>
          <w:bCs w:val="0"/>
          <w:color w:val="auto"/>
          <w:sz w:val="24"/>
          <w:szCs w:val="24"/>
        </w:rPr>
        <w:t>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w:t>
      </w:r>
      <w:r w:rsidRPr="003C06D5">
        <w:rPr>
          <w:rFonts w:ascii="Times New Roman" w:eastAsia="Times New Roman" w:hAnsi="Times New Roman" w:cs="Times New Roman"/>
          <w:b w:val="0"/>
          <w:bCs w:val="0"/>
          <w:color w:val="auto"/>
          <w:sz w:val="24"/>
          <w:szCs w:val="24"/>
        </w:rPr>
        <w:t>я</w:t>
      </w:r>
      <w:r w:rsidRPr="003C06D5">
        <w:rPr>
          <w:rFonts w:ascii="Times New Roman" w:eastAsia="Times New Roman" w:hAnsi="Times New Roman" w:cs="Times New Roman"/>
          <w:b w:val="0"/>
          <w:bCs w:val="0"/>
          <w:color w:val="auto"/>
          <w:sz w:val="24"/>
          <w:szCs w:val="24"/>
        </w:rPr>
        <w:t>щем или будущем.</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Для организации и проведения ролевых игр различных видов (на развитие компетенций, модел</w:t>
      </w:r>
      <w:r w:rsidRPr="003C06D5">
        <w:rPr>
          <w:rFonts w:ascii="Times New Roman" w:eastAsia="Times New Roman" w:hAnsi="Times New Roman" w:cs="Times New Roman"/>
          <w:b w:val="0"/>
          <w:bCs w:val="0"/>
          <w:color w:val="auto"/>
          <w:sz w:val="24"/>
          <w:szCs w:val="24"/>
        </w:rPr>
        <w:t>и</w:t>
      </w:r>
      <w:r w:rsidRPr="003C06D5">
        <w:rPr>
          <w:rFonts w:ascii="Times New Roman" w:eastAsia="Times New Roman" w:hAnsi="Times New Roman" w:cs="Times New Roman"/>
          <w:b w:val="0"/>
          <w:bCs w:val="0"/>
          <w:color w:val="auto"/>
          <w:sz w:val="24"/>
          <w:szCs w:val="24"/>
        </w:rPr>
        <w:t>рующих, социодраматических, идентификационных, социометрических и др.) могут быть привлеч</w:t>
      </w:r>
      <w:r w:rsidRPr="003C06D5">
        <w:rPr>
          <w:rFonts w:ascii="Times New Roman" w:eastAsia="Times New Roman" w:hAnsi="Times New Roman" w:cs="Times New Roman"/>
          <w:b w:val="0"/>
          <w:bCs w:val="0"/>
          <w:color w:val="auto"/>
          <w:sz w:val="24"/>
          <w:szCs w:val="24"/>
        </w:rPr>
        <w:t>е</w:t>
      </w:r>
      <w:r w:rsidRPr="003C06D5">
        <w:rPr>
          <w:rFonts w:ascii="Times New Roman" w:eastAsia="Times New Roman" w:hAnsi="Times New Roman" w:cs="Times New Roman"/>
          <w:b w:val="0"/>
          <w:bCs w:val="0"/>
          <w:color w:val="auto"/>
          <w:sz w:val="24"/>
          <w:szCs w:val="24"/>
        </w:rPr>
        <w:lastRenderedPageBreak/>
        <w:t>ны родители, представители различных профессий, социальных групп, общественных организаций и другие значимые взрослые.</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xml:space="preserve">Педагогическая поддержка социализации обучающихся в ходе </w:t>
      </w:r>
      <w:r w:rsidRPr="003C06D5">
        <w:rPr>
          <w:rFonts w:ascii="Times New Roman" w:eastAsia="Times New Roman" w:hAnsi="Times New Roman" w:cs="Times New Roman"/>
          <w:b w:val="0"/>
          <w:bCs w:val="0"/>
          <w:i/>
          <w:color w:val="auto"/>
          <w:sz w:val="24"/>
          <w:szCs w:val="24"/>
        </w:rPr>
        <w:t>познавательной деятельности</w:t>
      </w:r>
      <w:r w:rsidRPr="003C06D5">
        <w:rPr>
          <w:rFonts w:ascii="Times New Roman" w:eastAsia="Times New Roman" w:hAnsi="Times New Roman" w:cs="Times New Roman"/>
          <w:b w:val="0"/>
          <w:bCs w:val="0"/>
          <w:color w:val="auto"/>
          <w:sz w:val="24"/>
          <w:szCs w:val="24"/>
        </w:rPr>
        <w:t>. Познавательная деятельность обучающихся, организуемая в рамках системно-деятельностного по</w:t>
      </w:r>
      <w:r w:rsidRPr="003C06D5">
        <w:rPr>
          <w:rFonts w:ascii="Times New Roman" w:eastAsia="Times New Roman" w:hAnsi="Times New Roman" w:cs="Times New Roman"/>
          <w:b w:val="0"/>
          <w:bCs w:val="0"/>
          <w:color w:val="auto"/>
          <w:sz w:val="24"/>
          <w:szCs w:val="24"/>
        </w:rPr>
        <w:t>д</w:t>
      </w:r>
      <w:r w:rsidRPr="003C06D5">
        <w:rPr>
          <w:rFonts w:ascii="Times New Roman" w:eastAsia="Times New Roman" w:hAnsi="Times New Roman" w:cs="Times New Roman"/>
          <w:b w:val="0"/>
          <w:bCs w:val="0"/>
          <w:color w:val="auto"/>
          <w:sz w:val="24"/>
          <w:szCs w:val="24"/>
        </w:rPr>
        <w:t>хода, предполагает в качестве основных форм учебного сотрудничества сотрудничество со сверстн</w:t>
      </w:r>
      <w:r w:rsidRPr="003C06D5">
        <w:rPr>
          <w:rFonts w:ascii="Times New Roman" w:eastAsia="Times New Roman" w:hAnsi="Times New Roman" w:cs="Times New Roman"/>
          <w:b w:val="0"/>
          <w:bCs w:val="0"/>
          <w:color w:val="auto"/>
          <w:sz w:val="24"/>
          <w:szCs w:val="24"/>
        </w:rPr>
        <w:t>и</w:t>
      </w:r>
      <w:r w:rsidRPr="003C06D5">
        <w:rPr>
          <w:rFonts w:ascii="Times New Roman" w:eastAsia="Times New Roman" w:hAnsi="Times New Roman" w:cs="Times New Roman"/>
          <w:b w:val="0"/>
          <w:bCs w:val="0"/>
          <w:color w:val="auto"/>
          <w:sz w:val="24"/>
          <w:szCs w:val="24"/>
        </w:rPr>
        <w:t>ками и с учителем. Социальный эффект такого сотрудничества рассматривается как последовател</w:t>
      </w:r>
      <w:r w:rsidRPr="003C06D5">
        <w:rPr>
          <w:rFonts w:ascii="Times New Roman" w:eastAsia="Times New Roman" w:hAnsi="Times New Roman" w:cs="Times New Roman"/>
          <w:b w:val="0"/>
          <w:bCs w:val="0"/>
          <w:color w:val="auto"/>
          <w:sz w:val="24"/>
          <w:szCs w:val="24"/>
        </w:rPr>
        <w:t>ь</w:t>
      </w:r>
      <w:r w:rsidRPr="003C06D5">
        <w:rPr>
          <w:rFonts w:ascii="Times New Roman" w:eastAsia="Times New Roman" w:hAnsi="Times New Roman" w:cs="Times New Roman"/>
          <w:b w:val="0"/>
          <w:bCs w:val="0"/>
          <w:color w:val="auto"/>
          <w:sz w:val="24"/>
          <w:szCs w:val="24"/>
        </w:rPr>
        <w:t>ное движение обучающегося от освоения новых коммуникативных навыков до освоения новых с</w:t>
      </w:r>
      <w:r w:rsidRPr="003C06D5">
        <w:rPr>
          <w:rFonts w:ascii="Times New Roman" w:eastAsia="Times New Roman" w:hAnsi="Times New Roman" w:cs="Times New Roman"/>
          <w:b w:val="0"/>
          <w:bCs w:val="0"/>
          <w:color w:val="auto"/>
          <w:sz w:val="24"/>
          <w:szCs w:val="24"/>
        </w:rPr>
        <w:t>о</w:t>
      </w:r>
      <w:r w:rsidRPr="003C06D5">
        <w:rPr>
          <w:rFonts w:ascii="Times New Roman" w:eastAsia="Times New Roman" w:hAnsi="Times New Roman" w:cs="Times New Roman"/>
          <w:b w:val="0"/>
          <w:bCs w:val="0"/>
          <w:color w:val="auto"/>
          <w:sz w:val="24"/>
          <w:szCs w:val="24"/>
        </w:rPr>
        <w:t>циальных ролей. Методы педагогической поддержки социальной деятельности в рамках познав</w:t>
      </w:r>
      <w:r w:rsidRPr="003C06D5">
        <w:rPr>
          <w:rFonts w:ascii="Times New Roman" w:eastAsia="Times New Roman" w:hAnsi="Times New Roman" w:cs="Times New Roman"/>
          <w:b w:val="0"/>
          <w:bCs w:val="0"/>
          <w:color w:val="auto"/>
          <w:sz w:val="24"/>
          <w:szCs w:val="24"/>
        </w:rPr>
        <w:t>а</w:t>
      </w:r>
      <w:r w:rsidRPr="003C06D5">
        <w:rPr>
          <w:rFonts w:ascii="Times New Roman" w:eastAsia="Times New Roman" w:hAnsi="Times New Roman" w:cs="Times New Roman"/>
          <w:b w:val="0"/>
          <w:bCs w:val="0"/>
          <w:color w:val="auto"/>
          <w:sz w:val="24"/>
          <w:szCs w:val="24"/>
        </w:rPr>
        <w:t>тельной деятельности направлены на поддержку различных форм сотрудничества и взаимодействия в ходе освоения учебного материала.</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xml:space="preserve">Педагогическая поддержка социализации обучающихся средствами </w:t>
      </w:r>
      <w:r w:rsidRPr="003C06D5">
        <w:rPr>
          <w:rFonts w:ascii="Times New Roman" w:eastAsia="Times New Roman" w:hAnsi="Times New Roman" w:cs="Times New Roman"/>
          <w:b w:val="0"/>
          <w:bCs w:val="0"/>
          <w:i/>
          <w:color w:val="auto"/>
          <w:sz w:val="24"/>
          <w:szCs w:val="24"/>
        </w:rPr>
        <w:t>общественной деятельности</w:t>
      </w:r>
      <w:r w:rsidRPr="003C06D5">
        <w:rPr>
          <w:rFonts w:ascii="Times New Roman" w:eastAsia="Times New Roman" w:hAnsi="Times New Roman" w:cs="Times New Roman"/>
          <w:b w:val="0"/>
          <w:bCs w:val="0"/>
          <w:color w:val="auto"/>
          <w:sz w:val="24"/>
          <w:szCs w:val="24"/>
        </w:rPr>
        <w:t>. Социальные инициативы в сфере общественного самоуправления позволяют формировать у об</w:t>
      </w:r>
      <w:r w:rsidRPr="003C06D5">
        <w:rPr>
          <w:rFonts w:ascii="Times New Roman" w:eastAsia="Times New Roman" w:hAnsi="Times New Roman" w:cs="Times New Roman"/>
          <w:b w:val="0"/>
          <w:bCs w:val="0"/>
          <w:color w:val="auto"/>
          <w:sz w:val="24"/>
          <w:szCs w:val="24"/>
        </w:rPr>
        <w:t>у</w:t>
      </w:r>
      <w:r w:rsidRPr="003C06D5">
        <w:rPr>
          <w:rFonts w:ascii="Times New Roman" w:eastAsia="Times New Roman" w:hAnsi="Times New Roman" w:cs="Times New Roman"/>
          <w:b w:val="0"/>
          <w:bCs w:val="0"/>
          <w:color w:val="auto"/>
          <w:sz w:val="24"/>
          <w:szCs w:val="24"/>
        </w:rPr>
        <w:t>чающихся социальные навыки и компетентности, помогающие им лучше осваивать сферу общес</w:t>
      </w:r>
      <w:r w:rsidRPr="003C06D5">
        <w:rPr>
          <w:rFonts w:ascii="Times New Roman" w:eastAsia="Times New Roman" w:hAnsi="Times New Roman" w:cs="Times New Roman"/>
          <w:b w:val="0"/>
          <w:bCs w:val="0"/>
          <w:color w:val="auto"/>
          <w:sz w:val="24"/>
          <w:szCs w:val="24"/>
        </w:rPr>
        <w:t>т</w:t>
      </w:r>
      <w:r w:rsidRPr="003C06D5">
        <w:rPr>
          <w:rFonts w:ascii="Times New Roman" w:eastAsia="Times New Roman" w:hAnsi="Times New Roman" w:cs="Times New Roman"/>
          <w:b w:val="0"/>
          <w:bCs w:val="0"/>
          <w:color w:val="auto"/>
          <w:sz w:val="24"/>
          <w:szCs w:val="24"/>
        </w:rPr>
        <w:t>венных отношений. Социально значимая общественная деятельность связана с развитием гражда</w:t>
      </w:r>
      <w:r w:rsidRPr="003C06D5">
        <w:rPr>
          <w:rFonts w:ascii="Times New Roman" w:eastAsia="Times New Roman" w:hAnsi="Times New Roman" w:cs="Times New Roman"/>
          <w:b w:val="0"/>
          <w:bCs w:val="0"/>
          <w:color w:val="auto"/>
          <w:sz w:val="24"/>
          <w:szCs w:val="24"/>
        </w:rPr>
        <w:t>н</w:t>
      </w:r>
      <w:r w:rsidRPr="003C06D5">
        <w:rPr>
          <w:rFonts w:ascii="Times New Roman" w:eastAsia="Times New Roman" w:hAnsi="Times New Roman" w:cs="Times New Roman"/>
          <w:b w:val="0"/>
          <w:bCs w:val="0"/>
          <w:color w:val="auto"/>
          <w:sz w:val="24"/>
          <w:szCs w:val="24"/>
        </w:rPr>
        <w:t>ского сознания человека, патриотических чувств и понимания своего общественного долга. Напра</w:t>
      </w:r>
      <w:r w:rsidRPr="003C06D5">
        <w:rPr>
          <w:rFonts w:ascii="Times New Roman" w:eastAsia="Times New Roman" w:hAnsi="Times New Roman" w:cs="Times New Roman"/>
          <w:b w:val="0"/>
          <w:bCs w:val="0"/>
          <w:color w:val="auto"/>
          <w:sz w:val="24"/>
          <w:szCs w:val="24"/>
        </w:rPr>
        <w:t>в</w:t>
      </w:r>
      <w:r w:rsidRPr="003C06D5">
        <w:rPr>
          <w:rFonts w:ascii="Times New Roman" w:eastAsia="Times New Roman" w:hAnsi="Times New Roman" w:cs="Times New Roman"/>
          <w:b w:val="0"/>
          <w:bCs w:val="0"/>
          <w:color w:val="auto"/>
          <w:sz w:val="24"/>
          <w:szCs w:val="24"/>
        </w:rPr>
        <w:t>ленность таких социальных инициатив определяет самосознание подростка как гражданина и учас</w:t>
      </w:r>
      <w:r w:rsidRPr="003C06D5">
        <w:rPr>
          <w:rFonts w:ascii="Times New Roman" w:eastAsia="Times New Roman" w:hAnsi="Times New Roman" w:cs="Times New Roman"/>
          <w:b w:val="0"/>
          <w:bCs w:val="0"/>
          <w:color w:val="auto"/>
          <w:sz w:val="24"/>
          <w:szCs w:val="24"/>
        </w:rPr>
        <w:t>т</w:t>
      </w:r>
      <w:r w:rsidRPr="003C06D5">
        <w:rPr>
          <w:rFonts w:ascii="Times New Roman" w:eastAsia="Times New Roman" w:hAnsi="Times New Roman" w:cs="Times New Roman"/>
          <w:b w:val="0"/>
          <w:bCs w:val="0"/>
          <w:color w:val="auto"/>
          <w:sz w:val="24"/>
          <w:szCs w:val="24"/>
        </w:rPr>
        <w:t>ника общественных процессов.</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xml:space="preserve">• участвовать в принятии решений </w:t>
      </w:r>
      <w:r w:rsidR="00F74910">
        <w:rPr>
          <w:rFonts w:ascii="Times New Roman" w:eastAsia="Times New Roman" w:hAnsi="Times New Roman" w:cs="Times New Roman"/>
          <w:b w:val="0"/>
          <w:bCs w:val="0"/>
          <w:color w:val="auto"/>
          <w:sz w:val="24"/>
          <w:szCs w:val="24"/>
        </w:rPr>
        <w:t>Совета</w:t>
      </w:r>
      <w:r w:rsidRPr="003C06D5">
        <w:rPr>
          <w:rFonts w:ascii="Times New Roman" w:eastAsia="Times New Roman" w:hAnsi="Times New Roman" w:cs="Times New Roman"/>
          <w:b w:val="0"/>
          <w:bCs w:val="0"/>
          <w:color w:val="auto"/>
          <w:sz w:val="24"/>
          <w:szCs w:val="24"/>
        </w:rPr>
        <w:t xml:space="preserve"> школы;</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решать вопросы, связанные с самообслуживанием, поддержанием порядка, дисциплины, дежу</w:t>
      </w:r>
      <w:r w:rsidRPr="003C06D5">
        <w:rPr>
          <w:rFonts w:ascii="Times New Roman" w:eastAsia="Times New Roman" w:hAnsi="Times New Roman" w:cs="Times New Roman"/>
          <w:b w:val="0"/>
          <w:bCs w:val="0"/>
          <w:color w:val="auto"/>
          <w:sz w:val="24"/>
          <w:szCs w:val="24"/>
        </w:rPr>
        <w:t>р</w:t>
      </w:r>
      <w:r w:rsidRPr="003C06D5">
        <w:rPr>
          <w:rFonts w:ascii="Times New Roman" w:eastAsia="Times New Roman" w:hAnsi="Times New Roman" w:cs="Times New Roman"/>
          <w:b w:val="0"/>
          <w:bCs w:val="0"/>
          <w:color w:val="auto"/>
          <w:sz w:val="24"/>
          <w:szCs w:val="24"/>
        </w:rPr>
        <w:t>ства и работы в школе;</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контролировать выполнение обучающимися основных прав и обязанностей;</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защищать права обучающихся на всех уровнях управления школой.</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Деятельность общественных организаций и органов ученического самоуправления в школе созд</w:t>
      </w:r>
      <w:r w:rsidRPr="003C06D5">
        <w:rPr>
          <w:rFonts w:ascii="Times New Roman" w:eastAsia="Times New Roman" w:hAnsi="Times New Roman" w:cs="Times New Roman"/>
          <w:b w:val="0"/>
          <w:bCs w:val="0"/>
          <w:color w:val="auto"/>
          <w:sz w:val="24"/>
          <w:szCs w:val="24"/>
        </w:rPr>
        <w:t>а</w:t>
      </w:r>
      <w:r w:rsidR="00EE4811">
        <w:rPr>
          <w:rFonts w:ascii="Times New Roman" w:eastAsia="Times New Roman" w:hAnsi="Times New Roman" w:cs="Times New Roman"/>
          <w:b w:val="0"/>
          <w:bCs w:val="0"/>
          <w:color w:val="auto"/>
          <w:sz w:val="24"/>
          <w:szCs w:val="24"/>
        </w:rPr>
        <w:t>е</w:t>
      </w:r>
      <w:r w:rsidRPr="003C06D5">
        <w:rPr>
          <w:rFonts w:ascii="Times New Roman" w:eastAsia="Times New Roman" w:hAnsi="Times New Roman" w:cs="Times New Roman"/>
          <w:b w:val="0"/>
          <w:bCs w:val="0"/>
          <w:color w:val="auto"/>
          <w:sz w:val="24"/>
          <w:szCs w:val="24"/>
        </w:rPr>
        <w:t>т условия для реализации обучающимися собственных социальных инициатив, а также:</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придания общественного характера системе управления образовательным процессом;</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создания общешкольного уклада, комфортного для учеников и педагогов, способствующего а</w:t>
      </w:r>
      <w:r w:rsidRPr="003C06D5">
        <w:rPr>
          <w:rFonts w:ascii="Times New Roman" w:eastAsia="Times New Roman" w:hAnsi="Times New Roman" w:cs="Times New Roman"/>
          <w:b w:val="0"/>
          <w:bCs w:val="0"/>
          <w:color w:val="auto"/>
          <w:sz w:val="24"/>
          <w:szCs w:val="24"/>
        </w:rPr>
        <w:t>к</w:t>
      </w:r>
      <w:r w:rsidRPr="003C06D5">
        <w:rPr>
          <w:rFonts w:ascii="Times New Roman" w:eastAsia="Times New Roman" w:hAnsi="Times New Roman" w:cs="Times New Roman"/>
          <w:b w:val="0"/>
          <w:bCs w:val="0"/>
          <w:color w:val="auto"/>
          <w:sz w:val="24"/>
          <w:szCs w:val="24"/>
        </w:rPr>
        <w:t>тивной общественной жизни школы.</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w:t>
      </w:r>
      <w:r w:rsidRPr="003C06D5">
        <w:rPr>
          <w:rFonts w:ascii="Times New Roman" w:eastAsia="Times New Roman" w:hAnsi="Times New Roman" w:cs="Times New Roman"/>
          <w:b w:val="0"/>
          <w:bCs w:val="0"/>
          <w:color w:val="auto"/>
          <w:sz w:val="24"/>
          <w:szCs w:val="24"/>
        </w:rPr>
        <w:t>н</w:t>
      </w:r>
      <w:r w:rsidRPr="003C06D5">
        <w:rPr>
          <w:rFonts w:ascii="Times New Roman" w:eastAsia="Times New Roman" w:hAnsi="Times New Roman" w:cs="Times New Roman"/>
          <w:b w:val="0"/>
          <w:bCs w:val="0"/>
          <w:color w:val="auto"/>
          <w:sz w:val="24"/>
          <w:szCs w:val="24"/>
        </w:rPr>
        <w:t>ными представителями общественных и традиционных религиозных организаций, учреждений кул</w:t>
      </w:r>
      <w:r w:rsidRPr="003C06D5">
        <w:rPr>
          <w:rFonts w:ascii="Times New Roman" w:eastAsia="Times New Roman" w:hAnsi="Times New Roman" w:cs="Times New Roman"/>
          <w:b w:val="0"/>
          <w:bCs w:val="0"/>
          <w:color w:val="auto"/>
          <w:sz w:val="24"/>
          <w:szCs w:val="24"/>
        </w:rPr>
        <w:t>ь</w:t>
      </w:r>
      <w:r w:rsidRPr="003C06D5">
        <w:rPr>
          <w:rFonts w:ascii="Times New Roman" w:eastAsia="Times New Roman" w:hAnsi="Times New Roman" w:cs="Times New Roman"/>
          <w:b w:val="0"/>
          <w:bCs w:val="0"/>
          <w:color w:val="auto"/>
          <w:sz w:val="24"/>
          <w:szCs w:val="24"/>
        </w:rPr>
        <w:t>туры.</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 xml:space="preserve">Педагогическая поддержка социализации обучающихся средствами </w:t>
      </w:r>
      <w:r w:rsidRPr="00EE4811">
        <w:rPr>
          <w:rFonts w:ascii="Times New Roman" w:eastAsia="Times New Roman" w:hAnsi="Times New Roman" w:cs="Times New Roman"/>
          <w:b w:val="0"/>
          <w:bCs w:val="0"/>
          <w:i/>
          <w:color w:val="auto"/>
          <w:sz w:val="24"/>
          <w:szCs w:val="24"/>
        </w:rPr>
        <w:t>трудовой деятельности</w:t>
      </w:r>
      <w:r w:rsidRPr="003C06D5">
        <w:rPr>
          <w:rFonts w:ascii="Times New Roman" w:eastAsia="Times New Roman" w:hAnsi="Times New Roman" w:cs="Times New Roman"/>
          <w:b w:val="0"/>
          <w:bCs w:val="0"/>
          <w:color w:val="auto"/>
          <w:sz w:val="24"/>
          <w:szCs w:val="24"/>
        </w:rPr>
        <w:t>. Трудовая деятельность как социальный фактор первоначально развивает у обучающихся способн</w:t>
      </w:r>
      <w:r w:rsidRPr="003C06D5">
        <w:rPr>
          <w:rFonts w:ascii="Times New Roman" w:eastAsia="Times New Roman" w:hAnsi="Times New Roman" w:cs="Times New Roman"/>
          <w:b w:val="0"/>
          <w:bCs w:val="0"/>
          <w:color w:val="auto"/>
          <w:sz w:val="24"/>
          <w:szCs w:val="24"/>
        </w:rPr>
        <w:t>о</w:t>
      </w:r>
      <w:r w:rsidRPr="003C06D5">
        <w:rPr>
          <w:rFonts w:ascii="Times New Roman" w:eastAsia="Times New Roman" w:hAnsi="Times New Roman" w:cs="Times New Roman"/>
          <w:b w:val="0"/>
          <w:bCs w:val="0"/>
          <w:color w:val="auto"/>
          <w:sz w:val="24"/>
          <w:szCs w:val="24"/>
        </w:rPr>
        <w:t xml:space="preserve">сти преодолевать трудности в реализации своих потребностей. Но её главная цель </w:t>
      </w:r>
      <w:r w:rsidR="00EE4811">
        <w:rPr>
          <w:rFonts w:ascii="Times New Roman" w:eastAsia="Times New Roman" w:hAnsi="Times New Roman" w:cs="Times New Roman"/>
          <w:b w:val="0"/>
          <w:bCs w:val="0"/>
          <w:color w:val="auto"/>
          <w:sz w:val="24"/>
          <w:szCs w:val="24"/>
        </w:rPr>
        <w:t>–</w:t>
      </w:r>
      <w:r w:rsidRPr="003C06D5">
        <w:rPr>
          <w:rFonts w:ascii="Times New Roman" w:eastAsia="Times New Roman" w:hAnsi="Times New Roman" w:cs="Times New Roman"/>
          <w:b w:val="0"/>
          <w:bCs w:val="0"/>
          <w:color w:val="auto"/>
          <w:sz w:val="24"/>
          <w:szCs w:val="24"/>
        </w:rPr>
        <w:t xml:space="preserve"> превратить саму трудовую деятельность в осознанную потребность. По мере социокультурного развития обучающи</w:t>
      </w:r>
      <w:r w:rsidRPr="003C06D5">
        <w:rPr>
          <w:rFonts w:ascii="Times New Roman" w:eastAsia="Times New Roman" w:hAnsi="Times New Roman" w:cs="Times New Roman"/>
          <w:b w:val="0"/>
          <w:bCs w:val="0"/>
          <w:color w:val="auto"/>
          <w:sz w:val="24"/>
          <w:szCs w:val="24"/>
        </w:rPr>
        <w:t>х</w:t>
      </w:r>
      <w:r w:rsidRPr="003C06D5">
        <w:rPr>
          <w:rFonts w:ascii="Times New Roman" w:eastAsia="Times New Roman" w:hAnsi="Times New Roman" w:cs="Times New Roman"/>
          <w:b w:val="0"/>
          <w:bCs w:val="0"/>
          <w:color w:val="auto"/>
          <w:sz w:val="24"/>
          <w:szCs w:val="24"/>
        </w:rPr>
        <w:t>ся труд всё шире используется для самореализации, созидания, творческого и профессионального роста.</w:t>
      </w:r>
    </w:p>
    <w:p w:rsidR="003C06D5" w:rsidRP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w:t>
      </w:r>
      <w:r w:rsidRPr="003C06D5">
        <w:rPr>
          <w:rFonts w:ascii="Times New Roman" w:eastAsia="Times New Roman" w:hAnsi="Times New Roman" w:cs="Times New Roman"/>
          <w:b w:val="0"/>
          <w:bCs w:val="0"/>
          <w:color w:val="auto"/>
          <w:sz w:val="24"/>
          <w:szCs w:val="24"/>
        </w:rPr>
        <w:t>у</w:t>
      </w:r>
      <w:r w:rsidRPr="003C06D5">
        <w:rPr>
          <w:rFonts w:ascii="Times New Roman" w:eastAsia="Times New Roman" w:hAnsi="Times New Roman" w:cs="Times New Roman"/>
          <w:b w:val="0"/>
          <w:bCs w:val="0"/>
          <w:color w:val="auto"/>
          <w:sz w:val="24"/>
          <w:szCs w:val="24"/>
        </w:rPr>
        <w:t>гих должны стать основными признаками различных форм трудовой деятельности как формы соци</w:t>
      </w:r>
      <w:r w:rsidRPr="003C06D5">
        <w:rPr>
          <w:rFonts w:ascii="Times New Roman" w:eastAsia="Times New Roman" w:hAnsi="Times New Roman" w:cs="Times New Roman"/>
          <w:b w:val="0"/>
          <w:bCs w:val="0"/>
          <w:color w:val="auto"/>
          <w:sz w:val="24"/>
          <w:szCs w:val="24"/>
        </w:rPr>
        <w:t>а</w:t>
      </w:r>
      <w:r w:rsidRPr="003C06D5">
        <w:rPr>
          <w:rFonts w:ascii="Times New Roman" w:eastAsia="Times New Roman" w:hAnsi="Times New Roman" w:cs="Times New Roman"/>
          <w:b w:val="0"/>
          <w:bCs w:val="0"/>
          <w:color w:val="auto"/>
          <w:sz w:val="24"/>
          <w:szCs w:val="24"/>
        </w:rPr>
        <w:t>лизации личности. Добровольность и безвозмездность труда, элементы волонтёрства и доброхотн</w:t>
      </w:r>
      <w:r w:rsidRPr="003C06D5">
        <w:rPr>
          <w:rFonts w:ascii="Times New Roman" w:eastAsia="Times New Roman" w:hAnsi="Times New Roman" w:cs="Times New Roman"/>
          <w:b w:val="0"/>
          <w:bCs w:val="0"/>
          <w:color w:val="auto"/>
          <w:sz w:val="24"/>
          <w:szCs w:val="24"/>
        </w:rPr>
        <w:t>и</w:t>
      </w:r>
      <w:r w:rsidRPr="003C06D5">
        <w:rPr>
          <w:rFonts w:ascii="Times New Roman" w:eastAsia="Times New Roman" w:hAnsi="Times New Roman" w:cs="Times New Roman"/>
          <w:b w:val="0"/>
          <w:bCs w:val="0"/>
          <w:color w:val="auto"/>
          <w:sz w:val="24"/>
          <w:szCs w:val="24"/>
        </w:rPr>
        <w:t>чества позволяют соблюсти баланс между конкурентно-ориентированной моделью социализации б</w:t>
      </w:r>
      <w:r w:rsidRPr="003C06D5">
        <w:rPr>
          <w:rFonts w:ascii="Times New Roman" w:eastAsia="Times New Roman" w:hAnsi="Times New Roman" w:cs="Times New Roman"/>
          <w:b w:val="0"/>
          <w:bCs w:val="0"/>
          <w:color w:val="auto"/>
          <w:sz w:val="24"/>
          <w:szCs w:val="24"/>
        </w:rPr>
        <w:t>у</w:t>
      </w:r>
      <w:r w:rsidRPr="003C06D5">
        <w:rPr>
          <w:rFonts w:ascii="Times New Roman" w:eastAsia="Times New Roman" w:hAnsi="Times New Roman" w:cs="Times New Roman"/>
          <w:b w:val="0"/>
          <w:bCs w:val="0"/>
          <w:color w:val="auto"/>
          <w:sz w:val="24"/>
          <w:szCs w:val="24"/>
        </w:rPr>
        <w:t>дущего выпускника и его социальными императивами гражданина.</w:t>
      </w:r>
    </w:p>
    <w:p w:rsid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r w:rsidRPr="003C06D5">
        <w:rPr>
          <w:rFonts w:ascii="Times New Roman" w:eastAsia="Times New Roman" w:hAnsi="Times New Roman" w:cs="Times New Roman"/>
          <w:b w:val="0"/>
          <w:bCs w:val="0"/>
          <w:color w:val="auto"/>
          <w:sz w:val="24"/>
          <w:szCs w:val="24"/>
        </w:rPr>
        <w:t>Социализация обучающихся средствами трудовой деятельности должна быть направлена на фо</w:t>
      </w:r>
      <w:r w:rsidRPr="003C06D5">
        <w:rPr>
          <w:rFonts w:ascii="Times New Roman" w:eastAsia="Times New Roman" w:hAnsi="Times New Roman" w:cs="Times New Roman"/>
          <w:b w:val="0"/>
          <w:bCs w:val="0"/>
          <w:color w:val="auto"/>
          <w:sz w:val="24"/>
          <w:szCs w:val="24"/>
        </w:rPr>
        <w:t>р</w:t>
      </w:r>
      <w:r w:rsidRPr="003C06D5">
        <w:rPr>
          <w:rFonts w:ascii="Times New Roman" w:eastAsia="Times New Roman" w:hAnsi="Times New Roman" w:cs="Times New Roman"/>
          <w:b w:val="0"/>
          <w:bCs w:val="0"/>
          <w:color w:val="auto"/>
          <w:sz w:val="24"/>
          <w:szCs w:val="24"/>
        </w:rPr>
        <w:t>мирование у них отношения к труду как важнейшему жизненному приоритету. В рамках такой с</w:t>
      </w:r>
      <w:r w:rsidRPr="003C06D5">
        <w:rPr>
          <w:rFonts w:ascii="Times New Roman" w:eastAsia="Times New Roman" w:hAnsi="Times New Roman" w:cs="Times New Roman"/>
          <w:b w:val="0"/>
          <w:bCs w:val="0"/>
          <w:color w:val="auto"/>
          <w:sz w:val="24"/>
          <w:szCs w:val="24"/>
        </w:rPr>
        <w:t>о</w:t>
      </w:r>
      <w:r w:rsidRPr="003C06D5">
        <w:rPr>
          <w:rFonts w:ascii="Times New Roman" w:eastAsia="Times New Roman" w:hAnsi="Times New Roman" w:cs="Times New Roman"/>
          <w:b w:val="0"/>
          <w:bCs w:val="0"/>
          <w:color w:val="auto"/>
          <w:sz w:val="24"/>
          <w:szCs w:val="24"/>
        </w:rPr>
        <w:t>циализации организация различных видов трудовой деятельности обучающихся (трудовая деятел</w:t>
      </w:r>
      <w:r w:rsidRPr="003C06D5">
        <w:rPr>
          <w:rFonts w:ascii="Times New Roman" w:eastAsia="Times New Roman" w:hAnsi="Times New Roman" w:cs="Times New Roman"/>
          <w:b w:val="0"/>
          <w:bCs w:val="0"/>
          <w:color w:val="auto"/>
          <w:sz w:val="24"/>
          <w:szCs w:val="24"/>
        </w:rPr>
        <w:t>ь</w:t>
      </w:r>
      <w:r w:rsidRPr="003C06D5">
        <w:rPr>
          <w:rFonts w:ascii="Times New Roman" w:eastAsia="Times New Roman" w:hAnsi="Times New Roman" w:cs="Times New Roman"/>
          <w:b w:val="0"/>
          <w:bCs w:val="0"/>
          <w:color w:val="auto"/>
          <w:sz w:val="24"/>
          <w:szCs w:val="24"/>
        </w:rPr>
        <w:t>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C06D5" w:rsidRDefault="003C06D5" w:rsidP="00DC022B">
      <w:pPr>
        <w:pStyle w:val="1"/>
        <w:keepNext w:val="0"/>
        <w:keepLines w:val="0"/>
        <w:widowControl w:val="0"/>
        <w:spacing w:before="0" w:line="240" w:lineRule="auto"/>
        <w:ind w:firstLine="284"/>
        <w:jc w:val="both"/>
        <w:rPr>
          <w:rFonts w:ascii="Times New Roman" w:eastAsia="Times New Roman" w:hAnsi="Times New Roman" w:cs="Times New Roman"/>
          <w:b w:val="0"/>
          <w:bCs w:val="0"/>
          <w:color w:val="auto"/>
          <w:sz w:val="24"/>
          <w:szCs w:val="24"/>
        </w:rPr>
      </w:pP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rPr>
      </w:pPr>
      <w:r w:rsidRPr="00113374">
        <w:rPr>
          <w:rFonts w:ascii="Times New Roman" w:hAnsi="Times New Roman" w:cs="Times New Roman"/>
          <w:color w:val="auto"/>
          <w:sz w:val="24"/>
        </w:rPr>
        <w:t>7. Организация работы по формированию экологически целесообразного, здорового и без</w:t>
      </w:r>
      <w:r w:rsidRPr="00113374">
        <w:rPr>
          <w:rFonts w:ascii="Times New Roman" w:hAnsi="Times New Roman" w:cs="Times New Roman"/>
          <w:color w:val="auto"/>
          <w:sz w:val="24"/>
        </w:rPr>
        <w:t>о</w:t>
      </w:r>
      <w:r w:rsidRPr="00113374">
        <w:rPr>
          <w:rFonts w:ascii="Times New Roman" w:hAnsi="Times New Roman" w:cs="Times New Roman"/>
          <w:color w:val="auto"/>
          <w:sz w:val="24"/>
        </w:rPr>
        <w:t>пасного образа жизни</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w:t>
      </w:r>
      <w:r w:rsidRPr="003E7253">
        <w:rPr>
          <w:rFonts w:ascii="Times New Roman" w:hAnsi="Times New Roman"/>
          <w:szCs w:val="24"/>
        </w:rPr>
        <w:t>а</w:t>
      </w:r>
      <w:r w:rsidRPr="003E7253">
        <w:rPr>
          <w:rFonts w:ascii="Times New Roman" w:hAnsi="Times New Roman"/>
          <w:szCs w:val="24"/>
        </w:rPr>
        <w:t>ние личных убеждений, качеств и привычек, способствующих снижению риска здоровью в повседневной жизни, включает несколько модулей.</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1 </w:t>
      </w:r>
      <w:r>
        <w:rPr>
          <w:rFonts w:ascii="Times New Roman" w:hAnsi="Times New Roman"/>
          <w:szCs w:val="24"/>
        </w:rPr>
        <w:t>–</w:t>
      </w:r>
      <w:r w:rsidRPr="003E7253">
        <w:rPr>
          <w:rFonts w:ascii="Times New Roman" w:hAnsi="Times New Roman"/>
          <w:szCs w:val="24"/>
        </w:rPr>
        <w:t xml:space="preserve"> комплекс мероприятий, позволяющих сформировать у обучающихся:</w:t>
      </w:r>
    </w:p>
    <w:p w:rsidR="003E7253" w:rsidRPr="003E7253" w:rsidRDefault="003E7253" w:rsidP="00DC022B">
      <w:pPr>
        <w:widowControl w:val="0"/>
        <w:numPr>
          <w:ilvl w:val="0"/>
          <w:numId w:val="29"/>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w:t>
      </w:r>
      <w:r w:rsidRPr="003E7253">
        <w:rPr>
          <w:rFonts w:ascii="Times New Roman" w:hAnsi="Times New Roman"/>
          <w:szCs w:val="24"/>
        </w:rPr>
        <w:t>я</w:t>
      </w:r>
      <w:r w:rsidRPr="003E7253">
        <w:rPr>
          <w:rFonts w:ascii="Times New Roman" w:hAnsi="Times New Roman"/>
          <w:szCs w:val="24"/>
        </w:rPr>
        <w:t>тельности; выбирать оптимальный режим дня с учётом учебных и внеучебных нагрузок;</w:t>
      </w:r>
    </w:p>
    <w:p w:rsidR="003E7253" w:rsidRPr="003E7253" w:rsidRDefault="003E7253" w:rsidP="00DC022B">
      <w:pPr>
        <w:widowControl w:val="0"/>
        <w:numPr>
          <w:ilvl w:val="0"/>
          <w:numId w:val="29"/>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умение планировать и рационально распределять учебные нагрузки и отдых в период подготовки к э</w:t>
      </w:r>
      <w:r w:rsidRPr="003E7253">
        <w:rPr>
          <w:rFonts w:ascii="Times New Roman" w:hAnsi="Times New Roman"/>
          <w:szCs w:val="24"/>
        </w:rPr>
        <w:t>к</w:t>
      </w:r>
      <w:r w:rsidRPr="003E7253">
        <w:rPr>
          <w:rFonts w:ascii="Times New Roman" w:hAnsi="Times New Roman"/>
          <w:szCs w:val="24"/>
        </w:rPr>
        <w:t>заменам; знание и умение эффективного использования индивидуальных особенностей работоспособности;</w:t>
      </w:r>
    </w:p>
    <w:p w:rsidR="003E7253" w:rsidRPr="003E7253" w:rsidRDefault="003E7253" w:rsidP="00DC022B">
      <w:pPr>
        <w:widowControl w:val="0"/>
        <w:numPr>
          <w:ilvl w:val="0"/>
          <w:numId w:val="29"/>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знание основ профилактики переутомления и перенапряжения.</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2 </w:t>
      </w:r>
      <w:r>
        <w:rPr>
          <w:rFonts w:ascii="Times New Roman" w:hAnsi="Times New Roman"/>
          <w:szCs w:val="24"/>
        </w:rPr>
        <w:t>–</w:t>
      </w:r>
      <w:r w:rsidRPr="003E7253">
        <w:rPr>
          <w:rFonts w:ascii="Times New Roman" w:hAnsi="Times New Roman"/>
          <w:szCs w:val="24"/>
        </w:rPr>
        <w:t xml:space="preserve"> комплекс мероприятий, позволяющих сформировать у обучающихся:</w:t>
      </w:r>
    </w:p>
    <w:p w:rsidR="003E7253" w:rsidRPr="003E7253" w:rsidRDefault="003E7253" w:rsidP="00DC022B">
      <w:pPr>
        <w:widowControl w:val="0"/>
        <w:numPr>
          <w:ilvl w:val="0"/>
          <w:numId w:val="30"/>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представление о необходимой и достаточной двигательной активности, элементах и правилах закал</w:t>
      </w:r>
      <w:r w:rsidRPr="003E7253">
        <w:rPr>
          <w:rFonts w:ascii="Times New Roman" w:hAnsi="Times New Roman"/>
          <w:szCs w:val="24"/>
        </w:rPr>
        <w:t>и</w:t>
      </w:r>
      <w:r w:rsidRPr="003E7253">
        <w:rPr>
          <w:rFonts w:ascii="Times New Roman" w:hAnsi="Times New Roman"/>
          <w:szCs w:val="24"/>
        </w:rPr>
        <w:t>вания, выбор соответствующих возрасту физических нагрузок и их видов;</w:t>
      </w:r>
    </w:p>
    <w:p w:rsidR="003E7253" w:rsidRPr="003E7253" w:rsidRDefault="003E7253" w:rsidP="00DC022B">
      <w:pPr>
        <w:widowControl w:val="0"/>
        <w:numPr>
          <w:ilvl w:val="0"/>
          <w:numId w:val="30"/>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 xml:space="preserve">представление о рисках для здоровья неадекватных нагрузок и использования биостимуляторов; </w:t>
      </w:r>
    </w:p>
    <w:p w:rsidR="003E7253" w:rsidRPr="003E7253" w:rsidRDefault="003E7253" w:rsidP="00DC022B">
      <w:pPr>
        <w:widowControl w:val="0"/>
        <w:numPr>
          <w:ilvl w:val="0"/>
          <w:numId w:val="30"/>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потребность в двигательной активности и ежедневных занятиях физической культурой;</w:t>
      </w:r>
    </w:p>
    <w:p w:rsidR="003E7253" w:rsidRPr="003E7253" w:rsidRDefault="003E7253" w:rsidP="00DC022B">
      <w:pPr>
        <w:widowControl w:val="0"/>
        <w:numPr>
          <w:ilvl w:val="0"/>
          <w:numId w:val="30"/>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умение осознанно выбирать индивидуальные программы двигательной активности, включающие м</w:t>
      </w:r>
      <w:r w:rsidRPr="003E7253">
        <w:rPr>
          <w:rFonts w:ascii="Times New Roman" w:hAnsi="Times New Roman"/>
          <w:szCs w:val="24"/>
        </w:rPr>
        <w:t>а</w:t>
      </w:r>
      <w:r w:rsidRPr="003E7253">
        <w:rPr>
          <w:rFonts w:ascii="Times New Roman" w:hAnsi="Times New Roman"/>
          <w:szCs w:val="24"/>
        </w:rPr>
        <w:t>лые виды физкультуры (зарядка) и регулярные занятия спортом.</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Для реализации этого модуля предусмотрена интеграция с курсом физической культуры.</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3 </w:t>
      </w:r>
      <w:r>
        <w:rPr>
          <w:rFonts w:ascii="Times New Roman" w:hAnsi="Times New Roman"/>
          <w:szCs w:val="24"/>
        </w:rPr>
        <w:t>–</w:t>
      </w:r>
      <w:r w:rsidRPr="003E7253">
        <w:rPr>
          <w:rFonts w:ascii="Times New Roman" w:hAnsi="Times New Roman"/>
          <w:szCs w:val="24"/>
        </w:rPr>
        <w:t xml:space="preserve"> комплекс мероприятий, позволяющих сформировать у обучающихся:</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w:t>
      </w:r>
      <w:r w:rsidRPr="003E7253">
        <w:rPr>
          <w:rFonts w:ascii="Times New Roman" w:hAnsi="Times New Roman"/>
          <w:szCs w:val="24"/>
        </w:rPr>
        <w:t>у</w:t>
      </w:r>
      <w:r w:rsidRPr="003E7253">
        <w:rPr>
          <w:rFonts w:ascii="Times New Roman" w:hAnsi="Times New Roman"/>
          <w:szCs w:val="24"/>
        </w:rPr>
        <w:t>альных особенностей;</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навыки работы в условиях стрессовых ситуаций;</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владение элементами саморегуляции для снятия эмоционального и физического напряжения;</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навыки самоконтроля за собственным состоянием, чувствами в стрессовых ситуациях;</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навыки эмоциональной разгрузки и их использование в повседневной жизни;</w:t>
      </w:r>
    </w:p>
    <w:p w:rsidR="003E7253" w:rsidRPr="003E7253" w:rsidRDefault="003E7253" w:rsidP="00DC022B">
      <w:pPr>
        <w:widowControl w:val="0"/>
        <w:numPr>
          <w:ilvl w:val="0"/>
          <w:numId w:val="31"/>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навыки управления своим эмоциональным состоянием и поведением.</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В результате реализации данного модуля обучающиеся должны иметь чёткие представления о возможн</w:t>
      </w:r>
      <w:r w:rsidRPr="003E7253">
        <w:rPr>
          <w:rFonts w:ascii="Times New Roman" w:hAnsi="Times New Roman"/>
          <w:szCs w:val="24"/>
        </w:rPr>
        <w:t>о</w:t>
      </w:r>
      <w:r w:rsidRPr="003E7253">
        <w:rPr>
          <w:rFonts w:ascii="Times New Roman" w:hAnsi="Times New Roman"/>
          <w:szCs w:val="24"/>
        </w:rPr>
        <w:t>стях управления своим физическим и психологическим состоянием без использования медикаментозных и тонизирующих средств.</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4 </w:t>
      </w:r>
      <w:r>
        <w:rPr>
          <w:rFonts w:ascii="Times New Roman" w:hAnsi="Times New Roman"/>
          <w:szCs w:val="24"/>
        </w:rPr>
        <w:t>–</w:t>
      </w:r>
      <w:r w:rsidRPr="003E7253">
        <w:rPr>
          <w:rFonts w:ascii="Times New Roman" w:hAnsi="Times New Roman"/>
          <w:szCs w:val="24"/>
        </w:rPr>
        <w:t xml:space="preserve"> комплекс мероприятий, позволяющих сформировать у обучающихся:</w:t>
      </w:r>
    </w:p>
    <w:p w:rsidR="003E7253" w:rsidRPr="003E7253" w:rsidRDefault="003E7253" w:rsidP="00DC022B">
      <w:pPr>
        <w:widowControl w:val="0"/>
        <w:numPr>
          <w:ilvl w:val="0"/>
          <w:numId w:val="32"/>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представление о рациональном питании как важной составляющей части здорового образа жизни; зн</w:t>
      </w:r>
      <w:r w:rsidRPr="003E7253">
        <w:rPr>
          <w:rFonts w:ascii="Times New Roman" w:hAnsi="Times New Roman"/>
          <w:szCs w:val="24"/>
        </w:rPr>
        <w:t>а</w:t>
      </w:r>
      <w:r w:rsidRPr="003E7253">
        <w:rPr>
          <w:rFonts w:ascii="Times New Roman" w:hAnsi="Times New Roman"/>
          <w:szCs w:val="24"/>
        </w:rPr>
        <w:t>ния о правилах питания, направленных на сохранение и укрепление здоровья; готовность соблюдать правила рационального питания;</w:t>
      </w:r>
    </w:p>
    <w:p w:rsidR="003E7253" w:rsidRPr="003E7253" w:rsidRDefault="003E7253" w:rsidP="00DC022B">
      <w:pPr>
        <w:widowControl w:val="0"/>
        <w:numPr>
          <w:ilvl w:val="0"/>
          <w:numId w:val="32"/>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знание правил этикета, связанных с питанием, осознание того, что навыки этикета являются неотъе</w:t>
      </w:r>
      <w:r w:rsidRPr="003E7253">
        <w:rPr>
          <w:rFonts w:ascii="Times New Roman" w:hAnsi="Times New Roman"/>
          <w:szCs w:val="24"/>
        </w:rPr>
        <w:t>м</w:t>
      </w:r>
      <w:r w:rsidRPr="003E7253">
        <w:rPr>
          <w:rFonts w:ascii="Times New Roman" w:hAnsi="Times New Roman"/>
          <w:szCs w:val="24"/>
        </w:rPr>
        <w:t>лемой частью общей культуры личности; представление о социокультурных аспектах питания, его связи с культурой и историей народа;</w:t>
      </w:r>
    </w:p>
    <w:p w:rsidR="003E7253" w:rsidRPr="003E7253" w:rsidRDefault="003E7253" w:rsidP="00DC022B">
      <w:pPr>
        <w:widowControl w:val="0"/>
        <w:numPr>
          <w:ilvl w:val="0"/>
          <w:numId w:val="32"/>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w:t>
      </w:r>
      <w:r w:rsidRPr="003E7253">
        <w:rPr>
          <w:rFonts w:ascii="Times New Roman" w:hAnsi="Times New Roman"/>
          <w:szCs w:val="24"/>
        </w:rPr>
        <w:t>б</w:t>
      </w:r>
      <w:r w:rsidRPr="003E7253">
        <w:rPr>
          <w:rFonts w:ascii="Times New Roman" w:hAnsi="Times New Roman"/>
          <w:szCs w:val="24"/>
        </w:rPr>
        <w:t>ной и внеучебной нагрузке).</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5 </w:t>
      </w:r>
      <w:r>
        <w:rPr>
          <w:rFonts w:ascii="Times New Roman" w:hAnsi="Times New Roman"/>
          <w:szCs w:val="24"/>
        </w:rPr>
        <w:t>–</w:t>
      </w:r>
      <w:r w:rsidRPr="003E7253">
        <w:rPr>
          <w:rFonts w:ascii="Times New Roman" w:hAnsi="Times New Roman"/>
          <w:szCs w:val="24"/>
        </w:rPr>
        <w:t xml:space="preserve"> комплекс мероприятий, позволяющих провести профилактику разного рода зависимостей:</w:t>
      </w:r>
    </w:p>
    <w:p w:rsidR="003E7253" w:rsidRPr="003E7253" w:rsidRDefault="003E7253" w:rsidP="00DC022B">
      <w:pPr>
        <w:widowControl w:val="0"/>
        <w:autoSpaceDE w:val="0"/>
        <w:autoSpaceDN w:val="0"/>
        <w:adjustRightInd w:val="0"/>
        <w:spacing w:after="0" w:line="240" w:lineRule="auto"/>
        <w:ind w:firstLine="284"/>
        <w:contextualSpacing/>
        <w:jc w:val="both"/>
        <w:rPr>
          <w:rFonts w:ascii="Times New Roman" w:hAnsi="Times New Roman"/>
          <w:szCs w:val="24"/>
        </w:rPr>
      </w:pPr>
      <w:r>
        <w:rPr>
          <w:rFonts w:ascii="Times New Roman" w:hAnsi="Times New Roman"/>
          <w:szCs w:val="24"/>
        </w:rPr>
        <w:t xml:space="preserve">– </w:t>
      </w:r>
      <w:r w:rsidRPr="003E7253">
        <w:rPr>
          <w:rFonts w:ascii="Times New Roman" w:hAnsi="Times New Roman"/>
          <w:szCs w:val="24"/>
        </w:rPr>
        <w:t>развитие представлений подростков о ценности здоровья, важности и необходимости бережного отнош</w:t>
      </w:r>
      <w:r w:rsidRPr="003E7253">
        <w:rPr>
          <w:rFonts w:ascii="Times New Roman" w:hAnsi="Times New Roman"/>
          <w:szCs w:val="24"/>
        </w:rPr>
        <w:t>е</w:t>
      </w:r>
      <w:r w:rsidRPr="003E7253">
        <w:rPr>
          <w:rFonts w:ascii="Times New Roman" w:hAnsi="Times New Roman"/>
          <w:szCs w:val="24"/>
        </w:rPr>
        <w:t>ния к нему; расширение знаний обучающихся о правилах здорового образа жизни, воспитание готовности с</w:t>
      </w:r>
      <w:r w:rsidRPr="003E7253">
        <w:rPr>
          <w:rFonts w:ascii="Times New Roman" w:hAnsi="Times New Roman"/>
          <w:szCs w:val="24"/>
        </w:rPr>
        <w:t>о</w:t>
      </w:r>
      <w:r w:rsidRPr="003E7253">
        <w:rPr>
          <w:rFonts w:ascii="Times New Roman" w:hAnsi="Times New Roman"/>
          <w:szCs w:val="24"/>
        </w:rPr>
        <w:t>блюдать эти правила;</w:t>
      </w:r>
    </w:p>
    <w:p w:rsidR="003E7253" w:rsidRPr="003E7253" w:rsidRDefault="003E7253" w:rsidP="00DC022B">
      <w:pPr>
        <w:widowControl w:val="0"/>
        <w:numPr>
          <w:ilvl w:val="0"/>
          <w:numId w:val="33"/>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формирование адекватной самооценки, развитие навыков регуляции своего поведения, эмоциональн</w:t>
      </w:r>
      <w:r>
        <w:rPr>
          <w:rFonts w:ascii="Times New Roman" w:hAnsi="Times New Roman"/>
          <w:szCs w:val="24"/>
        </w:rPr>
        <w:t>о</w:t>
      </w:r>
      <w:r w:rsidRPr="003E7253">
        <w:rPr>
          <w:rFonts w:ascii="Times New Roman" w:hAnsi="Times New Roman"/>
          <w:szCs w:val="24"/>
        </w:rPr>
        <w:t>го состояния; формирование умений оценивать ситуацию и противостоять негативному давлению со стороны окружающих;</w:t>
      </w:r>
    </w:p>
    <w:p w:rsidR="003E7253" w:rsidRPr="003E7253" w:rsidRDefault="003E7253" w:rsidP="00DC022B">
      <w:pPr>
        <w:widowControl w:val="0"/>
        <w:numPr>
          <w:ilvl w:val="0"/>
          <w:numId w:val="33"/>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формирование представлений о наркотизации как поведении, опасном для здоровья, о неизбежных н</w:t>
      </w:r>
      <w:r w:rsidRPr="003E7253">
        <w:rPr>
          <w:rFonts w:ascii="Times New Roman" w:hAnsi="Times New Roman"/>
          <w:szCs w:val="24"/>
        </w:rPr>
        <w:t>е</w:t>
      </w:r>
      <w:r w:rsidRPr="003E7253">
        <w:rPr>
          <w:rFonts w:ascii="Times New Roman" w:hAnsi="Times New Roman"/>
          <w:szCs w:val="24"/>
        </w:rPr>
        <w:t>гативных последствиях наркотизации для творческих, интеллектуальных способностей человека, возможн</w:t>
      </w:r>
      <w:r w:rsidRPr="003E7253">
        <w:rPr>
          <w:rFonts w:ascii="Times New Roman" w:hAnsi="Times New Roman"/>
          <w:szCs w:val="24"/>
        </w:rPr>
        <w:t>о</w:t>
      </w:r>
      <w:r w:rsidRPr="003E7253">
        <w:rPr>
          <w:rFonts w:ascii="Times New Roman" w:hAnsi="Times New Roman"/>
          <w:szCs w:val="24"/>
        </w:rPr>
        <w:t>сти самореализации, достижения социального успеха;</w:t>
      </w:r>
    </w:p>
    <w:p w:rsidR="003E7253" w:rsidRPr="003E7253" w:rsidRDefault="003E7253" w:rsidP="00DC022B">
      <w:pPr>
        <w:widowControl w:val="0"/>
        <w:numPr>
          <w:ilvl w:val="0"/>
          <w:numId w:val="33"/>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lastRenderedPageBreak/>
        <w:t>включение подростков в социально значимую деятельность, позволяющую им реализовать потре</w:t>
      </w:r>
      <w:r w:rsidRPr="003E7253">
        <w:rPr>
          <w:rFonts w:ascii="Times New Roman" w:hAnsi="Times New Roman"/>
          <w:szCs w:val="24"/>
        </w:rPr>
        <w:t>б</w:t>
      </w:r>
      <w:r w:rsidRPr="003E7253">
        <w:rPr>
          <w:rFonts w:ascii="Times New Roman" w:hAnsi="Times New Roman"/>
          <w:szCs w:val="24"/>
        </w:rPr>
        <w:t>ность в признании окружающих, проявить свои лучшие качества и способности;</w:t>
      </w:r>
    </w:p>
    <w:p w:rsidR="003E7253" w:rsidRPr="003E7253" w:rsidRDefault="003E7253" w:rsidP="00DC022B">
      <w:pPr>
        <w:widowControl w:val="0"/>
        <w:numPr>
          <w:ilvl w:val="0"/>
          <w:numId w:val="33"/>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ознакомление подростков с разнообразными формами проведения досуга; формирование умений р</w:t>
      </w:r>
      <w:r w:rsidRPr="003E7253">
        <w:rPr>
          <w:rFonts w:ascii="Times New Roman" w:hAnsi="Times New Roman"/>
          <w:szCs w:val="24"/>
        </w:rPr>
        <w:t>а</w:t>
      </w:r>
      <w:r w:rsidRPr="003E7253">
        <w:rPr>
          <w:rFonts w:ascii="Times New Roman" w:hAnsi="Times New Roman"/>
          <w:szCs w:val="24"/>
        </w:rPr>
        <w:t>ционально проводить свободное время (время отдыха) на основе анализа своего режима;</w:t>
      </w:r>
    </w:p>
    <w:p w:rsidR="003E7253" w:rsidRPr="003E7253" w:rsidRDefault="003E7253" w:rsidP="00DC022B">
      <w:pPr>
        <w:widowControl w:val="0"/>
        <w:numPr>
          <w:ilvl w:val="0"/>
          <w:numId w:val="33"/>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развитие способности контролировать время, проведённое за компьютером.</w:t>
      </w:r>
    </w:p>
    <w:p w:rsidR="003E7253" w:rsidRPr="003E7253" w:rsidRDefault="003E7253" w:rsidP="00DC022B">
      <w:pPr>
        <w:widowControl w:val="0"/>
        <w:autoSpaceDE w:val="0"/>
        <w:autoSpaceDN w:val="0"/>
        <w:adjustRightInd w:val="0"/>
        <w:spacing w:after="0" w:line="240" w:lineRule="auto"/>
        <w:ind w:firstLine="284"/>
        <w:jc w:val="both"/>
        <w:rPr>
          <w:rFonts w:ascii="Times New Roman" w:hAnsi="Times New Roman"/>
          <w:szCs w:val="24"/>
        </w:rPr>
      </w:pPr>
      <w:r w:rsidRPr="003E7253">
        <w:rPr>
          <w:rFonts w:ascii="Times New Roman" w:hAnsi="Times New Roman"/>
          <w:szCs w:val="24"/>
        </w:rPr>
        <w:t xml:space="preserve">МОДУЛЬ 6 </w:t>
      </w:r>
      <w:r>
        <w:rPr>
          <w:rFonts w:ascii="Times New Roman" w:hAnsi="Times New Roman"/>
          <w:szCs w:val="24"/>
        </w:rPr>
        <w:t>–</w:t>
      </w:r>
      <w:r w:rsidRPr="003E7253">
        <w:rPr>
          <w:rFonts w:ascii="Times New Roman" w:hAnsi="Times New Roman"/>
          <w:szCs w:val="24"/>
        </w:rPr>
        <w:t xml:space="preserve"> комплекс мероприятий, позволяющих овладеть основами позитивного коммуникативного общения:</w:t>
      </w:r>
    </w:p>
    <w:p w:rsidR="003E7253" w:rsidRPr="003E7253" w:rsidRDefault="003E7253" w:rsidP="00DC022B">
      <w:pPr>
        <w:widowControl w:val="0"/>
        <w:numPr>
          <w:ilvl w:val="0"/>
          <w:numId w:val="34"/>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развитие коммуникативных навыков подростков, умений эффективно взаимодействовать со сверстн</w:t>
      </w:r>
      <w:r w:rsidRPr="003E7253">
        <w:rPr>
          <w:rFonts w:ascii="Times New Roman" w:hAnsi="Times New Roman"/>
          <w:szCs w:val="24"/>
        </w:rPr>
        <w:t>и</w:t>
      </w:r>
      <w:r w:rsidRPr="003E7253">
        <w:rPr>
          <w:rFonts w:ascii="Times New Roman" w:hAnsi="Times New Roman"/>
          <w:szCs w:val="24"/>
        </w:rPr>
        <w:t>ками и взрослыми в повседневной жизни в разных ситуациях;</w:t>
      </w:r>
    </w:p>
    <w:p w:rsidR="003E7253" w:rsidRPr="003E7253" w:rsidRDefault="003E7253" w:rsidP="00DC022B">
      <w:pPr>
        <w:widowControl w:val="0"/>
        <w:numPr>
          <w:ilvl w:val="0"/>
          <w:numId w:val="34"/>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развитие умения бесконфликтного решения спорных вопросов;</w:t>
      </w:r>
    </w:p>
    <w:p w:rsidR="003E7253" w:rsidRPr="003E7253" w:rsidRDefault="003E7253" w:rsidP="00DC022B">
      <w:pPr>
        <w:widowControl w:val="0"/>
        <w:numPr>
          <w:ilvl w:val="0"/>
          <w:numId w:val="34"/>
        </w:numPr>
        <w:autoSpaceDE w:val="0"/>
        <w:autoSpaceDN w:val="0"/>
        <w:adjustRightInd w:val="0"/>
        <w:spacing w:after="0" w:line="240" w:lineRule="auto"/>
        <w:ind w:left="0" w:firstLine="284"/>
        <w:contextualSpacing/>
        <w:jc w:val="both"/>
        <w:rPr>
          <w:rFonts w:ascii="Times New Roman" w:hAnsi="Times New Roman"/>
          <w:szCs w:val="24"/>
        </w:rPr>
      </w:pPr>
      <w:r w:rsidRPr="003E7253">
        <w:rPr>
          <w:rFonts w:ascii="Times New Roman" w:hAnsi="Times New Roman"/>
          <w:szCs w:val="24"/>
        </w:rPr>
        <w:t>формирование умения оценивать себя (своё состояние, поступки, поведение), а также поступки и п</w:t>
      </w:r>
      <w:r w:rsidRPr="003E7253">
        <w:rPr>
          <w:rFonts w:ascii="Times New Roman" w:hAnsi="Times New Roman"/>
          <w:szCs w:val="24"/>
        </w:rPr>
        <w:t>о</w:t>
      </w:r>
      <w:r w:rsidRPr="003E7253">
        <w:rPr>
          <w:rFonts w:ascii="Times New Roman" w:hAnsi="Times New Roman"/>
          <w:szCs w:val="24"/>
        </w:rPr>
        <w:t>ведение других людей.</w:t>
      </w:r>
    </w:p>
    <w:p w:rsidR="003E7253" w:rsidRPr="003E7253" w:rsidRDefault="003E7253" w:rsidP="00DC022B">
      <w:pPr>
        <w:widowControl w:val="0"/>
        <w:autoSpaceDN w:val="0"/>
        <w:spacing w:after="0" w:line="240" w:lineRule="auto"/>
        <w:ind w:firstLine="284"/>
        <w:jc w:val="both"/>
        <w:rPr>
          <w:rFonts w:ascii="Times New Roman" w:hAnsi="Times New Roman"/>
          <w:szCs w:val="24"/>
        </w:rPr>
      </w:pP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8. Деятельность образовательного учреждения в области непрерывного экологического зд</w:t>
      </w:r>
      <w:r w:rsidRPr="00113374">
        <w:rPr>
          <w:rFonts w:ascii="Times New Roman" w:hAnsi="Times New Roman" w:cs="Times New Roman"/>
          <w:color w:val="auto"/>
          <w:sz w:val="24"/>
          <w:szCs w:val="24"/>
        </w:rPr>
        <w:t>о</w:t>
      </w:r>
      <w:r w:rsidRPr="00113374">
        <w:rPr>
          <w:rFonts w:ascii="Times New Roman" w:hAnsi="Times New Roman" w:cs="Times New Roman"/>
          <w:color w:val="auto"/>
          <w:sz w:val="24"/>
          <w:szCs w:val="24"/>
        </w:rPr>
        <w:t>ровьесберегающего образования обучающихся.</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sz w:val="24"/>
          <w:szCs w:val="24"/>
        </w:rPr>
        <w:t>Экологическая здоровьесберегающая деятельность  М</w:t>
      </w:r>
      <w:r>
        <w:rPr>
          <w:rFonts w:ascii="Times New Roman" w:hAnsi="Times New Roman"/>
          <w:sz w:val="24"/>
          <w:szCs w:val="24"/>
        </w:rPr>
        <w:t>ОБ</w:t>
      </w:r>
      <w:r w:rsidRPr="00DA15A5">
        <w:rPr>
          <w:rFonts w:ascii="Times New Roman" w:hAnsi="Times New Roman"/>
          <w:sz w:val="24"/>
          <w:szCs w:val="24"/>
        </w:rPr>
        <w:t>У «</w:t>
      </w:r>
      <w:r>
        <w:rPr>
          <w:rFonts w:ascii="Times New Roman" w:hAnsi="Times New Roman"/>
          <w:sz w:val="24"/>
          <w:szCs w:val="24"/>
        </w:rPr>
        <w:t>СОШ№9 им.М.И.Кершенгольца</w:t>
      </w:r>
      <w:r w:rsidRPr="00DA15A5">
        <w:rPr>
          <w:rFonts w:ascii="Times New Roman" w:hAnsi="Times New Roman"/>
          <w:sz w:val="24"/>
          <w:szCs w:val="24"/>
        </w:rPr>
        <w:t xml:space="preserve">» на ступени основного общего образования </w:t>
      </w:r>
      <w:r w:rsidRPr="00DA15A5">
        <w:rPr>
          <w:rFonts w:ascii="Times New Roman" w:hAnsi="Times New Roman"/>
          <w:b/>
          <w:sz w:val="24"/>
          <w:szCs w:val="24"/>
        </w:rPr>
        <w:t>представлена</w:t>
      </w:r>
      <w:r w:rsidRPr="00DA15A5">
        <w:rPr>
          <w:rFonts w:ascii="Times New Roman" w:hAnsi="Times New Roman"/>
          <w:sz w:val="24"/>
          <w:szCs w:val="24"/>
        </w:rPr>
        <w:t xml:space="preserve"> в виде пяти взаимосвязанных блоков:</w:t>
      </w:r>
    </w:p>
    <w:p w:rsidR="00DA15A5" w:rsidRPr="00DA15A5" w:rsidRDefault="00DA15A5" w:rsidP="00DC022B">
      <w:pPr>
        <w:widowControl w:val="0"/>
        <w:numPr>
          <w:ilvl w:val="0"/>
          <w:numId w:val="35"/>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 xml:space="preserve">по созданию экологически безопасной здоровьесберагающей инфраструктуры; </w:t>
      </w:r>
    </w:p>
    <w:p w:rsidR="00DA15A5" w:rsidRPr="00DA15A5" w:rsidRDefault="00DA15A5" w:rsidP="00DC022B">
      <w:pPr>
        <w:widowControl w:val="0"/>
        <w:numPr>
          <w:ilvl w:val="0"/>
          <w:numId w:val="35"/>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рациональной организации учебной и внеучебной деятельности обучающихся;</w:t>
      </w:r>
    </w:p>
    <w:p w:rsidR="00DA15A5" w:rsidRPr="00DA15A5" w:rsidRDefault="00DA15A5" w:rsidP="00DC022B">
      <w:pPr>
        <w:widowControl w:val="0"/>
        <w:numPr>
          <w:ilvl w:val="0"/>
          <w:numId w:val="35"/>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эффективной организации физкультурно-оздоровительной работы;</w:t>
      </w:r>
    </w:p>
    <w:p w:rsidR="00DA15A5" w:rsidRPr="00DA15A5" w:rsidRDefault="00DA15A5" w:rsidP="00DC022B">
      <w:pPr>
        <w:widowControl w:val="0"/>
        <w:numPr>
          <w:ilvl w:val="0"/>
          <w:numId w:val="35"/>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реализации модульных образовательных программ;</w:t>
      </w:r>
    </w:p>
    <w:p w:rsidR="00DA15A5" w:rsidRPr="00DA15A5" w:rsidRDefault="00DA15A5" w:rsidP="00DC022B">
      <w:pPr>
        <w:widowControl w:val="0"/>
        <w:numPr>
          <w:ilvl w:val="0"/>
          <w:numId w:val="35"/>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просветительской работы с родителями (законными представителями);</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b/>
          <w:sz w:val="24"/>
          <w:szCs w:val="24"/>
        </w:rPr>
        <w:t xml:space="preserve">способствует </w:t>
      </w:r>
      <w:r w:rsidRPr="00DA15A5">
        <w:rPr>
          <w:rFonts w:ascii="Times New Roman" w:hAnsi="Times New Roman"/>
          <w:sz w:val="24"/>
          <w:szCs w:val="24"/>
        </w:rPr>
        <w:t>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b/>
          <w:sz w:val="24"/>
          <w:szCs w:val="24"/>
        </w:rPr>
        <w:t>Экологически безопасная здоровьесберегающая инфраструктура образовательного учре</w:t>
      </w:r>
      <w:r w:rsidRPr="00DA15A5">
        <w:rPr>
          <w:rFonts w:ascii="Times New Roman" w:hAnsi="Times New Roman"/>
          <w:b/>
          <w:sz w:val="24"/>
          <w:szCs w:val="24"/>
        </w:rPr>
        <w:t>ж</w:t>
      </w:r>
      <w:r w:rsidRPr="00DA15A5">
        <w:rPr>
          <w:rFonts w:ascii="Times New Roman" w:hAnsi="Times New Roman"/>
          <w:b/>
          <w:sz w:val="24"/>
          <w:szCs w:val="24"/>
        </w:rPr>
        <w:t>дения</w:t>
      </w:r>
      <w:r w:rsidRPr="00DA15A5">
        <w:rPr>
          <w:rFonts w:ascii="Times New Roman" w:hAnsi="Times New Roman"/>
          <w:sz w:val="24"/>
          <w:szCs w:val="24"/>
        </w:rPr>
        <w:t xml:space="preserve"> включает:</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соответствие состояния и содержания здания и помещений школы санитарным и гигиенич</w:t>
      </w:r>
      <w:r w:rsidRPr="00DA15A5">
        <w:rPr>
          <w:rFonts w:ascii="Times New Roman" w:hAnsi="Times New Roman"/>
          <w:sz w:val="24"/>
          <w:szCs w:val="24"/>
        </w:rPr>
        <w:t>е</w:t>
      </w:r>
      <w:r w:rsidRPr="00DA15A5">
        <w:rPr>
          <w:rFonts w:ascii="Times New Roman" w:hAnsi="Times New Roman"/>
          <w:sz w:val="24"/>
          <w:szCs w:val="24"/>
        </w:rPr>
        <w:t>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наличие и необходимое оснащение помещений для питания обучающихся, а также для хран</w:t>
      </w:r>
      <w:r w:rsidRPr="00DA15A5">
        <w:rPr>
          <w:rFonts w:ascii="Times New Roman" w:hAnsi="Times New Roman"/>
          <w:sz w:val="24"/>
          <w:szCs w:val="24"/>
        </w:rPr>
        <w:t>е</w:t>
      </w:r>
      <w:r w:rsidRPr="00DA15A5">
        <w:rPr>
          <w:rFonts w:ascii="Times New Roman" w:hAnsi="Times New Roman"/>
          <w:sz w:val="24"/>
          <w:szCs w:val="24"/>
        </w:rPr>
        <w:t>ния и приготовления пищи;</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организация качественного горячего питания обучающихся;</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r>
        <w:rPr>
          <w:rFonts w:ascii="Times New Roman" w:hAnsi="Times New Roman"/>
          <w:sz w:val="24"/>
          <w:szCs w:val="24"/>
        </w:rPr>
        <w:t>;</w:t>
      </w:r>
      <w:r w:rsidRPr="00DA15A5">
        <w:rPr>
          <w:rFonts w:ascii="Times New Roman" w:hAnsi="Times New Roman"/>
          <w:sz w:val="24"/>
          <w:szCs w:val="24"/>
        </w:rPr>
        <w:t xml:space="preserve"> </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наличие помещений для медицинского персонала;</w:t>
      </w:r>
    </w:p>
    <w:p w:rsidR="00DA15A5" w:rsidRPr="00DA15A5" w:rsidRDefault="00DA15A5" w:rsidP="00DC022B">
      <w:pPr>
        <w:widowControl w:val="0"/>
        <w:numPr>
          <w:ilvl w:val="0"/>
          <w:numId w:val="36"/>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наличие необходимого (в расчёте на количество обучающихся) квалифицированного состава специалистов, обеспечивающих работу с обучающимися (учителя физической культуры, психолог</w:t>
      </w:r>
      <w:r>
        <w:rPr>
          <w:rFonts w:ascii="Times New Roman" w:hAnsi="Times New Roman"/>
          <w:sz w:val="24"/>
          <w:szCs w:val="24"/>
        </w:rPr>
        <w:t>а</w:t>
      </w:r>
      <w:r w:rsidRPr="00DA15A5">
        <w:rPr>
          <w:rFonts w:ascii="Times New Roman" w:hAnsi="Times New Roman"/>
          <w:sz w:val="24"/>
          <w:szCs w:val="24"/>
        </w:rPr>
        <w:t>, медицинские работники)</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sz w:val="24"/>
          <w:szCs w:val="24"/>
        </w:rPr>
        <w:t>Ответственность за реализацию этого блока и контроль возлагаются на администрацию школы.</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b/>
          <w:sz w:val="24"/>
          <w:szCs w:val="24"/>
        </w:rPr>
        <w:t>Рациональная организация учебной и внеучебной деятельности обучающихся</w:t>
      </w:r>
      <w:r w:rsidRPr="00DA15A5">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w:t>
      </w:r>
      <w:r w:rsidRPr="00DA15A5">
        <w:rPr>
          <w:rFonts w:ascii="Times New Roman" w:hAnsi="Times New Roman"/>
          <w:sz w:val="24"/>
          <w:szCs w:val="24"/>
        </w:rPr>
        <w:t>а</w:t>
      </w:r>
      <w:r w:rsidRPr="00DA15A5">
        <w:rPr>
          <w:rFonts w:ascii="Times New Roman" w:hAnsi="Times New Roman"/>
          <w:sz w:val="24"/>
          <w:szCs w:val="24"/>
        </w:rPr>
        <w:t>пряжения и утомления, создание условий для снятия перегрузки, чередования труда и отдыха об</w:t>
      </w:r>
      <w:r w:rsidRPr="00DA15A5">
        <w:rPr>
          <w:rFonts w:ascii="Times New Roman" w:hAnsi="Times New Roman"/>
          <w:sz w:val="24"/>
          <w:szCs w:val="24"/>
        </w:rPr>
        <w:t>у</w:t>
      </w:r>
      <w:r w:rsidRPr="00DA15A5">
        <w:rPr>
          <w:rFonts w:ascii="Times New Roman" w:hAnsi="Times New Roman"/>
          <w:sz w:val="24"/>
          <w:szCs w:val="24"/>
        </w:rPr>
        <w:t>чающихся и включает:</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использование методов и методик обучения, адекватных возрастным возможностям и особе</w:t>
      </w:r>
      <w:r w:rsidRPr="00DA15A5">
        <w:rPr>
          <w:rFonts w:ascii="Times New Roman" w:hAnsi="Times New Roman"/>
          <w:sz w:val="24"/>
          <w:szCs w:val="24"/>
        </w:rPr>
        <w:t>н</w:t>
      </w:r>
      <w:r w:rsidRPr="00DA15A5">
        <w:rPr>
          <w:rFonts w:ascii="Times New Roman" w:hAnsi="Times New Roman"/>
          <w:sz w:val="24"/>
          <w:szCs w:val="24"/>
        </w:rPr>
        <w:t>ностям обучающихся (использование методик, прошедших апробацию);</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обучение обучающихся вариантам рациональных способов и приёмов работы с учебной и</w:t>
      </w:r>
      <w:r w:rsidRPr="00DA15A5">
        <w:rPr>
          <w:rFonts w:ascii="Times New Roman" w:hAnsi="Times New Roman"/>
          <w:sz w:val="24"/>
          <w:szCs w:val="24"/>
        </w:rPr>
        <w:t>н</w:t>
      </w:r>
      <w:r w:rsidRPr="00DA15A5">
        <w:rPr>
          <w:rFonts w:ascii="Times New Roman" w:hAnsi="Times New Roman"/>
          <w:sz w:val="24"/>
          <w:szCs w:val="24"/>
        </w:rPr>
        <w:t>формацией и организации учебного труда;</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введение любых инноваций в учебный процесс только под контролем специалистов;</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 xml:space="preserve">строгое соблюдение всех требований к использованию технических средств обучения, в том </w:t>
      </w:r>
      <w:r w:rsidRPr="00DA15A5">
        <w:rPr>
          <w:rFonts w:ascii="Times New Roman" w:hAnsi="Times New Roman"/>
          <w:sz w:val="24"/>
          <w:szCs w:val="24"/>
        </w:rPr>
        <w:lastRenderedPageBreak/>
        <w:t>числе компьютеров и аудиовизуальных средств;</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A15A5" w:rsidRPr="00DA15A5" w:rsidRDefault="00DA15A5" w:rsidP="00DC022B">
      <w:pPr>
        <w:widowControl w:val="0"/>
        <w:numPr>
          <w:ilvl w:val="0"/>
          <w:numId w:val="37"/>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b/>
          <w:sz w:val="24"/>
          <w:szCs w:val="24"/>
        </w:rPr>
        <w:t>Эффективная организация физкультурно-оздоровительной работы,</w:t>
      </w:r>
      <w:r w:rsidRPr="00DA15A5">
        <w:rPr>
          <w:rFonts w:ascii="Times New Roman" w:hAnsi="Times New Roman"/>
          <w:sz w:val="24"/>
          <w:szCs w:val="24"/>
        </w:rPr>
        <w:t xml:space="preserve"> направленная на обесп</w:t>
      </w:r>
      <w:r w:rsidRPr="00DA15A5">
        <w:rPr>
          <w:rFonts w:ascii="Times New Roman" w:hAnsi="Times New Roman"/>
          <w:sz w:val="24"/>
          <w:szCs w:val="24"/>
        </w:rPr>
        <w:t>е</w:t>
      </w:r>
      <w:r w:rsidRPr="00DA15A5">
        <w:rPr>
          <w:rFonts w:ascii="Times New Roman" w:hAnsi="Times New Roman"/>
          <w:sz w:val="24"/>
          <w:szCs w:val="24"/>
        </w:rPr>
        <w:t>чение рациональной организации двигательного режима, нормального физического развития и дв</w:t>
      </w:r>
      <w:r w:rsidRPr="00DA15A5">
        <w:rPr>
          <w:rFonts w:ascii="Times New Roman" w:hAnsi="Times New Roman"/>
          <w:sz w:val="24"/>
          <w:szCs w:val="24"/>
        </w:rPr>
        <w:t>и</w:t>
      </w:r>
      <w:r w:rsidRPr="00DA15A5">
        <w:rPr>
          <w:rFonts w:ascii="Times New Roman" w:hAnsi="Times New Roman"/>
          <w:sz w:val="24"/>
          <w:szCs w:val="24"/>
        </w:rPr>
        <w:t>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A15A5" w:rsidRPr="00DA15A5" w:rsidRDefault="00DA15A5" w:rsidP="00DC022B">
      <w:pPr>
        <w:widowControl w:val="0"/>
        <w:numPr>
          <w:ilvl w:val="0"/>
          <w:numId w:val="38"/>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полноценную и эффективную работу с обучающимися с ограниченными возможностями зд</w:t>
      </w:r>
      <w:r w:rsidRPr="00DA15A5">
        <w:rPr>
          <w:rFonts w:ascii="Times New Roman" w:hAnsi="Times New Roman"/>
          <w:sz w:val="24"/>
          <w:szCs w:val="24"/>
        </w:rPr>
        <w:t>о</w:t>
      </w:r>
      <w:r w:rsidRPr="00DA15A5">
        <w:rPr>
          <w:rFonts w:ascii="Times New Roman" w:hAnsi="Times New Roman"/>
          <w:sz w:val="24"/>
          <w:szCs w:val="24"/>
        </w:rPr>
        <w:t>ровья, инвалидами, а также с обучающимися всех групп здоровья (на уроках физкультуры, в секциях и т.п.);</w:t>
      </w:r>
    </w:p>
    <w:p w:rsidR="00DA15A5" w:rsidRPr="00DA15A5" w:rsidRDefault="00DA15A5" w:rsidP="00DC022B">
      <w:pPr>
        <w:widowControl w:val="0"/>
        <w:numPr>
          <w:ilvl w:val="0"/>
          <w:numId w:val="38"/>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w:t>
      </w:r>
      <w:r w:rsidRPr="00DA15A5">
        <w:rPr>
          <w:rFonts w:ascii="Times New Roman" w:hAnsi="Times New Roman"/>
          <w:sz w:val="24"/>
          <w:szCs w:val="24"/>
        </w:rPr>
        <w:t>е</w:t>
      </w:r>
      <w:r w:rsidRPr="00DA15A5">
        <w:rPr>
          <w:rFonts w:ascii="Times New Roman" w:hAnsi="Times New Roman"/>
          <w:sz w:val="24"/>
          <w:szCs w:val="24"/>
        </w:rPr>
        <w:t>ра;</w:t>
      </w:r>
    </w:p>
    <w:p w:rsidR="00DA15A5" w:rsidRPr="00DA15A5" w:rsidRDefault="00DA15A5" w:rsidP="00DC022B">
      <w:pPr>
        <w:widowControl w:val="0"/>
        <w:numPr>
          <w:ilvl w:val="0"/>
          <w:numId w:val="38"/>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организацию динамических перемен, физкультминуток на уроках, способствующих эмоци</w:t>
      </w:r>
      <w:r w:rsidRPr="00DA15A5">
        <w:rPr>
          <w:rFonts w:ascii="Times New Roman" w:hAnsi="Times New Roman"/>
          <w:sz w:val="24"/>
          <w:szCs w:val="24"/>
        </w:rPr>
        <w:t>о</w:t>
      </w:r>
      <w:r w:rsidRPr="00DA15A5">
        <w:rPr>
          <w:rFonts w:ascii="Times New Roman" w:hAnsi="Times New Roman"/>
          <w:sz w:val="24"/>
          <w:szCs w:val="24"/>
        </w:rPr>
        <w:t>нальной разгрузке и повышению двигательной активности;</w:t>
      </w:r>
    </w:p>
    <w:p w:rsidR="00DA15A5" w:rsidRPr="00DA15A5" w:rsidRDefault="00DA15A5" w:rsidP="00DC022B">
      <w:pPr>
        <w:widowControl w:val="0"/>
        <w:numPr>
          <w:ilvl w:val="0"/>
          <w:numId w:val="38"/>
        </w:numPr>
        <w:autoSpaceDE w:val="0"/>
        <w:autoSpaceDN w:val="0"/>
        <w:adjustRightInd w:val="0"/>
        <w:spacing w:after="0" w:line="240" w:lineRule="auto"/>
        <w:ind w:left="0" w:firstLine="284"/>
        <w:contextualSpacing/>
        <w:jc w:val="both"/>
        <w:rPr>
          <w:rFonts w:ascii="Times New Roman" w:hAnsi="Times New Roman"/>
          <w:sz w:val="24"/>
          <w:szCs w:val="24"/>
        </w:rPr>
      </w:pPr>
      <w:r w:rsidRPr="00DA15A5">
        <w:rPr>
          <w:rFonts w:ascii="Times New Roman" w:hAnsi="Times New Roman"/>
          <w:sz w:val="24"/>
          <w:szCs w:val="24"/>
        </w:rPr>
        <w:t>регулярное проведение спортивно-оздоровительных, туристических мероприятий (дней спо</w:t>
      </w:r>
      <w:r w:rsidRPr="00DA15A5">
        <w:rPr>
          <w:rFonts w:ascii="Times New Roman" w:hAnsi="Times New Roman"/>
          <w:sz w:val="24"/>
          <w:szCs w:val="24"/>
        </w:rPr>
        <w:t>р</w:t>
      </w:r>
      <w:r w:rsidRPr="00DA15A5">
        <w:rPr>
          <w:rFonts w:ascii="Times New Roman" w:hAnsi="Times New Roman"/>
          <w:sz w:val="24"/>
          <w:szCs w:val="24"/>
        </w:rPr>
        <w:t>та, соревнований, олимпиад, походов и т.п.).</w:t>
      </w:r>
    </w:p>
    <w:p w:rsidR="00DA15A5" w:rsidRPr="00DA15A5" w:rsidRDefault="00DA15A5" w:rsidP="00DC022B">
      <w:pPr>
        <w:widowControl w:val="0"/>
        <w:autoSpaceDE w:val="0"/>
        <w:autoSpaceDN w:val="0"/>
        <w:adjustRightInd w:val="0"/>
        <w:spacing w:after="0" w:line="240" w:lineRule="auto"/>
        <w:ind w:firstLine="284"/>
        <w:jc w:val="both"/>
        <w:rPr>
          <w:rFonts w:ascii="Times New Roman" w:hAnsi="Times New Roman"/>
          <w:sz w:val="24"/>
          <w:szCs w:val="24"/>
        </w:rPr>
      </w:pPr>
      <w:r w:rsidRPr="00DA15A5">
        <w:rPr>
          <w:rFonts w:ascii="Times New Roman" w:hAnsi="Times New Roman"/>
          <w:b/>
          <w:sz w:val="24"/>
          <w:szCs w:val="24"/>
        </w:rPr>
        <w:t xml:space="preserve">Реализация модульных образовательных программ </w:t>
      </w:r>
      <w:r w:rsidRPr="00DA15A5">
        <w:rPr>
          <w:rFonts w:ascii="Times New Roman" w:hAnsi="Times New Roman"/>
          <w:sz w:val="24"/>
          <w:szCs w:val="24"/>
        </w:rPr>
        <w:t>предусматривает:</w:t>
      </w:r>
    </w:p>
    <w:p w:rsidR="00DA15A5" w:rsidRPr="00DA15A5" w:rsidRDefault="00DA15A5" w:rsidP="00DC022B">
      <w:pPr>
        <w:pStyle w:val="a8"/>
        <w:numPr>
          <w:ilvl w:val="0"/>
          <w:numId w:val="39"/>
        </w:numPr>
        <w:spacing w:after="0" w:line="240" w:lineRule="auto"/>
        <w:ind w:left="0" w:firstLine="284"/>
        <w:jc w:val="both"/>
        <w:rPr>
          <w:rFonts w:ascii="Times New Roman" w:hAnsi="Times New Roman"/>
          <w:sz w:val="24"/>
          <w:shd w:val="clear" w:color="auto" w:fill="FFFFFF"/>
        </w:rPr>
      </w:pPr>
      <w:r w:rsidRPr="00DA15A5">
        <w:rPr>
          <w:rFonts w:ascii="Times New Roman" w:hAnsi="Times New Roman"/>
          <w:sz w:val="24"/>
          <w:shd w:val="clear" w:color="auto" w:fill="FFFFFF"/>
        </w:rPr>
        <w:t>внедрение в систему работы образовательного учреждения программ, направленных на фо</w:t>
      </w:r>
      <w:r w:rsidRPr="00DA15A5">
        <w:rPr>
          <w:rFonts w:ascii="Times New Roman" w:hAnsi="Times New Roman"/>
          <w:sz w:val="24"/>
          <w:shd w:val="clear" w:color="auto" w:fill="FFFFFF"/>
        </w:rPr>
        <w:t>р</w:t>
      </w:r>
      <w:r w:rsidRPr="00DA15A5">
        <w:rPr>
          <w:rFonts w:ascii="Times New Roman" w:hAnsi="Times New Roman"/>
          <w:sz w:val="24"/>
          <w:shd w:val="clear" w:color="auto" w:fill="FFFFFF"/>
        </w:rPr>
        <w:t>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A15A5" w:rsidRPr="00DA15A5" w:rsidRDefault="00DA15A5" w:rsidP="00DC022B">
      <w:pPr>
        <w:pStyle w:val="a8"/>
        <w:numPr>
          <w:ilvl w:val="0"/>
          <w:numId w:val="39"/>
        </w:numPr>
        <w:spacing w:after="0" w:line="240" w:lineRule="auto"/>
        <w:ind w:left="0" w:firstLine="284"/>
        <w:jc w:val="both"/>
        <w:rPr>
          <w:rFonts w:ascii="Times New Roman" w:hAnsi="Times New Roman"/>
          <w:sz w:val="24"/>
          <w:shd w:val="clear" w:color="auto" w:fill="FFFFFF"/>
        </w:rPr>
      </w:pPr>
      <w:r w:rsidRPr="00DA15A5">
        <w:rPr>
          <w:rFonts w:ascii="Times New Roman" w:hAnsi="Times New Roman"/>
          <w:sz w:val="24"/>
          <w:shd w:val="clear" w:color="auto" w:fill="FFFFFF"/>
        </w:rPr>
        <w:t>проведение дней экологической культуры и здоровья, конкурсов, праздников и т. п.;</w:t>
      </w:r>
    </w:p>
    <w:p w:rsidR="00DA15A5" w:rsidRPr="00DA15A5" w:rsidRDefault="00DA15A5" w:rsidP="00DC022B">
      <w:pPr>
        <w:spacing w:after="0" w:line="240" w:lineRule="auto"/>
        <w:ind w:firstLine="284"/>
        <w:jc w:val="both"/>
        <w:rPr>
          <w:rFonts w:ascii="Times New Roman" w:hAnsi="Times New Roman"/>
          <w:sz w:val="24"/>
        </w:rPr>
      </w:pPr>
      <w:r w:rsidRPr="00DA15A5">
        <w:rPr>
          <w:rFonts w:ascii="Times New Roman" w:hAnsi="Times New Roman"/>
          <w:sz w:val="24"/>
          <w:shd w:val="clear" w:color="auto" w:fill="FFFFFF"/>
        </w:rPr>
        <w:t>Программа предусматривают разные формы организации занятий:</w:t>
      </w:r>
    </w:p>
    <w:p w:rsidR="00DA15A5" w:rsidRPr="00DA15A5" w:rsidRDefault="00DA15A5" w:rsidP="00DC022B">
      <w:pPr>
        <w:pStyle w:val="a8"/>
        <w:numPr>
          <w:ilvl w:val="0"/>
          <w:numId w:val="39"/>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интеграцию в базовые образовательные дисциплины;</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проведение часов здоровья и экологической безопасности;</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факультативные занятия;</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проведение классных часов;</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занятия в кружках;</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проведение досуговых мероприятий: конкурсов, праздников, викторин, экскурсий и т. п.;</w:t>
      </w:r>
    </w:p>
    <w:p w:rsidR="00DA15A5" w:rsidRPr="00DA15A5" w:rsidRDefault="00DA15A5" w:rsidP="00DC022B">
      <w:pPr>
        <w:pStyle w:val="a8"/>
        <w:numPr>
          <w:ilvl w:val="0"/>
          <w:numId w:val="40"/>
        </w:numPr>
        <w:spacing w:after="0" w:line="240" w:lineRule="auto"/>
        <w:ind w:left="0" w:firstLine="284"/>
        <w:jc w:val="both"/>
        <w:rPr>
          <w:rFonts w:ascii="Times New Roman" w:hAnsi="Times New Roman"/>
          <w:sz w:val="24"/>
        </w:rPr>
      </w:pPr>
      <w:r w:rsidRPr="00DA15A5">
        <w:rPr>
          <w:rFonts w:ascii="Times New Roman" w:hAnsi="Times New Roman"/>
          <w:sz w:val="24"/>
          <w:shd w:val="clear" w:color="auto" w:fill="FFFFFF"/>
        </w:rPr>
        <w:t>организацию дней экологической культуры и здоровья</w:t>
      </w:r>
    </w:p>
    <w:p w:rsidR="00FB6A44" w:rsidRDefault="00FB6A44" w:rsidP="00DC022B">
      <w:pPr>
        <w:widowControl w:val="0"/>
        <w:autoSpaceDE w:val="0"/>
        <w:autoSpaceDN w:val="0"/>
        <w:adjustRightInd w:val="0"/>
        <w:spacing w:after="0" w:line="240" w:lineRule="auto"/>
        <w:jc w:val="both"/>
        <w:rPr>
          <w:rFonts w:ascii="Times New Roman" w:hAnsi="Times New Roman"/>
          <w:b/>
          <w:sz w:val="24"/>
          <w:szCs w:val="24"/>
        </w:rPr>
      </w:pPr>
    </w:p>
    <w:p w:rsidR="00FB6A44" w:rsidRPr="00113374" w:rsidRDefault="00FB6A4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9. Основные формы повышения педагогической культуры родителей (законных представ</w:t>
      </w:r>
      <w:r w:rsidRPr="00113374">
        <w:rPr>
          <w:rFonts w:ascii="Times New Roman" w:hAnsi="Times New Roman" w:cs="Times New Roman"/>
          <w:color w:val="auto"/>
          <w:sz w:val="24"/>
          <w:szCs w:val="24"/>
        </w:rPr>
        <w:t>и</w:t>
      </w:r>
      <w:r w:rsidRPr="00113374">
        <w:rPr>
          <w:rFonts w:ascii="Times New Roman" w:hAnsi="Times New Roman" w:cs="Times New Roman"/>
          <w:color w:val="auto"/>
          <w:sz w:val="24"/>
          <w:szCs w:val="24"/>
        </w:rPr>
        <w:t>телей) обучающихся</w:t>
      </w:r>
    </w:p>
    <w:p w:rsidR="00FB6A44" w:rsidRPr="00113374" w:rsidRDefault="00FB6A4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FB6A44" w:rsidRPr="00113374" w:rsidRDefault="00FB6A4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b/>
          <w:bCs/>
          <w:sz w:val="24"/>
          <w:szCs w:val="24"/>
        </w:rPr>
        <w:t xml:space="preserve">Педагогическая культура родителей (законных представителей) обучающихся </w:t>
      </w:r>
      <w:r w:rsidRPr="00113374">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B6A44" w:rsidRPr="00113374" w:rsidRDefault="00FB6A4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w:t>
      </w:r>
      <w:r w:rsidRPr="00113374">
        <w:rPr>
          <w:rFonts w:ascii="Times New Roman" w:hAnsi="Times New Roman"/>
          <w:sz w:val="24"/>
          <w:szCs w:val="24"/>
        </w:rPr>
        <w:t>е</w:t>
      </w:r>
      <w:r w:rsidRPr="00113374">
        <w:rPr>
          <w:rFonts w:ascii="Times New Roman" w:hAnsi="Times New Roman"/>
          <w:sz w:val="24"/>
          <w:szCs w:val="24"/>
        </w:rPr>
        <w:t xml:space="preserve">рации, статьях </w:t>
      </w:r>
      <w:r w:rsidR="006A27D1">
        <w:rPr>
          <w:rFonts w:ascii="Times New Roman" w:hAnsi="Times New Roman"/>
          <w:sz w:val="24"/>
          <w:szCs w:val="24"/>
        </w:rPr>
        <w:t>44, 45</w:t>
      </w:r>
      <w:r w:rsidRPr="00113374">
        <w:rPr>
          <w:rFonts w:ascii="Times New Roman" w:hAnsi="Times New Roman"/>
          <w:sz w:val="24"/>
          <w:szCs w:val="24"/>
        </w:rPr>
        <w:t xml:space="preserve"> Закона Российской Федерации «Об образовании</w:t>
      </w:r>
      <w:r w:rsidR="006A27D1">
        <w:rPr>
          <w:rFonts w:ascii="Times New Roman" w:hAnsi="Times New Roman"/>
          <w:sz w:val="24"/>
          <w:szCs w:val="24"/>
        </w:rPr>
        <w:t xml:space="preserve"> в Российской Федерации</w:t>
      </w:r>
      <w:r w:rsidRPr="00113374">
        <w:rPr>
          <w:rFonts w:ascii="Times New Roman" w:hAnsi="Times New Roman"/>
          <w:sz w:val="24"/>
          <w:szCs w:val="24"/>
        </w:rPr>
        <w:t>».</w:t>
      </w:r>
    </w:p>
    <w:p w:rsidR="00FB6A44" w:rsidRPr="00113374" w:rsidRDefault="00FB6A44" w:rsidP="00DC022B">
      <w:pPr>
        <w:widowControl w:val="0"/>
        <w:autoSpaceDE w:val="0"/>
        <w:autoSpaceDN w:val="0"/>
        <w:adjustRightInd w:val="0"/>
        <w:spacing w:after="0" w:line="240" w:lineRule="auto"/>
        <w:ind w:firstLine="284"/>
        <w:jc w:val="both"/>
        <w:rPr>
          <w:rFonts w:ascii="Times New Roman" w:hAnsi="Times New Roman"/>
          <w:sz w:val="24"/>
          <w:szCs w:val="24"/>
        </w:rPr>
      </w:pPr>
      <w:r w:rsidRPr="00113374">
        <w:rPr>
          <w:rFonts w:ascii="Times New Roman" w:hAnsi="Times New Roman"/>
          <w:sz w:val="24"/>
          <w:szCs w:val="24"/>
        </w:rPr>
        <w:t>В системе повышения педагогической культуры родителей (законных представителей) использ</w:t>
      </w:r>
      <w:r w:rsidRPr="00113374">
        <w:rPr>
          <w:rFonts w:ascii="Times New Roman" w:hAnsi="Times New Roman"/>
          <w:sz w:val="24"/>
          <w:szCs w:val="24"/>
        </w:rPr>
        <w:t>у</w:t>
      </w:r>
      <w:r w:rsidRPr="00113374">
        <w:rPr>
          <w:rFonts w:ascii="Times New Roman" w:hAnsi="Times New Roman"/>
          <w:sz w:val="24"/>
          <w:szCs w:val="24"/>
        </w:rPr>
        <w:t>ются различные формы работы, в том числе: родительское собрание, родительская конференция, о</w:t>
      </w:r>
      <w:r w:rsidRPr="00113374">
        <w:rPr>
          <w:rFonts w:ascii="Times New Roman" w:hAnsi="Times New Roman"/>
          <w:sz w:val="24"/>
          <w:szCs w:val="24"/>
        </w:rPr>
        <w:t>р</w:t>
      </w:r>
      <w:r w:rsidRPr="00113374">
        <w:rPr>
          <w:rFonts w:ascii="Times New Roman" w:hAnsi="Times New Roman"/>
          <w:sz w:val="24"/>
          <w:szCs w:val="24"/>
        </w:rPr>
        <w:t>ганизационно-деятельностная и психологическая игра, собрание-диспут, родительский лекторий, с</w:t>
      </w:r>
      <w:r w:rsidRPr="00113374">
        <w:rPr>
          <w:rFonts w:ascii="Times New Roman" w:hAnsi="Times New Roman"/>
          <w:sz w:val="24"/>
          <w:szCs w:val="24"/>
        </w:rPr>
        <w:t>е</w:t>
      </w:r>
      <w:r w:rsidRPr="00113374">
        <w:rPr>
          <w:rFonts w:ascii="Times New Roman" w:hAnsi="Times New Roman"/>
          <w:sz w:val="24"/>
          <w:szCs w:val="24"/>
        </w:rPr>
        <w:t>мейная гостиная, встреча за круглым столом, вечер вопросов и ответов, семинар, педагогический практикум, тренинг для родителей и другие.</w:t>
      </w:r>
    </w:p>
    <w:p w:rsidR="00F06182" w:rsidRPr="00F06182" w:rsidRDefault="00F06182" w:rsidP="00DC022B">
      <w:pPr>
        <w:widowControl w:val="0"/>
        <w:autoSpaceDE w:val="0"/>
        <w:autoSpaceDN w:val="0"/>
        <w:adjustRightInd w:val="0"/>
        <w:spacing w:after="0" w:line="240" w:lineRule="auto"/>
        <w:jc w:val="both"/>
        <w:rPr>
          <w:rFonts w:ascii="Times New Roman" w:hAnsi="Times New Roman"/>
          <w:sz w:val="24"/>
          <w:szCs w:val="24"/>
        </w:rPr>
      </w:pPr>
      <w:r w:rsidRPr="00F06182">
        <w:rPr>
          <w:rFonts w:ascii="Times New Roman" w:hAnsi="Times New Roman"/>
          <w:b/>
          <w:sz w:val="24"/>
          <w:szCs w:val="24"/>
        </w:rPr>
        <w:lastRenderedPageBreak/>
        <w:t xml:space="preserve">Просветительская работа с родителями (законными представителями) </w:t>
      </w:r>
      <w:r w:rsidRPr="00F06182">
        <w:rPr>
          <w:rFonts w:ascii="Times New Roman" w:hAnsi="Times New Roman"/>
          <w:sz w:val="24"/>
          <w:szCs w:val="24"/>
        </w:rPr>
        <w:t>включает:</w:t>
      </w:r>
    </w:p>
    <w:p w:rsidR="00F06182" w:rsidRPr="00F06182" w:rsidRDefault="00F06182" w:rsidP="00DC022B">
      <w:pPr>
        <w:widowControl w:val="0"/>
        <w:numPr>
          <w:ilvl w:val="0"/>
          <w:numId w:val="41"/>
        </w:numPr>
        <w:autoSpaceDE w:val="0"/>
        <w:autoSpaceDN w:val="0"/>
        <w:adjustRightInd w:val="0"/>
        <w:spacing w:after="0" w:line="240" w:lineRule="auto"/>
        <w:ind w:left="426" w:hanging="426"/>
        <w:contextualSpacing/>
        <w:jc w:val="both"/>
        <w:rPr>
          <w:rFonts w:ascii="Times New Roman" w:hAnsi="Times New Roman"/>
          <w:sz w:val="24"/>
          <w:szCs w:val="24"/>
        </w:rPr>
      </w:pPr>
      <w:r w:rsidRPr="00F06182">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w:t>
      </w:r>
      <w:r w:rsidRPr="00F06182">
        <w:rPr>
          <w:rFonts w:ascii="Times New Roman" w:hAnsi="Times New Roman"/>
          <w:sz w:val="24"/>
          <w:szCs w:val="24"/>
        </w:rPr>
        <w:t>и</w:t>
      </w:r>
      <w:r w:rsidRPr="00F06182">
        <w:rPr>
          <w:rFonts w:ascii="Times New Roman" w:hAnsi="Times New Roman"/>
          <w:sz w:val="24"/>
          <w:szCs w:val="24"/>
        </w:rPr>
        <w:t>ческое просвещение родителей;</w:t>
      </w:r>
    </w:p>
    <w:p w:rsidR="00F06182" w:rsidRPr="00F06182" w:rsidRDefault="00F06182" w:rsidP="00DC022B">
      <w:pPr>
        <w:widowControl w:val="0"/>
        <w:numPr>
          <w:ilvl w:val="0"/>
          <w:numId w:val="41"/>
        </w:numPr>
        <w:autoSpaceDE w:val="0"/>
        <w:autoSpaceDN w:val="0"/>
        <w:adjustRightInd w:val="0"/>
        <w:spacing w:after="0" w:line="240" w:lineRule="auto"/>
        <w:ind w:left="426" w:hanging="426"/>
        <w:contextualSpacing/>
        <w:jc w:val="both"/>
        <w:rPr>
          <w:rFonts w:ascii="Times New Roman" w:hAnsi="Times New Roman"/>
          <w:sz w:val="24"/>
          <w:szCs w:val="24"/>
        </w:rPr>
      </w:pPr>
      <w:r w:rsidRPr="00F06182">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p w:rsidR="00F06182" w:rsidRPr="00F06182" w:rsidRDefault="00F06182" w:rsidP="00DC022B">
      <w:pPr>
        <w:widowControl w:val="0"/>
        <w:numPr>
          <w:ilvl w:val="0"/>
          <w:numId w:val="41"/>
        </w:numPr>
        <w:autoSpaceDE w:val="0"/>
        <w:autoSpaceDN w:val="0"/>
        <w:adjustRightInd w:val="0"/>
        <w:spacing w:after="0" w:line="240" w:lineRule="auto"/>
        <w:ind w:left="426" w:hanging="426"/>
        <w:contextualSpacing/>
        <w:jc w:val="both"/>
        <w:rPr>
          <w:rFonts w:ascii="Times New Roman" w:hAnsi="Times New Roman"/>
          <w:sz w:val="24"/>
          <w:szCs w:val="24"/>
        </w:rPr>
      </w:pPr>
      <w:r w:rsidRPr="00F06182">
        <w:rPr>
          <w:rFonts w:ascii="Times New Roman" w:hAnsi="Times New Roman"/>
          <w:sz w:val="24"/>
          <w:szCs w:val="24"/>
        </w:rPr>
        <w:t>организацию совместной работы педагогов и родителей (законных представителей) по провед</w:t>
      </w:r>
      <w:r w:rsidRPr="00F06182">
        <w:rPr>
          <w:rFonts w:ascii="Times New Roman" w:hAnsi="Times New Roman"/>
          <w:sz w:val="24"/>
          <w:szCs w:val="24"/>
        </w:rPr>
        <w:t>е</w:t>
      </w:r>
      <w:r w:rsidRPr="00F06182">
        <w:rPr>
          <w:rFonts w:ascii="Times New Roman" w:hAnsi="Times New Roman"/>
          <w:sz w:val="24"/>
          <w:szCs w:val="24"/>
        </w:rPr>
        <w:t>нию спортивных соревнований, дней экологической культуры и здоровья, занятий по профила</w:t>
      </w:r>
      <w:r w:rsidRPr="00F06182">
        <w:rPr>
          <w:rFonts w:ascii="Times New Roman" w:hAnsi="Times New Roman"/>
          <w:sz w:val="24"/>
          <w:szCs w:val="24"/>
        </w:rPr>
        <w:t>к</w:t>
      </w:r>
      <w:r w:rsidRPr="00F06182">
        <w:rPr>
          <w:rFonts w:ascii="Times New Roman" w:hAnsi="Times New Roman"/>
          <w:sz w:val="24"/>
          <w:szCs w:val="24"/>
        </w:rPr>
        <w:t>тике вредных привычек и т.п.</w:t>
      </w:r>
    </w:p>
    <w:p w:rsidR="00F06182" w:rsidRPr="009C46F4" w:rsidRDefault="00F06182" w:rsidP="00DC022B">
      <w:pPr>
        <w:widowControl w:val="0"/>
        <w:autoSpaceDE w:val="0"/>
        <w:autoSpaceDN w:val="0"/>
        <w:adjustRightInd w:val="0"/>
        <w:spacing w:after="0" w:line="240" w:lineRule="auto"/>
        <w:ind w:firstLine="454"/>
        <w:jc w:val="both"/>
        <w:rPr>
          <w:szCs w:val="24"/>
        </w:rPr>
      </w:pPr>
    </w:p>
    <w:p w:rsidR="00A733E2" w:rsidRPr="00113374" w:rsidRDefault="00A733E2" w:rsidP="00DC022B">
      <w:pPr>
        <w:widowControl w:val="0"/>
        <w:autoSpaceDE w:val="0"/>
        <w:autoSpaceDN w:val="0"/>
        <w:adjustRightInd w:val="0"/>
        <w:spacing w:after="0" w:line="240" w:lineRule="auto"/>
        <w:ind w:firstLine="284"/>
        <w:jc w:val="both"/>
        <w:rPr>
          <w:rFonts w:ascii="Times New Roman" w:hAnsi="Times New Roman"/>
          <w:b/>
          <w:bCs/>
          <w:sz w:val="24"/>
          <w:szCs w:val="24"/>
        </w:rPr>
      </w:pPr>
      <w:bookmarkStart w:id="96" w:name="_Toc231265561"/>
      <w:r w:rsidRPr="00113374">
        <w:rPr>
          <w:rFonts w:ascii="Times New Roman" w:hAnsi="Times New Roman"/>
          <w:b/>
          <w:bCs/>
          <w:sz w:val="24"/>
          <w:szCs w:val="24"/>
        </w:rPr>
        <w:t xml:space="preserve">10. Взаимодействие </w:t>
      </w:r>
      <w:r>
        <w:rPr>
          <w:rFonts w:ascii="Times New Roman" w:hAnsi="Times New Roman"/>
          <w:b/>
          <w:bCs/>
          <w:sz w:val="24"/>
          <w:szCs w:val="24"/>
        </w:rPr>
        <w:t>школы</w:t>
      </w:r>
      <w:r w:rsidRPr="00113374">
        <w:rPr>
          <w:rFonts w:ascii="Times New Roman" w:hAnsi="Times New Roman"/>
          <w:b/>
          <w:bCs/>
          <w:sz w:val="24"/>
          <w:szCs w:val="24"/>
        </w:rPr>
        <w:t xml:space="preserve"> с социальными партнерами</w:t>
      </w:r>
    </w:p>
    <w:p w:rsidR="00A733E2" w:rsidRDefault="0082777D" w:rsidP="00DC022B">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Школа</w:t>
      </w:r>
      <w:r w:rsidR="00A733E2" w:rsidRPr="00113374">
        <w:rPr>
          <w:rFonts w:ascii="Times New Roman" w:hAnsi="Times New Roman"/>
          <w:sz w:val="24"/>
          <w:szCs w:val="24"/>
        </w:rPr>
        <w:t xml:space="preserve"> активно взаимодействует с социальными партнерами в целях реализации программы во</w:t>
      </w:r>
      <w:r w:rsidR="00A733E2" w:rsidRPr="00113374">
        <w:rPr>
          <w:rFonts w:ascii="Times New Roman" w:hAnsi="Times New Roman"/>
          <w:sz w:val="24"/>
          <w:szCs w:val="24"/>
        </w:rPr>
        <w:t>с</w:t>
      </w:r>
      <w:r w:rsidR="00A733E2" w:rsidRPr="00113374">
        <w:rPr>
          <w:rFonts w:ascii="Times New Roman" w:hAnsi="Times New Roman"/>
          <w:sz w:val="24"/>
          <w:szCs w:val="24"/>
        </w:rPr>
        <w:t>питания и социализации обучающихся.</w:t>
      </w:r>
    </w:p>
    <w:p w:rsidR="0082777D" w:rsidRPr="00AC60FF" w:rsidRDefault="005A3C0C" w:rsidP="00DC022B">
      <w:pPr>
        <w:pStyle w:val="a5"/>
      </w:pPr>
      <w:r>
        <w:pict>
          <v:roundrect id="_x0000_s1136" style="position:absolute;margin-left:186.9pt;margin-top:8.45pt;width:101.4pt;height:44.95pt;z-index:251772928" arcsize="10923f" fillcolor="#f2dbdb">
            <v:textbox>
              <w:txbxContent>
                <w:p w:rsidR="00AD0C4A" w:rsidRPr="0082777D" w:rsidRDefault="00AD0C4A" w:rsidP="0082777D">
                  <w:pPr>
                    <w:spacing w:after="0" w:line="240" w:lineRule="auto"/>
                    <w:jc w:val="center"/>
                    <w:rPr>
                      <w:rFonts w:ascii="Times New Roman" w:hAnsi="Times New Roman"/>
                      <w:sz w:val="20"/>
                      <w:szCs w:val="20"/>
                    </w:rPr>
                  </w:pPr>
                  <w:r>
                    <w:rPr>
                      <w:rFonts w:ascii="Times New Roman" w:hAnsi="Times New Roman"/>
                      <w:sz w:val="20"/>
                      <w:szCs w:val="20"/>
                    </w:rPr>
                    <w:t>Медицинский центр г.Якутска</w:t>
                  </w:r>
                </w:p>
              </w:txbxContent>
            </v:textbox>
          </v:roundrect>
        </w:pict>
      </w:r>
      <w:r>
        <w:pict>
          <v:roundrect id="_x0000_s1141" style="position:absolute;margin-left:325.05pt;margin-top:8.15pt;width:109.45pt;height:45.25pt;z-index:251778048" arcsize="10923f" fillcolor="#eaf1dd">
            <v:textbox style="mso-next-textbox:#_x0000_s1141">
              <w:txbxContent>
                <w:p w:rsidR="00AD0C4A" w:rsidRPr="005849E2" w:rsidRDefault="00AD0C4A" w:rsidP="005849E2">
                  <w:pPr>
                    <w:shd w:val="clear" w:color="auto" w:fill="EEECE1"/>
                    <w:autoSpaceDE w:val="0"/>
                    <w:autoSpaceDN w:val="0"/>
                    <w:adjustRightInd w:val="0"/>
                    <w:spacing w:after="0" w:line="240" w:lineRule="auto"/>
                    <w:jc w:val="center"/>
                    <w:rPr>
                      <w:rFonts w:ascii="Times New Roman" w:hAnsi="Times New Roman"/>
                      <w:sz w:val="20"/>
                      <w:szCs w:val="20"/>
                    </w:rPr>
                  </w:pPr>
                  <w:r w:rsidRPr="005849E2">
                    <w:rPr>
                      <w:rFonts w:ascii="Times New Roman" w:hAnsi="Times New Roman"/>
                      <w:sz w:val="20"/>
                      <w:szCs w:val="20"/>
                    </w:rPr>
                    <w:t xml:space="preserve">Центр </w:t>
                  </w:r>
                </w:p>
                <w:p w:rsidR="00AD0C4A" w:rsidRPr="005849E2" w:rsidRDefault="00AD0C4A" w:rsidP="005849E2">
                  <w:pPr>
                    <w:shd w:val="clear" w:color="auto" w:fill="EEECE1"/>
                    <w:autoSpaceDE w:val="0"/>
                    <w:autoSpaceDN w:val="0"/>
                    <w:adjustRightInd w:val="0"/>
                    <w:spacing w:after="0" w:line="240" w:lineRule="auto"/>
                    <w:jc w:val="center"/>
                    <w:rPr>
                      <w:rFonts w:ascii="Times New Roman" w:hAnsi="Times New Roman"/>
                      <w:sz w:val="20"/>
                      <w:szCs w:val="20"/>
                    </w:rPr>
                  </w:pPr>
                  <w:r w:rsidRPr="005849E2">
                    <w:rPr>
                      <w:rFonts w:ascii="Times New Roman" w:hAnsi="Times New Roman"/>
                      <w:sz w:val="20"/>
                      <w:szCs w:val="20"/>
                    </w:rPr>
                    <w:t>социальной защиты населения</w:t>
                  </w:r>
                </w:p>
                <w:p w:rsidR="00AD0C4A" w:rsidRDefault="00AD0C4A" w:rsidP="0082777D"/>
              </w:txbxContent>
            </v:textbox>
          </v:roundrect>
        </w:pict>
      </w:r>
      <w:r>
        <w:pict>
          <v:roundrect id="_x0000_s1138" style="position:absolute;margin-left:49.7pt;margin-top:8.15pt;width:101.4pt;height:45.25pt;z-index:251774976" arcsize="10923f" fillcolor="#dbe5f1">
            <v:textbox>
              <w:txbxContent>
                <w:p w:rsidR="00AD0C4A" w:rsidRPr="0082777D" w:rsidRDefault="00AD0C4A" w:rsidP="0082777D">
                  <w:pPr>
                    <w:spacing w:after="0" w:line="240" w:lineRule="auto"/>
                    <w:jc w:val="center"/>
                    <w:rPr>
                      <w:rFonts w:ascii="Times New Roman" w:hAnsi="Times New Roman"/>
                      <w:sz w:val="20"/>
                      <w:szCs w:val="20"/>
                    </w:rPr>
                  </w:pPr>
                  <w:r>
                    <w:rPr>
                      <w:rFonts w:ascii="Times New Roman" w:hAnsi="Times New Roman"/>
                      <w:sz w:val="20"/>
                      <w:szCs w:val="20"/>
                    </w:rPr>
                    <w:t>Библиотека для детей и юношества НБ РС(Я)</w:t>
                  </w:r>
                </w:p>
              </w:txbxContent>
            </v:textbox>
          </v:roundrect>
        </w:pict>
      </w:r>
    </w:p>
    <w:p w:rsidR="0082777D" w:rsidRPr="00AC60FF" w:rsidRDefault="0082777D" w:rsidP="00DC022B">
      <w:pPr>
        <w:pStyle w:val="a5"/>
      </w:pPr>
    </w:p>
    <w:p w:rsidR="0082777D" w:rsidRPr="00AC60FF" w:rsidRDefault="0082777D" w:rsidP="00DC022B">
      <w:pPr>
        <w:pStyle w:val="a5"/>
      </w:pPr>
    </w:p>
    <w:p w:rsidR="0082777D" w:rsidRPr="00AC60FF" w:rsidRDefault="005A3C0C" w:rsidP="00DC022B">
      <w:pPr>
        <w:pStyle w:val="a5"/>
      </w:pPr>
      <w:r>
        <w:rPr>
          <w:noProof/>
        </w:rPr>
        <w:pict>
          <v:shape id="_x0000_s1152" type="#_x0000_t32" style="position:absolute;margin-left:264.95pt;margin-top:12.05pt;width:88.9pt;height:123.4pt;flip:x;z-index:251789312" o:connectortype="straight"/>
        </w:pict>
      </w:r>
      <w:r>
        <w:rPr>
          <w:noProof/>
        </w:rPr>
        <w:pict>
          <v:shape id="_x0000_s1151" type="#_x0000_t32" style="position:absolute;margin-left:124.7pt;margin-top:12.05pt;width:94.55pt;height:123.4pt;z-index:251788288" o:connectortype="straight"/>
        </w:pict>
      </w:r>
      <w:r>
        <w:rPr>
          <w:noProof/>
        </w:rPr>
        <w:pict>
          <v:shape id="_x0000_s1150" type="#_x0000_t32" style="position:absolute;margin-left:237.4pt;margin-top:12.05pt;width:3.1pt;height:123.4pt;z-index:251787264" o:connectortype="straight"/>
        </w:pict>
      </w:r>
    </w:p>
    <w:p w:rsidR="0082777D" w:rsidRPr="00AC60FF" w:rsidRDefault="005A3C0C" w:rsidP="00DC022B">
      <w:pPr>
        <w:pStyle w:val="a5"/>
      </w:pPr>
      <w:r>
        <w:pict>
          <v:roundrect id="_x0000_s1140" style="position:absolute;margin-left:362.7pt;margin-top:3.35pt;width:144.75pt;height:35pt;z-index:251777024" arcsize="10923f" fillcolor="#b2a1c7">
            <v:textbox style="mso-next-textbox:#_x0000_s1140">
              <w:txbxContent>
                <w:p w:rsidR="00AD0C4A" w:rsidRPr="00E35AAE" w:rsidRDefault="00AD0C4A" w:rsidP="00E35AAE">
                  <w:pPr>
                    <w:shd w:val="clear" w:color="auto" w:fill="B2A1C7"/>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Театры г.Якутска</w:t>
                  </w:r>
                </w:p>
              </w:txbxContent>
            </v:textbox>
          </v:roundrect>
        </w:pict>
      </w:r>
      <w:r>
        <w:pict>
          <v:roundrect id="_x0000_s1132" style="position:absolute;margin-left:.85pt;margin-top:11.45pt;width:111.2pt;height:45.2pt;z-index:251768832" arcsize="10923f" fillcolor="#e5dfec">
            <v:textbox>
              <w:txbxContent>
                <w:p w:rsidR="00AD0C4A" w:rsidRPr="00743B03" w:rsidRDefault="00AD0C4A" w:rsidP="00743B03">
                  <w:pPr>
                    <w:shd w:val="clear" w:color="auto" w:fill="E5DFEC"/>
                    <w:spacing w:after="0" w:line="240" w:lineRule="auto"/>
                    <w:jc w:val="center"/>
                    <w:rPr>
                      <w:rFonts w:ascii="Times New Roman" w:hAnsi="Times New Roman"/>
                      <w:sz w:val="20"/>
                      <w:szCs w:val="20"/>
                    </w:rPr>
                  </w:pPr>
                  <w:r>
                    <w:rPr>
                      <w:rFonts w:ascii="Times New Roman" w:hAnsi="Times New Roman"/>
                      <w:sz w:val="20"/>
                      <w:szCs w:val="20"/>
                    </w:rPr>
                    <w:t>Дом дружбы народов – РЦКиНТ им.А.Е.Кулаковского</w:t>
                  </w:r>
                </w:p>
              </w:txbxContent>
            </v:textbox>
          </v:roundrect>
        </w:pict>
      </w:r>
    </w:p>
    <w:p w:rsidR="0082777D" w:rsidRPr="00AC60FF" w:rsidRDefault="0082777D" w:rsidP="00DC022B">
      <w:pPr>
        <w:pStyle w:val="a5"/>
      </w:pPr>
    </w:p>
    <w:p w:rsidR="0082777D" w:rsidRPr="00AC60FF" w:rsidRDefault="005A3C0C" w:rsidP="00DC022B">
      <w:pPr>
        <w:pStyle w:val="a5"/>
      </w:pPr>
      <w:r>
        <w:rPr>
          <w:noProof/>
        </w:rPr>
        <w:pict>
          <v:shape id="_x0000_s1153" type="#_x0000_t32" style="position:absolute;margin-left:112.05pt;margin-top:4.9pt;width:80.9pt;height:89.15pt;z-index:251790336" o:connectortype="straight"/>
        </w:pict>
      </w:r>
      <w:r>
        <w:rPr>
          <w:noProof/>
        </w:rPr>
        <w:pict>
          <v:shape id="_x0000_s1154" type="#_x0000_t32" style="position:absolute;margin-left:288.3pt;margin-top:.75pt;width:74.4pt;height:93.3pt;flip:x;z-index:251791360" o:connectortype="straight"/>
        </w:pict>
      </w:r>
    </w:p>
    <w:p w:rsidR="0082777D" w:rsidRPr="00AC60FF" w:rsidRDefault="005A3C0C" w:rsidP="00DC022B">
      <w:pPr>
        <w:pStyle w:val="a5"/>
      </w:pPr>
      <w:r>
        <w:pict>
          <v:roundrect id="_x0000_s1139" style="position:absolute;margin-left:366.9pt;margin-top:3.15pt;width:140.55pt;height:36.9pt;z-index:251776000" arcsize="10923f" fillcolor="#92cddc">
            <v:textbox style="mso-next-textbox:#_x0000_s1139">
              <w:txbxContent>
                <w:p w:rsidR="00AD0C4A" w:rsidRPr="00422BC6" w:rsidRDefault="00AD0C4A" w:rsidP="00422BC6">
                  <w:pPr>
                    <w:spacing w:after="0" w:line="240" w:lineRule="auto"/>
                    <w:jc w:val="center"/>
                    <w:rPr>
                      <w:rFonts w:ascii="Times New Roman" w:hAnsi="Times New Roman"/>
                      <w:sz w:val="20"/>
                      <w:szCs w:val="20"/>
                    </w:rPr>
                  </w:pPr>
                  <w:r>
                    <w:rPr>
                      <w:rFonts w:ascii="Times New Roman" w:hAnsi="Times New Roman"/>
                      <w:sz w:val="20"/>
                      <w:szCs w:val="20"/>
                    </w:rPr>
                    <w:t>Детский подростковый центр г.Якутска</w:t>
                  </w:r>
                </w:p>
              </w:txbxContent>
            </v:textbox>
          </v:roundrect>
        </w:pict>
      </w:r>
    </w:p>
    <w:p w:rsidR="0082777D" w:rsidRPr="00AC60FF" w:rsidRDefault="005A3C0C" w:rsidP="00DC022B">
      <w:pPr>
        <w:pStyle w:val="a5"/>
      </w:pPr>
      <w:r>
        <w:pict>
          <v:roundrect id="_x0000_s1135" style="position:absolute;margin-left:4.2pt;margin-top:6.9pt;width:107.85pt;height:38.05pt;z-index:251771904" arcsize="10923f" fillcolor="#fde9d9">
            <v:textbox style="mso-next-textbox:#_x0000_s1135">
              <w:txbxContent>
                <w:p w:rsidR="00AD0C4A" w:rsidRPr="00743B03" w:rsidRDefault="00AD0C4A" w:rsidP="00743B03">
                  <w:pPr>
                    <w:spacing w:after="0" w:line="240" w:lineRule="auto"/>
                    <w:jc w:val="center"/>
                    <w:rPr>
                      <w:rFonts w:ascii="Times New Roman" w:hAnsi="Times New Roman"/>
                      <w:sz w:val="20"/>
                      <w:szCs w:val="20"/>
                    </w:rPr>
                  </w:pPr>
                  <w:r w:rsidRPr="00743B03">
                    <w:rPr>
                      <w:rFonts w:ascii="Times New Roman" w:hAnsi="Times New Roman"/>
                      <w:sz w:val="20"/>
                      <w:szCs w:val="20"/>
                    </w:rPr>
                    <w:t>ДЮСШ</w:t>
                  </w:r>
                  <w:r>
                    <w:rPr>
                      <w:rFonts w:ascii="Times New Roman" w:hAnsi="Times New Roman"/>
                      <w:sz w:val="20"/>
                      <w:szCs w:val="20"/>
                    </w:rPr>
                    <w:t xml:space="preserve"> города Якутска</w:t>
                  </w:r>
                </w:p>
              </w:txbxContent>
            </v:textbox>
          </v:roundrect>
        </w:pict>
      </w:r>
    </w:p>
    <w:p w:rsidR="0082777D" w:rsidRPr="00AC60FF" w:rsidRDefault="005A3C0C" w:rsidP="00DC022B">
      <w:pPr>
        <w:pStyle w:val="a5"/>
      </w:pPr>
      <w:r>
        <w:rPr>
          <w:noProof/>
        </w:rPr>
        <w:pict>
          <v:shape id="_x0000_s1155" type="#_x0000_t32" style="position:absolute;margin-left:112.05pt;margin-top:12.45pt;width:58.95pt;height:44.55pt;z-index:251792384" o:connectortype="straight"/>
        </w:pict>
      </w:r>
      <w:r>
        <w:rPr>
          <w:noProof/>
        </w:rPr>
        <w:pict>
          <v:shape id="_x0000_s1156" type="#_x0000_t32" style="position:absolute;margin-left:313.15pt;margin-top:9.45pt;width:53.75pt;height:47.55pt;flip:x;z-index:251793408" o:connectortype="straight"/>
        </w:pict>
      </w:r>
    </w:p>
    <w:p w:rsidR="0082777D" w:rsidRPr="00AC60FF" w:rsidRDefault="005A3C0C" w:rsidP="00DC022B">
      <w:pPr>
        <w:pStyle w:val="a5"/>
      </w:pPr>
      <w:r>
        <w:pict>
          <v:roundrect id="_x0000_s1143" style="position:absolute;margin-left:369.8pt;margin-top:7.3pt;width:142.65pt;height:51.55pt;z-index:251780096" arcsize="10923f" fillcolor="#fabf8f">
            <v:textbox>
              <w:txbxContent>
                <w:p w:rsidR="00AD0C4A" w:rsidRPr="00422BC6" w:rsidRDefault="00AD0C4A" w:rsidP="00422BC6">
                  <w:pPr>
                    <w:shd w:val="clear" w:color="auto" w:fill="FABF8F"/>
                    <w:spacing w:after="0" w:line="240" w:lineRule="auto"/>
                    <w:jc w:val="center"/>
                    <w:rPr>
                      <w:rFonts w:ascii="Times New Roman" w:hAnsi="Times New Roman"/>
                      <w:sz w:val="20"/>
                      <w:szCs w:val="20"/>
                    </w:rPr>
                  </w:pPr>
                  <w:r w:rsidRPr="00422BC6">
                    <w:rPr>
                      <w:rFonts w:ascii="Times New Roman" w:hAnsi="Times New Roman"/>
                      <w:sz w:val="20"/>
                      <w:szCs w:val="20"/>
                    </w:rPr>
                    <w:t>Комитет по молодёжной политике, физической кул</w:t>
                  </w:r>
                  <w:r w:rsidRPr="00422BC6">
                    <w:rPr>
                      <w:rFonts w:ascii="Times New Roman" w:hAnsi="Times New Roman"/>
                      <w:sz w:val="20"/>
                      <w:szCs w:val="20"/>
                    </w:rPr>
                    <w:t>ь</w:t>
                  </w:r>
                  <w:r w:rsidRPr="00422BC6">
                    <w:rPr>
                      <w:rFonts w:ascii="Times New Roman" w:hAnsi="Times New Roman"/>
                      <w:sz w:val="20"/>
                      <w:szCs w:val="20"/>
                    </w:rPr>
                    <w:t>туры и спорта</w:t>
                  </w:r>
                </w:p>
              </w:txbxContent>
            </v:textbox>
          </v:roundrect>
        </w:pict>
      </w:r>
    </w:p>
    <w:p w:rsidR="0082777D" w:rsidRPr="00AC60FF" w:rsidRDefault="0082777D" w:rsidP="00DC022B">
      <w:pPr>
        <w:pStyle w:val="a5"/>
      </w:pPr>
    </w:p>
    <w:p w:rsidR="0082777D" w:rsidRPr="00AC60FF" w:rsidRDefault="005A3C0C" w:rsidP="00DC022B">
      <w:pPr>
        <w:pStyle w:val="a5"/>
      </w:pPr>
      <w:r>
        <w:pict>
          <v:roundrect id="_x0000_s1133" style="position:absolute;margin-left:4.2pt;margin-top:11.25pt;width:107.85pt;height:30.05pt;z-index:251769856" arcsize="10923f" fillcolor="#cfc">
            <v:textbox>
              <w:txbxContent>
                <w:p w:rsidR="00AD0C4A" w:rsidRPr="00743B03" w:rsidRDefault="00AD0C4A" w:rsidP="003C1535">
                  <w:pPr>
                    <w:spacing w:after="0" w:line="240" w:lineRule="auto"/>
                    <w:jc w:val="center"/>
                    <w:rPr>
                      <w:rFonts w:ascii="Times New Roman" w:hAnsi="Times New Roman"/>
                      <w:szCs w:val="20"/>
                    </w:rPr>
                  </w:pPr>
                  <w:r>
                    <w:rPr>
                      <w:rFonts w:ascii="Times New Roman" w:hAnsi="Times New Roman"/>
                      <w:sz w:val="20"/>
                      <w:szCs w:val="20"/>
                    </w:rPr>
                    <w:t>Музеи г.Якутска</w:t>
                  </w:r>
                </w:p>
              </w:txbxContent>
            </v:textbox>
          </v:roundrect>
        </w:pict>
      </w:r>
      <w:r>
        <w:pict>
          <v:roundrect id="_x0000_s1134" style="position:absolute;margin-left:167.25pt;margin-top:11.25pt;width:150.9pt;height:83.85pt;z-index:251770880" arcsize="10923f" fillcolor="#d99594 [1941]" strokecolor="#d99594 [1941]" strokeweight="1pt">
            <v:fill color2="#f2dbdb [661]" angle="-45" focus="-50%" type="gradient"/>
            <v:shadow on="t" type="perspective" color="#622423 [1605]" opacity=".5" offset="1pt" offset2="-3pt"/>
            <v:textbox>
              <w:txbxContent>
                <w:p w:rsidR="00AD0C4A" w:rsidRDefault="00AD0C4A" w:rsidP="0082777D">
                  <w:pPr>
                    <w:spacing w:after="0" w:line="240" w:lineRule="auto"/>
                    <w:jc w:val="center"/>
                    <w:rPr>
                      <w:rFonts w:ascii="Times New Roman" w:hAnsi="Times New Roman"/>
                      <w:b/>
                      <w:sz w:val="24"/>
                    </w:rPr>
                  </w:pPr>
                </w:p>
                <w:p w:rsidR="00AD0C4A" w:rsidRPr="0082777D" w:rsidRDefault="00AD0C4A" w:rsidP="0082777D">
                  <w:pPr>
                    <w:spacing w:after="0" w:line="240" w:lineRule="auto"/>
                    <w:jc w:val="center"/>
                    <w:rPr>
                      <w:rFonts w:ascii="Times New Roman" w:hAnsi="Times New Roman"/>
                      <w:b/>
                      <w:sz w:val="24"/>
                    </w:rPr>
                  </w:pPr>
                  <w:r>
                    <w:rPr>
                      <w:rFonts w:ascii="Times New Roman" w:hAnsi="Times New Roman"/>
                      <w:b/>
                      <w:sz w:val="24"/>
                    </w:rPr>
                    <w:t>МОБУ  СОШ№9 им.М.И.Кершенгольца</w:t>
                  </w:r>
                </w:p>
              </w:txbxContent>
            </v:textbox>
          </v:roundrect>
        </w:pict>
      </w:r>
    </w:p>
    <w:p w:rsidR="0082777D" w:rsidRPr="00AC60FF" w:rsidRDefault="005A3C0C" w:rsidP="00DC022B">
      <w:pPr>
        <w:pStyle w:val="a5"/>
      </w:pPr>
      <w:r>
        <w:rPr>
          <w:noProof/>
        </w:rPr>
        <w:pict>
          <v:shape id="_x0000_s1157" type="#_x0000_t32" style="position:absolute;margin-left:112.05pt;margin-top:12.55pt;width:55.2pt;height:4.9pt;z-index:251794432" o:connectortype="straight"/>
        </w:pict>
      </w:r>
      <w:r>
        <w:rPr>
          <w:noProof/>
        </w:rPr>
        <w:pict>
          <v:shape id="_x0000_s1163" type="#_x0000_t32" style="position:absolute;margin-left:318.15pt;margin-top:1.8pt;width:51.65pt;height:15.65pt;flip:x;z-index:251800576" o:connectortype="straight"/>
        </w:pict>
      </w:r>
    </w:p>
    <w:p w:rsidR="0082777D" w:rsidRPr="00AC60FF" w:rsidRDefault="005A3C0C" w:rsidP="00DC022B">
      <w:pPr>
        <w:pStyle w:val="a5"/>
      </w:pPr>
      <w:r>
        <w:pict>
          <v:roundrect id="_x0000_s1146" style="position:absolute;margin-left:374.35pt;margin-top:7.75pt;width:133.1pt;height:39.75pt;z-index:251783168" arcsize="10923f" fillcolor="#00b0f0">
            <v:textbox>
              <w:txbxContent>
                <w:p w:rsidR="00AD0C4A" w:rsidRPr="003C1535" w:rsidRDefault="00AD0C4A" w:rsidP="00923AD5">
                  <w:pPr>
                    <w:widowControl w:val="0"/>
                    <w:spacing w:after="0" w:line="240" w:lineRule="auto"/>
                    <w:jc w:val="center"/>
                    <w:rPr>
                      <w:rFonts w:ascii="Times New Roman" w:hAnsi="Times New Roman"/>
                      <w:szCs w:val="20"/>
                    </w:rPr>
                  </w:pPr>
                  <w:r>
                    <w:rPr>
                      <w:rFonts w:ascii="Times New Roman" w:hAnsi="Times New Roman"/>
                      <w:szCs w:val="20"/>
                    </w:rPr>
                    <w:t>Дворец детского тво</w:t>
                  </w:r>
                  <w:r>
                    <w:rPr>
                      <w:rFonts w:ascii="Times New Roman" w:hAnsi="Times New Roman"/>
                      <w:szCs w:val="20"/>
                    </w:rPr>
                    <w:t>р</w:t>
                  </w:r>
                  <w:r>
                    <w:rPr>
                      <w:rFonts w:ascii="Times New Roman" w:hAnsi="Times New Roman"/>
                      <w:szCs w:val="20"/>
                    </w:rPr>
                    <w:t>чества</w:t>
                  </w:r>
                </w:p>
              </w:txbxContent>
            </v:textbox>
          </v:roundrect>
        </w:pict>
      </w:r>
    </w:p>
    <w:p w:rsidR="0082777D" w:rsidRPr="00AC60FF" w:rsidRDefault="0082777D" w:rsidP="00DC022B">
      <w:pPr>
        <w:pStyle w:val="a5"/>
      </w:pPr>
    </w:p>
    <w:p w:rsidR="0082777D" w:rsidRPr="00AC60FF" w:rsidRDefault="005A3C0C" w:rsidP="00DC022B">
      <w:pPr>
        <w:pStyle w:val="a5"/>
      </w:pPr>
      <w:r>
        <w:rPr>
          <w:noProof/>
        </w:rPr>
        <w:pict>
          <v:shape id="_x0000_s1164" type="#_x0000_t32" style="position:absolute;margin-left:318.15pt;margin-top:3.25pt;width:56.2pt;height:3.5pt;flip:x;z-index:251801600" o:connectortype="straight"/>
        </w:pict>
      </w:r>
      <w:r>
        <w:rPr>
          <w:noProof/>
        </w:rPr>
        <w:pict>
          <v:shape id="_x0000_s1158" type="#_x0000_t32" style="position:absolute;margin-left:112.05pt;margin-top:10.5pt;width:55.2pt;height:9.4pt;flip:y;z-index:251795456" o:connectortype="straight"/>
        </w:pict>
      </w:r>
      <w:r>
        <w:pict>
          <v:roundrect id="_x0000_s1145" style="position:absolute;margin-left:4.2pt;margin-top:3.25pt;width:107.85pt;height:32.85pt;z-index:251782144" arcsize="10923f" fillcolor="#fcf">
            <v:textbox>
              <w:txbxContent>
                <w:p w:rsidR="00AD0C4A" w:rsidRPr="00743B03" w:rsidRDefault="00AD0C4A" w:rsidP="00743B03">
                  <w:pPr>
                    <w:spacing w:after="0" w:line="240" w:lineRule="auto"/>
                    <w:jc w:val="center"/>
                    <w:rPr>
                      <w:rFonts w:ascii="Times New Roman" w:hAnsi="Times New Roman"/>
                      <w:sz w:val="20"/>
                      <w:szCs w:val="20"/>
                    </w:rPr>
                  </w:pPr>
                  <w:r>
                    <w:rPr>
                      <w:rFonts w:ascii="Times New Roman" w:hAnsi="Times New Roman"/>
                      <w:sz w:val="20"/>
                      <w:szCs w:val="20"/>
                    </w:rPr>
                    <w:t>ГУ «Сосновый бор»</w:t>
                  </w:r>
                </w:p>
              </w:txbxContent>
            </v:textbox>
          </v:roundrect>
        </w:pict>
      </w:r>
    </w:p>
    <w:p w:rsidR="0082777D" w:rsidRPr="00AC60FF" w:rsidRDefault="005A3C0C" w:rsidP="00DC022B">
      <w:pPr>
        <w:pStyle w:val="a5"/>
      </w:pPr>
      <w:r>
        <w:rPr>
          <w:noProof/>
        </w:rPr>
        <w:pict>
          <v:shape id="_x0000_s1165" type="#_x0000_t32" style="position:absolute;margin-left:318.15pt;margin-top:11.7pt;width:56.2pt;height:24.45pt;flip:x y;z-index:251802624" o:connectortype="straight"/>
        </w:pict>
      </w:r>
    </w:p>
    <w:p w:rsidR="0082777D" w:rsidRPr="00AC60FF" w:rsidRDefault="005A3C0C" w:rsidP="00DC022B">
      <w:pPr>
        <w:pStyle w:val="a5"/>
      </w:pPr>
      <w:r>
        <w:rPr>
          <w:noProof/>
          <w:lang w:eastAsia="ru-RU"/>
        </w:rPr>
        <w:pict>
          <v:shape id="_x0000_s1170" type="#_x0000_t32" style="position:absolute;margin-left:259.5pt;margin-top:12.3pt;width:58.65pt;height:115pt;z-index:251806720" o:connectortype="straight">
            <w10:wrap type="square"/>
          </v:shape>
        </w:pict>
      </w:r>
      <w:r>
        <w:rPr>
          <w:noProof/>
        </w:rPr>
        <w:pict>
          <v:shape id="_x0000_s1162" type="#_x0000_t32" style="position:absolute;margin-left:202.55pt;margin-top:12.3pt;width:42.35pt;height:112.1pt;flip:y;z-index:251799552" o:connectortype="straight"/>
        </w:pict>
      </w:r>
      <w:r>
        <w:rPr>
          <w:noProof/>
        </w:rPr>
        <w:pict>
          <v:shape id="_x0000_s1167" type="#_x0000_t32" style="position:absolute;margin-left:280.6pt;margin-top:12.3pt;width:93.75pt;height:89.55pt;flip:x y;z-index:251804672" o:connectortype="straight"/>
        </w:pict>
      </w:r>
      <w:r>
        <w:rPr>
          <w:noProof/>
        </w:rPr>
        <w:pict>
          <v:shape id="_x0000_s1166" type="#_x0000_t32" style="position:absolute;margin-left:309pt;margin-top:12.3pt;width:65.35pt;height:53.25pt;flip:x y;z-index:251803648" o:connectortype="straight"/>
        </w:pict>
      </w:r>
      <w:r>
        <w:pict>
          <v:roundrect id="_x0000_s1148" style="position:absolute;margin-left:374.35pt;margin-top:8.5pt;width:138.1pt;height:25.1pt;z-index:251785216" arcsize="10923f" fillcolor="#fbd4b4 [1305]">
            <v:textbox>
              <w:txbxContent>
                <w:p w:rsidR="00AD0C4A" w:rsidRPr="00E35AAE" w:rsidRDefault="00AD0C4A" w:rsidP="003C1535">
                  <w:pPr>
                    <w:spacing w:after="0" w:line="240" w:lineRule="auto"/>
                    <w:jc w:val="center"/>
                    <w:rPr>
                      <w:rFonts w:ascii="Times New Roman" w:hAnsi="Times New Roman"/>
                      <w:sz w:val="20"/>
                      <w:szCs w:val="20"/>
                    </w:rPr>
                  </w:pPr>
                  <w:r w:rsidRPr="00E35AAE">
                    <w:rPr>
                      <w:rFonts w:ascii="Times New Roman" w:hAnsi="Times New Roman"/>
                      <w:sz w:val="20"/>
                      <w:szCs w:val="20"/>
                    </w:rPr>
                    <w:t xml:space="preserve">Предприятия </w:t>
                  </w:r>
                  <w:r>
                    <w:rPr>
                      <w:rFonts w:ascii="Times New Roman" w:hAnsi="Times New Roman"/>
                      <w:sz w:val="20"/>
                      <w:szCs w:val="20"/>
                    </w:rPr>
                    <w:t>города</w:t>
                  </w:r>
                </w:p>
              </w:txbxContent>
            </v:textbox>
          </v:roundrect>
        </w:pict>
      </w:r>
      <w:r>
        <w:rPr>
          <w:noProof/>
        </w:rPr>
        <w:pict>
          <v:shape id="_x0000_s1159" type="#_x0000_t32" style="position:absolute;margin-left:112.05pt;margin-top:1.6pt;width:55.2pt;height:43.3pt;flip:y;z-index:251796480" o:connectortype="straight"/>
        </w:pict>
      </w:r>
      <w:r>
        <w:rPr>
          <w:noProof/>
        </w:rPr>
        <w:pict>
          <v:shape id="_x0000_s1160" type="#_x0000_t32" style="position:absolute;margin-left:105.6pt;margin-top:12.3pt;width:71.05pt;height:84.55pt;flip:y;z-index:251797504" o:connectortype="straight"/>
        </w:pict>
      </w:r>
    </w:p>
    <w:p w:rsidR="0082777D" w:rsidRPr="00AC60FF" w:rsidRDefault="005A3C0C" w:rsidP="00DC022B">
      <w:pPr>
        <w:pStyle w:val="a5"/>
      </w:pPr>
      <w:r>
        <w:rPr>
          <w:noProof/>
        </w:rPr>
        <w:pict>
          <v:shape id="_x0000_s1161" type="#_x0000_t32" style="position:absolute;margin-left:105.6pt;margin-top:1.4pt;width:104.95pt;height:112.1pt;flip:y;z-index:251798528" o:connectortype="straight"/>
        </w:pict>
      </w:r>
    </w:p>
    <w:p w:rsidR="0082777D" w:rsidRPr="00AC60FF" w:rsidRDefault="005A3C0C" w:rsidP="00DC022B">
      <w:pPr>
        <w:pStyle w:val="a5"/>
      </w:pPr>
      <w:r>
        <w:pict>
          <v:roundrect id="_x0000_s1147" style="position:absolute;margin-left:4.2pt;margin-top:1.6pt;width:107.85pt;height:32.85pt;z-index:251784192" arcsize="10923f" fillcolor="#fc6">
            <v:textbox>
              <w:txbxContent>
                <w:p w:rsidR="00AD0C4A" w:rsidRPr="00743B03" w:rsidRDefault="00AD0C4A" w:rsidP="003C1535">
                  <w:pPr>
                    <w:spacing w:after="0" w:line="240" w:lineRule="auto"/>
                    <w:jc w:val="center"/>
                    <w:rPr>
                      <w:rFonts w:ascii="Times New Roman" w:hAnsi="Times New Roman"/>
                      <w:sz w:val="20"/>
                      <w:szCs w:val="20"/>
                    </w:rPr>
                  </w:pPr>
                  <w:r>
                    <w:rPr>
                      <w:rFonts w:ascii="Times New Roman" w:hAnsi="Times New Roman"/>
                      <w:sz w:val="20"/>
                      <w:szCs w:val="20"/>
                    </w:rPr>
                    <w:t>ВУЗы г.Якутска</w:t>
                  </w:r>
                </w:p>
              </w:txbxContent>
            </v:textbox>
          </v:roundrect>
        </w:pict>
      </w:r>
    </w:p>
    <w:p w:rsidR="0082777D" w:rsidRPr="00AC60FF" w:rsidRDefault="005A3C0C" w:rsidP="00DC022B">
      <w:pPr>
        <w:pStyle w:val="a5"/>
      </w:pPr>
      <w:r>
        <w:pict>
          <v:roundrect id="_x0000_s1149" style="position:absolute;margin-left:374.35pt;margin-top:3.55pt;width:144.9pt;height:40pt;z-index:251786240" arcsize="10923f" fillcolor="#eaf1dd">
            <v:textbox>
              <w:txbxContent>
                <w:p w:rsidR="00AD0C4A" w:rsidRPr="00743B03" w:rsidRDefault="00AD0C4A" w:rsidP="00743B03">
                  <w:pPr>
                    <w:shd w:val="clear" w:color="auto" w:fill="EAF1DD"/>
                    <w:spacing w:after="0" w:line="240" w:lineRule="auto"/>
                    <w:jc w:val="center"/>
                    <w:rPr>
                      <w:rFonts w:ascii="Times New Roman" w:hAnsi="Times New Roman"/>
                      <w:sz w:val="20"/>
                      <w:szCs w:val="20"/>
                    </w:rPr>
                  </w:pPr>
                  <w:r>
                    <w:rPr>
                      <w:rFonts w:ascii="Times New Roman" w:hAnsi="Times New Roman"/>
                      <w:sz w:val="20"/>
                      <w:szCs w:val="20"/>
                    </w:rPr>
                    <w:t>ГИБДД, ММУ МВД «Яку</w:t>
                  </w:r>
                  <w:r>
                    <w:rPr>
                      <w:rFonts w:ascii="Times New Roman" w:hAnsi="Times New Roman"/>
                      <w:sz w:val="20"/>
                      <w:szCs w:val="20"/>
                    </w:rPr>
                    <w:t>т</w:t>
                  </w:r>
                  <w:r>
                    <w:rPr>
                      <w:rFonts w:ascii="Times New Roman" w:hAnsi="Times New Roman"/>
                      <w:sz w:val="20"/>
                      <w:szCs w:val="20"/>
                    </w:rPr>
                    <w:t>ское», ПДН</w:t>
                  </w:r>
                </w:p>
                <w:p w:rsidR="00AD0C4A" w:rsidRPr="00385FE0" w:rsidRDefault="00AD0C4A" w:rsidP="0082777D">
                  <w:pPr>
                    <w:shd w:val="clear" w:color="auto" w:fill="EAF1DD"/>
                    <w:jc w:val="center"/>
                    <w:rPr>
                      <w:sz w:val="20"/>
                      <w:szCs w:val="20"/>
                    </w:rPr>
                  </w:pPr>
                </w:p>
              </w:txbxContent>
            </v:textbox>
          </v:roundrect>
        </w:pict>
      </w:r>
    </w:p>
    <w:p w:rsidR="0082777D" w:rsidRPr="00AC60FF" w:rsidRDefault="0082777D" w:rsidP="00DC022B">
      <w:pPr>
        <w:pStyle w:val="a5"/>
      </w:pPr>
    </w:p>
    <w:p w:rsidR="0082777D" w:rsidRPr="00AC60FF" w:rsidRDefault="005A3C0C" w:rsidP="00DC022B">
      <w:pPr>
        <w:pStyle w:val="a5"/>
      </w:pPr>
      <w:r>
        <w:rPr>
          <w:noProof/>
        </w:rPr>
        <w:pict>
          <v:roundrect id="_x0000_s1131" style="position:absolute;margin-left:4.2pt;margin-top:10.75pt;width:101.4pt;height:32.85pt;z-index:251767808" arcsize="10923f" fillcolor="#d8d8d8">
            <v:textbox style="mso-next-textbox:#_x0000_s1131">
              <w:txbxContent>
                <w:p w:rsidR="00AD0C4A" w:rsidRPr="00743B03" w:rsidRDefault="00AD0C4A" w:rsidP="00743B03">
                  <w:pPr>
                    <w:spacing w:after="0" w:line="240" w:lineRule="auto"/>
                    <w:jc w:val="center"/>
                    <w:rPr>
                      <w:rFonts w:ascii="Times New Roman" w:hAnsi="Times New Roman"/>
                    </w:rPr>
                  </w:pPr>
                  <w:r>
                    <w:rPr>
                      <w:rFonts w:ascii="Times New Roman" w:hAnsi="Times New Roman"/>
                    </w:rPr>
                    <w:t>ССУЗы г.Якутска</w:t>
                  </w:r>
                </w:p>
              </w:txbxContent>
            </v:textbox>
          </v:roundrect>
        </w:pict>
      </w:r>
    </w:p>
    <w:p w:rsidR="0082777D" w:rsidRPr="00AC60FF" w:rsidRDefault="0082777D" w:rsidP="00DC022B">
      <w:pPr>
        <w:pStyle w:val="a5"/>
      </w:pPr>
    </w:p>
    <w:p w:rsidR="0082777D" w:rsidRPr="00AC60FF" w:rsidRDefault="005A3C0C" w:rsidP="00DC022B">
      <w:pPr>
        <w:pStyle w:val="a5"/>
      </w:pPr>
      <w:r>
        <w:pict>
          <v:roundrect id="_x0000_s1144" style="position:absolute;margin-left:374.35pt;margin-top:.3pt;width:149.45pt;height:56.25pt;z-index:251781120" arcsize="10923f" fillcolor="#fcc">
            <v:textbox>
              <w:txbxContent>
                <w:p w:rsidR="00AD0C4A" w:rsidRPr="00422BC6" w:rsidRDefault="00AD0C4A" w:rsidP="00422BC6">
                  <w:pPr>
                    <w:spacing w:after="0" w:line="240" w:lineRule="auto"/>
                    <w:jc w:val="center"/>
                    <w:rPr>
                      <w:rFonts w:ascii="Times New Roman" w:hAnsi="Times New Roman"/>
                      <w:sz w:val="20"/>
                      <w:szCs w:val="20"/>
                    </w:rPr>
                  </w:pPr>
                  <w:r>
                    <w:rPr>
                      <w:rFonts w:ascii="Times New Roman" w:hAnsi="Times New Roman"/>
                      <w:sz w:val="20"/>
                      <w:szCs w:val="20"/>
                    </w:rPr>
                    <w:t>Центр психолого-педагогической реабилитации и коррекции для детей и по</w:t>
                  </w:r>
                  <w:r>
                    <w:rPr>
                      <w:rFonts w:ascii="Times New Roman" w:hAnsi="Times New Roman"/>
                      <w:sz w:val="20"/>
                      <w:szCs w:val="20"/>
                    </w:rPr>
                    <w:t>д</w:t>
                  </w:r>
                  <w:r>
                    <w:rPr>
                      <w:rFonts w:ascii="Times New Roman" w:hAnsi="Times New Roman"/>
                      <w:sz w:val="20"/>
                      <w:szCs w:val="20"/>
                    </w:rPr>
                    <w:t>ростков</w:t>
                  </w:r>
                </w:p>
              </w:txbxContent>
            </v:textbox>
          </v:roundrect>
        </w:pict>
      </w:r>
    </w:p>
    <w:p w:rsidR="0082777D" w:rsidRPr="00AC60FF" w:rsidRDefault="0082777D" w:rsidP="00DC022B">
      <w:pPr>
        <w:pStyle w:val="a5"/>
      </w:pPr>
    </w:p>
    <w:p w:rsidR="0082777D" w:rsidRPr="00AC60FF" w:rsidRDefault="005A3C0C" w:rsidP="00DC022B">
      <w:pPr>
        <w:pStyle w:val="a5"/>
      </w:pPr>
      <w:r>
        <w:pict>
          <v:roundrect id="_x0000_s1137" style="position:absolute;margin-left:10.65pt;margin-top:3.15pt;width:101.4pt;height:44.45pt;z-index:251773952" arcsize="10923f" fillcolor="#0c6">
            <v:textbox style="mso-next-textbox:#_x0000_s1137">
              <w:txbxContent>
                <w:p w:rsidR="00AD0C4A" w:rsidRDefault="00AD0C4A" w:rsidP="00E35AAE">
                  <w:pPr>
                    <w:spacing w:after="0" w:line="240" w:lineRule="auto"/>
                    <w:jc w:val="center"/>
                    <w:rPr>
                      <w:rFonts w:ascii="Times New Roman" w:hAnsi="Times New Roman"/>
                      <w:sz w:val="20"/>
                      <w:szCs w:val="20"/>
                    </w:rPr>
                  </w:pPr>
                  <w:r>
                    <w:rPr>
                      <w:rFonts w:ascii="Times New Roman" w:hAnsi="Times New Roman"/>
                      <w:sz w:val="20"/>
                      <w:szCs w:val="20"/>
                    </w:rPr>
                    <w:t>Управление обр</w:t>
                  </w:r>
                  <w:r>
                    <w:rPr>
                      <w:rFonts w:ascii="Times New Roman" w:hAnsi="Times New Roman"/>
                      <w:sz w:val="20"/>
                      <w:szCs w:val="20"/>
                    </w:rPr>
                    <w:t>а</w:t>
                  </w:r>
                  <w:r>
                    <w:rPr>
                      <w:rFonts w:ascii="Times New Roman" w:hAnsi="Times New Roman"/>
                      <w:sz w:val="20"/>
                      <w:szCs w:val="20"/>
                    </w:rPr>
                    <w:t xml:space="preserve">зования, </w:t>
                  </w:r>
                </w:p>
                <w:p w:rsidR="00AD0C4A" w:rsidRPr="00E35AAE" w:rsidRDefault="00AD0C4A" w:rsidP="00E35AAE">
                  <w:pPr>
                    <w:spacing w:after="0" w:line="240" w:lineRule="auto"/>
                    <w:jc w:val="center"/>
                    <w:rPr>
                      <w:rFonts w:ascii="Times New Roman" w:hAnsi="Times New Roman"/>
                      <w:sz w:val="20"/>
                      <w:szCs w:val="20"/>
                    </w:rPr>
                  </w:pPr>
                  <w:r>
                    <w:rPr>
                      <w:rFonts w:ascii="Times New Roman" w:hAnsi="Times New Roman"/>
                      <w:sz w:val="20"/>
                      <w:szCs w:val="20"/>
                    </w:rPr>
                    <w:t>КДН и ЗП</w:t>
                  </w:r>
                </w:p>
              </w:txbxContent>
            </v:textbox>
          </v:roundrect>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9" type="#_x0000_t176" style="position:absolute;margin-left:270.15pt;margin-top:3.15pt;width:99.65pt;height:56.1pt;z-index:251805696" fillcolor="#b8cce4 [1300]">
            <v:textbox>
              <w:txbxContent>
                <w:p w:rsidR="00AD0C4A" w:rsidRPr="00867958" w:rsidRDefault="00AD0C4A" w:rsidP="00867958">
                  <w:pPr>
                    <w:spacing w:after="0" w:line="240" w:lineRule="auto"/>
                    <w:jc w:val="center"/>
                    <w:rPr>
                      <w:rFonts w:ascii="Times New Roman" w:hAnsi="Times New Roman"/>
                    </w:rPr>
                  </w:pPr>
                  <w:r>
                    <w:rPr>
                      <w:rFonts w:ascii="Times New Roman" w:hAnsi="Times New Roman"/>
                    </w:rPr>
                    <w:t>Аппарат упо</w:t>
                  </w:r>
                  <w:r>
                    <w:rPr>
                      <w:rFonts w:ascii="Times New Roman" w:hAnsi="Times New Roman"/>
                    </w:rPr>
                    <w:t>л</w:t>
                  </w:r>
                  <w:r>
                    <w:rPr>
                      <w:rFonts w:ascii="Times New Roman" w:hAnsi="Times New Roman"/>
                    </w:rPr>
                    <w:t>номоченного по правам ребенка</w:t>
                  </w:r>
                </w:p>
              </w:txbxContent>
            </v:textbox>
            <w10:wrap type="square"/>
          </v:shape>
        </w:pict>
      </w:r>
      <w:r>
        <w:pict>
          <v:roundrect id="_x0000_s1142" style="position:absolute;margin-left:124.7pt;margin-top:.25pt;width:134.8pt;height:63.35pt;z-index:251779072" arcsize="10923f" fillcolor="yellow">
            <v:textbox style="mso-next-textbox:#_x0000_s1142">
              <w:txbxContent>
                <w:p w:rsidR="00AD0C4A" w:rsidRPr="003C1535" w:rsidRDefault="00AD0C4A" w:rsidP="003C1535">
                  <w:pPr>
                    <w:rPr>
                      <w:rFonts w:ascii="Times New Roman" w:hAnsi="Times New Roman"/>
                      <w:szCs w:val="20"/>
                    </w:rPr>
                  </w:pPr>
                  <w:r w:rsidRPr="003C1535">
                    <w:rPr>
                      <w:rFonts w:ascii="Times New Roman" w:hAnsi="Times New Roman"/>
                      <w:sz w:val="20"/>
                      <w:szCs w:val="20"/>
                    </w:rPr>
                    <w:t>ГБОУ «Республиканский центр психолого-медико-социального сопровожд</w:t>
                  </w:r>
                  <w:r w:rsidRPr="003C1535">
                    <w:rPr>
                      <w:rFonts w:ascii="Times New Roman" w:hAnsi="Times New Roman"/>
                      <w:sz w:val="20"/>
                      <w:szCs w:val="20"/>
                    </w:rPr>
                    <w:t>е</w:t>
                  </w:r>
                  <w:r w:rsidRPr="003C1535">
                    <w:rPr>
                      <w:rFonts w:ascii="Times New Roman" w:hAnsi="Times New Roman"/>
                      <w:sz w:val="20"/>
                      <w:szCs w:val="20"/>
                    </w:rPr>
                    <w:t xml:space="preserve">ния» </w:t>
                  </w:r>
                  <w:r>
                    <w:rPr>
                      <w:rFonts w:ascii="Times New Roman" w:hAnsi="Times New Roman"/>
                      <w:sz w:val="20"/>
                      <w:szCs w:val="20"/>
                    </w:rPr>
                    <w:t>МО РС(Я)</w:t>
                  </w:r>
                </w:p>
              </w:txbxContent>
            </v:textbox>
          </v:roundrect>
        </w:pict>
      </w:r>
    </w:p>
    <w:p w:rsidR="0082777D" w:rsidRPr="00AC60FF" w:rsidRDefault="0082777D" w:rsidP="00DC022B">
      <w:pPr>
        <w:pStyle w:val="a5"/>
      </w:pPr>
    </w:p>
    <w:p w:rsidR="0082777D" w:rsidRPr="00AC60FF" w:rsidRDefault="0082777D" w:rsidP="00DC022B">
      <w:pPr>
        <w:pStyle w:val="a5"/>
      </w:pPr>
    </w:p>
    <w:p w:rsidR="0082777D" w:rsidRPr="00AC60FF" w:rsidRDefault="0082777D" w:rsidP="00DC022B">
      <w:pPr>
        <w:pStyle w:val="a5"/>
      </w:pPr>
    </w:p>
    <w:p w:rsidR="0082777D" w:rsidRPr="00AC60FF" w:rsidRDefault="0082777D" w:rsidP="00DC022B">
      <w:pPr>
        <w:pStyle w:val="a5"/>
      </w:pPr>
    </w:p>
    <w:p w:rsidR="0082777D" w:rsidRDefault="0082777D" w:rsidP="00DC022B">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Социальные партнёры принимают активное участие в воспитательной работе </w:t>
      </w:r>
      <w:r w:rsidR="00743B03">
        <w:rPr>
          <w:rFonts w:ascii="Times New Roman" w:hAnsi="Times New Roman"/>
          <w:sz w:val="24"/>
          <w:szCs w:val="24"/>
        </w:rPr>
        <w:t>школы</w:t>
      </w:r>
      <w:r>
        <w:rPr>
          <w:rFonts w:ascii="Times New Roman" w:hAnsi="Times New Roman"/>
          <w:sz w:val="24"/>
          <w:szCs w:val="24"/>
        </w:rPr>
        <w:t>.</w:t>
      </w:r>
    </w:p>
    <w:p w:rsidR="0082777D" w:rsidRDefault="0082777D" w:rsidP="00DC022B">
      <w:pPr>
        <w:widowControl w:val="0"/>
        <w:autoSpaceDE w:val="0"/>
        <w:autoSpaceDN w:val="0"/>
        <w:adjustRightInd w:val="0"/>
        <w:spacing w:after="0" w:line="240" w:lineRule="auto"/>
        <w:ind w:firstLine="284"/>
        <w:jc w:val="both"/>
        <w:rPr>
          <w:rFonts w:ascii="Times New Roman" w:hAnsi="Times New Roman"/>
          <w:sz w:val="24"/>
          <w:szCs w:val="24"/>
        </w:rPr>
      </w:pPr>
    </w:p>
    <w:p w:rsidR="0082777D" w:rsidRDefault="0082777D" w:rsidP="00DC022B">
      <w:pPr>
        <w:widowControl w:val="0"/>
        <w:autoSpaceDE w:val="0"/>
        <w:autoSpaceDN w:val="0"/>
        <w:adjustRightInd w:val="0"/>
        <w:spacing w:after="0" w:line="240" w:lineRule="auto"/>
        <w:ind w:firstLine="284"/>
        <w:jc w:val="both"/>
        <w:rPr>
          <w:rFonts w:ascii="Times New Roman" w:hAnsi="Times New Roman"/>
          <w:sz w:val="24"/>
          <w:szCs w:val="24"/>
        </w:rPr>
      </w:pPr>
    </w:p>
    <w:p w:rsidR="00A733E2" w:rsidRPr="00113374" w:rsidRDefault="00A733E2"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11. Планируемые результаты воспитания и социализации обучающихся</w:t>
      </w:r>
    </w:p>
    <w:p w:rsidR="00A733E2" w:rsidRDefault="00A733E2" w:rsidP="00DC022B">
      <w:pPr>
        <w:widowControl w:val="0"/>
        <w:autoSpaceDE w:val="0"/>
        <w:autoSpaceDN w:val="0"/>
        <w:adjustRightInd w:val="0"/>
        <w:spacing w:after="0" w:line="240" w:lineRule="auto"/>
        <w:ind w:firstLine="454"/>
        <w:jc w:val="center"/>
        <w:rPr>
          <w:rFonts w:ascii="Times New Roman" w:hAnsi="Times New Roman"/>
          <w:b/>
          <w:sz w:val="24"/>
          <w:szCs w:val="24"/>
        </w:rPr>
      </w:pPr>
    </w:p>
    <w:bookmarkEnd w:id="96"/>
    <w:p w:rsidR="00F06182" w:rsidRPr="0094638F" w:rsidRDefault="00F06182" w:rsidP="00DC022B">
      <w:pPr>
        <w:pStyle w:val="a5"/>
        <w:jc w:val="both"/>
      </w:pPr>
      <w:r w:rsidRPr="0094638F">
        <w:t>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w:t>
      </w:r>
      <w:r w:rsidRPr="0094638F">
        <w:t>о</w:t>
      </w:r>
      <w:r w:rsidRPr="0094638F">
        <w:t>нально-ценностного постижения действительности и общественного действия в контексте становл</w:t>
      </w:r>
      <w:r w:rsidRPr="0094638F">
        <w:t>е</w:t>
      </w:r>
      <w:r w:rsidRPr="0094638F">
        <w:t xml:space="preserve">ния идентичности (самосознания) гражданина России. </w:t>
      </w:r>
    </w:p>
    <w:p w:rsidR="00F06182" w:rsidRPr="0094638F" w:rsidRDefault="00F06182" w:rsidP="00DC022B">
      <w:pPr>
        <w:pStyle w:val="a5"/>
        <w:jc w:val="both"/>
      </w:pPr>
      <w:r w:rsidRPr="0094638F">
        <w:lastRenderedPageBreak/>
        <w:t xml:space="preserve">При организации любого вида деятельности </w:t>
      </w:r>
      <w:r>
        <w:t>обучающихся</w:t>
      </w:r>
      <w:r w:rsidRPr="0094638F">
        <w:t xml:space="preserve"> в целях их воспитания и социализации необходимо понимать различие между воспитательными результатами и эффектами. </w:t>
      </w:r>
    </w:p>
    <w:p w:rsidR="00F06182" w:rsidRPr="0094638F" w:rsidRDefault="00F06182" w:rsidP="00DC022B">
      <w:pPr>
        <w:pStyle w:val="a5"/>
        <w:jc w:val="both"/>
      </w:pPr>
      <w:r w:rsidRPr="0094638F">
        <w:rPr>
          <w:i/>
        </w:rPr>
        <w:t xml:space="preserve">воспитательный результат </w:t>
      </w:r>
      <w:r w:rsidRPr="0094638F">
        <w:t xml:space="preserve">– это те духовно-нравственные приобретения, которые получил ученик вследствие участия в той или иной деятельности; </w:t>
      </w:r>
    </w:p>
    <w:p w:rsidR="00F06182" w:rsidRPr="007B5949" w:rsidRDefault="00F06182" w:rsidP="00DC022B">
      <w:pPr>
        <w:pStyle w:val="a5"/>
        <w:jc w:val="both"/>
      </w:pPr>
      <w:r w:rsidRPr="0094638F">
        <w:rPr>
          <w:i/>
        </w:rPr>
        <w:t xml:space="preserve">эффект </w:t>
      </w:r>
      <w:r w:rsidRPr="0094638F">
        <w:t xml:space="preserve">– это последствие результата, то, к чему привело достижение результата. </w:t>
      </w:r>
    </w:p>
    <w:p w:rsidR="00F06182" w:rsidRPr="0094638F" w:rsidRDefault="00F06182" w:rsidP="00DC022B">
      <w:pPr>
        <w:pStyle w:val="a5"/>
        <w:jc w:val="both"/>
      </w:pPr>
      <w:r w:rsidRPr="0094638F">
        <w:t>Воспитательные результаты любого из видов деятельности учащихся распределяются по трем уро</w:t>
      </w:r>
      <w:r w:rsidRPr="0094638F">
        <w:t>в</w:t>
      </w:r>
      <w:r w:rsidRPr="0094638F">
        <w:t xml:space="preserve">ням: </w:t>
      </w:r>
    </w:p>
    <w:p w:rsidR="00F06182" w:rsidRPr="0094638F" w:rsidRDefault="00F06182" w:rsidP="00DC022B">
      <w:pPr>
        <w:pStyle w:val="a5"/>
        <w:ind w:left="284" w:hanging="284"/>
        <w:jc w:val="both"/>
      </w:pPr>
      <w:r w:rsidRPr="0094638F">
        <w:rPr>
          <w:i/>
        </w:rPr>
        <w:t xml:space="preserve">I уровень результатов </w:t>
      </w:r>
      <w:r w:rsidRPr="0094638F">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F06182" w:rsidRDefault="00F06182" w:rsidP="00DC022B">
      <w:pPr>
        <w:pStyle w:val="a5"/>
        <w:ind w:left="284" w:hanging="284"/>
        <w:jc w:val="both"/>
      </w:pPr>
      <w:r w:rsidRPr="0094638F">
        <w:rPr>
          <w:i/>
        </w:rPr>
        <w:t xml:space="preserve">II уровень результатов </w:t>
      </w:r>
      <w:r w:rsidRPr="0094638F">
        <w:t>– получение учащимися опыта переживания и позитивного отношения к б</w:t>
      </w:r>
      <w:r w:rsidRPr="0094638F">
        <w:t>а</w:t>
      </w:r>
      <w:r w:rsidRPr="0094638F">
        <w:t>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w:t>
      </w:r>
      <w:r w:rsidRPr="0094638F">
        <w:t>е</w:t>
      </w:r>
      <w:r w:rsidRPr="0094638F">
        <w:t>лание к расширению получаемых знаний, обозначенных в Программе, и развивать умения в соо</w:t>
      </w:r>
      <w:r w:rsidRPr="0094638F">
        <w:t>т</w:t>
      </w:r>
      <w:r w:rsidRPr="0094638F">
        <w:t>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w:t>
      </w:r>
      <w:r>
        <w:t>ии своего народа, края, страны</w:t>
      </w:r>
    </w:p>
    <w:p w:rsidR="00F06182" w:rsidRPr="0094638F" w:rsidRDefault="00F06182" w:rsidP="00DC022B">
      <w:pPr>
        <w:pStyle w:val="a5"/>
        <w:ind w:left="284" w:hanging="284"/>
        <w:jc w:val="both"/>
      </w:pPr>
      <w:r w:rsidRPr="00303081">
        <w:rPr>
          <w:i/>
        </w:rPr>
        <w:t xml:space="preserve"> </w:t>
      </w:r>
      <w:r w:rsidRPr="0094638F">
        <w:rPr>
          <w:i/>
        </w:rPr>
        <w:t xml:space="preserve">III уровень результатов </w:t>
      </w:r>
      <w:r w:rsidRPr="0094638F">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Pr="0094638F">
        <w:rPr>
          <w:i/>
        </w:rPr>
        <w:t xml:space="preserve">становится </w:t>
      </w:r>
      <w:r w:rsidRPr="0094638F">
        <w:t>(а не пр</w:t>
      </w:r>
      <w:r w:rsidRPr="0094638F">
        <w:t>о</w:t>
      </w:r>
      <w:r w:rsidRPr="0094638F">
        <w:t xml:space="preserve">сто </w:t>
      </w:r>
      <w:r w:rsidRPr="0094638F">
        <w:rPr>
          <w:i/>
        </w:rPr>
        <w:t>узнает о том, как стать</w:t>
      </w:r>
      <w:r w:rsidRPr="0094638F">
        <w:t xml:space="preserve">) социальным деятелем, гражданином, свободным человеком. </w:t>
      </w:r>
    </w:p>
    <w:p w:rsidR="00F06182" w:rsidRPr="0094638F" w:rsidRDefault="00F06182" w:rsidP="00DC022B">
      <w:pPr>
        <w:pStyle w:val="a5"/>
        <w:jc w:val="both"/>
      </w:pPr>
      <w:r w:rsidRPr="0094638F">
        <w:t>Третий уровень, самый высокий, свидетельствует о том, что у подростка наблюдаются действия, к</w:t>
      </w:r>
      <w:r w:rsidRPr="0094638F">
        <w:t>о</w:t>
      </w:r>
      <w:r w:rsidRPr="0094638F">
        <w:t>торые учитывают запросы времени, собственные интересы и индивидуальные особенности и свид</w:t>
      </w:r>
      <w:r w:rsidRPr="0094638F">
        <w:t>е</w:t>
      </w:r>
      <w:r w:rsidRPr="0094638F">
        <w:t xml:space="preserve">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F06182" w:rsidRPr="0094638F" w:rsidRDefault="00F06182" w:rsidP="00DC022B">
      <w:pPr>
        <w:pStyle w:val="a5"/>
        <w:jc w:val="both"/>
      </w:pPr>
      <w:r w:rsidRPr="0094638F">
        <w:t>Потребность реагировать на явления безответственного, асоциального поведения окружающих, со</w:t>
      </w:r>
      <w:r w:rsidRPr="0094638F">
        <w:t>б</w:t>
      </w:r>
      <w:r w:rsidRPr="0094638F">
        <w:t xml:space="preserve">ственная инициатива и активное участие в различных формах социально-культурной деятельности. </w:t>
      </w:r>
    </w:p>
    <w:p w:rsidR="00F06182" w:rsidRPr="0094638F" w:rsidRDefault="00F06182" w:rsidP="00DC022B">
      <w:pPr>
        <w:pStyle w:val="a5"/>
        <w:jc w:val="both"/>
      </w:pPr>
      <w:r w:rsidRPr="0094638F">
        <w:t>Задача основной школы - достижение I и II уровней воспитания и социализации обучающего, а до</w:t>
      </w:r>
      <w:r w:rsidRPr="0094638F">
        <w:t>с</w:t>
      </w:r>
      <w:r w:rsidRPr="0094638F">
        <w:t xml:space="preserve">тижение III уровня - задача старшей школы. </w:t>
      </w:r>
    </w:p>
    <w:p w:rsidR="00F06182" w:rsidRDefault="00F06182" w:rsidP="00DC022B">
      <w:pPr>
        <w:pStyle w:val="a5"/>
        <w:jc w:val="both"/>
      </w:pPr>
      <w:r w:rsidRPr="0094638F">
        <w:t>По каждому из направлений воспитания и социализации учащихся могут быть достигнуты следу</w:t>
      </w:r>
      <w:r w:rsidRPr="0094638F">
        <w:t>ю</w:t>
      </w:r>
      <w:r w:rsidRPr="0094638F">
        <w:t>щие воспитательные результаты</w:t>
      </w:r>
      <w:r>
        <w:t>:</w:t>
      </w:r>
    </w:p>
    <w:p w:rsidR="00F06182" w:rsidRPr="00AD2D02" w:rsidRDefault="00F06182" w:rsidP="00DC022B">
      <w:pPr>
        <w:pStyle w:val="a5"/>
        <w:jc w:val="both"/>
        <w:rPr>
          <w:b/>
          <w:i/>
        </w:rPr>
      </w:pPr>
      <w:r w:rsidRPr="00AD2D02">
        <w:rPr>
          <w:b/>
          <w:i/>
        </w:rPr>
        <w:t>Воспитание гражданственности, патриотизма, уважения к правам, свободам и обязанностям человека:</w:t>
      </w:r>
    </w:p>
    <w:p w:rsidR="00F06182" w:rsidRPr="0094638F" w:rsidRDefault="00F06182" w:rsidP="00DC022B">
      <w:pPr>
        <w:pStyle w:val="a5"/>
        <w:numPr>
          <w:ilvl w:val="0"/>
          <w:numId w:val="42"/>
        </w:numPr>
        <w:jc w:val="both"/>
      </w:pPr>
      <w:r w:rsidRPr="0094638F">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F06182" w:rsidRPr="0094638F" w:rsidRDefault="00F06182" w:rsidP="00DC022B">
      <w:pPr>
        <w:pStyle w:val="a5"/>
        <w:numPr>
          <w:ilvl w:val="0"/>
          <w:numId w:val="42"/>
        </w:numPr>
        <w:jc w:val="both"/>
      </w:pPr>
      <w:r w:rsidRPr="0094638F">
        <w:t>элементарные представления: об институтах гражданского общества, государственном ус</w:t>
      </w:r>
      <w:r w:rsidRPr="0094638F">
        <w:t>т</w:t>
      </w:r>
      <w:r w:rsidRPr="0094638F">
        <w:t>ройстве и социальной структуре российского общества; о наиболее значимых страницах и</w:t>
      </w:r>
      <w:r w:rsidRPr="0094638F">
        <w:t>с</w:t>
      </w:r>
      <w:r w:rsidRPr="0094638F">
        <w:t xml:space="preserve">тории страны; об этнических традициях и культурном достоянии малой Родины; о примерах исполнения гражданского и патриотического долга; </w:t>
      </w:r>
    </w:p>
    <w:p w:rsidR="00F06182" w:rsidRPr="0094638F" w:rsidRDefault="00F06182" w:rsidP="00DC022B">
      <w:pPr>
        <w:pStyle w:val="a5"/>
        <w:numPr>
          <w:ilvl w:val="0"/>
          <w:numId w:val="42"/>
        </w:numPr>
        <w:jc w:val="both"/>
      </w:pPr>
      <w:r w:rsidRPr="0094638F">
        <w:t xml:space="preserve">опыт постижения ценностей гражданского общества, национальной истории и культуры; </w:t>
      </w:r>
    </w:p>
    <w:p w:rsidR="00F06182" w:rsidRPr="0094638F" w:rsidRDefault="00F06182" w:rsidP="00DC022B">
      <w:pPr>
        <w:pStyle w:val="a5"/>
        <w:numPr>
          <w:ilvl w:val="0"/>
          <w:numId w:val="42"/>
        </w:numPr>
        <w:jc w:val="both"/>
      </w:pPr>
      <w:r w:rsidRPr="0094638F">
        <w:t xml:space="preserve">опыт ролевого взаимодействия и реализации гражданской, патриотической позиции; </w:t>
      </w:r>
    </w:p>
    <w:p w:rsidR="00F06182" w:rsidRDefault="00F06182" w:rsidP="00DC022B">
      <w:pPr>
        <w:pStyle w:val="a5"/>
        <w:numPr>
          <w:ilvl w:val="0"/>
          <w:numId w:val="42"/>
        </w:numPr>
        <w:jc w:val="both"/>
      </w:pPr>
      <w:r w:rsidRPr="0094638F">
        <w:t xml:space="preserve">опыт социальной и межкультурной коммуникации; </w:t>
      </w:r>
    </w:p>
    <w:p w:rsidR="00F06182" w:rsidRPr="0094638F" w:rsidRDefault="00F06182" w:rsidP="00DC022B">
      <w:pPr>
        <w:pStyle w:val="a5"/>
        <w:numPr>
          <w:ilvl w:val="0"/>
          <w:numId w:val="42"/>
        </w:numPr>
        <w:jc w:val="both"/>
      </w:pPr>
      <w:r w:rsidRPr="0094638F">
        <w:t>представления</w:t>
      </w:r>
      <w:r w:rsidRPr="00AD2D02">
        <w:t xml:space="preserve"> </w:t>
      </w:r>
      <w:r w:rsidRPr="0094638F">
        <w:t>о правах и обязанностях человека, гражданина, семьянина, товарища.</w:t>
      </w:r>
    </w:p>
    <w:p w:rsidR="00F06182" w:rsidRPr="00AD2D02" w:rsidRDefault="00F06182" w:rsidP="00DC022B">
      <w:pPr>
        <w:pStyle w:val="a5"/>
        <w:rPr>
          <w:b/>
          <w:i/>
        </w:rPr>
      </w:pPr>
      <w:r w:rsidRPr="00AD2D02">
        <w:rPr>
          <w:b/>
          <w:i/>
        </w:rPr>
        <w:t>Воспитание нравственных чувств и этического сознания:</w:t>
      </w:r>
    </w:p>
    <w:p w:rsidR="00F06182" w:rsidRPr="0094638F" w:rsidRDefault="00F06182" w:rsidP="00DC022B">
      <w:pPr>
        <w:pStyle w:val="a5"/>
        <w:numPr>
          <w:ilvl w:val="0"/>
          <w:numId w:val="43"/>
        </w:numPr>
        <w:jc w:val="both"/>
      </w:pPr>
      <w:r w:rsidRPr="0094638F">
        <w:t>представления о моральных нормах и правилах нравственного поведения, в том числе об эт</w:t>
      </w:r>
      <w:r w:rsidRPr="0094638F">
        <w:t>и</w:t>
      </w:r>
      <w:r w:rsidRPr="0094638F">
        <w:t>ческих нормах взаимоотношений в семье, между поколениями, этнос</w:t>
      </w:r>
      <w:r>
        <w:t>ами, носите</w:t>
      </w:r>
      <w:r w:rsidRPr="0094638F">
        <w:t xml:space="preserve">лями разных убеждений, представителями различных социальных групп; </w:t>
      </w:r>
    </w:p>
    <w:p w:rsidR="00F06182" w:rsidRPr="0094638F" w:rsidRDefault="00F06182" w:rsidP="00DC022B">
      <w:pPr>
        <w:pStyle w:val="a5"/>
        <w:numPr>
          <w:ilvl w:val="0"/>
          <w:numId w:val="43"/>
        </w:numPr>
        <w:jc w:val="both"/>
      </w:pPr>
      <w:r w:rsidRPr="0094638F">
        <w:t>нравственно-этический опыт взаимодействия со сверстниками, старшими и младшими дет</w:t>
      </w:r>
      <w:r w:rsidRPr="0094638F">
        <w:t>ь</w:t>
      </w:r>
      <w:r w:rsidRPr="0094638F">
        <w:t xml:space="preserve">ми, взрослыми в соответствии с общепринятыми нравственными нормами; </w:t>
      </w:r>
    </w:p>
    <w:p w:rsidR="00F06182" w:rsidRPr="0094638F" w:rsidRDefault="00F06182" w:rsidP="00DC022B">
      <w:pPr>
        <w:pStyle w:val="a5"/>
        <w:numPr>
          <w:ilvl w:val="0"/>
          <w:numId w:val="43"/>
        </w:numPr>
        <w:jc w:val="both"/>
      </w:pPr>
      <w:r w:rsidRPr="0094638F">
        <w:t xml:space="preserve">уважительное отношение к традиционным российским религиям; </w:t>
      </w:r>
    </w:p>
    <w:p w:rsidR="00F06182" w:rsidRPr="0094638F" w:rsidRDefault="00F06182" w:rsidP="00DC022B">
      <w:pPr>
        <w:pStyle w:val="a5"/>
        <w:numPr>
          <w:ilvl w:val="0"/>
          <w:numId w:val="43"/>
        </w:numPr>
        <w:jc w:val="both"/>
      </w:pPr>
      <w:r w:rsidRPr="0094638F">
        <w:t>неравнодушие к жизненным проблемам других людей</w:t>
      </w:r>
      <w:r>
        <w:t>, сочувствие к человеку, находя</w:t>
      </w:r>
      <w:r w:rsidRPr="0094638F">
        <w:t xml:space="preserve">щемуся в трудной ситуации; </w:t>
      </w:r>
    </w:p>
    <w:p w:rsidR="00F06182" w:rsidRPr="0094638F" w:rsidRDefault="00F06182" w:rsidP="00DC022B">
      <w:pPr>
        <w:pStyle w:val="a5"/>
        <w:widowControl w:val="0"/>
        <w:numPr>
          <w:ilvl w:val="0"/>
          <w:numId w:val="43"/>
        </w:numPr>
        <w:ind w:left="714" w:hanging="357"/>
        <w:jc w:val="both"/>
      </w:pPr>
      <w:r w:rsidRPr="0094638F">
        <w:t>способность эмоционально реагировать на негативные проявления в своем коллективе и о</w:t>
      </w:r>
      <w:r w:rsidRPr="0094638F">
        <w:t>б</w:t>
      </w:r>
      <w:r w:rsidRPr="0094638F">
        <w:lastRenderedPageBreak/>
        <w:t xml:space="preserve">ществе в целом, анализировать нравственную сторону своих поступков и поступков других людей; </w:t>
      </w:r>
    </w:p>
    <w:p w:rsidR="00F06182" w:rsidRPr="0094638F" w:rsidRDefault="00F06182" w:rsidP="00DC022B">
      <w:pPr>
        <w:pStyle w:val="a5"/>
        <w:numPr>
          <w:ilvl w:val="0"/>
          <w:numId w:val="43"/>
        </w:numPr>
        <w:jc w:val="both"/>
      </w:pPr>
      <w:r w:rsidRPr="0094638F">
        <w:t>почтительное отношение к родителям, уважительное отношение к старшим, заботливое о</w:t>
      </w:r>
      <w:r w:rsidRPr="0094638F">
        <w:t>т</w:t>
      </w:r>
      <w:r w:rsidRPr="0094638F">
        <w:t xml:space="preserve">ношение к младшим; </w:t>
      </w:r>
    </w:p>
    <w:p w:rsidR="00F06182" w:rsidRPr="0094638F" w:rsidRDefault="00F06182" w:rsidP="00DC022B">
      <w:pPr>
        <w:pStyle w:val="a5"/>
        <w:numPr>
          <w:ilvl w:val="0"/>
          <w:numId w:val="43"/>
        </w:numPr>
        <w:jc w:val="both"/>
      </w:pPr>
      <w:r w:rsidRPr="0094638F">
        <w:t xml:space="preserve">знание традиций своей семьи и </w:t>
      </w:r>
      <w:r>
        <w:t>школы</w:t>
      </w:r>
      <w:r w:rsidRPr="0094638F">
        <w:t xml:space="preserve">, бережное отношение к ним. </w:t>
      </w:r>
    </w:p>
    <w:p w:rsidR="00F06182" w:rsidRPr="00AD2D02" w:rsidRDefault="00F06182" w:rsidP="00DC022B">
      <w:pPr>
        <w:pStyle w:val="a5"/>
        <w:rPr>
          <w:b/>
          <w:i/>
        </w:rPr>
      </w:pPr>
      <w:r w:rsidRPr="00AD2D02">
        <w:rPr>
          <w:b/>
          <w:i/>
        </w:rPr>
        <w:t>Воспитание трудолюбия, творческого отношения к учению, труду, жизни:</w:t>
      </w:r>
    </w:p>
    <w:p w:rsidR="00F06182" w:rsidRPr="0094638F" w:rsidRDefault="00F06182" w:rsidP="00DC022B">
      <w:pPr>
        <w:pStyle w:val="a5"/>
        <w:numPr>
          <w:ilvl w:val="0"/>
          <w:numId w:val="43"/>
        </w:numPr>
        <w:jc w:val="both"/>
      </w:pPr>
      <w:r w:rsidRPr="0094638F">
        <w:t xml:space="preserve">ценностное отношение к труду и творчеству, человеку труда, трудовым достижениям России и человечества; </w:t>
      </w:r>
    </w:p>
    <w:p w:rsidR="00F06182" w:rsidRDefault="00F06182" w:rsidP="00DC022B">
      <w:pPr>
        <w:pStyle w:val="a5"/>
        <w:numPr>
          <w:ilvl w:val="0"/>
          <w:numId w:val="43"/>
        </w:numPr>
        <w:jc w:val="both"/>
      </w:pPr>
      <w:r w:rsidRPr="0094638F">
        <w:t xml:space="preserve">ценностное и творческое отношение к учебному труду; </w:t>
      </w:r>
    </w:p>
    <w:p w:rsidR="00F06182" w:rsidRPr="0094638F" w:rsidRDefault="00F06182" w:rsidP="00DC022B">
      <w:pPr>
        <w:pStyle w:val="a5"/>
        <w:numPr>
          <w:ilvl w:val="0"/>
          <w:numId w:val="43"/>
        </w:numPr>
        <w:jc w:val="both"/>
      </w:pPr>
      <w:r w:rsidRPr="0094638F">
        <w:t xml:space="preserve">трудолюбие; </w:t>
      </w:r>
    </w:p>
    <w:p w:rsidR="00F06182" w:rsidRPr="0094638F" w:rsidRDefault="00F06182" w:rsidP="00DC022B">
      <w:pPr>
        <w:pStyle w:val="a5"/>
        <w:numPr>
          <w:ilvl w:val="0"/>
          <w:numId w:val="43"/>
        </w:numPr>
        <w:jc w:val="both"/>
      </w:pPr>
      <w:r w:rsidRPr="0094638F">
        <w:t xml:space="preserve">элементарные представления о различных профессиях; </w:t>
      </w:r>
    </w:p>
    <w:p w:rsidR="00F06182" w:rsidRPr="0094638F" w:rsidRDefault="00F06182" w:rsidP="00DC022B">
      <w:pPr>
        <w:pStyle w:val="a5"/>
        <w:numPr>
          <w:ilvl w:val="0"/>
          <w:numId w:val="43"/>
        </w:numPr>
        <w:jc w:val="both"/>
      </w:pPr>
      <w:r w:rsidRPr="0094638F">
        <w:t xml:space="preserve">навыки трудового творческого сотрудничества со сверстниками и взрослыми; </w:t>
      </w:r>
    </w:p>
    <w:p w:rsidR="00F06182" w:rsidRPr="0094638F" w:rsidRDefault="00F06182" w:rsidP="00DC022B">
      <w:pPr>
        <w:pStyle w:val="a5"/>
        <w:numPr>
          <w:ilvl w:val="0"/>
          <w:numId w:val="43"/>
        </w:numPr>
        <w:jc w:val="both"/>
      </w:pPr>
      <w:r w:rsidRPr="0094638F">
        <w:t xml:space="preserve">осознание приоритета нравственных основ труда, творчества, создания нового; </w:t>
      </w:r>
    </w:p>
    <w:p w:rsidR="00F06182" w:rsidRPr="0094638F" w:rsidRDefault="00F06182" w:rsidP="00DC022B">
      <w:pPr>
        <w:pStyle w:val="a5"/>
        <w:numPr>
          <w:ilvl w:val="0"/>
          <w:numId w:val="43"/>
        </w:numPr>
        <w:jc w:val="both"/>
      </w:pPr>
      <w:r w:rsidRPr="0094638F">
        <w:t xml:space="preserve">опыт участия в различных видах общественно полезной и личностно значимой деятельности; </w:t>
      </w:r>
    </w:p>
    <w:p w:rsidR="00F06182" w:rsidRPr="0094638F" w:rsidRDefault="00F06182" w:rsidP="00DC022B">
      <w:pPr>
        <w:pStyle w:val="a5"/>
        <w:numPr>
          <w:ilvl w:val="0"/>
          <w:numId w:val="43"/>
        </w:numPr>
        <w:jc w:val="both"/>
      </w:pPr>
      <w:r w:rsidRPr="0094638F">
        <w:t xml:space="preserve">потребности и умения выражать себя в различных доступных и наиболее привлекательных видах творческой деятельности; </w:t>
      </w:r>
    </w:p>
    <w:p w:rsidR="00F06182" w:rsidRPr="0094638F" w:rsidRDefault="00F06182" w:rsidP="00DC022B">
      <w:pPr>
        <w:pStyle w:val="a5"/>
        <w:numPr>
          <w:ilvl w:val="0"/>
          <w:numId w:val="43"/>
        </w:numPr>
        <w:jc w:val="both"/>
      </w:pPr>
      <w:r w:rsidRPr="0094638F">
        <w:t>мотивация к самореализации в социальном творчестве, познавательной и практической, о</w:t>
      </w:r>
      <w:r w:rsidRPr="0094638F">
        <w:t>б</w:t>
      </w:r>
      <w:r w:rsidRPr="0094638F">
        <w:t xml:space="preserve">щественно полезной деятельности. </w:t>
      </w:r>
    </w:p>
    <w:p w:rsidR="00F06182" w:rsidRPr="00AD2D02" w:rsidRDefault="00F06182" w:rsidP="00DC022B">
      <w:pPr>
        <w:pStyle w:val="a5"/>
        <w:rPr>
          <w:b/>
          <w:i/>
        </w:rPr>
      </w:pPr>
      <w:r w:rsidRPr="00AD2D02">
        <w:rPr>
          <w:b/>
          <w:i/>
        </w:rPr>
        <w:t>Формирование ценностного отношения к здоровью и здоровому образу жизни:</w:t>
      </w:r>
    </w:p>
    <w:p w:rsidR="00F06182" w:rsidRPr="0094638F" w:rsidRDefault="00F06182" w:rsidP="00DC022B">
      <w:pPr>
        <w:pStyle w:val="a5"/>
        <w:numPr>
          <w:ilvl w:val="0"/>
          <w:numId w:val="43"/>
        </w:numPr>
        <w:jc w:val="both"/>
      </w:pPr>
      <w:r w:rsidRPr="0094638F">
        <w:t xml:space="preserve">ценностное отношение к своему здоровью, здоровью близких и окружающих людей; </w:t>
      </w:r>
    </w:p>
    <w:p w:rsidR="00F06182" w:rsidRPr="0094638F" w:rsidRDefault="00F06182" w:rsidP="00DC022B">
      <w:pPr>
        <w:pStyle w:val="a5"/>
        <w:numPr>
          <w:ilvl w:val="0"/>
          <w:numId w:val="43"/>
        </w:numPr>
        <w:jc w:val="both"/>
      </w:pPr>
      <w:r w:rsidRPr="0094638F">
        <w:t>представления о взаимной обусловленности физического, социального и психического здор</w:t>
      </w:r>
      <w:r w:rsidRPr="0094638F">
        <w:t>о</w:t>
      </w:r>
      <w:r w:rsidRPr="0094638F">
        <w:t xml:space="preserve">вья человека, о важности нравственности в сохранении здоровья человека; </w:t>
      </w:r>
    </w:p>
    <w:p w:rsidR="00F06182" w:rsidRPr="0094638F" w:rsidRDefault="00F06182" w:rsidP="00DC022B">
      <w:pPr>
        <w:pStyle w:val="a5"/>
        <w:numPr>
          <w:ilvl w:val="0"/>
          <w:numId w:val="43"/>
        </w:numPr>
        <w:jc w:val="both"/>
      </w:pPr>
      <w:r w:rsidRPr="0094638F">
        <w:t xml:space="preserve">личный опыт здоровьесберегающей деятельности; </w:t>
      </w:r>
    </w:p>
    <w:p w:rsidR="00F06182" w:rsidRPr="0094638F" w:rsidRDefault="00F06182" w:rsidP="00DC022B">
      <w:pPr>
        <w:pStyle w:val="a5"/>
        <w:numPr>
          <w:ilvl w:val="0"/>
          <w:numId w:val="43"/>
        </w:numPr>
        <w:jc w:val="both"/>
      </w:pPr>
      <w:r w:rsidRPr="0094638F">
        <w:t xml:space="preserve">представления о роли физической культуры и спорта для здоровья человека, его образования, труда и творчества; </w:t>
      </w:r>
    </w:p>
    <w:p w:rsidR="00F06182" w:rsidRPr="0094638F" w:rsidRDefault="00F06182" w:rsidP="00DC022B">
      <w:pPr>
        <w:pStyle w:val="a5"/>
        <w:numPr>
          <w:ilvl w:val="0"/>
          <w:numId w:val="43"/>
        </w:numPr>
        <w:jc w:val="both"/>
      </w:pPr>
      <w:r w:rsidRPr="0094638F">
        <w:t>знания о возможном негативном влиянии компьютерных игр, телевидения, рекламы на здор</w:t>
      </w:r>
      <w:r w:rsidRPr="0094638F">
        <w:t>о</w:t>
      </w:r>
      <w:r w:rsidRPr="0094638F">
        <w:t xml:space="preserve">вье человека. </w:t>
      </w:r>
    </w:p>
    <w:p w:rsidR="00F06182" w:rsidRDefault="00F06182" w:rsidP="00DC022B">
      <w:pPr>
        <w:pStyle w:val="a5"/>
        <w:ind w:left="360" w:hanging="360"/>
        <w:jc w:val="both"/>
      </w:pPr>
      <w:r w:rsidRPr="00AD2D02">
        <w:rPr>
          <w:b/>
          <w:i/>
        </w:rPr>
        <w:t>Воспитание ценностного отношения к природе, окружающей среде (экологическое воспит</w:t>
      </w:r>
      <w:r w:rsidRPr="00AD2D02">
        <w:rPr>
          <w:b/>
          <w:i/>
        </w:rPr>
        <w:t>а</w:t>
      </w:r>
      <w:r w:rsidRPr="00AD2D02">
        <w:rPr>
          <w:b/>
          <w:i/>
        </w:rPr>
        <w:t>ние):</w:t>
      </w:r>
      <w:r w:rsidRPr="00AD2D02">
        <w:t xml:space="preserve"> </w:t>
      </w:r>
    </w:p>
    <w:p w:rsidR="00F06182" w:rsidRPr="00AD2D02" w:rsidRDefault="00F06182" w:rsidP="00DC022B">
      <w:pPr>
        <w:pStyle w:val="a5"/>
        <w:numPr>
          <w:ilvl w:val="0"/>
          <w:numId w:val="44"/>
        </w:numPr>
        <w:jc w:val="both"/>
      </w:pPr>
      <w:r w:rsidRPr="00AD2D02">
        <w:t xml:space="preserve">ценностное отношение к природе; </w:t>
      </w:r>
    </w:p>
    <w:p w:rsidR="00F06182" w:rsidRDefault="00F06182" w:rsidP="00DC022B">
      <w:pPr>
        <w:pStyle w:val="a5"/>
        <w:numPr>
          <w:ilvl w:val="0"/>
          <w:numId w:val="44"/>
        </w:numPr>
        <w:jc w:val="both"/>
      </w:pPr>
      <w:r w:rsidRPr="00AD2D02">
        <w:t xml:space="preserve">опыт эстетического, эмоционально-нравственного отношения к природе; </w:t>
      </w:r>
    </w:p>
    <w:p w:rsidR="00C236A9" w:rsidRPr="00AD2D02" w:rsidRDefault="00C236A9" w:rsidP="00DC022B">
      <w:pPr>
        <w:pStyle w:val="a5"/>
        <w:numPr>
          <w:ilvl w:val="0"/>
          <w:numId w:val="44"/>
        </w:numPr>
        <w:jc w:val="both"/>
      </w:pPr>
      <w:r w:rsidRPr="00AD2D02">
        <w:t>знания о традициях нравственно-этического отношения к природе в культуре народов России</w:t>
      </w:r>
    </w:p>
    <w:p w:rsidR="00F06182" w:rsidRPr="00AD2D02" w:rsidRDefault="00F06182" w:rsidP="00DC022B">
      <w:pPr>
        <w:pStyle w:val="a5"/>
        <w:numPr>
          <w:ilvl w:val="0"/>
          <w:numId w:val="44"/>
        </w:numPr>
        <w:jc w:val="both"/>
      </w:pPr>
      <w:r w:rsidRPr="00AD2D02">
        <w:t xml:space="preserve">нормах экологической этики; </w:t>
      </w:r>
    </w:p>
    <w:p w:rsidR="00F06182" w:rsidRDefault="00F06182" w:rsidP="00DC022B">
      <w:pPr>
        <w:pStyle w:val="a5"/>
        <w:numPr>
          <w:ilvl w:val="0"/>
          <w:numId w:val="44"/>
        </w:numPr>
        <w:jc w:val="both"/>
      </w:pPr>
      <w:r w:rsidRPr="00AD2D02">
        <w:t xml:space="preserve">опыт участия в природоохранной деятельности в </w:t>
      </w:r>
      <w:r>
        <w:t>школе</w:t>
      </w:r>
      <w:r w:rsidRPr="00AD2D02">
        <w:t xml:space="preserve">, на </w:t>
      </w:r>
      <w:r>
        <w:t>школьном</w:t>
      </w:r>
      <w:r w:rsidRPr="00AD2D02">
        <w:t xml:space="preserve"> участке, по месту ж</w:t>
      </w:r>
      <w:r w:rsidRPr="00AD2D02">
        <w:t>и</w:t>
      </w:r>
      <w:r w:rsidRPr="00AD2D02">
        <w:t xml:space="preserve">тельства; </w:t>
      </w:r>
    </w:p>
    <w:p w:rsidR="00F06182" w:rsidRPr="0094638F" w:rsidRDefault="00F06182" w:rsidP="00DC022B">
      <w:pPr>
        <w:pStyle w:val="a5"/>
        <w:numPr>
          <w:ilvl w:val="0"/>
          <w:numId w:val="44"/>
        </w:numPr>
        <w:jc w:val="both"/>
      </w:pPr>
      <w:r w:rsidRPr="00AD2D02">
        <w:t>личный опыт участия в экологических инициативах</w:t>
      </w:r>
      <w:r w:rsidRPr="0094638F">
        <w:t xml:space="preserve">, проектах. </w:t>
      </w:r>
    </w:p>
    <w:p w:rsidR="00F06182" w:rsidRPr="00AD2D02" w:rsidRDefault="00F06182" w:rsidP="00DC022B">
      <w:pPr>
        <w:pStyle w:val="a5"/>
        <w:rPr>
          <w:b/>
          <w:i/>
        </w:rPr>
      </w:pPr>
      <w:r w:rsidRPr="00AD2D02">
        <w:rPr>
          <w:b/>
          <w:i/>
        </w:rPr>
        <w:t>Воспитание ценностного отношения к прекрасному, формирование представлений об эстет</w:t>
      </w:r>
      <w:r w:rsidRPr="00AD2D02">
        <w:rPr>
          <w:b/>
          <w:i/>
        </w:rPr>
        <w:t>и</w:t>
      </w:r>
      <w:r w:rsidRPr="00AD2D02">
        <w:rPr>
          <w:b/>
          <w:i/>
        </w:rPr>
        <w:t>ческих идеалах и ценностях (эстетическое воспитание):</w:t>
      </w:r>
    </w:p>
    <w:p w:rsidR="00F06182" w:rsidRPr="0094638F" w:rsidRDefault="00F06182" w:rsidP="00DC022B">
      <w:pPr>
        <w:pStyle w:val="a5"/>
        <w:numPr>
          <w:ilvl w:val="0"/>
          <w:numId w:val="44"/>
        </w:numPr>
        <w:jc w:val="both"/>
      </w:pPr>
      <w:r w:rsidRPr="0094638F">
        <w:t xml:space="preserve">умения видеть красоту в окружающем мире; </w:t>
      </w:r>
    </w:p>
    <w:p w:rsidR="00F06182" w:rsidRPr="0094638F" w:rsidRDefault="00F06182" w:rsidP="00DC022B">
      <w:pPr>
        <w:pStyle w:val="a5"/>
        <w:numPr>
          <w:ilvl w:val="0"/>
          <w:numId w:val="44"/>
        </w:numPr>
        <w:jc w:val="both"/>
      </w:pPr>
      <w:r w:rsidRPr="0094638F">
        <w:t xml:space="preserve">умения видеть красоту в поведении, поступках людей; </w:t>
      </w:r>
    </w:p>
    <w:p w:rsidR="00F06182" w:rsidRPr="0094638F" w:rsidRDefault="00F06182" w:rsidP="00DC022B">
      <w:pPr>
        <w:pStyle w:val="a5"/>
        <w:numPr>
          <w:ilvl w:val="0"/>
          <w:numId w:val="44"/>
        </w:numPr>
        <w:jc w:val="both"/>
      </w:pPr>
      <w:r w:rsidRPr="0094638F">
        <w:t xml:space="preserve">представления об эстетических и художественных ценностях отечественной культуры; </w:t>
      </w:r>
    </w:p>
    <w:p w:rsidR="00F06182" w:rsidRPr="0094638F" w:rsidRDefault="00F06182" w:rsidP="00DC022B">
      <w:pPr>
        <w:pStyle w:val="a5"/>
        <w:numPr>
          <w:ilvl w:val="0"/>
          <w:numId w:val="44"/>
        </w:numPr>
        <w:jc w:val="both"/>
      </w:pPr>
      <w:r w:rsidRPr="0094638F">
        <w:t>опыт эмоционального постижения народного творчества, этнокультурных традиций, фоль</w:t>
      </w:r>
      <w:r w:rsidRPr="0094638F">
        <w:t>к</w:t>
      </w:r>
      <w:r w:rsidRPr="0094638F">
        <w:t xml:space="preserve">лора народов России; </w:t>
      </w:r>
    </w:p>
    <w:p w:rsidR="00F06182" w:rsidRPr="0094638F" w:rsidRDefault="00F06182" w:rsidP="00DC022B">
      <w:pPr>
        <w:pStyle w:val="a5"/>
        <w:numPr>
          <w:ilvl w:val="0"/>
          <w:numId w:val="44"/>
        </w:numPr>
        <w:jc w:val="both"/>
      </w:pPr>
      <w:r w:rsidRPr="0094638F">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06182" w:rsidRPr="0094638F" w:rsidRDefault="00F06182" w:rsidP="00DC022B">
      <w:pPr>
        <w:pStyle w:val="a5"/>
        <w:numPr>
          <w:ilvl w:val="0"/>
          <w:numId w:val="44"/>
        </w:numPr>
        <w:jc w:val="both"/>
      </w:pPr>
      <w:r w:rsidRPr="0094638F">
        <w:t>опыт самореализации в различных видах творческой деятельности, формирования потребн</w:t>
      </w:r>
      <w:r w:rsidRPr="0094638F">
        <w:t>о</w:t>
      </w:r>
      <w:r w:rsidRPr="0094638F">
        <w:t xml:space="preserve">сти и умения выражать себя в доступных видах творчества; </w:t>
      </w:r>
    </w:p>
    <w:p w:rsidR="00F06182" w:rsidRPr="0094638F" w:rsidRDefault="00F06182" w:rsidP="00DC022B">
      <w:pPr>
        <w:pStyle w:val="a5"/>
        <w:numPr>
          <w:ilvl w:val="0"/>
          <w:numId w:val="44"/>
        </w:numPr>
        <w:jc w:val="both"/>
      </w:pPr>
      <w:r w:rsidRPr="0094638F">
        <w:t xml:space="preserve">мотивация к реализации эстетических ценностей в пространстве </w:t>
      </w:r>
      <w:r>
        <w:t>школы</w:t>
      </w:r>
      <w:r w:rsidRPr="0094638F">
        <w:t xml:space="preserve"> и семьи. </w:t>
      </w:r>
    </w:p>
    <w:p w:rsidR="00F06182" w:rsidRDefault="00F06182" w:rsidP="00DC022B">
      <w:pPr>
        <w:pStyle w:val="a5"/>
      </w:pPr>
    </w:p>
    <w:p w:rsidR="00F06182" w:rsidRPr="00AD2D02" w:rsidRDefault="00F06182" w:rsidP="00DC022B">
      <w:pPr>
        <w:pStyle w:val="a5"/>
        <w:ind w:left="720"/>
        <w:jc w:val="center"/>
        <w:rPr>
          <w:b/>
        </w:rPr>
      </w:pPr>
      <w:r w:rsidRPr="00AD2D02">
        <w:rPr>
          <w:b/>
        </w:rPr>
        <w:t>Уровни сформированности результатов воспитания и социализации</w:t>
      </w:r>
    </w:p>
    <w:p w:rsidR="00F06182" w:rsidRPr="0094638F" w:rsidRDefault="00F06182" w:rsidP="00DC022B">
      <w:pPr>
        <w:pStyle w:val="a5"/>
        <w:jc w:val="both"/>
      </w:pPr>
      <w:r w:rsidRPr="0094638F">
        <w:t>Для выявления результатов воспитания и социал</w:t>
      </w:r>
      <w:r>
        <w:t>изации обучающихся и эффективно</w:t>
      </w:r>
      <w:r w:rsidRPr="0094638F">
        <w:t>сти деятельности образовательного учреждения в части духовно-нравственного развития и культуры поведения об</w:t>
      </w:r>
      <w:r w:rsidRPr="0094638F">
        <w:t>у</w:t>
      </w:r>
      <w:r w:rsidRPr="0094638F">
        <w:lastRenderedPageBreak/>
        <w:t>чающихся, их воспитания и соц</w:t>
      </w:r>
      <w:r>
        <w:t>иализации, формирования здорово</w:t>
      </w:r>
      <w:r w:rsidRPr="0094638F">
        <w:t>го и безопасного образа жизни и экологической культур</w:t>
      </w:r>
      <w:r>
        <w:t>ы учащихся предлагаем следующие</w:t>
      </w:r>
      <w:r w:rsidRPr="00303081">
        <w:t xml:space="preserve"> </w:t>
      </w:r>
      <w:r w:rsidRPr="0094638F">
        <w:t>критерии оценки уровней их сформир</w:t>
      </w:r>
      <w:r w:rsidRPr="0094638F">
        <w:t>о</w:t>
      </w:r>
      <w:r w:rsidRPr="0094638F">
        <w:t>ванности. Условн</w:t>
      </w:r>
      <w:r>
        <w:t>о эти уровни воспитания и социа</w:t>
      </w:r>
      <w:r w:rsidRPr="0094638F">
        <w:t xml:space="preserve">лизации обучающихся можно представить таким образом: </w:t>
      </w:r>
    </w:p>
    <w:p w:rsidR="00F06182" w:rsidRPr="00B13BC6" w:rsidRDefault="00F06182" w:rsidP="00DC022B">
      <w:pPr>
        <w:pStyle w:val="a5"/>
        <w:numPr>
          <w:ilvl w:val="0"/>
          <w:numId w:val="44"/>
        </w:numPr>
        <w:jc w:val="both"/>
      </w:pPr>
      <w:r w:rsidRPr="00B13BC6">
        <w:t xml:space="preserve">Понимаю </w:t>
      </w:r>
    </w:p>
    <w:p w:rsidR="00F06182" w:rsidRDefault="00F06182" w:rsidP="00DC022B">
      <w:pPr>
        <w:pStyle w:val="a5"/>
        <w:numPr>
          <w:ilvl w:val="0"/>
          <w:numId w:val="44"/>
        </w:numPr>
        <w:jc w:val="both"/>
      </w:pPr>
      <w:r w:rsidRPr="00B13BC6">
        <w:t xml:space="preserve">Стремлюсь </w:t>
      </w:r>
    </w:p>
    <w:p w:rsidR="00F06182" w:rsidRPr="00B13BC6" w:rsidRDefault="00F06182" w:rsidP="00DC022B">
      <w:pPr>
        <w:pStyle w:val="a5"/>
        <w:numPr>
          <w:ilvl w:val="0"/>
          <w:numId w:val="44"/>
        </w:numPr>
        <w:jc w:val="both"/>
      </w:pPr>
      <w:r w:rsidRPr="00B13BC6">
        <w:t xml:space="preserve">Делаю </w:t>
      </w:r>
    </w:p>
    <w:p w:rsidR="00F06182" w:rsidRPr="00E048E6" w:rsidRDefault="00F06182" w:rsidP="00DC022B">
      <w:pPr>
        <w:pStyle w:val="a5"/>
      </w:pPr>
      <w:r w:rsidRPr="00E048E6">
        <w:t xml:space="preserve">Итак, первый уровень сводится к тому, что у школьника имеются: </w:t>
      </w:r>
    </w:p>
    <w:p w:rsidR="00F06182" w:rsidRPr="0094638F" w:rsidRDefault="00F06182" w:rsidP="00DC022B">
      <w:pPr>
        <w:pStyle w:val="a5"/>
        <w:numPr>
          <w:ilvl w:val="0"/>
          <w:numId w:val="44"/>
        </w:numPr>
        <w:jc w:val="both"/>
      </w:pPr>
      <w:r w:rsidRPr="0094638F">
        <w:t xml:space="preserve">понимание значимости получаемых знаний, обозначенных в Программе; </w:t>
      </w:r>
    </w:p>
    <w:p w:rsidR="00F06182" w:rsidRPr="0094638F" w:rsidRDefault="00F06182" w:rsidP="00DC022B">
      <w:pPr>
        <w:pStyle w:val="a5"/>
        <w:numPr>
          <w:ilvl w:val="0"/>
          <w:numId w:val="44"/>
        </w:numPr>
        <w:jc w:val="both"/>
      </w:pPr>
      <w:r w:rsidRPr="0094638F">
        <w:t xml:space="preserve">ясное осознание того, что нравственность проявляется в поведении человека и его отношении с окружающими людьми; </w:t>
      </w:r>
    </w:p>
    <w:p w:rsidR="00F06182" w:rsidRPr="0094638F" w:rsidRDefault="00F06182" w:rsidP="00DC022B">
      <w:pPr>
        <w:pStyle w:val="a5"/>
        <w:numPr>
          <w:ilvl w:val="0"/>
          <w:numId w:val="44"/>
        </w:numPr>
        <w:jc w:val="both"/>
      </w:pPr>
      <w:r w:rsidRPr="0094638F">
        <w:t xml:space="preserve">понимание собственной причастности к культуре своего народа, ответственности за судьбу Отечества; </w:t>
      </w:r>
    </w:p>
    <w:p w:rsidR="00F06182" w:rsidRPr="0094638F" w:rsidRDefault="00F06182" w:rsidP="00DC022B">
      <w:pPr>
        <w:pStyle w:val="a5"/>
        <w:numPr>
          <w:ilvl w:val="0"/>
          <w:numId w:val="44"/>
        </w:numPr>
        <w:jc w:val="both"/>
      </w:pPr>
      <w:r w:rsidRPr="0094638F">
        <w:t>способность к осмыслению собственной социальной самоидентификации и своей роли в н</w:t>
      </w:r>
      <w:r w:rsidRPr="0094638F">
        <w:t>а</w:t>
      </w:r>
      <w:r w:rsidRPr="0094638F">
        <w:t xml:space="preserve">стоящей и будущей общественной деятельности; </w:t>
      </w:r>
    </w:p>
    <w:p w:rsidR="00F06182" w:rsidRPr="0094638F" w:rsidRDefault="00F06182" w:rsidP="00DC022B">
      <w:pPr>
        <w:pStyle w:val="a5"/>
        <w:numPr>
          <w:ilvl w:val="0"/>
          <w:numId w:val="44"/>
        </w:numPr>
        <w:jc w:val="both"/>
      </w:pPr>
      <w:r w:rsidRPr="0094638F">
        <w:t>понимание необходимости вести здоровый и безопасный образ жи</w:t>
      </w:r>
      <w:r>
        <w:t>зни и беречь ок</w:t>
      </w:r>
      <w:r w:rsidRPr="0094638F">
        <w:t xml:space="preserve">ружающий мир. </w:t>
      </w:r>
    </w:p>
    <w:p w:rsidR="00F06182" w:rsidRPr="00E048E6" w:rsidRDefault="00F06182" w:rsidP="00DC022B">
      <w:pPr>
        <w:pStyle w:val="a5"/>
      </w:pPr>
      <w:r w:rsidRPr="00E048E6">
        <w:t xml:space="preserve">Второй уровень предполагает, что обучающийся стремится: </w:t>
      </w:r>
    </w:p>
    <w:p w:rsidR="00F06182" w:rsidRPr="0094638F" w:rsidRDefault="00F06182" w:rsidP="00DC022B">
      <w:pPr>
        <w:pStyle w:val="a5"/>
        <w:numPr>
          <w:ilvl w:val="0"/>
          <w:numId w:val="44"/>
        </w:numPr>
        <w:jc w:val="both"/>
      </w:pPr>
      <w:r w:rsidRPr="0094638F">
        <w:t>проявлять осознанное желание к расширению получаемых знаний, обозначенных в Програ</w:t>
      </w:r>
      <w:r w:rsidRPr="0094638F">
        <w:t>м</w:t>
      </w:r>
      <w:r w:rsidRPr="0094638F">
        <w:t>ме, и развивать умения в соответствии с требованиями к личностному развитию и социализ</w:t>
      </w:r>
      <w:r w:rsidRPr="0094638F">
        <w:t>а</w:t>
      </w:r>
      <w:r w:rsidRPr="0094638F">
        <w:t xml:space="preserve">ции; </w:t>
      </w:r>
    </w:p>
    <w:p w:rsidR="00F06182" w:rsidRPr="0094638F" w:rsidRDefault="00F06182" w:rsidP="00DC022B">
      <w:pPr>
        <w:pStyle w:val="a5"/>
        <w:numPr>
          <w:ilvl w:val="0"/>
          <w:numId w:val="44"/>
        </w:numPr>
        <w:jc w:val="both"/>
      </w:pPr>
      <w:r w:rsidRPr="0094638F">
        <w:t xml:space="preserve">оценивать свои поступки (в том числе и речевые) согласно совести и с позиции норм морали; </w:t>
      </w:r>
    </w:p>
    <w:p w:rsidR="00F06182" w:rsidRPr="0094638F" w:rsidRDefault="00F06182" w:rsidP="00DC022B">
      <w:pPr>
        <w:pStyle w:val="a5"/>
        <w:numPr>
          <w:ilvl w:val="0"/>
          <w:numId w:val="44"/>
        </w:numPr>
        <w:jc w:val="both"/>
      </w:pPr>
      <w:r w:rsidRPr="0094638F">
        <w:t>определить собственную роль как гражданина в р</w:t>
      </w:r>
      <w:r>
        <w:t>азвитии и процветании своего на</w:t>
      </w:r>
      <w:r w:rsidRPr="0094638F">
        <w:t xml:space="preserve">рода, края, страны; </w:t>
      </w:r>
    </w:p>
    <w:p w:rsidR="00F06182" w:rsidRPr="0094638F" w:rsidRDefault="00F06182" w:rsidP="00DC022B">
      <w:pPr>
        <w:pStyle w:val="a5"/>
        <w:numPr>
          <w:ilvl w:val="0"/>
          <w:numId w:val="44"/>
        </w:numPr>
        <w:jc w:val="both"/>
      </w:pPr>
      <w:r w:rsidRPr="0094638F">
        <w:t xml:space="preserve">освоить определённый социальный и культурный опыт </w:t>
      </w:r>
      <w:r>
        <w:t>и присвоить базовые нацио</w:t>
      </w:r>
      <w:r w:rsidRPr="0094638F">
        <w:t xml:space="preserve">нальные ценности своего народа; </w:t>
      </w:r>
    </w:p>
    <w:p w:rsidR="00F06182" w:rsidRPr="0094638F" w:rsidRDefault="00F06182" w:rsidP="00DC022B">
      <w:pPr>
        <w:pStyle w:val="a5"/>
        <w:numPr>
          <w:ilvl w:val="0"/>
          <w:numId w:val="44"/>
        </w:numPr>
        <w:jc w:val="both"/>
      </w:pPr>
      <w:r w:rsidRPr="0094638F">
        <w:t>оценивать собственное физическое, психологичес</w:t>
      </w:r>
      <w:r>
        <w:t>кое и социальное здоровье, избе</w:t>
      </w:r>
      <w:r w:rsidRPr="0094638F">
        <w:t>гать вре</w:t>
      </w:r>
      <w:r w:rsidRPr="0094638F">
        <w:t>д</w:t>
      </w:r>
      <w:r w:rsidRPr="0094638F">
        <w:t>ных привычек и проявлять готовность улучша</w:t>
      </w:r>
      <w:r>
        <w:t>ть экологическое состояние окру</w:t>
      </w:r>
      <w:r w:rsidRPr="0094638F">
        <w:t>жающей ср</w:t>
      </w:r>
      <w:r w:rsidRPr="0094638F">
        <w:t>е</w:t>
      </w:r>
      <w:r w:rsidRPr="0094638F">
        <w:t xml:space="preserve">ды. </w:t>
      </w:r>
    </w:p>
    <w:p w:rsidR="00F06182" w:rsidRPr="00E048E6" w:rsidRDefault="00F06182" w:rsidP="00DC022B">
      <w:pPr>
        <w:pStyle w:val="a5"/>
      </w:pPr>
      <w:r w:rsidRPr="00E048E6">
        <w:t xml:space="preserve">Третий уровень, самый высокий, свидетельствует о том, что у подростка наблюдаются: </w:t>
      </w:r>
    </w:p>
    <w:p w:rsidR="00F06182" w:rsidRPr="0094638F" w:rsidRDefault="00F06182" w:rsidP="00DC022B">
      <w:pPr>
        <w:pStyle w:val="a5"/>
        <w:numPr>
          <w:ilvl w:val="0"/>
          <w:numId w:val="44"/>
        </w:numPr>
        <w:jc w:val="both"/>
      </w:pPr>
      <w:r w:rsidRPr="0094638F">
        <w:t xml:space="preserve">действия, которые учитывают запросы времени, </w:t>
      </w:r>
      <w:r>
        <w:t>собственные интересы и индивиду</w:t>
      </w:r>
      <w:r w:rsidRPr="0094638F">
        <w:t xml:space="preserve">альные особенности и свидетельствуют о потребности </w:t>
      </w:r>
      <w:r>
        <w:t>личности к саморазвитию и совер</w:t>
      </w:r>
      <w:r w:rsidRPr="0094638F">
        <w:t>шенствов</w:t>
      </w:r>
      <w:r w:rsidRPr="0094638F">
        <w:t>а</w:t>
      </w:r>
      <w:r w:rsidRPr="0094638F">
        <w:t xml:space="preserve">нию; </w:t>
      </w:r>
    </w:p>
    <w:p w:rsidR="00F06182" w:rsidRDefault="00F06182" w:rsidP="00DC022B">
      <w:pPr>
        <w:pStyle w:val="a5"/>
        <w:numPr>
          <w:ilvl w:val="0"/>
          <w:numId w:val="44"/>
        </w:numPr>
        <w:jc w:val="both"/>
      </w:pPr>
      <w:r w:rsidRPr="0094638F">
        <w:t>конкретные поступки, предполагающие нравствен</w:t>
      </w:r>
      <w:r>
        <w:t>ный выбор согласно голосу совес</w:t>
      </w:r>
      <w:r w:rsidRPr="0094638F">
        <w:t>ти, м</w:t>
      </w:r>
      <w:r w:rsidRPr="0094638F">
        <w:t>о</w:t>
      </w:r>
      <w:r w:rsidRPr="0094638F">
        <w:t>ральным законам, этикетным нормам и осущест</w:t>
      </w:r>
      <w:r>
        <w:t>влять самоанализ собственных по</w:t>
      </w:r>
      <w:r w:rsidRPr="0094638F">
        <w:t>ступков и действий (в том числе речевых);</w:t>
      </w:r>
    </w:p>
    <w:p w:rsidR="00F06182" w:rsidRPr="0094638F" w:rsidRDefault="00F06182" w:rsidP="00DC022B">
      <w:pPr>
        <w:pStyle w:val="a5"/>
        <w:numPr>
          <w:ilvl w:val="0"/>
          <w:numId w:val="44"/>
        </w:numPr>
        <w:jc w:val="both"/>
      </w:pPr>
      <w:r w:rsidRPr="0094638F">
        <w:t>потребность реагировать на явления безответствен</w:t>
      </w:r>
      <w:r>
        <w:t>ного, асоциального поведения ок</w:t>
      </w:r>
      <w:r w:rsidRPr="0094638F">
        <w:t>ружа</w:t>
      </w:r>
      <w:r w:rsidRPr="0094638F">
        <w:t>ю</w:t>
      </w:r>
      <w:r w:rsidRPr="0094638F">
        <w:t xml:space="preserve">щих, оценивать эстетические объекты в искусстве и действительности; </w:t>
      </w:r>
    </w:p>
    <w:p w:rsidR="00F06182" w:rsidRPr="0094638F" w:rsidRDefault="00F06182" w:rsidP="00DC022B">
      <w:pPr>
        <w:pStyle w:val="a5"/>
        <w:numPr>
          <w:ilvl w:val="0"/>
          <w:numId w:val="44"/>
        </w:numPr>
        <w:jc w:val="both"/>
      </w:pPr>
      <w:r w:rsidRPr="0094638F">
        <w:t>собственная инициатива и активное участие в различных формах социально-культурной де</w:t>
      </w:r>
      <w:r w:rsidRPr="0094638F">
        <w:t>я</w:t>
      </w:r>
      <w:r w:rsidRPr="0094638F">
        <w:t xml:space="preserve">тельности; </w:t>
      </w:r>
    </w:p>
    <w:p w:rsidR="00F06182" w:rsidRPr="0094638F" w:rsidRDefault="00F06182" w:rsidP="00DC022B">
      <w:pPr>
        <w:pStyle w:val="a5"/>
        <w:numPr>
          <w:ilvl w:val="0"/>
          <w:numId w:val="44"/>
        </w:numPr>
        <w:jc w:val="both"/>
      </w:pPr>
      <w:r w:rsidRPr="0094638F">
        <w:t>достаточно устойчивая ориентация на здоровый о</w:t>
      </w:r>
      <w:r>
        <w:t>браз жизни, безопасную жизнедея</w:t>
      </w:r>
      <w:r w:rsidRPr="0094638F">
        <w:t xml:space="preserve">тельность, социальную самоидентификацию и контроль над собственными действиями. </w:t>
      </w:r>
    </w:p>
    <w:p w:rsidR="00F06182" w:rsidRPr="0094638F" w:rsidRDefault="00F06182" w:rsidP="00DC022B">
      <w:pPr>
        <w:pStyle w:val="a5"/>
      </w:pPr>
      <w:r w:rsidRPr="0094638F">
        <w:t xml:space="preserve">Обобщённый результат – «идеальный портрет» </w:t>
      </w:r>
    </w:p>
    <w:p w:rsidR="00F06182" w:rsidRPr="00C236A9" w:rsidRDefault="00F06182" w:rsidP="00DC022B">
      <w:pPr>
        <w:spacing w:after="0" w:line="240" w:lineRule="auto"/>
        <w:jc w:val="both"/>
        <w:rPr>
          <w:rFonts w:ascii="Times New Roman" w:hAnsi="Times New Roman"/>
          <w:sz w:val="24"/>
          <w:szCs w:val="24"/>
        </w:rPr>
      </w:pPr>
      <w:r w:rsidRPr="00C236A9">
        <w:rPr>
          <w:rFonts w:ascii="Times New Roman" w:hAnsi="Times New Roman"/>
          <w:sz w:val="24"/>
          <w:szCs w:val="24"/>
        </w:rPr>
        <w:t>Следует отметить, что достижение третьего уровня воспитания и социализации обучающегося – з</w:t>
      </w:r>
      <w:r w:rsidRPr="00C236A9">
        <w:rPr>
          <w:rFonts w:ascii="Times New Roman" w:hAnsi="Times New Roman"/>
          <w:sz w:val="24"/>
          <w:szCs w:val="24"/>
        </w:rPr>
        <w:t>а</w:t>
      </w:r>
      <w:r w:rsidRPr="00C236A9">
        <w:rPr>
          <w:rFonts w:ascii="Times New Roman" w:hAnsi="Times New Roman"/>
          <w:sz w:val="24"/>
          <w:szCs w:val="24"/>
        </w:rPr>
        <w:t>дача сложная, и, скорее всего, основная школа является лишь своеобразным стартом для формиров</w:t>
      </w:r>
      <w:r w:rsidRPr="00C236A9">
        <w:rPr>
          <w:rFonts w:ascii="Times New Roman" w:hAnsi="Times New Roman"/>
          <w:sz w:val="24"/>
          <w:szCs w:val="24"/>
        </w:rPr>
        <w:t>а</w:t>
      </w:r>
      <w:r w:rsidRPr="00C236A9">
        <w:rPr>
          <w:rFonts w:ascii="Times New Roman" w:hAnsi="Times New Roman"/>
          <w:sz w:val="24"/>
          <w:szCs w:val="24"/>
        </w:rPr>
        <w:t xml:space="preserve">ния обозначенных качеств личности в дальнейшем. </w:t>
      </w:r>
    </w:p>
    <w:p w:rsidR="00F06182" w:rsidRPr="00C236A9" w:rsidRDefault="00F06182" w:rsidP="00DC022B">
      <w:pPr>
        <w:spacing w:after="0" w:line="240" w:lineRule="auto"/>
        <w:ind w:firstLine="708"/>
        <w:jc w:val="both"/>
        <w:rPr>
          <w:rFonts w:ascii="Times New Roman" w:hAnsi="Times New Roman"/>
          <w:sz w:val="24"/>
          <w:szCs w:val="24"/>
        </w:rPr>
      </w:pPr>
      <w:r w:rsidRPr="00C236A9">
        <w:rPr>
          <w:rFonts w:ascii="Times New Roman" w:hAnsi="Times New Roman"/>
          <w:sz w:val="24"/>
          <w:szCs w:val="24"/>
        </w:rPr>
        <w:t>Таким образом, взяв за основу содержание трёх уровней развития учащегося, направленных на воспитание и социальную самоидентификацию личности, можем представить некий идеальный портрет выпускника основной школы, который включает в себя такие основные личностные хара</w:t>
      </w:r>
      <w:r w:rsidRPr="00C236A9">
        <w:rPr>
          <w:rFonts w:ascii="Times New Roman" w:hAnsi="Times New Roman"/>
          <w:sz w:val="24"/>
          <w:szCs w:val="24"/>
        </w:rPr>
        <w:t>к</w:t>
      </w:r>
      <w:r w:rsidRPr="00C236A9">
        <w:rPr>
          <w:rFonts w:ascii="Times New Roman" w:hAnsi="Times New Roman"/>
          <w:sz w:val="24"/>
          <w:szCs w:val="24"/>
        </w:rPr>
        <w:t xml:space="preserve">теристики: </w:t>
      </w:r>
    </w:p>
    <w:p w:rsidR="00F06182" w:rsidRPr="00C236A9" w:rsidRDefault="00F06182" w:rsidP="00DC022B">
      <w:pPr>
        <w:pStyle w:val="a5"/>
        <w:numPr>
          <w:ilvl w:val="0"/>
          <w:numId w:val="45"/>
        </w:numPr>
        <w:jc w:val="both"/>
      </w:pPr>
      <w:r w:rsidRPr="00C236A9">
        <w:t xml:space="preserve">самостоятельность и уверенность; </w:t>
      </w:r>
    </w:p>
    <w:p w:rsidR="00F06182" w:rsidRDefault="00F06182" w:rsidP="00DC022B">
      <w:pPr>
        <w:pStyle w:val="a5"/>
        <w:numPr>
          <w:ilvl w:val="0"/>
          <w:numId w:val="45"/>
        </w:numPr>
        <w:jc w:val="both"/>
      </w:pPr>
      <w:r w:rsidRPr="0094638F">
        <w:t>м</w:t>
      </w:r>
      <w:r>
        <w:t>отивация «на удачу» и оптимизм</w:t>
      </w:r>
    </w:p>
    <w:p w:rsidR="00F06182" w:rsidRPr="0094638F" w:rsidRDefault="00F06182" w:rsidP="00DC022B">
      <w:pPr>
        <w:pStyle w:val="a5"/>
        <w:numPr>
          <w:ilvl w:val="0"/>
          <w:numId w:val="45"/>
        </w:numPr>
        <w:jc w:val="both"/>
      </w:pPr>
      <w:r w:rsidRPr="0094638F">
        <w:t xml:space="preserve">вежливость и отзывчивость; </w:t>
      </w:r>
    </w:p>
    <w:p w:rsidR="00F06182" w:rsidRPr="0094638F" w:rsidRDefault="00F06182" w:rsidP="00DC022B">
      <w:pPr>
        <w:pStyle w:val="a5"/>
        <w:numPr>
          <w:ilvl w:val="0"/>
          <w:numId w:val="45"/>
        </w:numPr>
        <w:jc w:val="both"/>
      </w:pPr>
      <w:r w:rsidRPr="0094638F">
        <w:lastRenderedPageBreak/>
        <w:t xml:space="preserve">любовь к своему народу, краю и Отечеству; </w:t>
      </w:r>
    </w:p>
    <w:p w:rsidR="00F06182" w:rsidRPr="0094638F" w:rsidRDefault="00F06182" w:rsidP="00DC022B">
      <w:pPr>
        <w:pStyle w:val="a5"/>
        <w:numPr>
          <w:ilvl w:val="0"/>
          <w:numId w:val="45"/>
        </w:numPr>
        <w:jc w:val="both"/>
      </w:pPr>
      <w:r w:rsidRPr="0094638F">
        <w:t xml:space="preserve">признание ценностной толерантности и уникальности каждого человека; </w:t>
      </w:r>
    </w:p>
    <w:p w:rsidR="00F06182" w:rsidRPr="0094638F" w:rsidRDefault="00F06182" w:rsidP="00DC022B">
      <w:pPr>
        <w:pStyle w:val="a5"/>
        <w:numPr>
          <w:ilvl w:val="0"/>
          <w:numId w:val="45"/>
        </w:numPr>
        <w:jc w:val="both"/>
      </w:pPr>
      <w:r w:rsidRPr="0094638F">
        <w:t>готовность к выбору как осознание своей ответстве</w:t>
      </w:r>
      <w:r>
        <w:t>нности за результаты и последст</w:t>
      </w:r>
      <w:r w:rsidRPr="0094638F">
        <w:t xml:space="preserve">вия своего поведения и деятельности (в том числе и будущей профессиональной); </w:t>
      </w:r>
    </w:p>
    <w:p w:rsidR="00F06182" w:rsidRPr="0094638F" w:rsidRDefault="00F06182" w:rsidP="00DC022B">
      <w:pPr>
        <w:pStyle w:val="a5"/>
        <w:numPr>
          <w:ilvl w:val="0"/>
          <w:numId w:val="45"/>
        </w:numPr>
        <w:jc w:val="both"/>
      </w:pPr>
      <w:r w:rsidRPr="0094638F">
        <w:t xml:space="preserve">активность и скромность; </w:t>
      </w:r>
    </w:p>
    <w:p w:rsidR="00F06182" w:rsidRPr="0094638F" w:rsidRDefault="00F06182" w:rsidP="00DC022B">
      <w:pPr>
        <w:pStyle w:val="a5"/>
        <w:numPr>
          <w:ilvl w:val="0"/>
          <w:numId w:val="45"/>
        </w:numPr>
        <w:jc w:val="both"/>
      </w:pPr>
      <w:r w:rsidRPr="0094638F">
        <w:t xml:space="preserve">самопознание и самоконтроль; </w:t>
      </w:r>
    </w:p>
    <w:p w:rsidR="00F06182" w:rsidRPr="0094638F" w:rsidRDefault="00F06182" w:rsidP="00DC022B">
      <w:pPr>
        <w:pStyle w:val="a5"/>
        <w:numPr>
          <w:ilvl w:val="0"/>
          <w:numId w:val="45"/>
        </w:numPr>
        <w:jc w:val="both"/>
      </w:pPr>
      <w:r w:rsidRPr="0094638F">
        <w:t xml:space="preserve">настойчивость в достижении целей и стремление к улучшению своих результатов; </w:t>
      </w:r>
    </w:p>
    <w:p w:rsidR="00F06182" w:rsidRPr="0094638F" w:rsidRDefault="00F06182" w:rsidP="00DC022B">
      <w:pPr>
        <w:pStyle w:val="a5"/>
        <w:numPr>
          <w:ilvl w:val="0"/>
          <w:numId w:val="45"/>
        </w:numPr>
        <w:jc w:val="both"/>
      </w:pPr>
      <w:r w:rsidRPr="0094638F">
        <w:t xml:space="preserve">самосовершенствование. </w:t>
      </w:r>
    </w:p>
    <w:p w:rsidR="00F06182" w:rsidRPr="0094638F" w:rsidRDefault="00C236A9" w:rsidP="00DC022B">
      <w:pPr>
        <w:pStyle w:val="a5"/>
        <w:jc w:val="both"/>
      </w:pPr>
      <w:r>
        <w:t>И</w:t>
      </w:r>
      <w:r w:rsidR="00F06182" w:rsidRPr="0094638F">
        <w:t>деал, как известно, высшая, труд</w:t>
      </w:r>
      <w:r w:rsidR="00F06182">
        <w:t>нодостижи</w:t>
      </w:r>
      <w:r w:rsidR="00F06182" w:rsidRPr="0094638F">
        <w:t>мая цель, совершенное воплощение личности. Разум</w:t>
      </w:r>
      <w:r w:rsidR="00F06182" w:rsidRPr="0094638F">
        <w:t>е</w:t>
      </w:r>
      <w:r w:rsidR="00F06182" w:rsidRPr="0094638F">
        <w:t xml:space="preserve">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DA15A5" w:rsidRDefault="00DA15A5" w:rsidP="00DC022B">
      <w:pPr>
        <w:widowControl w:val="0"/>
        <w:spacing w:after="0" w:line="240" w:lineRule="auto"/>
        <w:ind w:firstLine="284"/>
        <w:jc w:val="both"/>
        <w:rPr>
          <w:rFonts w:ascii="Times New Roman" w:hAnsi="Times New Roman"/>
          <w:sz w:val="24"/>
          <w:szCs w:val="24"/>
        </w:rPr>
      </w:pPr>
    </w:p>
    <w:p w:rsidR="003C5984" w:rsidRPr="00113374" w:rsidRDefault="003C5984" w:rsidP="00DC022B">
      <w:pPr>
        <w:pStyle w:val="1"/>
        <w:keepNext w:val="0"/>
        <w:keepLines w:val="0"/>
        <w:widowControl w:val="0"/>
        <w:spacing w:before="0" w:line="240" w:lineRule="auto"/>
        <w:ind w:firstLine="284"/>
        <w:jc w:val="both"/>
        <w:rPr>
          <w:rFonts w:ascii="Times New Roman" w:hAnsi="Times New Roman" w:cs="Times New Roman"/>
          <w:color w:val="auto"/>
          <w:sz w:val="24"/>
          <w:szCs w:val="24"/>
        </w:rPr>
      </w:pPr>
      <w:r w:rsidRPr="00113374">
        <w:rPr>
          <w:rFonts w:ascii="Times New Roman" w:hAnsi="Times New Roman" w:cs="Times New Roman"/>
          <w:color w:val="auto"/>
          <w:sz w:val="24"/>
          <w:szCs w:val="24"/>
        </w:rPr>
        <w:t>12. Мониторинг эффективности реализации образовательным учреждением программы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В качестве  основных показателей и объектов исследования эффективности реализации </w:t>
      </w:r>
      <w:r w:rsidR="00002868">
        <w:rPr>
          <w:rFonts w:ascii="Times New Roman" w:hAnsi="Times New Roman"/>
          <w:sz w:val="24"/>
          <w:szCs w:val="24"/>
        </w:rPr>
        <w:t>школы</w:t>
      </w:r>
      <w:r w:rsidRPr="00113374">
        <w:rPr>
          <w:rFonts w:ascii="Times New Roman" w:hAnsi="Times New Roman"/>
          <w:sz w:val="24"/>
          <w:szCs w:val="24"/>
        </w:rPr>
        <w:t xml:space="preserve"> Программы воспитания и социализации обучающихся выступают:</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3. Особенности детско-родительских отношений и степень включ</w:t>
      </w:r>
      <w:r w:rsidR="00002868" w:rsidRPr="00002868">
        <w:rPr>
          <w:rFonts w:ascii="Times New Roman" w:hAnsi="Times New Roman"/>
          <w:sz w:val="24"/>
          <w:szCs w:val="24"/>
        </w:rPr>
        <w:t>е</w:t>
      </w:r>
      <w:r w:rsidRPr="00113374">
        <w:rPr>
          <w:rFonts w:ascii="Times New Roman" w:hAnsi="Times New Roman"/>
          <w:sz w:val="24"/>
          <w:szCs w:val="24"/>
        </w:rPr>
        <w:t>нности родителей (законных  представителей) в образовательный и воспитательный процесс.</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Методологический инструментарий мониторинга воспитания и социализации обучающихся пр</w:t>
      </w:r>
      <w:r w:rsidRPr="00113374">
        <w:rPr>
          <w:rFonts w:ascii="Times New Roman" w:hAnsi="Times New Roman"/>
          <w:sz w:val="24"/>
          <w:szCs w:val="24"/>
        </w:rPr>
        <w:t>е</w:t>
      </w:r>
      <w:r w:rsidRPr="00113374">
        <w:rPr>
          <w:rFonts w:ascii="Times New Roman" w:hAnsi="Times New Roman"/>
          <w:sz w:val="24"/>
          <w:szCs w:val="24"/>
        </w:rPr>
        <w:t>дусматривает использование методов тестирования, опроса и наблюдения.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Этап 1.Контрольный этап исследования (диагностический срез) ориентирован на сбор данных с</w:t>
      </w:r>
      <w:r w:rsidRPr="00113374">
        <w:rPr>
          <w:rFonts w:ascii="Times New Roman" w:hAnsi="Times New Roman"/>
          <w:sz w:val="24"/>
          <w:szCs w:val="24"/>
        </w:rPr>
        <w:t>о</w:t>
      </w:r>
      <w:r w:rsidRPr="00113374">
        <w:rPr>
          <w:rFonts w:ascii="Times New Roman" w:hAnsi="Times New Roman"/>
          <w:sz w:val="24"/>
          <w:szCs w:val="24"/>
        </w:rPr>
        <w:t>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Этап 2.Формирующий этап исследования  предполагает реализацию образовательным учрежден</w:t>
      </w:r>
      <w:r w:rsidRPr="00113374">
        <w:rPr>
          <w:rFonts w:ascii="Times New Roman" w:hAnsi="Times New Roman"/>
          <w:sz w:val="24"/>
          <w:szCs w:val="24"/>
        </w:rPr>
        <w:t>и</w:t>
      </w:r>
      <w:r w:rsidRPr="00113374">
        <w:rPr>
          <w:rFonts w:ascii="Times New Roman" w:hAnsi="Times New Roman"/>
          <w:sz w:val="24"/>
          <w:szCs w:val="24"/>
        </w:rPr>
        <w:t>ем основных направлений Программы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Этап 3.Интерпретационный этап исследования ориентирован на сбор данных социального и пс</w:t>
      </w:r>
      <w:r w:rsidRPr="00113374">
        <w:rPr>
          <w:rFonts w:ascii="Times New Roman" w:hAnsi="Times New Roman"/>
          <w:sz w:val="24"/>
          <w:szCs w:val="24"/>
        </w:rPr>
        <w:t>и</w:t>
      </w:r>
      <w:r w:rsidRPr="00113374">
        <w:rPr>
          <w:rFonts w:ascii="Times New Roman" w:hAnsi="Times New Roman"/>
          <w:sz w:val="24"/>
          <w:szCs w:val="24"/>
        </w:rPr>
        <w:t>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w:t>
      </w:r>
      <w:r w:rsidRPr="00113374">
        <w:rPr>
          <w:rFonts w:ascii="Times New Roman" w:hAnsi="Times New Roman"/>
          <w:sz w:val="24"/>
          <w:szCs w:val="24"/>
        </w:rPr>
        <w:t>а</w:t>
      </w:r>
      <w:r w:rsidRPr="00113374">
        <w:rPr>
          <w:rFonts w:ascii="Times New Roman" w:hAnsi="Times New Roman"/>
          <w:sz w:val="24"/>
          <w:szCs w:val="24"/>
        </w:rPr>
        <w:t>мики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Критериями эффективности реализации </w:t>
      </w:r>
      <w:r w:rsidR="00A12BFF">
        <w:rPr>
          <w:rFonts w:ascii="Times New Roman" w:hAnsi="Times New Roman"/>
          <w:sz w:val="24"/>
          <w:szCs w:val="24"/>
        </w:rPr>
        <w:t>школой</w:t>
      </w:r>
      <w:r w:rsidRPr="00113374">
        <w:rPr>
          <w:rFonts w:ascii="Times New Roman" w:hAnsi="Times New Roman"/>
          <w:sz w:val="24"/>
          <w:szCs w:val="24"/>
        </w:rPr>
        <w:t xml:space="preserve"> воспитательной и развивающей программы явл</w:t>
      </w:r>
      <w:r w:rsidRPr="00113374">
        <w:rPr>
          <w:rFonts w:ascii="Times New Roman" w:hAnsi="Times New Roman"/>
          <w:sz w:val="24"/>
          <w:szCs w:val="24"/>
        </w:rPr>
        <w:t>я</w:t>
      </w:r>
      <w:r w:rsidRPr="00113374">
        <w:rPr>
          <w:rFonts w:ascii="Times New Roman" w:hAnsi="Times New Roman"/>
          <w:sz w:val="24"/>
          <w:szCs w:val="24"/>
        </w:rPr>
        <w:t>ется  динамика основных показателей воспитания и социализации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2. Динамика (характер изменения) социальной, психолого-педагогической и нравственной атм</w:t>
      </w:r>
      <w:r w:rsidRPr="00113374">
        <w:rPr>
          <w:rFonts w:ascii="Times New Roman" w:hAnsi="Times New Roman"/>
          <w:sz w:val="24"/>
          <w:szCs w:val="24"/>
        </w:rPr>
        <w:t>о</w:t>
      </w:r>
      <w:r w:rsidRPr="00113374">
        <w:rPr>
          <w:rFonts w:ascii="Times New Roman" w:hAnsi="Times New Roman"/>
          <w:sz w:val="24"/>
          <w:szCs w:val="24"/>
        </w:rPr>
        <w:t>сферы в образовательном учреждении.</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3. Динамика детско-родительских отношений и степени включ</w:t>
      </w:r>
      <w:r w:rsidR="00A12BFF">
        <w:rPr>
          <w:rFonts w:ascii="Times New Roman" w:hAnsi="Times New Roman"/>
          <w:sz w:val="24"/>
          <w:szCs w:val="24"/>
        </w:rPr>
        <w:t>е</w:t>
      </w:r>
      <w:r w:rsidRPr="00113374">
        <w:rPr>
          <w:rFonts w:ascii="Times New Roman" w:hAnsi="Times New Roman"/>
          <w:sz w:val="24"/>
          <w:szCs w:val="24"/>
        </w:rPr>
        <w:t>нности родителей (законных пре</w:t>
      </w:r>
      <w:r w:rsidRPr="00113374">
        <w:rPr>
          <w:rFonts w:ascii="Times New Roman" w:hAnsi="Times New Roman"/>
          <w:sz w:val="24"/>
          <w:szCs w:val="24"/>
        </w:rPr>
        <w:t>д</w:t>
      </w:r>
      <w:r w:rsidRPr="00113374">
        <w:rPr>
          <w:rFonts w:ascii="Times New Roman" w:hAnsi="Times New Roman"/>
          <w:sz w:val="24"/>
          <w:szCs w:val="24"/>
        </w:rPr>
        <w:t>ставителей) в образовательный и воспитательный процесс.</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Необходимо указать критерии, по которым изучается динамика процесса воспитания и социализ</w:t>
      </w:r>
      <w:r w:rsidRPr="00113374">
        <w:rPr>
          <w:rFonts w:ascii="Times New Roman" w:hAnsi="Times New Roman"/>
          <w:sz w:val="24"/>
          <w:szCs w:val="24"/>
        </w:rPr>
        <w:t>а</w:t>
      </w:r>
      <w:r w:rsidRPr="00113374">
        <w:rPr>
          <w:rFonts w:ascii="Times New Roman" w:hAnsi="Times New Roman"/>
          <w:sz w:val="24"/>
          <w:szCs w:val="24"/>
        </w:rPr>
        <w:t>ции обучающихся.</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1. Положительная динамика (тенденция повышения уровня нравственного развития обучающи</w:t>
      </w:r>
      <w:r w:rsidRPr="00113374">
        <w:rPr>
          <w:rFonts w:ascii="Times New Roman" w:hAnsi="Times New Roman"/>
          <w:sz w:val="24"/>
          <w:szCs w:val="24"/>
        </w:rPr>
        <w:t>х</w:t>
      </w:r>
      <w:r w:rsidRPr="00113374">
        <w:rPr>
          <w:rFonts w:ascii="Times New Roman" w:hAnsi="Times New Roman"/>
          <w:sz w:val="24"/>
          <w:szCs w:val="24"/>
        </w:rPr>
        <w:t>ся) – увеличение значений выделенных показателей воспитания и социализации обучающихся на и</w:t>
      </w:r>
      <w:r w:rsidRPr="00113374">
        <w:rPr>
          <w:rFonts w:ascii="Times New Roman" w:hAnsi="Times New Roman"/>
          <w:sz w:val="24"/>
          <w:szCs w:val="24"/>
        </w:rPr>
        <w:t>н</w:t>
      </w:r>
      <w:r w:rsidRPr="00113374">
        <w:rPr>
          <w:rFonts w:ascii="Times New Roman" w:hAnsi="Times New Roman"/>
          <w:sz w:val="24"/>
          <w:szCs w:val="24"/>
        </w:rPr>
        <w:t>терпретационном этапе по сравнению с результатами контрольного этапа исследования (диагност</w:t>
      </w:r>
      <w:r w:rsidRPr="00113374">
        <w:rPr>
          <w:rFonts w:ascii="Times New Roman" w:hAnsi="Times New Roman"/>
          <w:sz w:val="24"/>
          <w:szCs w:val="24"/>
        </w:rPr>
        <w:t>и</w:t>
      </w:r>
      <w:r w:rsidRPr="00113374">
        <w:rPr>
          <w:rFonts w:ascii="Times New Roman" w:hAnsi="Times New Roman"/>
          <w:sz w:val="24"/>
          <w:szCs w:val="24"/>
        </w:rPr>
        <w:t>ческий).</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w:t>
      </w:r>
      <w:r w:rsidRPr="00113374">
        <w:rPr>
          <w:rFonts w:ascii="Times New Roman" w:hAnsi="Times New Roman"/>
          <w:sz w:val="24"/>
          <w:szCs w:val="24"/>
        </w:rPr>
        <w:t>е</w:t>
      </w:r>
      <w:r w:rsidRPr="00113374">
        <w:rPr>
          <w:rFonts w:ascii="Times New Roman" w:hAnsi="Times New Roman"/>
          <w:sz w:val="24"/>
          <w:szCs w:val="24"/>
        </w:rPr>
        <w:t>дования (диагностический);</w:t>
      </w:r>
    </w:p>
    <w:p w:rsidR="003C5984" w:rsidRPr="00113374" w:rsidRDefault="003C5984" w:rsidP="00DC022B">
      <w:pPr>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lastRenderedPageBreak/>
        <w:t>3. Устойчивость (стабильность) исследуемых показателей духовно-нравственного развития, во</w:t>
      </w:r>
      <w:r w:rsidRPr="00113374">
        <w:rPr>
          <w:rFonts w:ascii="Times New Roman" w:hAnsi="Times New Roman"/>
          <w:sz w:val="24"/>
          <w:szCs w:val="24"/>
        </w:rPr>
        <w:t>с</w:t>
      </w:r>
      <w:r w:rsidRPr="00113374">
        <w:rPr>
          <w:rFonts w:ascii="Times New Roman" w:hAnsi="Times New Roman"/>
          <w:sz w:val="24"/>
          <w:szCs w:val="24"/>
        </w:rPr>
        <w:t xml:space="preserve">питания и социализации обучающихся  на интерпретационном и контрольным этапах исследования. </w:t>
      </w:r>
    </w:p>
    <w:p w:rsidR="00A12BFF" w:rsidRDefault="00A12BFF" w:rsidP="00DC022B">
      <w:pPr>
        <w:widowControl w:val="0"/>
        <w:spacing w:after="0" w:line="240" w:lineRule="auto"/>
        <w:ind w:firstLine="284"/>
        <w:jc w:val="center"/>
        <w:rPr>
          <w:rFonts w:ascii="Times New Roman" w:hAnsi="Times New Roman"/>
          <w:b/>
          <w:sz w:val="24"/>
          <w:szCs w:val="24"/>
        </w:rPr>
      </w:pPr>
    </w:p>
    <w:p w:rsidR="003C5984" w:rsidRPr="00113374" w:rsidRDefault="003C5984" w:rsidP="00DC022B">
      <w:pPr>
        <w:widowControl w:val="0"/>
        <w:spacing w:after="0" w:line="240" w:lineRule="auto"/>
        <w:ind w:firstLine="284"/>
        <w:jc w:val="center"/>
        <w:rPr>
          <w:rFonts w:ascii="Times New Roman" w:hAnsi="Times New Roman"/>
          <w:b/>
          <w:sz w:val="24"/>
          <w:szCs w:val="24"/>
        </w:rPr>
      </w:pPr>
      <w:r w:rsidRPr="00113374">
        <w:rPr>
          <w:rFonts w:ascii="Times New Roman" w:hAnsi="Times New Roman"/>
          <w:b/>
          <w:sz w:val="24"/>
          <w:szCs w:val="24"/>
        </w:rPr>
        <w:t xml:space="preserve">2.4 </w:t>
      </w:r>
      <w:r w:rsidR="00A12BFF">
        <w:rPr>
          <w:rFonts w:ascii="Times New Roman" w:hAnsi="Times New Roman"/>
          <w:b/>
          <w:sz w:val="24"/>
          <w:szCs w:val="24"/>
        </w:rPr>
        <w:t xml:space="preserve"> </w:t>
      </w:r>
      <w:r w:rsidRPr="00113374">
        <w:rPr>
          <w:rFonts w:ascii="Times New Roman" w:hAnsi="Times New Roman"/>
          <w:b/>
          <w:sz w:val="24"/>
          <w:szCs w:val="24"/>
        </w:rPr>
        <w:t>Программа коррекционной работы (модель адаптации обучающихя)</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Style w:val="190"/>
          <w:rFonts w:ascii="Times New Roman" w:hAnsi="Times New Roman" w:cs="Times New Roman"/>
          <w:sz w:val="24"/>
          <w:szCs w:val="24"/>
        </w:rPr>
        <w:t>Программа адаптации обучающихся</w:t>
      </w:r>
      <w:r w:rsidRPr="00113374">
        <w:rPr>
          <w:rFonts w:ascii="Times New Roman" w:hAnsi="Times New Roman"/>
          <w:sz w:val="24"/>
          <w:szCs w:val="24"/>
        </w:rPr>
        <w:t xml:space="preserve"> в соответствии со Стандартом направлена на создание сист</w:t>
      </w:r>
      <w:r w:rsidRPr="00113374">
        <w:rPr>
          <w:rFonts w:ascii="Times New Roman" w:hAnsi="Times New Roman"/>
          <w:sz w:val="24"/>
          <w:szCs w:val="24"/>
        </w:rPr>
        <w:t>е</w:t>
      </w:r>
      <w:r w:rsidRPr="00113374">
        <w:rPr>
          <w:rFonts w:ascii="Times New Roman" w:hAnsi="Times New Roman"/>
          <w:sz w:val="24"/>
          <w:szCs w:val="24"/>
        </w:rPr>
        <w:t>мы комплексной помощи детям в освоении основной образовательной программы основного общего образования.</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Style w:val="190"/>
          <w:rFonts w:ascii="Times New Roman" w:hAnsi="Times New Roman" w:cs="Times New Roman"/>
          <w:sz w:val="24"/>
          <w:szCs w:val="24"/>
        </w:rPr>
        <w:t xml:space="preserve">Программа </w:t>
      </w:r>
      <w:r w:rsidRPr="00113374">
        <w:rPr>
          <w:rFonts w:ascii="Times New Roman" w:hAnsi="Times New Roman"/>
          <w:sz w:val="24"/>
          <w:szCs w:val="24"/>
        </w:rPr>
        <w:t xml:space="preserve">должна обеспечивать дальнейшую социальную адаптацию детей в </w:t>
      </w:r>
      <w:r w:rsidR="00A12BFF">
        <w:rPr>
          <w:rFonts w:ascii="Times New Roman" w:hAnsi="Times New Roman"/>
          <w:sz w:val="24"/>
          <w:szCs w:val="24"/>
        </w:rPr>
        <w:t>школе</w:t>
      </w:r>
      <w:r w:rsidRPr="00113374">
        <w:rPr>
          <w:rFonts w:ascii="Times New Roman" w:hAnsi="Times New Roman"/>
          <w:sz w:val="24"/>
          <w:szCs w:val="24"/>
        </w:rPr>
        <w:t xml:space="preserve"> на всех ст</w:t>
      </w:r>
      <w:r w:rsidRPr="00113374">
        <w:rPr>
          <w:rFonts w:ascii="Times New Roman" w:hAnsi="Times New Roman"/>
          <w:sz w:val="24"/>
          <w:szCs w:val="24"/>
        </w:rPr>
        <w:t>у</w:t>
      </w:r>
      <w:r w:rsidRPr="00113374">
        <w:rPr>
          <w:rFonts w:ascii="Times New Roman" w:hAnsi="Times New Roman"/>
          <w:sz w:val="24"/>
          <w:szCs w:val="24"/>
        </w:rPr>
        <w:t>пенях образования.</w:t>
      </w:r>
      <w:bookmarkStart w:id="97" w:name="bookmark387"/>
      <w:r w:rsidRPr="00113374">
        <w:rPr>
          <w:rFonts w:ascii="Times New Roman" w:hAnsi="Times New Roman"/>
          <w:sz w:val="24"/>
          <w:szCs w:val="24"/>
        </w:rPr>
        <w:t xml:space="preserve"> Адаптационный стресс как совокупность адаптационных реакций организма ч</w:t>
      </w:r>
      <w:r w:rsidRPr="00113374">
        <w:rPr>
          <w:rFonts w:ascii="Times New Roman" w:hAnsi="Times New Roman"/>
          <w:sz w:val="24"/>
          <w:szCs w:val="24"/>
        </w:rPr>
        <w:t>е</w:t>
      </w:r>
      <w:r w:rsidRPr="00113374">
        <w:rPr>
          <w:rFonts w:ascii="Times New Roman" w:hAnsi="Times New Roman"/>
          <w:sz w:val="24"/>
          <w:szCs w:val="24"/>
        </w:rPr>
        <w:t>ловека, носящих общий защитный характер, испытывают в той или иной мере все участники образ</w:t>
      </w:r>
      <w:r w:rsidRPr="00113374">
        <w:rPr>
          <w:rFonts w:ascii="Times New Roman" w:hAnsi="Times New Roman"/>
          <w:sz w:val="24"/>
          <w:szCs w:val="24"/>
        </w:rPr>
        <w:t>о</w:t>
      </w:r>
      <w:r w:rsidRPr="00113374">
        <w:rPr>
          <w:rFonts w:ascii="Times New Roman" w:hAnsi="Times New Roman"/>
          <w:sz w:val="24"/>
          <w:szCs w:val="24"/>
        </w:rPr>
        <w:t>вательного процесса в первые полгода обучения. Особенно остро этот стресс испытывают те обуч</w:t>
      </w:r>
      <w:r w:rsidRPr="00113374">
        <w:rPr>
          <w:rFonts w:ascii="Times New Roman" w:hAnsi="Times New Roman"/>
          <w:sz w:val="24"/>
          <w:szCs w:val="24"/>
        </w:rPr>
        <w:t>а</w:t>
      </w:r>
      <w:r w:rsidRPr="00113374">
        <w:rPr>
          <w:rFonts w:ascii="Times New Roman" w:hAnsi="Times New Roman"/>
          <w:sz w:val="24"/>
          <w:szCs w:val="24"/>
        </w:rPr>
        <w:t xml:space="preserve">щиеся, которые попали в новую для </w:t>
      </w:r>
      <w:r w:rsidR="00A12BFF">
        <w:rPr>
          <w:rFonts w:ascii="Times New Roman" w:hAnsi="Times New Roman"/>
          <w:sz w:val="24"/>
          <w:szCs w:val="24"/>
        </w:rPr>
        <w:t xml:space="preserve">себя среду, т.е. ученики пятых </w:t>
      </w:r>
      <w:r w:rsidRPr="00113374">
        <w:rPr>
          <w:rFonts w:ascii="Times New Roman" w:hAnsi="Times New Roman"/>
          <w:sz w:val="24"/>
          <w:szCs w:val="24"/>
        </w:rPr>
        <w:t xml:space="preserve">и десятых классов </w:t>
      </w:r>
      <w:r w:rsidR="00A12BFF">
        <w:rPr>
          <w:rFonts w:ascii="Times New Roman" w:hAnsi="Times New Roman"/>
          <w:sz w:val="24"/>
          <w:szCs w:val="24"/>
        </w:rPr>
        <w:t>школы</w:t>
      </w:r>
    </w:p>
    <w:p w:rsidR="003C5984" w:rsidRPr="00113374" w:rsidRDefault="003C5984" w:rsidP="00DC022B">
      <w:pPr>
        <w:pStyle w:val="171"/>
        <w:widowControl w:val="0"/>
        <w:shd w:val="clear" w:color="auto" w:fill="auto"/>
        <w:spacing w:after="0" w:line="240" w:lineRule="auto"/>
        <w:ind w:firstLine="284"/>
        <w:jc w:val="left"/>
        <w:rPr>
          <w:rFonts w:ascii="Times New Roman" w:hAnsi="Times New Roman"/>
          <w:sz w:val="24"/>
          <w:szCs w:val="24"/>
        </w:rPr>
      </w:pPr>
      <w:r w:rsidRPr="00113374">
        <w:rPr>
          <w:rFonts w:ascii="Times New Roman" w:hAnsi="Times New Roman"/>
          <w:sz w:val="24"/>
          <w:szCs w:val="24"/>
        </w:rPr>
        <w:t>Цель программы:</w:t>
      </w:r>
      <w:bookmarkEnd w:id="97"/>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оказание комплексной психолого-социально-педагогической помощи и поддержки обучающи</w:t>
      </w:r>
      <w:r w:rsidR="003C5984" w:rsidRPr="00113374">
        <w:rPr>
          <w:rFonts w:ascii="Times New Roman" w:hAnsi="Times New Roman"/>
          <w:sz w:val="24"/>
          <w:szCs w:val="24"/>
        </w:rPr>
        <w:t>м</w:t>
      </w:r>
      <w:r w:rsidR="003C5984" w:rsidRPr="00113374">
        <w:rPr>
          <w:rFonts w:ascii="Times New Roman" w:hAnsi="Times New Roman"/>
          <w:sz w:val="24"/>
          <w:szCs w:val="24"/>
        </w:rPr>
        <w:t>ся в периоды адаптации на всех ступенях обучения.</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w:t>
      </w:r>
      <w:r w:rsidRPr="00113374">
        <w:rPr>
          <w:rFonts w:ascii="Times New Roman" w:hAnsi="Times New Roman"/>
          <w:sz w:val="24"/>
          <w:szCs w:val="24"/>
        </w:rPr>
        <w:t>ч</w:t>
      </w:r>
      <w:r w:rsidRPr="00113374">
        <w:rPr>
          <w:rFonts w:ascii="Times New Roman" w:hAnsi="Times New Roman"/>
          <w:sz w:val="24"/>
          <w:szCs w:val="24"/>
        </w:rPr>
        <w:t xml:space="preserve">ности. </w:t>
      </w:r>
      <w:bookmarkStart w:id="98" w:name="bookmark388"/>
    </w:p>
    <w:p w:rsidR="003C5984" w:rsidRPr="00113374" w:rsidRDefault="003C5984" w:rsidP="00DC022B">
      <w:pPr>
        <w:pStyle w:val="171"/>
        <w:widowControl w:val="0"/>
        <w:shd w:val="clear" w:color="auto" w:fill="auto"/>
        <w:spacing w:after="0" w:line="240" w:lineRule="auto"/>
        <w:ind w:firstLine="284"/>
        <w:jc w:val="left"/>
        <w:rPr>
          <w:rFonts w:ascii="Times New Roman" w:hAnsi="Times New Roman"/>
          <w:sz w:val="24"/>
          <w:szCs w:val="24"/>
        </w:rPr>
      </w:pPr>
      <w:r w:rsidRPr="00113374">
        <w:rPr>
          <w:rFonts w:ascii="Times New Roman" w:hAnsi="Times New Roman"/>
          <w:sz w:val="24"/>
          <w:szCs w:val="24"/>
        </w:rPr>
        <w:t>Задачи программы:</w:t>
      </w:r>
      <w:bookmarkEnd w:id="98"/>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формирование зрелых личностных установок, способствующих оптимальной адаптации;</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развитие коммуникативной компетенции, форм и навыков конструктивного личностного общ</w:t>
      </w:r>
      <w:r w:rsidR="003C5984" w:rsidRPr="00113374">
        <w:rPr>
          <w:rFonts w:ascii="Times New Roman" w:hAnsi="Times New Roman"/>
          <w:sz w:val="24"/>
          <w:szCs w:val="24"/>
        </w:rPr>
        <w:t>е</w:t>
      </w:r>
      <w:r w:rsidR="003C5984" w:rsidRPr="00113374">
        <w:rPr>
          <w:rFonts w:ascii="Times New Roman" w:hAnsi="Times New Roman"/>
          <w:sz w:val="24"/>
          <w:szCs w:val="24"/>
        </w:rPr>
        <w:t>ния в группе сверстников;</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реализация комплексной системы мероприятий по социальной адаптации и профессиональной ориентации обучающихся;</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оказание консультативной и методической помощи родителям (законным представителям) д</w:t>
      </w:r>
      <w:r w:rsidR="003C5984" w:rsidRPr="00113374">
        <w:rPr>
          <w:rFonts w:ascii="Times New Roman" w:hAnsi="Times New Roman"/>
          <w:sz w:val="24"/>
          <w:szCs w:val="24"/>
        </w:rPr>
        <w:t>е</w:t>
      </w:r>
      <w:r w:rsidR="003C5984" w:rsidRPr="00113374">
        <w:rPr>
          <w:rFonts w:ascii="Times New Roman" w:hAnsi="Times New Roman"/>
          <w:sz w:val="24"/>
          <w:szCs w:val="24"/>
        </w:rPr>
        <w:t>тей, проходящих период адаптации.</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Содержание программы определяют следующие принципы:</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w:t>
      </w:r>
      <w:r w:rsidR="003C5984" w:rsidRPr="00113374">
        <w:rPr>
          <w:rStyle w:val="3a"/>
          <w:sz w:val="24"/>
          <w:szCs w:val="24"/>
        </w:rPr>
        <w:t>Преемственность.</w:t>
      </w:r>
      <w:r w:rsidR="003C5984" w:rsidRPr="00113374">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w:t>
      </w:r>
      <w:r w:rsidR="003C5984" w:rsidRPr="00113374">
        <w:rPr>
          <w:rFonts w:ascii="Times New Roman" w:hAnsi="Times New Roman"/>
          <w:sz w:val="24"/>
          <w:szCs w:val="24"/>
        </w:rPr>
        <w:t>с</w:t>
      </w:r>
      <w:r w:rsidR="003C5984" w:rsidRPr="00113374">
        <w:rPr>
          <w:rFonts w:ascii="Times New Roman" w:hAnsi="Times New Roman"/>
          <w:sz w:val="24"/>
          <w:szCs w:val="24"/>
        </w:rPr>
        <w:t>тижению личностных, метапредметных, предметных результатов освоения основной образовател</w:t>
      </w:r>
      <w:r w:rsidR="003C5984" w:rsidRPr="00113374">
        <w:rPr>
          <w:rFonts w:ascii="Times New Roman" w:hAnsi="Times New Roman"/>
          <w:sz w:val="24"/>
          <w:szCs w:val="24"/>
        </w:rPr>
        <w:t>ь</w:t>
      </w:r>
      <w:r w:rsidR="003C5984" w:rsidRPr="00113374">
        <w:rPr>
          <w:rFonts w:ascii="Times New Roman" w:hAnsi="Times New Roman"/>
          <w:sz w:val="24"/>
          <w:szCs w:val="24"/>
        </w:rPr>
        <w:t>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w:t>
      </w:r>
      <w:r w:rsidR="003C5984" w:rsidRPr="00113374">
        <w:rPr>
          <w:rFonts w:ascii="Times New Roman" w:hAnsi="Times New Roman"/>
          <w:sz w:val="24"/>
          <w:szCs w:val="24"/>
        </w:rPr>
        <w:t>о</w:t>
      </w:r>
      <w:r w:rsidR="003C5984" w:rsidRPr="00113374">
        <w:rPr>
          <w:rFonts w:ascii="Times New Roman" w:hAnsi="Times New Roman"/>
          <w:sz w:val="24"/>
          <w:szCs w:val="24"/>
        </w:rPr>
        <w:t>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w:t>
      </w:r>
      <w:r w:rsidR="003C5984" w:rsidRPr="00113374">
        <w:rPr>
          <w:rStyle w:val="3a"/>
          <w:sz w:val="24"/>
          <w:szCs w:val="24"/>
        </w:rPr>
        <w:t>Соблюдение интересов ребёнка.</w:t>
      </w:r>
      <w:r w:rsidR="003C5984" w:rsidRPr="00113374">
        <w:rPr>
          <w:rFonts w:ascii="Times New Roman" w:hAnsi="Times New Roman"/>
          <w:sz w:val="24"/>
          <w:szCs w:val="24"/>
        </w:rPr>
        <w:t xml:space="preserve"> Принцип определяет позицию всех специалистов, которые пр</w:t>
      </w:r>
      <w:r w:rsidR="003C5984" w:rsidRPr="00113374">
        <w:rPr>
          <w:rFonts w:ascii="Times New Roman" w:hAnsi="Times New Roman"/>
          <w:sz w:val="24"/>
          <w:szCs w:val="24"/>
        </w:rPr>
        <w:t>и</w:t>
      </w:r>
      <w:r w:rsidR="003C5984" w:rsidRPr="00113374">
        <w:rPr>
          <w:rFonts w:ascii="Times New Roman" w:hAnsi="Times New Roman"/>
          <w:sz w:val="24"/>
          <w:szCs w:val="24"/>
        </w:rPr>
        <w:t>званы решать проблему ребёнка с максимальной пользой и в интересах ребёнка.</w:t>
      </w:r>
    </w:p>
    <w:p w:rsidR="003C5984" w:rsidRPr="00113374" w:rsidRDefault="00A12BFF"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w:t>
      </w:r>
      <w:r w:rsidR="003C5984" w:rsidRPr="00113374">
        <w:rPr>
          <w:rStyle w:val="3a"/>
          <w:sz w:val="24"/>
          <w:szCs w:val="24"/>
        </w:rPr>
        <w:t>Системность.</w:t>
      </w:r>
      <w:r w:rsidR="003C5984" w:rsidRPr="00113374">
        <w:rPr>
          <w:rFonts w:ascii="Times New Roman" w:hAnsi="Times New Roman"/>
          <w:sz w:val="24"/>
          <w:szCs w:val="24"/>
        </w:rPr>
        <w:t xml:space="preserve"> Принцип обеспечивает единство диагностики, коррекции и развития, т. е. си</w:t>
      </w:r>
      <w:r w:rsidR="003C5984" w:rsidRPr="00113374">
        <w:rPr>
          <w:rFonts w:ascii="Times New Roman" w:hAnsi="Times New Roman"/>
          <w:sz w:val="24"/>
          <w:szCs w:val="24"/>
        </w:rPr>
        <w:t>с</w:t>
      </w:r>
      <w:r w:rsidR="003C5984" w:rsidRPr="00113374">
        <w:rPr>
          <w:rFonts w:ascii="Times New Roman" w:hAnsi="Times New Roman"/>
          <w:sz w:val="24"/>
          <w:szCs w:val="24"/>
        </w:rPr>
        <w:t>темный подход к анализу особенностей развития детей на разных ступенях образования и коррекции нарушений у детей-дезадаптантов, а также всесторонний многоуровневый подход специалистов ра</w:t>
      </w:r>
      <w:r w:rsidR="003C5984" w:rsidRPr="00113374">
        <w:rPr>
          <w:rFonts w:ascii="Times New Roman" w:hAnsi="Times New Roman"/>
          <w:sz w:val="24"/>
          <w:szCs w:val="24"/>
        </w:rPr>
        <w:t>з</w:t>
      </w:r>
      <w:r w:rsidR="003C5984" w:rsidRPr="00113374">
        <w:rPr>
          <w:rFonts w:ascii="Times New Roman" w:hAnsi="Times New Roman"/>
          <w:sz w:val="24"/>
          <w:szCs w:val="24"/>
        </w:rPr>
        <w:t>личного профиля, взаимодействие и согласованность их действий в решении проблем ребёнка.</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w:t>
      </w:r>
      <w:r w:rsidR="003C5984" w:rsidRPr="00113374">
        <w:rPr>
          <w:rStyle w:val="3a"/>
          <w:sz w:val="24"/>
          <w:szCs w:val="24"/>
        </w:rPr>
        <w:t>Непрерывность.</w:t>
      </w:r>
      <w:r w:rsidR="003C5984" w:rsidRPr="00113374">
        <w:rPr>
          <w:rFonts w:ascii="Times New Roman" w:hAnsi="Times New Roman"/>
          <w:sz w:val="24"/>
          <w:szCs w:val="24"/>
        </w:rPr>
        <w:t xml:space="preserve"> Принцип гарантирует ребёнку и его родителям (законным представителям) н</w:t>
      </w:r>
      <w:r w:rsidR="003C5984" w:rsidRPr="00113374">
        <w:rPr>
          <w:rFonts w:ascii="Times New Roman" w:hAnsi="Times New Roman"/>
          <w:sz w:val="24"/>
          <w:szCs w:val="24"/>
        </w:rPr>
        <w:t>е</w:t>
      </w:r>
      <w:r w:rsidR="003C5984" w:rsidRPr="00113374">
        <w:rPr>
          <w:rFonts w:ascii="Times New Roman" w:hAnsi="Times New Roman"/>
          <w:sz w:val="24"/>
          <w:szCs w:val="24"/>
        </w:rPr>
        <w:t>прерывность помощи до полного решения проблемы или определения подхода к её решению.</w:t>
      </w:r>
      <w:bookmarkStart w:id="99" w:name="bookmark389"/>
    </w:p>
    <w:p w:rsidR="003C5984" w:rsidRPr="00113374" w:rsidRDefault="003C5984" w:rsidP="00DC022B">
      <w:pPr>
        <w:pStyle w:val="211"/>
        <w:widowControl w:val="0"/>
        <w:shd w:val="clear" w:color="auto" w:fill="auto"/>
        <w:spacing w:before="0" w:after="0" w:line="240" w:lineRule="auto"/>
        <w:ind w:firstLine="284"/>
        <w:rPr>
          <w:rFonts w:ascii="Times New Roman" w:hAnsi="Times New Roman"/>
          <w:sz w:val="24"/>
          <w:szCs w:val="24"/>
        </w:rPr>
      </w:pPr>
      <w:r w:rsidRPr="00113374">
        <w:rPr>
          <w:rFonts w:ascii="Times New Roman" w:hAnsi="Times New Roman"/>
          <w:sz w:val="24"/>
          <w:szCs w:val="24"/>
        </w:rPr>
        <w:t>Направления работы</w:t>
      </w:r>
      <w:bookmarkEnd w:id="99"/>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 xml:space="preserve">Программа </w:t>
      </w:r>
      <w:r w:rsidRPr="00113374">
        <w:rPr>
          <w:rStyle w:val="190"/>
          <w:rFonts w:ascii="Times New Roman" w:hAnsi="Times New Roman" w:cs="Times New Roman"/>
          <w:sz w:val="24"/>
          <w:szCs w:val="24"/>
        </w:rPr>
        <w:t>адаптации обучающихся</w:t>
      </w:r>
      <w:r w:rsidRPr="00113374">
        <w:rPr>
          <w:rFonts w:ascii="Times New Roman" w:hAnsi="Times New Roman"/>
          <w:sz w:val="24"/>
          <w:szCs w:val="24"/>
        </w:rPr>
        <w:t xml:space="preserve"> на ступени основного общего образования включает в себя взаимосвязанные направления, раскрывающие её основное содержание: диагностическое, профила</w:t>
      </w:r>
      <w:r w:rsidRPr="00113374">
        <w:rPr>
          <w:rFonts w:ascii="Times New Roman" w:hAnsi="Times New Roman"/>
          <w:sz w:val="24"/>
          <w:szCs w:val="24"/>
        </w:rPr>
        <w:t>к</w:t>
      </w:r>
      <w:r w:rsidRPr="00113374">
        <w:rPr>
          <w:rFonts w:ascii="Times New Roman" w:hAnsi="Times New Roman"/>
          <w:sz w:val="24"/>
          <w:szCs w:val="24"/>
        </w:rPr>
        <w:t>тическое, коррекционно-развивающее, консультативное,</w:t>
      </w:r>
      <w:bookmarkStart w:id="100" w:name="bookmark390"/>
      <w:r w:rsidR="00923AD5">
        <w:rPr>
          <w:rFonts w:ascii="Times New Roman" w:hAnsi="Times New Roman"/>
          <w:sz w:val="24"/>
          <w:szCs w:val="24"/>
        </w:rPr>
        <w:t xml:space="preserve"> информационно-просветительское.</w:t>
      </w:r>
    </w:p>
    <w:p w:rsidR="003C5984" w:rsidRPr="00113374" w:rsidRDefault="003C5984" w:rsidP="00DC022B">
      <w:pPr>
        <w:pStyle w:val="211"/>
        <w:widowControl w:val="0"/>
        <w:shd w:val="clear" w:color="auto" w:fill="auto"/>
        <w:spacing w:before="0" w:after="0" w:line="240" w:lineRule="auto"/>
        <w:ind w:firstLine="284"/>
        <w:rPr>
          <w:rFonts w:ascii="Times New Roman" w:hAnsi="Times New Roman"/>
          <w:sz w:val="24"/>
          <w:szCs w:val="24"/>
        </w:rPr>
      </w:pPr>
      <w:r w:rsidRPr="00113374">
        <w:rPr>
          <w:rFonts w:ascii="Times New Roman" w:hAnsi="Times New Roman"/>
          <w:sz w:val="24"/>
          <w:szCs w:val="24"/>
        </w:rPr>
        <w:t>Характеристика содержания</w:t>
      </w:r>
      <w:bookmarkEnd w:id="100"/>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9"/>
          <w:i/>
          <w:iCs/>
          <w:sz w:val="24"/>
          <w:szCs w:val="24"/>
        </w:rPr>
        <w:t>Диагностическая работа включает: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проведение комплексной социально-психолого-педагогической диагностики обучающихся в адаптационные периоды;</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определение уровня актуального и зоны ближайшего развития обучающихся, выявление их р</w:t>
      </w:r>
      <w:r w:rsidR="003C5984" w:rsidRPr="00113374">
        <w:rPr>
          <w:rFonts w:ascii="Times New Roman" w:hAnsi="Times New Roman"/>
          <w:sz w:val="24"/>
          <w:szCs w:val="24"/>
        </w:rPr>
        <w:t>е</w:t>
      </w:r>
      <w:r w:rsidR="003C5984" w:rsidRPr="00113374">
        <w:rPr>
          <w:rFonts w:ascii="Times New Roman" w:hAnsi="Times New Roman"/>
          <w:sz w:val="24"/>
          <w:szCs w:val="24"/>
        </w:rPr>
        <w:t>зервных возможностей;</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w:t>
      </w:r>
      <w:r w:rsidR="003C5984" w:rsidRPr="00113374">
        <w:rPr>
          <w:rFonts w:ascii="Times New Roman" w:hAnsi="Times New Roman"/>
          <w:sz w:val="24"/>
          <w:szCs w:val="24"/>
        </w:rPr>
        <w:t> изучение развития эмоционально-волевой, познавательной сфер и личностных особенностей обучающихся;</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изучение адаптивных возможностей и уровня социализации ребёнка;</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w:t>
      </w:r>
      <w:r w:rsidR="003C5984" w:rsidRPr="00113374">
        <w:rPr>
          <w:rFonts w:ascii="Times New Roman" w:hAnsi="Times New Roman"/>
          <w:sz w:val="24"/>
          <w:szCs w:val="24"/>
        </w:rPr>
        <w:t>а</w:t>
      </w:r>
      <w:r w:rsidR="003C5984" w:rsidRPr="00113374">
        <w:rPr>
          <w:rFonts w:ascii="Times New Roman" w:hAnsi="Times New Roman"/>
          <w:sz w:val="24"/>
          <w:szCs w:val="24"/>
        </w:rPr>
        <w:t>ния).</w:t>
      </w:r>
    </w:p>
    <w:p w:rsidR="003C5984" w:rsidRPr="00113374" w:rsidRDefault="003C5984" w:rsidP="00DC022B">
      <w:pPr>
        <w:pStyle w:val="1410"/>
        <w:widowControl w:val="0"/>
        <w:shd w:val="clear" w:color="auto" w:fill="auto"/>
        <w:spacing w:line="240" w:lineRule="auto"/>
        <w:ind w:firstLine="284"/>
        <w:rPr>
          <w:rStyle w:val="149"/>
          <w:i/>
          <w:iCs/>
          <w:sz w:val="24"/>
          <w:szCs w:val="24"/>
        </w:rPr>
      </w:pPr>
      <w:r w:rsidRPr="00113374">
        <w:rPr>
          <w:rStyle w:val="149"/>
          <w:i/>
          <w:iCs/>
          <w:sz w:val="24"/>
          <w:szCs w:val="24"/>
        </w:rPr>
        <w:t>Профилактическая работа включает:</w:t>
      </w:r>
    </w:p>
    <w:p w:rsidR="003C5984" w:rsidRPr="00113374" w:rsidRDefault="00923AD5" w:rsidP="00DC022B">
      <w:pPr>
        <w:pStyle w:val="1410"/>
        <w:widowControl w:val="0"/>
        <w:shd w:val="clear" w:color="auto" w:fill="auto"/>
        <w:spacing w:line="240" w:lineRule="auto"/>
        <w:ind w:firstLine="284"/>
        <w:rPr>
          <w:rStyle w:val="149"/>
          <w:iCs/>
          <w:sz w:val="24"/>
          <w:szCs w:val="24"/>
        </w:rPr>
      </w:pPr>
      <w:r>
        <w:rPr>
          <w:sz w:val="24"/>
          <w:szCs w:val="24"/>
        </w:rPr>
        <w:t>–</w:t>
      </w:r>
      <w:r w:rsidR="003C5984" w:rsidRPr="00113374">
        <w:rPr>
          <w:rStyle w:val="149"/>
          <w:i/>
          <w:iCs/>
          <w:sz w:val="24"/>
          <w:szCs w:val="24"/>
        </w:rPr>
        <w:t xml:space="preserve"> </w:t>
      </w:r>
      <w:r w:rsidR="003C5984" w:rsidRPr="00113374">
        <w:rPr>
          <w:rStyle w:val="149"/>
          <w:iCs/>
          <w:sz w:val="24"/>
          <w:szCs w:val="24"/>
        </w:rPr>
        <w:t>систему мероприятий по предупреждению дезадаптации у обучающихся.</w:t>
      </w:r>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9"/>
          <w:i/>
          <w:iCs/>
          <w:sz w:val="24"/>
          <w:szCs w:val="24"/>
        </w:rPr>
        <w:t>Коррекционно-развивающая работа включает: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развитие и укрепление зрелых личностных установок, формирование адекватных форм утве</w:t>
      </w:r>
      <w:r w:rsidR="003C5984" w:rsidRPr="00113374">
        <w:rPr>
          <w:rFonts w:ascii="Times New Roman" w:hAnsi="Times New Roman"/>
          <w:sz w:val="24"/>
          <w:szCs w:val="24"/>
        </w:rPr>
        <w:t>р</w:t>
      </w:r>
      <w:r w:rsidR="003C5984" w:rsidRPr="00113374">
        <w:rPr>
          <w:rFonts w:ascii="Times New Roman" w:hAnsi="Times New Roman"/>
          <w:sz w:val="24"/>
          <w:szCs w:val="24"/>
        </w:rPr>
        <w:t>ждения самостоятельности, личностной автономии;</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формирование способов регуляции поведения и эмоциональных состояний;</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развитие форм и навыков личностного общения в группе сверстников, коммуникативной комп</w:t>
      </w:r>
      <w:r w:rsidR="003C5984" w:rsidRPr="00113374">
        <w:rPr>
          <w:rFonts w:ascii="Times New Roman" w:hAnsi="Times New Roman"/>
          <w:sz w:val="24"/>
          <w:szCs w:val="24"/>
        </w:rPr>
        <w:t>е</w:t>
      </w:r>
      <w:r w:rsidR="003C5984" w:rsidRPr="00113374">
        <w:rPr>
          <w:rFonts w:ascii="Times New Roman" w:hAnsi="Times New Roman"/>
          <w:sz w:val="24"/>
          <w:szCs w:val="24"/>
        </w:rPr>
        <w:t>тенции;</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развитие компетенций, необходимых для продолжения образования и профессионального сам</w:t>
      </w:r>
      <w:r w:rsidR="003C5984" w:rsidRPr="00113374">
        <w:rPr>
          <w:rFonts w:ascii="Times New Roman" w:hAnsi="Times New Roman"/>
          <w:sz w:val="24"/>
          <w:szCs w:val="24"/>
        </w:rPr>
        <w:t>о</w:t>
      </w:r>
      <w:r w:rsidR="003C5984" w:rsidRPr="00113374">
        <w:rPr>
          <w:rFonts w:ascii="Times New Roman" w:hAnsi="Times New Roman"/>
          <w:sz w:val="24"/>
          <w:szCs w:val="24"/>
        </w:rPr>
        <w:t>определения;</w:t>
      </w:r>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8"/>
          <w:i/>
          <w:iCs/>
          <w:sz w:val="24"/>
          <w:szCs w:val="24"/>
        </w:rPr>
        <w:t>Консультативная работа включает: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выработку совместных обоснованных рекомендаций по основным направлениям работы с об</w:t>
      </w:r>
      <w:r w:rsidR="003C5984" w:rsidRPr="00113374">
        <w:rPr>
          <w:rFonts w:ascii="Times New Roman" w:hAnsi="Times New Roman"/>
          <w:sz w:val="24"/>
          <w:szCs w:val="24"/>
        </w:rPr>
        <w:t>у</w:t>
      </w:r>
      <w:r w:rsidR="003C5984" w:rsidRPr="00113374">
        <w:rPr>
          <w:rFonts w:ascii="Times New Roman" w:hAnsi="Times New Roman"/>
          <w:sz w:val="24"/>
          <w:szCs w:val="24"/>
        </w:rPr>
        <w:t>чающимися в адаптационный период, единых для всех участников образовательного процесса;</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консультирование специалистами педагогов по выбору методов и приёмов работы с обучающ</w:t>
      </w:r>
      <w:r w:rsidR="003C5984" w:rsidRPr="00113374">
        <w:rPr>
          <w:rFonts w:ascii="Times New Roman" w:hAnsi="Times New Roman"/>
          <w:sz w:val="24"/>
          <w:szCs w:val="24"/>
        </w:rPr>
        <w:t>и</w:t>
      </w:r>
      <w:r w:rsidR="003C5984" w:rsidRPr="00113374">
        <w:rPr>
          <w:rFonts w:ascii="Times New Roman" w:hAnsi="Times New Roman"/>
          <w:sz w:val="24"/>
          <w:szCs w:val="24"/>
        </w:rPr>
        <w:t>мися в период адаптации;</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консультативную помощь семье в вопросах выбора стратегии и приёмов воспитания ребёнка в период адаптации;</w:t>
      </w:r>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8"/>
          <w:i/>
          <w:iCs/>
          <w:sz w:val="24"/>
          <w:szCs w:val="24"/>
        </w:rPr>
        <w:t>Информационно-просветительская работа предусматривает: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информационную поддержку образовательной деятельности обучающихся, их родителей (з</w:t>
      </w:r>
      <w:r w:rsidR="003C5984" w:rsidRPr="00113374">
        <w:rPr>
          <w:rFonts w:ascii="Times New Roman" w:hAnsi="Times New Roman"/>
          <w:sz w:val="24"/>
          <w:szCs w:val="24"/>
        </w:rPr>
        <w:t>а</w:t>
      </w:r>
      <w:r w:rsidR="003C5984" w:rsidRPr="00113374">
        <w:rPr>
          <w:rFonts w:ascii="Times New Roman" w:hAnsi="Times New Roman"/>
          <w:sz w:val="24"/>
          <w:szCs w:val="24"/>
        </w:rPr>
        <w:t>конных представителей), педагогических работников;</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 в адаптационный период.</w:t>
      </w:r>
      <w:bookmarkStart w:id="101" w:name="bookmark391"/>
    </w:p>
    <w:p w:rsidR="003C5984" w:rsidRPr="00113374" w:rsidRDefault="003C5984" w:rsidP="00DC022B">
      <w:pPr>
        <w:pStyle w:val="171"/>
        <w:widowControl w:val="0"/>
        <w:shd w:val="clear" w:color="auto" w:fill="auto"/>
        <w:spacing w:after="0" w:line="240" w:lineRule="auto"/>
        <w:ind w:firstLine="284"/>
        <w:jc w:val="center"/>
        <w:rPr>
          <w:rFonts w:ascii="Times New Roman" w:hAnsi="Times New Roman"/>
          <w:sz w:val="24"/>
          <w:szCs w:val="24"/>
        </w:rPr>
      </w:pPr>
      <w:r w:rsidRPr="00113374">
        <w:rPr>
          <w:rFonts w:ascii="Times New Roman" w:hAnsi="Times New Roman"/>
          <w:sz w:val="24"/>
          <w:szCs w:val="24"/>
        </w:rPr>
        <w:t>Механизмы реализации программы</w:t>
      </w:r>
      <w:bookmarkEnd w:id="101"/>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Style w:val="3a"/>
          <w:sz w:val="24"/>
          <w:szCs w:val="24"/>
        </w:rPr>
        <w:t>Взаимодействие специалистов общеобразовательного</w:t>
      </w:r>
      <w:r w:rsidRPr="00113374">
        <w:rPr>
          <w:rStyle w:val="2c"/>
          <w:sz w:val="24"/>
          <w:szCs w:val="24"/>
        </w:rPr>
        <w:t xml:space="preserve"> </w:t>
      </w:r>
      <w:r w:rsidRPr="00113374">
        <w:rPr>
          <w:rStyle w:val="3a"/>
          <w:sz w:val="24"/>
          <w:szCs w:val="24"/>
        </w:rPr>
        <w:t>учреждения</w:t>
      </w:r>
      <w:r w:rsidRPr="00113374">
        <w:rPr>
          <w:rFonts w:ascii="Times New Roman" w:hAnsi="Times New Roman"/>
          <w:sz w:val="24"/>
          <w:szCs w:val="24"/>
        </w:rPr>
        <w:t xml:space="preserve"> обеспечивает системное с</w:t>
      </w:r>
      <w:r w:rsidRPr="00113374">
        <w:rPr>
          <w:rFonts w:ascii="Times New Roman" w:hAnsi="Times New Roman"/>
          <w:sz w:val="24"/>
          <w:szCs w:val="24"/>
        </w:rPr>
        <w:t>о</w:t>
      </w:r>
      <w:r w:rsidRPr="00113374">
        <w:rPr>
          <w:rFonts w:ascii="Times New Roman" w:hAnsi="Times New Roman"/>
          <w:sz w:val="24"/>
          <w:szCs w:val="24"/>
        </w:rPr>
        <w:t>провождение обучающихся в период адаптации специалистами различного профиля в образовател</w:t>
      </w:r>
      <w:r w:rsidRPr="00113374">
        <w:rPr>
          <w:rFonts w:ascii="Times New Roman" w:hAnsi="Times New Roman"/>
          <w:sz w:val="24"/>
          <w:szCs w:val="24"/>
        </w:rPr>
        <w:t>ь</w:t>
      </w:r>
      <w:r w:rsidRPr="00113374">
        <w:rPr>
          <w:rFonts w:ascii="Times New Roman" w:hAnsi="Times New Roman"/>
          <w:sz w:val="24"/>
          <w:szCs w:val="24"/>
        </w:rPr>
        <w:t>ном процессе. Такое взаимодействие включает: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комплексность в определении и решении проблем обучающегося, предоставлении ему специ</w:t>
      </w:r>
      <w:r w:rsidR="003C5984" w:rsidRPr="00113374">
        <w:rPr>
          <w:rFonts w:ascii="Times New Roman" w:hAnsi="Times New Roman"/>
          <w:sz w:val="24"/>
          <w:szCs w:val="24"/>
        </w:rPr>
        <w:t>а</w:t>
      </w:r>
      <w:r w:rsidR="003C5984" w:rsidRPr="00113374">
        <w:rPr>
          <w:rFonts w:ascii="Times New Roman" w:hAnsi="Times New Roman"/>
          <w:sz w:val="24"/>
          <w:szCs w:val="24"/>
        </w:rPr>
        <w:t>лизированной квалифицированной помощи;</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многоаспектный анализ личностного и познавательного развития обучающегося;</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Наиболее распространённые и действенные формы организованного взаимодействия специал</w:t>
      </w:r>
      <w:r w:rsidRPr="00113374">
        <w:rPr>
          <w:rFonts w:ascii="Times New Roman" w:hAnsi="Times New Roman"/>
          <w:sz w:val="24"/>
          <w:szCs w:val="24"/>
        </w:rPr>
        <w:t>и</w:t>
      </w:r>
      <w:r w:rsidRPr="00113374">
        <w:rPr>
          <w:rFonts w:ascii="Times New Roman" w:hAnsi="Times New Roman"/>
          <w:sz w:val="24"/>
          <w:szCs w:val="24"/>
        </w:rPr>
        <w:t xml:space="preserve">стов </w:t>
      </w:r>
      <w:r w:rsidR="00923AD5">
        <w:rPr>
          <w:rFonts w:ascii="Times New Roman" w:hAnsi="Times New Roman"/>
          <w:sz w:val="24"/>
          <w:szCs w:val="24"/>
        </w:rPr>
        <w:t>–</w:t>
      </w:r>
      <w:r w:rsidRPr="00113374">
        <w:rPr>
          <w:rFonts w:ascii="Times New Roman" w:hAnsi="Times New Roman"/>
          <w:sz w:val="24"/>
          <w:szCs w:val="24"/>
        </w:rPr>
        <w:t xml:space="preserve"> это психолого-педагогические комиссии, тематические родительские собрания, которые пр</w:t>
      </w:r>
      <w:r w:rsidRPr="00113374">
        <w:rPr>
          <w:rFonts w:ascii="Times New Roman" w:hAnsi="Times New Roman"/>
          <w:sz w:val="24"/>
          <w:szCs w:val="24"/>
        </w:rPr>
        <w:t>е</w:t>
      </w:r>
      <w:r w:rsidRPr="00113374">
        <w:rPr>
          <w:rFonts w:ascii="Times New Roman" w:hAnsi="Times New Roman"/>
          <w:sz w:val="24"/>
          <w:szCs w:val="24"/>
        </w:rPr>
        <w:t>доставляют многопрофильную помощь всем участникам образовательного процесса в решении в</w:t>
      </w:r>
      <w:r w:rsidRPr="00113374">
        <w:rPr>
          <w:rFonts w:ascii="Times New Roman" w:hAnsi="Times New Roman"/>
          <w:sz w:val="24"/>
          <w:szCs w:val="24"/>
        </w:rPr>
        <w:t>о</w:t>
      </w:r>
      <w:r w:rsidRPr="00113374">
        <w:rPr>
          <w:rFonts w:ascii="Times New Roman" w:hAnsi="Times New Roman"/>
          <w:sz w:val="24"/>
          <w:szCs w:val="24"/>
        </w:rPr>
        <w:t>просов, связанных с обучением, воспитанием, развитием, социализацией детей в периоды адаптации.</w:t>
      </w:r>
      <w:bookmarkStart w:id="102" w:name="bookmark392"/>
    </w:p>
    <w:p w:rsidR="003C5984" w:rsidRPr="00113374" w:rsidRDefault="003C5984" w:rsidP="00DC022B">
      <w:pPr>
        <w:pStyle w:val="171"/>
        <w:widowControl w:val="0"/>
        <w:shd w:val="clear" w:color="auto" w:fill="auto"/>
        <w:spacing w:after="0" w:line="240" w:lineRule="auto"/>
        <w:ind w:firstLine="284"/>
        <w:jc w:val="center"/>
        <w:rPr>
          <w:rFonts w:ascii="Times New Roman" w:hAnsi="Times New Roman"/>
          <w:sz w:val="24"/>
          <w:szCs w:val="24"/>
        </w:rPr>
      </w:pPr>
      <w:r w:rsidRPr="00113374">
        <w:rPr>
          <w:rFonts w:ascii="Times New Roman" w:hAnsi="Times New Roman"/>
          <w:sz w:val="24"/>
          <w:szCs w:val="24"/>
        </w:rPr>
        <w:t>Требования к условиям реализации программы</w:t>
      </w:r>
      <w:bookmarkEnd w:id="102"/>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6"/>
          <w:i/>
          <w:iCs/>
          <w:sz w:val="24"/>
          <w:szCs w:val="24"/>
        </w:rPr>
        <w:t>Психолого-педагогическое обеспечение включает:</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w:t>
      </w:r>
      <w:r w:rsidR="003C5984" w:rsidRPr="00113374">
        <w:rPr>
          <w:rFonts w:ascii="Times New Roman" w:hAnsi="Times New Roman"/>
          <w:sz w:val="24"/>
          <w:szCs w:val="24"/>
        </w:rPr>
        <w:t>е</w:t>
      </w:r>
      <w:r w:rsidR="003C5984" w:rsidRPr="00113374">
        <w:rPr>
          <w:rFonts w:ascii="Times New Roman" w:hAnsi="Times New Roman"/>
          <w:sz w:val="24"/>
          <w:szCs w:val="24"/>
        </w:rPr>
        <w:t>ских технологий, в том числе информационных, для оптимизации образовательного процесса, п</w:t>
      </w:r>
      <w:r w:rsidR="003C5984" w:rsidRPr="00113374">
        <w:rPr>
          <w:rFonts w:ascii="Times New Roman" w:hAnsi="Times New Roman"/>
          <w:sz w:val="24"/>
          <w:szCs w:val="24"/>
        </w:rPr>
        <w:t>о</w:t>
      </w:r>
      <w:r w:rsidR="003C5984" w:rsidRPr="00113374">
        <w:rPr>
          <w:rFonts w:ascii="Times New Roman" w:hAnsi="Times New Roman"/>
          <w:sz w:val="24"/>
          <w:szCs w:val="24"/>
        </w:rPr>
        <w:t>вышения его эффективности, доступности);</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здоровьесберегающие условия (профилактика физических, умственных и психологических п</w:t>
      </w:r>
      <w:r w:rsidR="003C5984" w:rsidRPr="00113374">
        <w:rPr>
          <w:rFonts w:ascii="Times New Roman" w:hAnsi="Times New Roman"/>
          <w:sz w:val="24"/>
          <w:szCs w:val="24"/>
        </w:rPr>
        <w:t>е</w:t>
      </w:r>
      <w:r w:rsidR="003C5984" w:rsidRPr="00113374">
        <w:rPr>
          <w:rFonts w:ascii="Times New Roman" w:hAnsi="Times New Roman"/>
          <w:sz w:val="24"/>
          <w:szCs w:val="24"/>
        </w:rPr>
        <w:t>регрузок обучающихся, соблюдение санитарно-гигиенических правил и норм);</w:t>
      </w:r>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5"/>
          <w:i/>
          <w:iCs/>
          <w:sz w:val="24"/>
          <w:szCs w:val="24"/>
        </w:rPr>
        <w:lastRenderedPageBreak/>
        <w:t>Программно-методическое обеспечение</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w:t>
      </w:r>
      <w:r w:rsidRPr="00113374">
        <w:rPr>
          <w:rFonts w:ascii="Times New Roman" w:hAnsi="Times New Roman"/>
          <w:sz w:val="24"/>
          <w:szCs w:val="24"/>
        </w:rPr>
        <w:t>е</w:t>
      </w:r>
      <w:r w:rsidRPr="00113374">
        <w:rPr>
          <w:rFonts w:ascii="Times New Roman" w:hAnsi="Times New Roman"/>
          <w:sz w:val="24"/>
          <w:szCs w:val="24"/>
        </w:rPr>
        <w:t>ский и коррекционно-развивающий инструментарий, необходимый для осуществления професси</w:t>
      </w:r>
      <w:r w:rsidRPr="00113374">
        <w:rPr>
          <w:rFonts w:ascii="Times New Roman" w:hAnsi="Times New Roman"/>
          <w:sz w:val="24"/>
          <w:szCs w:val="24"/>
        </w:rPr>
        <w:t>о</w:t>
      </w:r>
      <w:r w:rsidRPr="00113374">
        <w:rPr>
          <w:rFonts w:ascii="Times New Roman" w:hAnsi="Times New Roman"/>
          <w:sz w:val="24"/>
          <w:szCs w:val="24"/>
        </w:rPr>
        <w:t>нальной деятельности учителя, педагога-психолога, социального педагога.</w:t>
      </w:r>
    </w:p>
    <w:p w:rsidR="003C5984" w:rsidRPr="00113374" w:rsidRDefault="003C5984" w:rsidP="00DC022B">
      <w:pPr>
        <w:pStyle w:val="1410"/>
        <w:widowControl w:val="0"/>
        <w:shd w:val="clear" w:color="auto" w:fill="auto"/>
        <w:spacing w:line="240" w:lineRule="auto"/>
        <w:ind w:firstLine="284"/>
        <w:rPr>
          <w:sz w:val="24"/>
          <w:szCs w:val="24"/>
        </w:rPr>
      </w:pPr>
      <w:r w:rsidRPr="00113374">
        <w:rPr>
          <w:rStyle w:val="144"/>
          <w:i/>
          <w:iCs/>
          <w:sz w:val="24"/>
          <w:szCs w:val="24"/>
        </w:rPr>
        <w:t>Материально-техническое обеспечение</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w:t>
      </w:r>
      <w:r w:rsidRPr="00113374">
        <w:rPr>
          <w:rFonts w:ascii="Times New Roman" w:hAnsi="Times New Roman"/>
          <w:sz w:val="24"/>
          <w:szCs w:val="24"/>
        </w:rPr>
        <w:t>а</w:t>
      </w:r>
      <w:r w:rsidRPr="00113374">
        <w:rPr>
          <w:rFonts w:ascii="Times New Roman" w:hAnsi="Times New Roman"/>
          <w:sz w:val="24"/>
          <w:szCs w:val="24"/>
        </w:rPr>
        <w:t xml:space="preserve">зовательного учреждения. </w:t>
      </w:r>
    </w:p>
    <w:p w:rsidR="003C5984" w:rsidRPr="00113374" w:rsidRDefault="003C5984" w:rsidP="00DC022B">
      <w:pPr>
        <w:pStyle w:val="a9"/>
        <w:widowControl w:val="0"/>
        <w:spacing w:after="0" w:line="240" w:lineRule="auto"/>
        <w:ind w:firstLine="284"/>
        <w:jc w:val="both"/>
        <w:rPr>
          <w:rFonts w:ascii="Times New Roman" w:hAnsi="Times New Roman"/>
          <w:sz w:val="24"/>
          <w:szCs w:val="24"/>
        </w:rPr>
      </w:pPr>
      <w:r w:rsidRPr="00113374">
        <w:rPr>
          <w:rFonts w:ascii="Times New Roman" w:hAnsi="Times New Roman"/>
          <w:sz w:val="24"/>
          <w:szCs w:val="24"/>
        </w:rPr>
        <w:t>Результатом реализации указанных требований должно быть создание комфортной развивающей образовательной среды:</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w:t>
      </w:r>
      <w:r w:rsidR="003C5984" w:rsidRPr="00113374">
        <w:rPr>
          <w:rFonts w:ascii="Times New Roman" w:hAnsi="Times New Roman"/>
          <w:sz w:val="24"/>
          <w:szCs w:val="24"/>
        </w:rPr>
        <w:t>у</w:t>
      </w:r>
      <w:r w:rsidR="003C5984" w:rsidRPr="00113374">
        <w:rPr>
          <w:rFonts w:ascii="Times New Roman" w:hAnsi="Times New Roman"/>
          <w:sz w:val="24"/>
          <w:szCs w:val="24"/>
        </w:rPr>
        <w:t>чающихся на данной ступени общего образования;</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обеспечивающей воспитание, обучение, социальную адаптацию детей;</w:t>
      </w:r>
    </w:p>
    <w:p w:rsidR="003C5984" w:rsidRPr="00113374" w:rsidRDefault="00923AD5" w:rsidP="00DC022B">
      <w:pPr>
        <w:pStyle w:val="a9"/>
        <w:widowControl w:val="0"/>
        <w:spacing w:after="0" w:line="240" w:lineRule="auto"/>
        <w:ind w:firstLine="284"/>
        <w:jc w:val="both"/>
        <w:rPr>
          <w:rFonts w:ascii="Times New Roman" w:hAnsi="Times New Roman"/>
          <w:sz w:val="24"/>
          <w:szCs w:val="24"/>
        </w:rPr>
      </w:pPr>
      <w:r>
        <w:rPr>
          <w:rFonts w:ascii="Times New Roman" w:hAnsi="Times New Roman"/>
          <w:sz w:val="24"/>
          <w:szCs w:val="24"/>
        </w:rPr>
        <w:t>–</w:t>
      </w:r>
      <w:r w:rsidR="003C5984" w:rsidRPr="00113374">
        <w:rPr>
          <w:rFonts w:ascii="Times New Roman" w:hAnsi="Times New Roman"/>
          <w:sz w:val="24"/>
          <w:szCs w:val="24"/>
        </w:rPr>
        <w:t> способствующей достижению результатов освоения основной образовательной программы о</w:t>
      </w:r>
      <w:r w:rsidR="003C5984" w:rsidRPr="00113374">
        <w:rPr>
          <w:rFonts w:ascii="Times New Roman" w:hAnsi="Times New Roman"/>
          <w:sz w:val="24"/>
          <w:szCs w:val="24"/>
        </w:rPr>
        <w:t>с</w:t>
      </w:r>
      <w:r w:rsidR="003C5984" w:rsidRPr="00113374">
        <w:rPr>
          <w:rFonts w:ascii="Times New Roman" w:hAnsi="Times New Roman"/>
          <w:sz w:val="24"/>
          <w:szCs w:val="24"/>
        </w:rPr>
        <w:t>новного общего образования обучающимися.</w:t>
      </w:r>
    </w:p>
    <w:p w:rsidR="00923AD5" w:rsidRDefault="00923AD5" w:rsidP="00DC022B">
      <w:pPr>
        <w:widowControl w:val="0"/>
        <w:spacing w:after="0" w:line="240" w:lineRule="auto"/>
        <w:ind w:firstLine="284"/>
        <w:jc w:val="both"/>
        <w:rPr>
          <w:rFonts w:ascii="Times New Roman" w:hAnsi="Times New Roman"/>
          <w:sz w:val="24"/>
          <w:szCs w:val="24"/>
        </w:rPr>
      </w:pPr>
    </w:p>
    <w:p w:rsidR="003C5984" w:rsidRDefault="003C5984" w:rsidP="00DC022B">
      <w:pPr>
        <w:pStyle w:val="a5"/>
        <w:widowControl w:val="0"/>
        <w:ind w:left="1069" w:firstLine="284"/>
        <w:jc w:val="both"/>
        <w:rPr>
          <w:b/>
        </w:rPr>
      </w:pPr>
    </w:p>
    <w:p w:rsidR="00A8301E" w:rsidRPr="00590FD0" w:rsidRDefault="00385B5F" w:rsidP="00DC022B">
      <w:pPr>
        <w:pStyle w:val="a5"/>
        <w:widowControl w:val="0"/>
        <w:ind w:left="1069" w:firstLine="284"/>
        <w:jc w:val="both"/>
        <w:rPr>
          <w:b/>
        </w:rPr>
      </w:pPr>
      <w:r w:rsidRPr="00590FD0">
        <w:rPr>
          <w:b/>
        </w:rPr>
        <w:t>3. Организационный раздел.</w:t>
      </w:r>
    </w:p>
    <w:p w:rsidR="00385B5F" w:rsidRPr="00590FD0" w:rsidRDefault="00385B5F" w:rsidP="00DC022B">
      <w:pPr>
        <w:pStyle w:val="a5"/>
        <w:widowControl w:val="0"/>
        <w:jc w:val="both"/>
        <w:rPr>
          <w:b/>
        </w:rPr>
      </w:pPr>
      <w:r w:rsidRPr="00590FD0">
        <w:rPr>
          <w:b/>
        </w:rPr>
        <w:t>3.1. Базисный учебный план основного общего образования.</w:t>
      </w:r>
    </w:p>
    <w:p w:rsidR="005E6FFB" w:rsidRPr="00590FD0" w:rsidRDefault="005E6FFB"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Базисный учебный план:</w:t>
      </w:r>
    </w:p>
    <w:p w:rsidR="005E6FFB" w:rsidRPr="00590FD0" w:rsidRDefault="00923AD5" w:rsidP="00DC022B">
      <w:pPr>
        <w:widowControl w:val="0"/>
        <w:spacing w:after="0" w:line="240" w:lineRule="auto"/>
        <w:ind w:firstLine="454"/>
        <w:jc w:val="both"/>
        <w:rPr>
          <w:rFonts w:ascii="Times New Roman" w:hAnsi="Times New Roman"/>
          <w:sz w:val="24"/>
          <w:szCs w:val="24"/>
        </w:rPr>
      </w:pPr>
      <w:r>
        <w:rPr>
          <w:rFonts w:ascii="Times New Roman" w:hAnsi="Times New Roman"/>
          <w:sz w:val="24"/>
          <w:szCs w:val="24"/>
        </w:rPr>
        <w:t>–</w:t>
      </w:r>
      <w:r w:rsidR="005E6FFB" w:rsidRPr="00590FD0">
        <w:rPr>
          <w:rFonts w:ascii="Times New Roman" w:hAnsi="Times New Roman"/>
          <w:sz w:val="24"/>
          <w:szCs w:val="24"/>
        </w:rPr>
        <w:t xml:space="preserve"> фиксирует максимальный объём учебной нагрузки обучающихся;</w:t>
      </w:r>
    </w:p>
    <w:p w:rsidR="005E6FFB" w:rsidRPr="00590FD0" w:rsidRDefault="00923AD5" w:rsidP="00DC022B">
      <w:pPr>
        <w:widowControl w:val="0"/>
        <w:spacing w:after="0" w:line="240" w:lineRule="auto"/>
        <w:ind w:firstLine="454"/>
        <w:jc w:val="both"/>
        <w:rPr>
          <w:rFonts w:ascii="Times New Roman" w:hAnsi="Times New Roman"/>
          <w:sz w:val="24"/>
          <w:szCs w:val="24"/>
        </w:rPr>
      </w:pPr>
      <w:r>
        <w:rPr>
          <w:rFonts w:ascii="Times New Roman" w:hAnsi="Times New Roman"/>
          <w:sz w:val="24"/>
          <w:szCs w:val="24"/>
        </w:rPr>
        <w:t>–</w:t>
      </w:r>
      <w:r w:rsidR="005E6FFB" w:rsidRPr="00590FD0">
        <w:rPr>
          <w:rFonts w:ascii="Times New Roman" w:hAnsi="Times New Roman"/>
          <w:sz w:val="24"/>
          <w:szCs w:val="24"/>
        </w:rPr>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E6FFB" w:rsidRPr="00590FD0" w:rsidRDefault="00923AD5" w:rsidP="00DC022B">
      <w:pPr>
        <w:widowControl w:val="0"/>
        <w:spacing w:after="0" w:line="240" w:lineRule="auto"/>
        <w:ind w:firstLine="454"/>
        <w:jc w:val="both"/>
        <w:rPr>
          <w:rFonts w:ascii="Times New Roman" w:hAnsi="Times New Roman"/>
          <w:sz w:val="24"/>
          <w:szCs w:val="24"/>
        </w:rPr>
      </w:pPr>
      <w:r>
        <w:rPr>
          <w:rFonts w:ascii="Times New Roman" w:hAnsi="Times New Roman"/>
          <w:sz w:val="24"/>
          <w:szCs w:val="24"/>
        </w:rPr>
        <w:t>–</w:t>
      </w:r>
      <w:r w:rsidR="005E6FFB" w:rsidRPr="00590FD0">
        <w:rPr>
          <w:rFonts w:ascii="Times New Roman" w:hAnsi="Times New Roman"/>
          <w:sz w:val="24"/>
          <w:szCs w:val="24"/>
        </w:rPr>
        <w:t xml:space="preserve"> распределяет учебные предметы, курсы и направления внеурочной деятельности по классам и учебным годам.</w:t>
      </w:r>
    </w:p>
    <w:p w:rsidR="005E6FFB" w:rsidRPr="00590FD0" w:rsidRDefault="005E6FFB"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Базисный учебный план состоит из двух частей: обязательной части и части, формируемой уч</w:t>
      </w:r>
      <w:r w:rsidRPr="00590FD0">
        <w:rPr>
          <w:rFonts w:ascii="Times New Roman" w:hAnsi="Times New Roman"/>
          <w:sz w:val="24"/>
          <w:szCs w:val="24"/>
        </w:rPr>
        <w:t>а</w:t>
      </w:r>
      <w:r w:rsidRPr="00590FD0">
        <w:rPr>
          <w:rFonts w:ascii="Times New Roman" w:hAnsi="Times New Roman"/>
          <w:sz w:val="24"/>
          <w:szCs w:val="24"/>
        </w:rPr>
        <w:t>стниками образовательного процесса, включающей внеурочную деятельность.</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Часть базисного учебного плана, формируемая участниками образовательного процесса, опред</w:t>
      </w:r>
      <w:r w:rsidRPr="00590FD0">
        <w:rPr>
          <w:rFonts w:ascii="Times New Roman" w:hAnsi="Times New Roman"/>
          <w:sz w:val="24"/>
          <w:szCs w:val="24"/>
        </w:rPr>
        <w:t>е</w:t>
      </w:r>
      <w:r w:rsidRPr="00590FD0">
        <w:rPr>
          <w:rFonts w:ascii="Times New Roman" w:hAnsi="Times New Roman"/>
          <w:sz w:val="24"/>
          <w:szCs w:val="24"/>
        </w:rPr>
        <w:t>ляет содержание образования, обеспечивающего реализацию интересов и потребностей обучающи</w:t>
      </w:r>
      <w:r w:rsidRPr="00590FD0">
        <w:rPr>
          <w:rFonts w:ascii="Times New Roman" w:hAnsi="Times New Roman"/>
          <w:sz w:val="24"/>
          <w:szCs w:val="24"/>
        </w:rPr>
        <w:t>х</w:t>
      </w:r>
      <w:r w:rsidRPr="00590FD0">
        <w:rPr>
          <w:rFonts w:ascii="Times New Roman" w:hAnsi="Times New Roman"/>
          <w:sz w:val="24"/>
          <w:szCs w:val="24"/>
        </w:rPr>
        <w:t>ся, их родителей (законных представителей), образовательного учреждения, учредителя образов</w:t>
      </w:r>
      <w:r w:rsidRPr="00590FD0">
        <w:rPr>
          <w:rFonts w:ascii="Times New Roman" w:hAnsi="Times New Roman"/>
          <w:sz w:val="24"/>
          <w:szCs w:val="24"/>
        </w:rPr>
        <w:t>а</w:t>
      </w:r>
      <w:r w:rsidRPr="00590FD0">
        <w:rPr>
          <w:rFonts w:ascii="Times New Roman" w:hAnsi="Times New Roman"/>
          <w:sz w:val="24"/>
          <w:szCs w:val="24"/>
        </w:rPr>
        <w:t>тельного учреждения.</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w:t>
      </w:r>
      <w:r w:rsidRPr="00590FD0">
        <w:rPr>
          <w:rFonts w:ascii="Times New Roman" w:hAnsi="Times New Roman"/>
          <w:sz w:val="24"/>
          <w:szCs w:val="24"/>
        </w:rPr>
        <w:t>е</w:t>
      </w:r>
      <w:r w:rsidRPr="00590FD0">
        <w:rPr>
          <w:rFonts w:ascii="Times New Roman" w:hAnsi="Times New Roman"/>
          <w:sz w:val="24"/>
          <w:szCs w:val="24"/>
        </w:rPr>
        <w:t>культурное, спортивно-оздоровительное и т.д.).</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Организация занятий по этим направлениям является неотъемлемой частью образовательного процесса в классах, обучавшихся в начальной школе по ФГОС.</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Содержание данных занятий должно формироваться с учётом пожеланий обучающихся и их р</w:t>
      </w:r>
      <w:r w:rsidRPr="00590FD0">
        <w:rPr>
          <w:rFonts w:ascii="Times New Roman" w:hAnsi="Times New Roman"/>
          <w:sz w:val="24"/>
          <w:szCs w:val="24"/>
        </w:rPr>
        <w:t>о</w:t>
      </w:r>
      <w:r w:rsidRPr="00590FD0">
        <w:rPr>
          <w:rFonts w:ascii="Times New Roman" w:hAnsi="Times New Roman"/>
          <w:sz w:val="24"/>
          <w:szCs w:val="24"/>
        </w:rPr>
        <w:t>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w:t>
      </w:r>
      <w:r w:rsidRPr="00590FD0">
        <w:rPr>
          <w:rFonts w:ascii="Times New Roman" w:hAnsi="Times New Roman"/>
          <w:sz w:val="24"/>
          <w:szCs w:val="24"/>
        </w:rPr>
        <w:t>н</w:t>
      </w:r>
      <w:r w:rsidRPr="00590FD0">
        <w:rPr>
          <w:rFonts w:ascii="Times New Roman" w:hAnsi="Times New Roman"/>
          <w:sz w:val="24"/>
          <w:szCs w:val="24"/>
        </w:rPr>
        <w:t>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w:t>
      </w:r>
      <w:r w:rsidRPr="00590FD0">
        <w:rPr>
          <w:rFonts w:ascii="Times New Roman" w:hAnsi="Times New Roman"/>
          <w:sz w:val="24"/>
          <w:szCs w:val="24"/>
        </w:rPr>
        <w:t>и</w:t>
      </w:r>
      <w:r w:rsidRPr="00590FD0">
        <w:rPr>
          <w:rFonts w:ascii="Times New Roman" w:hAnsi="Times New Roman"/>
          <w:sz w:val="24"/>
          <w:szCs w:val="24"/>
        </w:rPr>
        <w:t>рованных лагерей, тематических лагерных смен, летних школ.</w:t>
      </w:r>
    </w:p>
    <w:p w:rsidR="00A73AA3" w:rsidRPr="00590FD0"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Принципы чередования учебной и внеурочной деятельности в рамках реализации основной о</w:t>
      </w:r>
      <w:r w:rsidRPr="00590FD0">
        <w:rPr>
          <w:rFonts w:ascii="Times New Roman" w:hAnsi="Times New Roman"/>
          <w:sz w:val="24"/>
          <w:szCs w:val="24"/>
        </w:rPr>
        <w:t>б</w:t>
      </w:r>
      <w:r w:rsidRPr="00590FD0">
        <w:rPr>
          <w:rFonts w:ascii="Times New Roman" w:hAnsi="Times New Roman"/>
          <w:sz w:val="24"/>
          <w:szCs w:val="24"/>
        </w:rPr>
        <w:t>разовательной программы основного общего образования определяет образовательное учреждение.</w:t>
      </w:r>
    </w:p>
    <w:p w:rsidR="0062575A" w:rsidRDefault="00A73AA3"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w:t>
      </w:r>
      <w:r w:rsidRPr="00590FD0">
        <w:rPr>
          <w:rFonts w:ascii="Times New Roman" w:hAnsi="Times New Roman"/>
          <w:sz w:val="24"/>
          <w:szCs w:val="24"/>
        </w:rPr>
        <w:t>и</w:t>
      </w:r>
      <w:r w:rsidRPr="00590FD0">
        <w:rPr>
          <w:rFonts w:ascii="Times New Roman" w:hAnsi="Times New Roman"/>
          <w:sz w:val="24"/>
          <w:szCs w:val="24"/>
        </w:rPr>
        <w:t xml:space="preserve">видуальная траектория развития обучающегося (содержание дисциплин, курсов, модулей, темп и формы образования). </w:t>
      </w:r>
    </w:p>
    <w:p w:rsidR="00AD0C4A" w:rsidRDefault="00AD0C4A" w:rsidP="00DC022B">
      <w:pPr>
        <w:widowControl w:val="0"/>
        <w:spacing w:after="0" w:line="240" w:lineRule="auto"/>
        <w:ind w:firstLine="454"/>
        <w:jc w:val="both"/>
        <w:rPr>
          <w:rFonts w:ascii="Times New Roman" w:hAnsi="Times New Roman"/>
          <w:b/>
          <w:sz w:val="24"/>
          <w:szCs w:val="24"/>
        </w:rPr>
      </w:pPr>
    </w:p>
    <w:p w:rsidR="00781E4F" w:rsidRPr="00590FD0" w:rsidRDefault="00781E4F" w:rsidP="00DC022B">
      <w:pPr>
        <w:widowControl w:val="0"/>
        <w:spacing w:after="0" w:line="240" w:lineRule="auto"/>
        <w:ind w:firstLine="454"/>
        <w:jc w:val="both"/>
        <w:rPr>
          <w:rFonts w:ascii="Times New Roman" w:hAnsi="Times New Roman"/>
          <w:b/>
          <w:sz w:val="24"/>
          <w:szCs w:val="24"/>
        </w:rPr>
      </w:pPr>
      <w:r w:rsidRPr="00590FD0">
        <w:rPr>
          <w:rFonts w:ascii="Times New Roman" w:hAnsi="Times New Roman"/>
          <w:b/>
          <w:sz w:val="24"/>
          <w:szCs w:val="24"/>
        </w:rPr>
        <w:lastRenderedPageBreak/>
        <w:t>Учебный план на 201</w:t>
      </w:r>
      <w:r w:rsidR="006E2CE2">
        <w:rPr>
          <w:rFonts w:ascii="Times New Roman" w:hAnsi="Times New Roman"/>
          <w:b/>
          <w:sz w:val="24"/>
          <w:szCs w:val="24"/>
        </w:rPr>
        <w:t>4</w:t>
      </w:r>
      <w:r w:rsidRPr="00590FD0">
        <w:rPr>
          <w:rFonts w:ascii="Times New Roman" w:hAnsi="Times New Roman"/>
          <w:b/>
          <w:sz w:val="24"/>
          <w:szCs w:val="24"/>
        </w:rPr>
        <w:t>-201</w:t>
      </w:r>
      <w:r w:rsidR="006E2CE2">
        <w:rPr>
          <w:rFonts w:ascii="Times New Roman" w:hAnsi="Times New Roman"/>
          <w:b/>
          <w:sz w:val="24"/>
          <w:szCs w:val="24"/>
        </w:rPr>
        <w:t>5</w:t>
      </w:r>
      <w:r w:rsidRPr="00590FD0">
        <w:rPr>
          <w:rFonts w:ascii="Times New Roman" w:hAnsi="Times New Roman"/>
          <w:b/>
          <w:sz w:val="24"/>
          <w:szCs w:val="24"/>
        </w:rPr>
        <w:t xml:space="preserve"> учебный год составлен на основе: </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ФЗ № 273 «Об образовании в Российской Федерации» от 29 декабря 2012 г.;</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Федерального базисного учебного плана, утвержденного приказом Министерства образования РФ от 9 марта 2004 г. № 1312 в редакции от 3 июня 2011 г. № 1994;</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Санитарно-эпидемиологических требований к условиям и организации обучения в общеобр</w:t>
      </w:r>
      <w:r w:rsidRPr="00590FD0">
        <w:rPr>
          <w:rFonts w:ascii="Times New Roman" w:hAnsi="Times New Roman"/>
          <w:sz w:val="24"/>
          <w:szCs w:val="24"/>
        </w:rPr>
        <w:t>а</w:t>
      </w:r>
      <w:r w:rsidRPr="00590FD0">
        <w:rPr>
          <w:rFonts w:ascii="Times New Roman" w:hAnsi="Times New Roman"/>
          <w:sz w:val="24"/>
          <w:szCs w:val="24"/>
        </w:rPr>
        <w:t>зовательных учреждениях, утвержденных постановлением Главного санитарного врача РФ от 29 д</w:t>
      </w:r>
      <w:r w:rsidRPr="00590FD0">
        <w:rPr>
          <w:rFonts w:ascii="Times New Roman" w:hAnsi="Times New Roman"/>
          <w:sz w:val="24"/>
          <w:szCs w:val="24"/>
        </w:rPr>
        <w:t>е</w:t>
      </w:r>
      <w:r w:rsidRPr="00590FD0">
        <w:rPr>
          <w:rFonts w:ascii="Times New Roman" w:hAnsi="Times New Roman"/>
          <w:sz w:val="24"/>
          <w:szCs w:val="24"/>
        </w:rPr>
        <w:t>кабря 2010 г № 189, с изменениями внесенными постановлением Главного государственного сан</w:t>
      </w:r>
      <w:r w:rsidRPr="00590FD0">
        <w:rPr>
          <w:rFonts w:ascii="Times New Roman" w:hAnsi="Times New Roman"/>
          <w:sz w:val="24"/>
          <w:szCs w:val="24"/>
        </w:rPr>
        <w:t>и</w:t>
      </w:r>
      <w:r w:rsidRPr="00590FD0">
        <w:rPr>
          <w:rFonts w:ascii="Times New Roman" w:hAnsi="Times New Roman"/>
          <w:sz w:val="24"/>
          <w:szCs w:val="24"/>
        </w:rPr>
        <w:t>тарного врача РФ от 29 июня 2011 г. №85;</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Федерального государственного образовательного стандарта среднего (основного) общего о</w:t>
      </w:r>
      <w:r w:rsidRPr="00590FD0">
        <w:rPr>
          <w:rFonts w:ascii="Times New Roman" w:hAnsi="Times New Roman"/>
          <w:sz w:val="24"/>
          <w:szCs w:val="24"/>
        </w:rPr>
        <w:t>б</w:t>
      </w:r>
      <w:r w:rsidRPr="00590FD0">
        <w:rPr>
          <w:rFonts w:ascii="Times New Roman" w:hAnsi="Times New Roman"/>
          <w:sz w:val="24"/>
          <w:szCs w:val="24"/>
        </w:rPr>
        <w:t>разования, утвержденного приказом Минобразования и науки РФ № 1897 от 17 декабря 2010 г.;</w:t>
      </w:r>
    </w:p>
    <w:p w:rsidR="00781E4F" w:rsidRPr="00590FD0" w:rsidRDefault="00781E4F" w:rsidP="00DC022B">
      <w:pPr>
        <w:widowControl w:val="0"/>
        <w:spacing w:after="0" w:line="240" w:lineRule="auto"/>
        <w:ind w:firstLine="454"/>
        <w:jc w:val="both"/>
        <w:rPr>
          <w:rFonts w:ascii="Times New Roman" w:hAnsi="Times New Roman"/>
          <w:b/>
          <w:sz w:val="24"/>
          <w:szCs w:val="24"/>
        </w:rPr>
      </w:pPr>
      <w:r w:rsidRPr="00590FD0">
        <w:rPr>
          <w:rFonts w:ascii="Times New Roman" w:hAnsi="Times New Roman"/>
          <w:b/>
          <w:sz w:val="24"/>
          <w:szCs w:val="24"/>
        </w:rPr>
        <w:t>Задачи учебного плана:</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1. Обеспечение единства федерального, регионального и школьного компонентов.</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2. Обеспечение требований Федеральных государственных образовательных стандартов </w:t>
      </w:r>
    </w:p>
    <w:p w:rsidR="00AF11AF"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3. </w:t>
      </w:r>
      <w:r w:rsidR="00AF11AF" w:rsidRPr="00590FD0">
        <w:rPr>
          <w:rFonts w:ascii="Times New Roman" w:hAnsi="Times New Roman"/>
          <w:sz w:val="24"/>
          <w:szCs w:val="24"/>
        </w:rPr>
        <w:t>Освоение школьниками якутского языка</w:t>
      </w:r>
      <w:r w:rsidR="00AF11AF">
        <w:rPr>
          <w:rFonts w:ascii="Times New Roman" w:hAnsi="Times New Roman"/>
          <w:sz w:val="24"/>
          <w:szCs w:val="24"/>
        </w:rPr>
        <w:t xml:space="preserve">  как государственного</w:t>
      </w:r>
      <w:r w:rsidR="00AF11AF" w:rsidRPr="00590FD0">
        <w:rPr>
          <w:rFonts w:ascii="Times New Roman" w:hAnsi="Times New Roman"/>
          <w:sz w:val="24"/>
          <w:szCs w:val="24"/>
        </w:rPr>
        <w:t>, культуры народ</w:t>
      </w:r>
      <w:r w:rsidR="00AF11AF">
        <w:rPr>
          <w:rFonts w:ascii="Times New Roman" w:hAnsi="Times New Roman"/>
          <w:sz w:val="24"/>
          <w:szCs w:val="24"/>
        </w:rPr>
        <w:t>ов Республики Саха (Якутии)</w:t>
      </w:r>
      <w:r w:rsidR="00AF11AF" w:rsidRPr="00590FD0">
        <w:rPr>
          <w:rFonts w:ascii="Times New Roman" w:hAnsi="Times New Roman"/>
          <w:sz w:val="24"/>
          <w:szCs w:val="24"/>
        </w:rPr>
        <w:t>.</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4. Расширение возможностей социализации учащихся через элективные предметы и курсы.</w:t>
      </w:r>
    </w:p>
    <w:p w:rsidR="00781E4F" w:rsidRPr="00590FD0" w:rsidRDefault="00781E4F"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5. </w:t>
      </w:r>
      <w:r w:rsidR="00AF11AF" w:rsidRPr="00590FD0">
        <w:rPr>
          <w:rFonts w:ascii="Times New Roman" w:hAnsi="Times New Roman"/>
          <w:sz w:val="24"/>
          <w:szCs w:val="24"/>
        </w:rPr>
        <w:t>Развитие гражданских качеств у школьников как основы их личностного и жизненного сам</w:t>
      </w:r>
      <w:r w:rsidR="00AF11AF" w:rsidRPr="00590FD0">
        <w:rPr>
          <w:rFonts w:ascii="Times New Roman" w:hAnsi="Times New Roman"/>
          <w:sz w:val="24"/>
          <w:szCs w:val="24"/>
        </w:rPr>
        <w:t>о</w:t>
      </w:r>
      <w:r w:rsidR="00AF11AF" w:rsidRPr="00590FD0">
        <w:rPr>
          <w:rFonts w:ascii="Times New Roman" w:hAnsi="Times New Roman"/>
          <w:sz w:val="24"/>
          <w:szCs w:val="24"/>
        </w:rPr>
        <w:t>определения.</w:t>
      </w:r>
    </w:p>
    <w:p w:rsidR="00AF11AF" w:rsidRDefault="00AF11AF" w:rsidP="00DC022B">
      <w:pPr>
        <w:widowControl w:val="0"/>
        <w:spacing w:after="0" w:line="240" w:lineRule="auto"/>
        <w:ind w:firstLine="454"/>
        <w:jc w:val="both"/>
        <w:rPr>
          <w:rFonts w:ascii="Times New Roman" w:hAnsi="Times New Roman"/>
          <w:b/>
          <w:sz w:val="24"/>
          <w:szCs w:val="24"/>
        </w:rPr>
      </w:pPr>
    </w:p>
    <w:p w:rsidR="00AF11AF" w:rsidRPr="00E25573" w:rsidRDefault="00AF11AF"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Пояснительная записка к учебному плану </w:t>
      </w:r>
    </w:p>
    <w:p w:rsidR="00AF11AF" w:rsidRPr="00E25573" w:rsidRDefault="00AF11AF"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МО</w:t>
      </w:r>
      <w:r>
        <w:rPr>
          <w:rFonts w:ascii="Times New Roman" w:hAnsi="Times New Roman"/>
          <w:b/>
          <w:sz w:val="24"/>
          <w:szCs w:val="24"/>
        </w:rPr>
        <w:t>Б</w:t>
      </w:r>
      <w:r w:rsidRPr="00E25573">
        <w:rPr>
          <w:rFonts w:ascii="Times New Roman" w:hAnsi="Times New Roman"/>
          <w:b/>
          <w:sz w:val="24"/>
          <w:szCs w:val="24"/>
        </w:rPr>
        <w:t>У СОШ №9 им. М.И.Кершенгольца ГО «</w:t>
      </w:r>
      <w:r>
        <w:rPr>
          <w:rFonts w:ascii="Times New Roman" w:hAnsi="Times New Roman"/>
          <w:b/>
          <w:sz w:val="24"/>
          <w:szCs w:val="24"/>
        </w:rPr>
        <w:t>г</w:t>
      </w:r>
      <w:r w:rsidRPr="00E25573">
        <w:rPr>
          <w:rFonts w:ascii="Times New Roman" w:hAnsi="Times New Roman"/>
          <w:b/>
          <w:sz w:val="24"/>
          <w:szCs w:val="24"/>
        </w:rPr>
        <w:t>ород  Якутска»</w:t>
      </w:r>
    </w:p>
    <w:p w:rsidR="00AF11AF" w:rsidRPr="00E25573" w:rsidRDefault="00AF11AF"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на 201</w:t>
      </w:r>
      <w:r>
        <w:rPr>
          <w:rFonts w:ascii="Times New Roman" w:hAnsi="Times New Roman"/>
          <w:b/>
          <w:sz w:val="24"/>
          <w:szCs w:val="24"/>
        </w:rPr>
        <w:t>4</w:t>
      </w:r>
      <w:r w:rsidRPr="00E25573">
        <w:rPr>
          <w:rFonts w:ascii="Times New Roman" w:hAnsi="Times New Roman"/>
          <w:b/>
          <w:sz w:val="24"/>
          <w:szCs w:val="24"/>
        </w:rPr>
        <w:t xml:space="preserve"> – 201</w:t>
      </w:r>
      <w:r>
        <w:rPr>
          <w:rFonts w:ascii="Times New Roman" w:hAnsi="Times New Roman"/>
          <w:b/>
          <w:sz w:val="24"/>
          <w:szCs w:val="24"/>
        </w:rPr>
        <w:t>5</w:t>
      </w:r>
      <w:r w:rsidRPr="00E25573">
        <w:rPr>
          <w:rFonts w:ascii="Times New Roman" w:hAnsi="Times New Roman"/>
          <w:b/>
          <w:sz w:val="24"/>
          <w:szCs w:val="24"/>
        </w:rPr>
        <w:t xml:space="preserve"> учебный год</w:t>
      </w:r>
    </w:p>
    <w:p w:rsidR="00AF11AF" w:rsidRPr="00E25573" w:rsidRDefault="00AF11AF" w:rsidP="00DC022B">
      <w:pPr>
        <w:spacing w:after="0" w:line="240" w:lineRule="auto"/>
        <w:jc w:val="center"/>
        <w:rPr>
          <w:rFonts w:ascii="Times New Roman" w:hAnsi="Times New Roman"/>
          <w:sz w:val="24"/>
          <w:szCs w:val="24"/>
        </w:rPr>
      </w:pP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Учебный план на 201</w:t>
      </w:r>
      <w:r>
        <w:rPr>
          <w:rFonts w:ascii="Times New Roman" w:hAnsi="Times New Roman"/>
          <w:sz w:val="24"/>
          <w:szCs w:val="24"/>
        </w:rPr>
        <w:t>4</w:t>
      </w:r>
      <w:r w:rsidRPr="00E25573">
        <w:rPr>
          <w:rFonts w:ascii="Times New Roman" w:hAnsi="Times New Roman"/>
          <w:sz w:val="24"/>
          <w:szCs w:val="24"/>
        </w:rPr>
        <w:t xml:space="preserve"> – 201</w:t>
      </w:r>
      <w:r>
        <w:rPr>
          <w:rFonts w:ascii="Times New Roman" w:hAnsi="Times New Roman"/>
          <w:sz w:val="24"/>
          <w:szCs w:val="24"/>
        </w:rPr>
        <w:t>5</w:t>
      </w:r>
      <w:r w:rsidRPr="00E25573">
        <w:rPr>
          <w:rFonts w:ascii="Times New Roman" w:hAnsi="Times New Roman"/>
          <w:sz w:val="24"/>
          <w:szCs w:val="24"/>
        </w:rPr>
        <w:t xml:space="preserve"> учебный год для образовательного учреждения МО</w:t>
      </w:r>
      <w:r>
        <w:rPr>
          <w:rFonts w:ascii="Times New Roman" w:hAnsi="Times New Roman"/>
          <w:sz w:val="24"/>
          <w:szCs w:val="24"/>
        </w:rPr>
        <w:t>Б</w:t>
      </w:r>
      <w:r w:rsidRPr="00E25573">
        <w:rPr>
          <w:rFonts w:ascii="Times New Roman" w:hAnsi="Times New Roman"/>
          <w:sz w:val="24"/>
          <w:szCs w:val="24"/>
        </w:rPr>
        <w:t xml:space="preserve">У СОШ №9 им. М.И.Кершенгольца с русским языком обучения разработан на основе  базисного учебного плана РФ для образовательных учреждений (ОУ), реализующих программы общего образования, 2004 года с изменениями </w:t>
      </w:r>
      <w:r>
        <w:rPr>
          <w:rFonts w:ascii="Times New Roman" w:hAnsi="Times New Roman"/>
          <w:sz w:val="24"/>
          <w:szCs w:val="24"/>
        </w:rPr>
        <w:t xml:space="preserve">Приказ </w:t>
      </w:r>
      <w:r w:rsidRPr="00575217">
        <w:rPr>
          <w:rFonts w:ascii="Times New Roman" w:hAnsi="Times New Roman"/>
          <w:sz w:val="24"/>
          <w:szCs w:val="24"/>
        </w:rPr>
        <w:t>№</w:t>
      </w:r>
      <w:r>
        <w:rPr>
          <w:rFonts w:ascii="Times New Roman" w:hAnsi="Times New Roman"/>
          <w:sz w:val="24"/>
          <w:szCs w:val="24"/>
        </w:rPr>
        <w:t>1994</w:t>
      </w:r>
      <w:r w:rsidRPr="00575217">
        <w:rPr>
          <w:rFonts w:ascii="Times New Roman" w:hAnsi="Times New Roman"/>
          <w:sz w:val="24"/>
          <w:szCs w:val="24"/>
        </w:rPr>
        <w:t xml:space="preserve"> МО и Н РФ от </w:t>
      </w:r>
      <w:r>
        <w:rPr>
          <w:rFonts w:ascii="Times New Roman" w:hAnsi="Times New Roman"/>
          <w:sz w:val="24"/>
          <w:szCs w:val="24"/>
        </w:rPr>
        <w:t>03</w:t>
      </w:r>
      <w:r w:rsidRPr="00575217">
        <w:rPr>
          <w:rFonts w:ascii="Times New Roman" w:hAnsi="Times New Roman"/>
          <w:sz w:val="24"/>
          <w:szCs w:val="24"/>
        </w:rPr>
        <w:t>.0</w:t>
      </w:r>
      <w:r>
        <w:rPr>
          <w:rFonts w:ascii="Times New Roman" w:hAnsi="Times New Roman"/>
          <w:sz w:val="24"/>
          <w:szCs w:val="24"/>
        </w:rPr>
        <w:t>6</w:t>
      </w:r>
      <w:r w:rsidRPr="00575217">
        <w:rPr>
          <w:rFonts w:ascii="Times New Roman" w:hAnsi="Times New Roman"/>
          <w:sz w:val="24"/>
          <w:szCs w:val="24"/>
        </w:rPr>
        <w:t>.201</w:t>
      </w:r>
      <w:r>
        <w:rPr>
          <w:rFonts w:ascii="Times New Roman" w:hAnsi="Times New Roman"/>
          <w:sz w:val="24"/>
          <w:szCs w:val="24"/>
        </w:rPr>
        <w:t>1</w:t>
      </w:r>
      <w:r w:rsidR="00146D6F">
        <w:rPr>
          <w:rFonts w:ascii="Times New Roman" w:hAnsi="Times New Roman"/>
          <w:sz w:val="24"/>
          <w:szCs w:val="24"/>
        </w:rPr>
        <w:t>.</w:t>
      </w:r>
    </w:p>
    <w:p w:rsidR="00AF11AF" w:rsidRPr="00E25573" w:rsidRDefault="00AF11AF" w:rsidP="00DC022B">
      <w:pPr>
        <w:widowControl w:val="0"/>
        <w:spacing w:after="120" w:line="240" w:lineRule="auto"/>
        <w:jc w:val="both"/>
        <w:rPr>
          <w:rFonts w:ascii="Times New Roman" w:hAnsi="Times New Roman"/>
          <w:sz w:val="24"/>
          <w:szCs w:val="24"/>
        </w:rPr>
      </w:pPr>
      <w:r>
        <w:rPr>
          <w:rFonts w:ascii="Times New Roman" w:hAnsi="Times New Roman"/>
          <w:sz w:val="24"/>
          <w:szCs w:val="24"/>
        </w:rPr>
        <w:t xml:space="preserve">Учебный план </w:t>
      </w:r>
      <w:r w:rsidRPr="00E25573">
        <w:rPr>
          <w:rFonts w:ascii="Times New Roman" w:hAnsi="Times New Roman"/>
          <w:sz w:val="24"/>
          <w:szCs w:val="24"/>
        </w:rPr>
        <w:t>МО</w:t>
      </w:r>
      <w:r>
        <w:rPr>
          <w:rFonts w:ascii="Times New Roman" w:hAnsi="Times New Roman"/>
          <w:sz w:val="24"/>
          <w:szCs w:val="24"/>
        </w:rPr>
        <w:t>Б</w:t>
      </w:r>
      <w:r w:rsidRPr="00E25573">
        <w:rPr>
          <w:rFonts w:ascii="Times New Roman" w:hAnsi="Times New Roman"/>
          <w:sz w:val="24"/>
          <w:szCs w:val="24"/>
        </w:rPr>
        <w:t>У СОШ №9</w:t>
      </w:r>
      <w:r>
        <w:rPr>
          <w:rFonts w:ascii="Times New Roman" w:hAnsi="Times New Roman"/>
          <w:sz w:val="24"/>
          <w:szCs w:val="24"/>
        </w:rPr>
        <w:t xml:space="preserve"> для 5-11 классов</w:t>
      </w:r>
      <w:r w:rsidRPr="00E25573">
        <w:rPr>
          <w:rFonts w:ascii="Times New Roman" w:hAnsi="Times New Roman"/>
          <w:sz w:val="24"/>
          <w:szCs w:val="24"/>
        </w:rPr>
        <w:t xml:space="preserve"> состоит из предметов федерального, регионального компонента, а также компонента образовательного учреждения, учитывающего перспективы и ос</w:t>
      </w:r>
      <w:r w:rsidRPr="00E25573">
        <w:rPr>
          <w:rFonts w:ascii="Times New Roman" w:hAnsi="Times New Roman"/>
          <w:sz w:val="24"/>
          <w:szCs w:val="24"/>
        </w:rPr>
        <w:t>о</w:t>
      </w:r>
      <w:r w:rsidRPr="00E25573">
        <w:rPr>
          <w:rFonts w:ascii="Times New Roman" w:hAnsi="Times New Roman"/>
          <w:sz w:val="24"/>
          <w:szCs w:val="24"/>
        </w:rPr>
        <w:t>бенности развития школы.</w:t>
      </w:r>
    </w:p>
    <w:p w:rsidR="00AF11AF" w:rsidRPr="00E25573" w:rsidRDefault="00AF11AF" w:rsidP="00DC022B">
      <w:pPr>
        <w:shd w:val="clear" w:color="auto" w:fill="FFFFFF"/>
        <w:spacing w:after="0" w:line="240" w:lineRule="auto"/>
        <w:jc w:val="both"/>
        <w:rPr>
          <w:rFonts w:ascii="Times New Roman" w:hAnsi="Times New Roman"/>
          <w:sz w:val="24"/>
          <w:szCs w:val="24"/>
        </w:rPr>
      </w:pPr>
      <w:r w:rsidRPr="00E25573">
        <w:rPr>
          <w:rFonts w:ascii="Times New Roman" w:hAnsi="Times New Roman"/>
          <w:sz w:val="24"/>
          <w:szCs w:val="24"/>
        </w:rPr>
        <w:t>МО</w:t>
      </w:r>
      <w:r>
        <w:rPr>
          <w:rFonts w:ascii="Times New Roman" w:hAnsi="Times New Roman"/>
          <w:sz w:val="24"/>
          <w:szCs w:val="24"/>
        </w:rPr>
        <w:t>Б</w:t>
      </w:r>
      <w:r w:rsidRPr="00E25573">
        <w:rPr>
          <w:rFonts w:ascii="Times New Roman" w:hAnsi="Times New Roman"/>
          <w:sz w:val="24"/>
          <w:szCs w:val="24"/>
        </w:rPr>
        <w:t>У СОШ № 9 им. М.И. Кершенгольца работает в две смены. Распределение по сменам</w:t>
      </w:r>
    </w:p>
    <w:p w:rsidR="00AF11AF" w:rsidRPr="00E25573" w:rsidRDefault="00AF11AF" w:rsidP="00DC022B">
      <w:pPr>
        <w:widowControl w:val="0"/>
        <w:numPr>
          <w:ilvl w:val="0"/>
          <w:numId w:val="46"/>
        </w:numPr>
        <w:shd w:val="clear" w:color="auto" w:fill="FFFFFF"/>
        <w:autoSpaceDE w:val="0"/>
        <w:autoSpaceDN w:val="0"/>
        <w:adjustRightInd w:val="0"/>
        <w:spacing w:after="0" w:line="240" w:lineRule="auto"/>
        <w:ind w:firstLine="284"/>
        <w:jc w:val="both"/>
        <w:rPr>
          <w:rFonts w:ascii="Times New Roman" w:hAnsi="Times New Roman"/>
          <w:sz w:val="24"/>
          <w:szCs w:val="24"/>
        </w:rPr>
      </w:pPr>
      <w:r w:rsidRPr="00E25573">
        <w:rPr>
          <w:rFonts w:ascii="Times New Roman" w:hAnsi="Times New Roman"/>
          <w:sz w:val="24"/>
          <w:szCs w:val="24"/>
        </w:rPr>
        <w:t xml:space="preserve">1 смена: 1а, 1б, </w:t>
      </w:r>
      <w:r>
        <w:rPr>
          <w:rFonts w:ascii="Times New Roman" w:hAnsi="Times New Roman"/>
          <w:sz w:val="24"/>
          <w:szCs w:val="24"/>
        </w:rPr>
        <w:t xml:space="preserve">1в, </w:t>
      </w:r>
      <w:r w:rsidRPr="00E25573">
        <w:rPr>
          <w:rFonts w:ascii="Times New Roman" w:hAnsi="Times New Roman"/>
          <w:sz w:val="24"/>
          <w:szCs w:val="24"/>
        </w:rPr>
        <w:t>2</w:t>
      </w:r>
      <w:r>
        <w:rPr>
          <w:rFonts w:ascii="Times New Roman" w:hAnsi="Times New Roman"/>
          <w:sz w:val="24"/>
          <w:szCs w:val="24"/>
        </w:rPr>
        <w:t>а</w:t>
      </w:r>
      <w:r w:rsidRPr="00E25573">
        <w:rPr>
          <w:rFonts w:ascii="Times New Roman" w:hAnsi="Times New Roman"/>
          <w:sz w:val="24"/>
          <w:szCs w:val="24"/>
        </w:rPr>
        <w:t xml:space="preserve">, </w:t>
      </w:r>
      <w:r>
        <w:rPr>
          <w:rFonts w:ascii="Times New Roman" w:hAnsi="Times New Roman"/>
          <w:sz w:val="24"/>
          <w:szCs w:val="24"/>
        </w:rPr>
        <w:t>2б</w:t>
      </w:r>
      <w:r w:rsidRPr="00E25573">
        <w:rPr>
          <w:rFonts w:ascii="Times New Roman" w:hAnsi="Times New Roman"/>
          <w:sz w:val="24"/>
          <w:szCs w:val="24"/>
        </w:rPr>
        <w:t xml:space="preserve">, 5а, 5б, 9а, </w:t>
      </w:r>
      <w:r>
        <w:rPr>
          <w:rFonts w:ascii="Times New Roman" w:hAnsi="Times New Roman"/>
          <w:sz w:val="24"/>
          <w:szCs w:val="24"/>
        </w:rPr>
        <w:t>9б</w:t>
      </w:r>
      <w:r w:rsidRPr="00E25573">
        <w:rPr>
          <w:rFonts w:ascii="Times New Roman" w:hAnsi="Times New Roman"/>
          <w:sz w:val="24"/>
          <w:szCs w:val="24"/>
        </w:rPr>
        <w:t>, 10</w:t>
      </w:r>
      <w:r>
        <w:rPr>
          <w:rFonts w:ascii="Times New Roman" w:hAnsi="Times New Roman"/>
          <w:sz w:val="24"/>
          <w:szCs w:val="24"/>
        </w:rPr>
        <w:t>, 11а, 11б</w:t>
      </w:r>
      <w:r w:rsidRPr="00E25573">
        <w:rPr>
          <w:rFonts w:ascii="Times New Roman" w:hAnsi="Times New Roman"/>
          <w:sz w:val="24"/>
          <w:szCs w:val="24"/>
        </w:rPr>
        <w:t xml:space="preserve"> классы</w:t>
      </w:r>
    </w:p>
    <w:p w:rsidR="00AF11AF" w:rsidRPr="00E25573" w:rsidRDefault="00AF11AF" w:rsidP="00DC022B">
      <w:pPr>
        <w:widowControl w:val="0"/>
        <w:numPr>
          <w:ilvl w:val="0"/>
          <w:numId w:val="46"/>
        </w:numPr>
        <w:shd w:val="clear" w:color="auto" w:fill="FFFFFF"/>
        <w:spacing w:after="120" w:line="240" w:lineRule="auto"/>
        <w:ind w:firstLine="284"/>
        <w:jc w:val="both"/>
        <w:rPr>
          <w:rFonts w:ascii="Times New Roman" w:hAnsi="Times New Roman"/>
          <w:sz w:val="24"/>
          <w:szCs w:val="24"/>
        </w:rPr>
      </w:pPr>
      <w:r w:rsidRPr="00E25573">
        <w:rPr>
          <w:rFonts w:ascii="Times New Roman" w:hAnsi="Times New Roman"/>
          <w:sz w:val="24"/>
          <w:szCs w:val="24"/>
        </w:rPr>
        <w:t xml:space="preserve">2 смена: </w:t>
      </w:r>
      <w:r>
        <w:rPr>
          <w:rFonts w:ascii="Times New Roman" w:hAnsi="Times New Roman"/>
          <w:sz w:val="24"/>
          <w:szCs w:val="24"/>
        </w:rPr>
        <w:t>3</w:t>
      </w:r>
      <w:r w:rsidRPr="00E25573">
        <w:rPr>
          <w:rFonts w:ascii="Times New Roman" w:hAnsi="Times New Roman"/>
          <w:sz w:val="24"/>
          <w:szCs w:val="24"/>
        </w:rPr>
        <w:t xml:space="preserve">а, </w:t>
      </w:r>
      <w:r>
        <w:rPr>
          <w:rFonts w:ascii="Times New Roman" w:hAnsi="Times New Roman"/>
          <w:sz w:val="24"/>
          <w:szCs w:val="24"/>
        </w:rPr>
        <w:t>3</w:t>
      </w:r>
      <w:r w:rsidRPr="00E25573">
        <w:rPr>
          <w:rFonts w:ascii="Times New Roman" w:hAnsi="Times New Roman"/>
          <w:sz w:val="24"/>
          <w:szCs w:val="24"/>
        </w:rPr>
        <w:t xml:space="preserve">б, </w:t>
      </w:r>
      <w:r>
        <w:rPr>
          <w:rFonts w:ascii="Times New Roman" w:hAnsi="Times New Roman"/>
          <w:sz w:val="24"/>
          <w:szCs w:val="24"/>
        </w:rPr>
        <w:t>4</w:t>
      </w:r>
      <w:r w:rsidRPr="00E25573">
        <w:rPr>
          <w:rFonts w:ascii="Times New Roman" w:hAnsi="Times New Roman"/>
          <w:sz w:val="24"/>
          <w:szCs w:val="24"/>
        </w:rPr>
        <w:t xml:space="preserve">а, </w:t>
      </w:r>
      <w:r>
        <w:rPr>
          <w:rFonts w:ascii="Times New Roman" w:hAnsi="Times New Roman"/>
          <w:sz w:val="24"/>
          <w:szCs w:val="24"/>
        </w:rPr>
        <w:t>4</w:t>
      </w:r>
      <w:r w:rsidRPr="00E25573">
        <w:rPr>
          <w:rFonts w:ascii="Times New Roman" w:hAnsi="Times New Roman"/>
          <w:sz w:val="24"/>
          <w:szCs w:val="24"/>
        </w:rPr>
        <w:t>б, 6а, 6б, 7а</w:t>
      </w:r>
      <w:r>
        <w:rPr>
          <w:rFonts w:ascii="Times New Roman" w:hAnsi="Times New Roman"/>
          <w:sz w:val="24"/>
          <w:szCs w:val="24"/>
        </w:rPr>
        <w:t>,7б</w:t>
      </w:r>
      <w:r w:rsidRPr="00E25573">
        <w:rPr>
          <w:rFonts w:ascii="Times New Roman" w:hAnsi="Times New Roman"/>
          <w:sz w:val="24"/>
          <w:szCs w:val="24"/>
        </w:rPr>
        <w:t>, 8</w:t>
      </w:r>
      <w:r>
        <w:rPr>
          <w:rFonts w:ascii="Times New Roman" w:hAnsi="Times New Roman"/>
          <w:sz w:val="24"/>
          <w:szCs w:val="24"/>
        </w:rPr>
        <w:t>а, 8б</w:t>
      </w:r>
      <w:r w:rsidRPr="00E25573">
        <w:rPr>
          <w:rFonts w:ascii="Times New Roman" w:hAnsi="Times New Roman"/>
          <w:sz w:val="24"/>
          <w:szCs w:val="24"/>
        </w:rPr>
        <w:t xml:space="preserve"> классы</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Учебный план МО</w:t>
      </w:r>
      <w:r>
        <w:rPr>
          <w:rFonts w:ascii="Times New Roman" w:hAnsi="Times New Roman"/>
          <w:sz w:val="24"/>
          <w:szCs w:val="24"/>
        </w:rPr>
        <w:t>Б</w:t>
      </w:r>
      <w:r w:rsidRPr="00E25573">
        <w:rPr>
          <w:rFonts w:ascii="Times New Roman" w:hAnsi="Times New Roman"/>
          <w:sz w:val="24"/>
          <w:szCs w:val="24"/>
        </w:rPr>
        <w:t>У СОШ №9 для 1-4 классов ориентирован на 4-летний нормативный срок осво</w:t>
      </w:r>
      <w:r w:rsidRPr="00E25573">
        <w:rPr>
          <w:rFonts w:ascii="Times New Roman" w:hAnsi="Times New Roman"/>
          <w:sz w:val="24"/>
          <w:szCs w:val="24"/>
        </w:rPr>
        <w:t>е</w:t>
      </w:r>
      <w:r w:rsidRPr="00E25573">
        <w:rPr>
          <w:rFonts w:ascii="Times New Roman" w:hAnsi="Times New Roman"/>
          <w:sz w:val="24"/>
          <w:szCs w:val="24"/>
        </w:rPr>
        <w:t>ния образовательных программ начального общего образования, для 5-9 классов  ориентирован на 5-летний нормативный срок освоения образовательных программ основного общего образования, для 10</w:t>
      </w:r>
      <w:r>
        <w:rPr>
          <w:rFonts w:ascii="Times New Roman" w:hAnsi="Times New Roman"/>
          <w:sz w:val="24"/>
          <w:szCs w:val="24"/>
        </w:rPr>
        <w:t>-11</w:t>
      </w:r>
      <w:r w:rsidRPr="00E25573">
        <w:rPr>
          <w:rFonts w:ascii="Times New Roman" w:hAnsi="Times New Roman"/>
          <w:sz w:val="24"/>
          <w:szCs w:val="24"/>
        </w:rPr>
        <w:t xml:space="preserve"> классов – ориентирован на двухгодичный  нормативный срок освоения программ среднего (полного) общего образования.  </w:t>
      </w:r>
    </w:p>
    <w:p w:rsidR="00AF11AF" w:rsidRPr="00E25573" w:rsidRDefault="00AF11AF" w:rsidP="00DC022B">
      <w:pPr>
        <w:shd w:val="clear" w:color="auto" w:fill="FFFFFF"/>
        <w:spacing w:after="0" w:line="240" w:lineRule="auto"/>
        <w:jc w:val="both"/>
        <w:rPr>
          <w:rFonts w:ascii="Times New Roman" w:hAnsi="Times New Roman"/>
          <w:sz w:val="24"/>
        </w:rPr>
      </w:pPr>
      <w:r w:rsidRPr="00E25573">
        <w:rPr>
          <w:rFonts w:ascii="Times New Roman" w:hAnsi="Times New Roman"/>
          <w:sz w:val="24"/>
          <w:szCs w:val="24"/>
        </w:rPr>
        <w:t xml:space="preserve">Продолжительность учебного года: 1 класс – 33 учебные недели, 2 – </w:t>
      </w:r>
      <w:r w:rsidR="00056758">
        <w:rPr>
          <w:rFonts w:ascii="Times New Roman" w:hAnsi="Times New Roman"/>
          <w:sz w:val="24"/>
          <w:szCs w:val="24"/>
        </w:rPr>
        <w:t>4</w:t>
      </w:r>
      <w:r w:rsidRPr="00E25573">
        <w:rPr>
          <w:rFonts w:ascii="Times New Roman" w:hAnsi="Times New Roman"/>
          <w:sz w:val="24"/>
          <w:szCs w:val="24"/>
        </w:rPr>
        <w:t xml:space="preserve"> классы – 34 учебные недели, </w:t>
      </w:r>
      <w:r w:rsidR="00056758">
        <w:rPr>
          <w:rFonts w:ascii="Times New Roman" w:hAnsi="Times New Roman"/>
          <w:sz w:val="24"/>
          <w:szCs w:val="24"/>
        </w:rPr>
        <w:t>5-</w:t>
      </w:r>
      <w:r>
        <w:rPr>
          <w:rFonts w:ascii="Times New Roman" w:hAnsi="Times New Roman"/>
          <w:sz w:val="24"/>
          <w:szCs w:val="24"/>
        </w:rPr>
        <w:t>11</w:t>
      </w:r>
      <w:r w:rsidRPr="00E25573">
        <w:rPr>
          <w:rFonts w:ascii="Times New Roman" w:hAnsi="Times New Roman"/>
          <w:sz w:val="24"/>
          <w:szCs w:val="24"/>
        </w:rPr>
        <w:t xml:space="preserve"> классы –</w:t>
      </w:r>
      <w:r>
        <w:rPr>
          <w:rFonts w:ascii="Times New Roman" w:hAnsi="Times New Roman"/>
          <w:sz w:val="24"/>
          <w:szCs w:val="24"/>
        </w:rPr>
        <w:t xml:space="preserve"> </w:t>
      </w:r>
      <w:r w:rsidRPr="00E25573">
        <w:rPr>
          <w:rFonts w:ascii="Times New Roman" w:hAnsi="Times New Roman"/>
          <w:sz w:val="24"/>
          <w:szCs w:val="24"/>
        </w:rPr>
        <w:t>3</w:t>
      </w:r>
      <w:r w:rsidR="00056758">
        <w:rPr>
          <w:rFonts w:ascii="Times New Roman" w:hAnsi="Times New Roman"/>
          <w:sz w:val="24"/>
          <w:szCs w:val="24"/>
        </w:rPr>
        <w:t>5</w:t>
      </w:r>
      <w:r w:rsidRPr="00E25573">
        <w:rPr>
          <w:rFonts w:ascii="Times New Roman" w:hAnsi="Times New Roman"/>
          <w:sz w:val="24"/>
          <w:szCs w:val="24"/>
        </w:rPr>
        <w:t xml:space="preserve"> учебны</w:t>
      </w:r>
      <w:r>
        <w:rPr>
          <w:rFonts w:ascii="Times New Roman" w:hAnsi="Times New Roman"/>
          <w:sz w:val="24"/>
          <w:szCs w:val="24"/>
        </w:rPr>
        <w:t>х</w:t>
      </w:r>
      <w:r w:rsidRPr="00E25573">
        <w:rPr>
          <w:rFonts w:ascii="Times New Roman" w:hAnsi="Times New Roman"/>
          <w:sz w:val="24"/>
          <w:szCs w:val="24"/>
        </w:rPr>
        <w:t xml:space="preserve"> недел</w:t>
      </w:r>
      <w:r>
        <w:rPr>
          <w:rFonts w:ascii="Times New Roman" w:hAnsi="Times New Roman"/>
          <w:sz w:val="24"/>
          <w:szCs w:val="24"/>
        </w:rPr>
        <w:t>ь</w:t>
      </w:r>
      <w:r w:rsidRPr="00E25573">
        <w:rPr>
          <w:rFonts w:ascii="Times New Roman" w:hAnsi="Times New Roman"/>
          <w:sz w:val="24"/>
          <w:szCs w:val="24"/>
        </w:rPr>
        <w:t xml:space="preserve">. </w:t>
      </w:r>
    </w:p>
    <w:p w:rsidR="00AF11AF" w:rsidRPr="00E25573" w:rsidRDefault="00AF11AF" w:rsidP="00DC022B">
      <w:pPr>
        <w:shd w:val="clear" w:color="auto" w:fill="FFFFFF"/>
        <w:spacing w:after="0" w:line="240" w:lineRule="auto"/>
        <w:jc w:val="both"/>
        <w:rPr>
          <w:rFonts w:ascii="Times New Roman" w:hAnsi="Times New Roman"/>
          <w:sz w:val="24"/>
        </w:rPr>
      </w:pPr>
      <w:r w:rsidRPr="00E25573">
        <w:rPr>
          <w:rFonts w:ascii="Times New Roman" w:hAnsi="Times New Roman"/>
          <w:sz w:val="24"/>
          <w:szCs w:val="24"/>
        </w:rPr>
        <w:t>Продолжительность урока для 1 класса – 35 минут</w:t>
      </w:r>
      <w:r>
        <w:rPr>
          <w:rFonts w:ascii="Times New Roman" w:hAnsi="Times New Roman"/>
          <w:sz w:val="24"/>
          <w:szCs w:val="24"/>
        </w:rPr>
        <w:t xml:space="preserve"> в 1 полугодии и 40 минут во 2 полугодии</w:t>
      </w:r>
      <w:r w:rsidRPr="00E25573">
        <w:rPr>
          <w:rFonts w:ascii="Times New Roman" w:hAnsi="Times New Roman"/>
          <w:sz w:val="24"/>
          <w:szCs w:val="24"/>
        </w:rPr>
        <w:t xml:space="preserve">, для 2 – </w:t>
      </w:r>
      <w:r w:rsidR="008E576B">
        <w:rPr>
          <w:rFonts w:ascii="Times New Roman" w:hAnsi="Times New Roman"/>
          <w:sz w:val="24"/>
          <w:szCs w:val="24"/>
        </w:rPr>
        <w:t>4</w:t>
      </w:r>
      <w:r w:rsidRPr="00E25573">
        <w:rPr>
          <w:rFonts w:ascii="Times New Roman" w:hAnsi="Times New Roman"/>
          <w:sz w:val="24"/>
          <w:szCs w:val="24"/>
        </w:rPr>
        <w:t xml:space="preserve"> классов – 4</w:t>
      </w:r>
      <w:r>
        <w:rPr>
          <w:rFonts w:ascii="Times New Roman" w:hAnsi="Times New Roman"/>
          <w:sz w:val="24"/>
          <w:szCs w:val="24"/>
        </w:rPr>
        <w:t>0</w:t>
      </w:r>
      <w:r w:rsidRPr="00E25573">
        <w:rPr>
          <w:rFonts w:ascii="Times New Roman" w:hAnsi="Times New Roman"/>
          <w:sz w:val="24"/>
          <w:szCs w:val="24"/>
        </w:rPr>
        <w:t xml:space="preserve"> минут</w:t>
      </w:r>
      <w:r w:rsidR="008E576B">
        <w:rPr>
          <w:rFonts w:ascii="Times New Roman" w:hAnsi="Times New Roman"/>
          <w:sz w:val="24"/>
          <w:szCs w:val="24"/>
        </w:rPr>
        <w:t>, 5-</w:t>
      </w:r>
      <w:r w:rsidR="008E576B" w:rsidRPr="00E25573">
        <w:rPr>
          <w:rFonts w:ascii="Times New Roman" w:hAnsi="Times New Roman"/>
          <w:sz w:val="24"/>
          <w:szCs w:val="24"/>
        </w:rPr>
        <w:t>11 классов – 4</w:t>
      </w:r>
      <w:r w:rsidR="008E576B">
        <w:rPr>
          <w:rFonts w:ascii="Times New Roman" w:hAnsi="Times New Roman"/>
          <w:sz w:val="24"/>
          <w:szCs w:val="24"/>
        </w:rPr>
        <w:t>5</w:t>
      </w:r>
      <w:r w:rsidR="008E576B" w:rsidRPr="00E25573">
        <w:rPr>
          <w:rFonts w:ascii="Times New Roman" w:hAnsi="Times New Roman"/>
          <w:sz w:val="24"/>
          <w:szCs w:val="24"/>
        </w:rPr>
        <w:t xml:space="preserve"> минут</w:t>
      </w:r>
      <w:r w:rsidRPr="00E25573">
        <w:rPr>
          <w:rFonts w:ascii="Times New Roman" w:hAnsi="Times New Roman"/>
          <w:sz w:val="24"/>
          <w:szCs w:val="24"/>
        </w:rPr>
        <w:t xml:space="preserve">. </w:t>
      </w:r>
      <w:r w:rsidRPr="00E25573">
        <w:rPr>
          <w:rFonts w:ascii="Times New Roman" w:hAnsi="Times New Roman"/>
          <w:sz w:val="24"/>
        </w:rPr>
        <w:t>Продолжительность перемен между уроками для о</w:t>
      </w:r>
      <w:r w:rsidRPr="00E25573">
        <w:rPr>
          <w:rFonts w:ascii="Times New Roman" w:hAnsi="Times New Roman"/>
          <w:sz w:val="24"/>
        </w:rPr>
        <w:t>р</w:t>
      </w:r>
      <w:r w:rsidRPr="00E25573">
        <w:rPr>
          <w:rFonts w:ascii="Times New Roman" w:hAnsi="Times New Roman"/>
          <w:sz w:val="24"/>
        </w:rPr>
        <w:t xml:space="preserve">ганизации питания в первую смену после 2 и  3  уроков </w:t>
      </w:r>
      <w:r w:rsidRPr="00E25573">
        <w:rPr>
          <w:rFonts w:ascii="Times New Roman" w:hAnsi="Times New Roman"/>
          <w:spacing w:val="-15"/>
          <w:sz w:val="24"/>
        </w:rPr>
        <w:t>по</w:t>
      </w:r>
      <w:r w:rsidRPr="00E25573">
        <w:rPr>
          <w:rFonts w:ascii="Times New Roman" w:hAnsi="Times New Roman"/>
          <w:sz w:val="24"/>
        </w:rPr>
        <w:t xml:space="preserve"> </w:t>
      </w:r>
      <w:r>
        <w:rPr>
          <w:rFonts w:ascii="Times New Roman" w:hAnsi="Times New Roman"/>
          <w:sz w:val="24"/>
        </w:rPr>
        <w:t>20</w:t>
      </w:r>
      <w:r w:rsidRPr="00E25573">
        <w:rPr>
          <w:rFonts w:ascii="Times New Roman" w:hAnsi="Times New Roman"/>
          <w:sz w:val="24"/>
        </w:rPr>
        <w:t xml:space="preserve"> </w:t>
      </w:r>
      <w:r w:rsidRPr="00E25573">
        <w:rPr>
          <w:rFonts w:ascii="Times New Roman" w:hAnsi="Times New Roman"/>
          <w:spacing w:val="-2"/>
          <w:sz w:val="24"/>
        </w:rPr>
        <w:t>мин, во вторую смену после</w:t>
      </w:r>
      <w:r>
        <w:rPr>
          <w:rFonts w:ascii="Times New Roman" w:hAnsi="Times New Roman"/>
          <w:sz w:val="24"/>
        </w:rPr>
        <w:t xml:space="preserve"> </w:t>
      </w:r>
      <w:r w:rsidRPr="00E25573">
        <w:rPr>
          <w:rFonts w:ascii="Times New Roman" w:hAnsi="Times New Roman"/>
          <w:sz w:val="24"/>
        </w:rPr>
        <w:t xml:space="preserve">2 и 3 </w:t>
      </w:r>
      <w:r w:rsidRPr="00E25573">
        <w:rPr>
          <w:rFonts w:ascii="Times New Roman" w:hAnsi="Times New Roman"/>
          <w:spacing w:val="-1"/>
          <w:sz w:val="24"/>
        </w:rPr>
        <w:t xml:space="preserve">урока по </w:t>
      </w:r>
      <w:r>
        <w:rPr>
          <w:rFonts w:ascii="Times New Roman" w:hAnsi="Times New Roman"/>
          <w:spacing w:val="-1"/>
          <w:sz w:val="24"/>
        </w:rPr>
        <w:t>20</w:t>
      </w:r>
      <w:r w:rsidRPr="00E25573">
        <w:rPr>
          <w:rFonts w:ascii="Times New Roman" w:hAnsi="Times New Roman"/>
          <w:spacing w:val="-1"/>
          <w:sz w:val="24"/>
        </w:rPr>
        <w:t xml:space="preserve"> </w:t>
      </w:r>
      <w:r w:rsidRPr="00E25573">
        <w:rPr>
          <w:rFonts w:ascii="Times New Roman" w:hAnsi="Times New Roman"/>
          <w:spacing w:val="-10"/>
          <w:sz w:val="24"/>
        </w:rPr>
        <w:t>мин.</w:t>
      </w:r>
      <w:r w:rsidRPr="00E25573">
        <w:rPr>
          <w:rFonts w:ascii="Times New Roman" w:hAnsi="Times New Roman"/>
          <w:sz w:val="24"/>
        </w:rPr>
        <w:t xml:space="preserve"> </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В соответствии с Санитарно-эпидемиологическими правилами и нормативами (СанПИН </w:t>
      </w:r>
      <w:r w:rsidRPr="00056E1E">
        <w:rPr>
          <w:rFonts w:ascii="Times New Roman" w:hAnsi="Times New Roman"/>
          <w:sz w:val="24"/>
          <w:szCs w:val="24"/>
        </w:rPr>
        <w:t>2.4.2.2821-10</w:t>
      </w:r>
      <w:r w:rsidRPr="00E25573">
        <w:rPr>
          <w:rFonts w:ascii="Times New Roman" w:hAnsi="Times New Roman"/>
          <w:sz w:val="24"/>
          <w:szCs w:val="24"/>
        </w:rPr>
        <w:t>) учебный план рассчитан на 5-дневную учебную неделю для 1</w:t>
      </w:r>
      <w:r>
        <w:rPr>
          <w:rFonts w:ascii="Times New Roman" w:hAnsi="Times New Roman"/>
          <w:sz w:val="24"/>
          <w:szCs w:val="24"/>
        </w:rPr>
        <w:t>-4</w:t>
      </w:r>
      <w:r w:rsidRPr="00E25573">
        <w:rPr>
          <w:rFonts w:ascii="Times New Roman" w:hAnsi="Times New Roman"/>
          <w:sz w:val="24"/>
          <w:szCs w:val="24"/>
        </w:rPr>
        <w:t xml:space="preserve"> класс</w:t>
      </w:r>
      <w:r>
        <w:rPr>
          <w:rFonts w:ascii="Times New Roman" w:hAnsi="Times New Roman"/>
          <w:sz w:val="24"/>
          <w:szCs w:val="24"/>
        </w:rPr>
        <w:t>ов</w:t>
      </w:r>
      <w:r w:rsidRPr="00E25573">
        <w:rPr>
          <w:rFonts w:ascii="Times New Roman" w:hAnsi="Times New Roman"/>
          <w:sz w:val="24"/>
          <w:szCs w:val="24"/>
        </w:rPr>
        <w:t xml:space="preserve"> и на 6-дневную учебную неделю для </w:t>
      </w:r>
      <w:r>
        <w:rPr>
          <w:rFonts w:ascii="Times New Roman" w:hAnsi="Times New Roman"/>
          <w:sz w:val="24"/>
          <w:szCs w:val="24"/>
        </w:rPr>
        <w:t>5</w:t>
      </w:r>
      <w:r w:rsidRPr="00E25573">
        <w:rPr>
          <w:rFonts w:ascii="Times New Roman" w:hAnsi="Times New Roman"/>
          <w:sz w:val="24"/>
          <w:szCs w:val="24"/>
        </w:rPr>
        <w:t>-11 классов.</w:t>
      </w:r>
    </w:p>
    <w:p w:rsidR="00AF11AF" w:rsidRPr="00E25573" w:rsidRDefault="00AF11AF" w:rsidP="00DC022B">
      <w:pPr>
        <w:shd w:val="clear" w:color="auto" w:fill="FFFFFF"/>
        <w:spacing w:after="0" w:line="240" w:lineRule="auto"/>
        <w:jc w:val="both"/>
        <w:rPr>
          <w:rFonts w:ascii="Times New Roman" w:hAnsi="Times New Roman"/>
          <w:sz w:val="24"/>
        </w:rPr>
      </w:pPr>
      <w:r w:rsidRPr="00E25573">
        <w:rPr>
          <w:rFonts w:ascii="Times New Roman" w:hAnsi="Times New Roman"/>
          <w:sz w:val="24"/>
        </w:rPr>
        <w:t>Максимальный объем учебной нагрузки в неделю: 1 классы – 2</w:t>
      </w:r>
      <w:r>
        <w:rPr>
          <w:rFonts w:ascii="Times New Roman" w:hAnsi="Times New Roman"/>
          <w:sz w:val="24"/>
        </w:rPr>
        <w:t>1</w:t>
      </w:r>
      <w:r w:rsidRPr="00E25573">
        <w:rPr>
          <w:rFonts w:ascii="Times New Roman" w:hAnsi="Times New Roman"/>
          <w:sz w:val="24"/>
        </w:rPr>
        <w:t xml:space="preserve"> часов, 2-4 классы – 2</w:t>
      </w:r>
      <w:r>
        <w:rPr>
          <w:rFonts w:ascii="Times New Roman" w:hAnsi="Times New Roman"/>
          <w:sz w:val="24"/>
        </w:rPr>
        <w:t xml:space="preserve">3 </w:t>
      </w:r>
      <w:r w:rsidRPr="00E25573">
        <w:rPr>
          <w:rFonts w:ascii="Times New Roman" w:hAnsi="Times New Roman"/>
          <w:sz w:val="24"/>
        </w:rPr>
        <w:t>час</w:t>
      </w:r>
      <w:r>
        <w:rPr>
          <w:rFonts w:ascii="Times New Roman" w:hAnsi="Times New Roman"/>
          <w:sz w:val="24"/>
        </w:rPr>
        <w:t>а</w:t>
      </w:r>
      <w:r w:rsidRPr="00E25573">
        <w:rPr>
          <w:rFonts w:ascii="Times New Roman" w:hAnsi="Times New Roman"/>
          <w:sz w:val="24"/>
        </w:rPr>
        <w:t>, 5 кла</w:t>
      </w:r>
      <w:r w:rsidRPr="00E25573">
        <w:rPr>
          <w:rFonts w:ascii="Times New Roman" w:hAnsi="Times New Roman"/>
          <w:sz w:val="24"/>
        </w:rPr>
        <w:t>с</w:t>
      </w:r>
      <w:r w:rsidRPr="00E25573">
        <w:rPr>
          <w:rFonts w:ascii="Times New Roman" w:hAnsi="Times New Roman"/>
          <w:sz w:val="24"/>
        </w:rPr>
        <w:t>сы – 3</w:t>
      </w:r>
      <w:r>
        <w:rPr>
          <w:rFonts w:ascii="Times New Roman" w:hAnsi="Times New Roman"/>
          <w:sz w:val="24"/>
        </w:rPr>
        <w:t>2</w:t>
      </w:r>
      <w:r w:rsidRPr="00E25573">
        <w:rPr>
          <w:rFonts w:ascii="Times New Roman" w:hAnsi="Times New Roman"/>
          <w:sz w:val="24"/>
        </w:rPr>
        <w:t xml:space="preserve"> час, 6 классы – 3</w:t>
      </w:r>
      <w:r>
        <w:rPr>
          <w:rFonts w:ascii="Times New Roman" w:hAnsi="Times New Roman"/>
          <w:sz w:val="24"/>
        </w:rPr>
        <w:t>3</w:t>
      </w:r>
      <w:r w:rsidRPr="00E25573">
        <w:rPr>
          <w:rFonts w:ascii="Times New Roman" w:hAnsi="Times New Roman"/>
          <w:sz w:val="24"/>
        </w:rPr>
        <w:t xml:space="preserve"> часа, 7 классы – 3</w:t>
      </w:r>
      <w:r>
        <w:rPr>
          <w:rFonts w:ascii="Times New Roman" w:hAnsi="Times New Roman"/>
          <w:sz w:val="24"/>
        </w:rPr>
        <w:t>5</w:t>
      </w:r>
      <w:r w:rsidRPr="00E25573">
        <w:rPr>
          <w:rFonts w:ascii="Times New Roman" w:hAnsi="Times New Roman"/>
          <w:sz w:val="24"/>
        </w:rPr>
        <w:t xml:space="preserve"> часа, 8-9 классы – 3</w:t>
      </w:r>
      <w:r>
        <w:rPr>
          <w:rFonts w:ascii="Times New Roman" w:hAnsi="Times New Roman"/>
          <w:sz w:val="24"/>
        </w:rPr>
        <w:t>6</w:t>
      </w:r>
      <w:r w:rsidRPr="00E25573">
        <w:rPr>
          <w:rFonts w:ascii="Times New Roman" w:hAnsi="Times New Roman"/>
          <w:sz w:val="24"/>
        </w:rPr>
        <w:t xml:space="preserve"> часов, 10 классы – 3</w:t>
      </w:r>
      <w:r>
        <w:rPr>
          <w:rFonts w:ascii="Times New Roman" w:hAnsi="Times New Roman"/>
          <w:sz w:val="24"/>
        </w:rPr>
        <w:t>7</w:t>
      </w:r>
      <w:r w:rsidRPr="00E25573">
        <w:rPr>
          <w:rFonts w:ascii="Times New Roman" w:hAnsi="Times New Roman"/>
          <w:sz w:val="24"/>
        </w:rPr>
        <w:t xml:space="preserve"> часов. Ма</w:t>
      </w:r>
      <w:r w:rsidRPr="00E25573">
        <w:rPr>
          <w:rFonts w:ascii="Times New Roman" w:hAnsi="Times New Roman"/>
          <w:sz w:val="24"/>
        </w:rPr>
        <w:t>к</w:t>
      </w:r>
      <w:r w:rsidRPr="00E25573">
        <w:rPr>
          <w:rFonts w:ascii="Times New Roman" w:hAnsi="Times New Roman"/>
          <w:sz w:val="24"/>
        </w:rPr>
        <w:t>симальное число учебных занятий в день: в 1</w:t>
      </w:r>
      <w:r>
        <w:rPr>
          <w:rFonts w:ascii="Times New Roman" w:hAnsi="Times New Roman"/>
          <w:sz w:val="24"/>
        </w:rPr>
        <w:t xml:space="preserve"> </w:t>
      </w:r>
      <w:r w:rsidRPr="00E25573">
        <w:rPr>
          <w:rFonts w:ascii="Times New Roman" w:hAnsi="Times New Roman"/>
          <w:sz w:val="24"/>
        </w:rPr>
        <w:t>классах – 4</w:t>
      </w:r>
      <w:r w:rsidR="008E576B">
        <w:rPr>
          <w:rFonts w:ascii="Times New Roman" w:hAnsi="Times New Roman"/>
          <w:sz w:val="24"/>
        </w:rPr>
        <w:t>, один день – 5 за счет часов физической культуры</w:t>
      </w:r>
      <w:r w:rsidRPr="00E25573">
        <w:rPr>
          <w:rFonts w:ascii="Times New Roman" w:hAnsi="Times New Roman"/>
          <w:sz w:val="24"/>
        </w:rPr>
        <w:t>, во 2-4 классах – 5, в 5-</w:t>
      </w:r>
      <w:r>
        <w:rPr>
          <w:rFonts w:ascii="Times New Roman" w:hAnsi="Times New Roman"/>
          <w:sz w:val="24"/>
        </w:rPr>
        <w:t>6</w:t>
      </w:r>
      <w:r w:rsidRPr="00E25573">
        <w:rPr>
          <w:rFonts w:ascii="Times New Roman" w:hAnsi="Times New Roman"/>
          <w:sz w:val="24"/>
        </w:rPr>
        <w:t xml:space="preserve"> классах – 6</w:t>
      </w:r>
      <w:r>
        <w:rPr>
          <w:rFonts w:ascii="Times New Roman" w:hAnsi="Times New Roman"/>
          <w:sz w:val="24"/>
        </w:rPr>
        <w:t>, в 7-11 классах – 7</w:t>
      </w:r>
      <w:r w:rsidRPr="00E25573">
        <w:rPr>
          <w:rFonts w:ascii="Times New Roman" w:hAnsi="Times New Roman"/>
          <w:sz w:val="24"/>
        </w:rPr>
        <w:t>.</w:t>
      </w:r>
    </w:p>
    <w:p w:rsidR="00AF11AF" w:rsidRDefault="00AF11AF" w:rsidP="00DC022B">
      <w:pPr>
        <w:widowControl w:val="0"/>
        <w:spacing w:after="120" w:line="240" w:lineRule="auto"/>
        <w:jc w:val="both"/>
        <w:rPr>
          <w:rFonts w:ascii="Times New Roman" w:hAnsi="Times New Roman"/>
          <w:sz w:val="24"/>
        </w:rPr>
      </w:pPr>
      <w:r w:rsidRPr="00E25573">
        <w:rPr>
          <w:rFonts w:ascii="Times New Roman" w:hAnsi="Times New Roman"/>
          <w:sz w:val="24"/>
        </w:rPr>
        <w:t>Предельный объем ежедневного обязательного домашнего задания: в первом классе (со второго п</w:t>
      </w:r>
      <w:r w:rsidRPr="00E25573">
        <w:rPr>
          <w:rFonts w:ascii="Times New Roman" w:hAnsi="Times New Roman"/>
          <w:sz w:val="24"/>
        </w:rPr>
        <w:t>о</w:t>
      </w:r>
      <w:r w:rsidRPr="00E25573">
        <w:rPr>
          <w:rFonts w:ascii="Times New Roman" w:hAnsi="Times New Roman"/>
          <w:sz w:val="24"/>
        </w:rPr>
        <w:t xml:space="preserve">лугодия) - до 1 ч., во 2 кл – до 1,5 ч.,  в 3-4 кл –  до 2 ч., в 5-6 кл – до 2,5 ч., в 7-8 кл –до 3 ч., в 9-11кл </w:t>
      </w:r>
      <w:r w:rsidRPr="00E25573">
        <w:rPr>
          <w:rFonts w:ascii="Times New Roman" w:hAnsi="Times New Roman"/>
          <w:sz w:val="24"/>
        </w:rPr>
        <w:lastRenderedPageBreak/>
        <w:t>– до 4 ч.</w:t>
      </w:r>
    </w:p>
    <w:p w:rsidR="00AF11AF" w:rsidRPr="000C7843" w:rsidRDefault="00AF11AF" w:rsidP="00DC022B">
      <w:pPr>
        <w:pStyle w:val="1b"/>
        <w:spacing w:before="0" w:after="0" w:line="240" w:lineRule="auto"/>
        <w:ind w:firstLine="284"/>
        <w:rPr>
          <w:sz w:val="32"/>
        </w:rPr>
      </w:pPr>
      <w:r w:rsidRPr="000C7843">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Учебный предмет «Иностранный язык»  изучается со 2 класса.</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Учебный предмет «Окружающий мир (человек, природа, общество) изучается с 1 – 4 класс по 2 часа в неделю. Учебный предмет является интегрированным. В его содержание дополнительно введены развивающие модули и разделы социально – гуманитарной направленности</w:t>
      </w:r>
      <w:r>
        <w:rPr>
          <w:rFonts w:ascii="Times New Roman" w:hAnsi="Times New Roman"/>
          <w:sz w:val="24"/>
          <w:szCs w:val="24"/>
        </w:rPr>
        <w:t>, модуль «Твое здоровье» для реализации проекта «Здоровье»</w:t>
      </w:r>
      <w:r w:rsidRPr="00E25573">
        <w:rPr>
          <w:rFonts w:ascii="Times New Roman" w:hAnsi="Times New Roman"/>
          <w:sz w:val="24"/>
          <w:szCs w:val="24"/>
        </w:rPr>
        <w:t xml:space="preserve">.  </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Учебный предмет «Информатика и информационно – коммуникационные технологии (ИКТ)», н</w:t>
      </w:r>
      <w:r w:rsidRPr="00E25573">
        <w:rPr>
          <w:rFonts w:ascii="Times New Roman" w:hAnsi="Times New Roman"/>
          <w:sz w:val="24"/>
          <w:szCs w:val="24"/>
        </w:rPr>
        <w:t>а</w:t>
      </w:r>
      <w:r w:rsidRPr="00E25573">
        <w:rPr>
          <w:rFonts w:ascii="Times New Roman" w:hAnsi="Times New Roman"/>
          <w:sz w:val="24"/>
          <w:szCs w:val="24"/>
        </w:rPr>
        <w:t xml:space="preserve">правленный на обеспечение всеобщей компьютерной грамотности, изучается </w:t>
      </w:r>
      <w:r>
        <w:rPr>
          <w:rFonts w:ascii="Times New Roman" w:hAnsi="Times New Roman"/>
          <w:sz w:val="24"/>
          <w:szCs w:val="24"/>
        </w:rPr>
        <w:t>в</w:t>
      </w:r>
      <w:r w:rsidRPr="00E25573">
        <w:rPr>
          <w:rFonts w:ascii="Times New Roman" w:hAnsi="Times New Roman"/>
          <w:sz w:val="24"/>
          <w:szCs w:val="24"/>
        </w:rPr>
        <w:t xml:space="preserve"> 5 – </w:t>
      </w:r>
      <w:r>
        <w:rPr>
          <w:rFonts w:ascii="Times New Roman" w:hAnsi="Times New Roman"/>
          <w:sz w:val="24"/>
          <w:szCs w:val="24"/>
        </w:rPr>
        <w:t>7</w:t>
      </w:r>
      <w:r w:rsidRPr="00E25573">
        <w:rPr>
          <w:rFonts w:ascii="Times New Roman" w:hAnsi="Times New Roman"/>
          <w:sz w:val="24"/>
          <w:szCs w:val="24"/>
        </w:rPr>
        <w:t xml:space="preserve"> классах в кач</w:t>
      </w:r>
      <w:r w:rsidRPr="00E25573">
        <w:rPr>
          <w:rFonts w:ascii="Times New Roman" w:hAnsi="Times New Roman"/>
          <w:sz w:val="24"/>
          <w:szCs w:val="24"/>
        </w:rPr>
        <w:t>е</w:t>
      </w:r>
      <w:r w:rsidRPr="00E25573">
        <w:rPr>
          <w:rFonts w:ascii="Times New Roman" w:hAnsi="Times New Roman"/>
          <w:sz w:val="24"/>
          <w:szCs w:val="24"/>
        </w:rPr>
        <w:t>стве учебного модуля («Технология»), и с 8 класса – как самостоятельный учебный предмет.</w:t>
      </w:r>
    </w:p>
    <w:p w:rsidR="00AF11AF" w:rsidRDefault="00AF11AF" w:rsidP="00DC022B">
      <w:pPr>
        <w:spacing w:after="0" w:line="240" w:lineRule="auto"/>
        <w:jc w:val="both"/>
        <w:rPr>
          <w:rFonts w:ascii="Times New Roman" w:hAnsi="Times New Roman"/>
          <w:sz w:val="24"/>
        </w:rPr>
      </w:pPr>
      <w:r w:rsidRPr="00E25573">
        <w:rPr>
          <w:rFonts w:ascii="Times New Roman" w:hAnsi="Times New Roman"/>
          <w:sz w:val="24"/>
          <w:szCs w:val="24"/>
        </w:rPr>
        <w:t xml:space="preserve">Учебный предмет «Обществознание» изучается с 6 класса. </w:t>
      </w:r>
      <w:r w:rsidRPr="000C7843">
        <w:rPr>
          <w:rFonts w:ascii="Times New Roman" w:hAnsi="Times New Roman"/>
          <w:sz w:val="24"/>
        </w:rPr>
        <w:t>Учебный предмет является интегрир</w:t>
      </w:r>
      <w:r w:rsidRPr="000C7843">
        <w:rPr>
          <w:rFonts w:ascii="Times New Roman" w:hAnsi="Times New Roman"/>
          <w:sz w:val="24"/>
        </w:rPr>
        <w:t>о</w:t>
      </w:r>
      <w:r w:rsidRPr="000C7843">
        <w:rPr>
          <w:rFonts w:ascii="Times New Roman" w:hAnsi="Times New Roman"/>
          <w:sz w:val="24"/>
        </w:rPr>
        <w:t>ванным, построен по модульному принципу и включает содержательные разделы: “Общество”, “Ч</w:t>
      </w:r>
      <w:r w:rsidRPr="000C7843">
        <w:rPr>
          <w:rFonts w:ascii="Times New Roman" w:hAnsi="Times New Roman"/>
          <w:sz w:val="24"/>
        </w:rPr>
        <w:t>е</w:t>
      </w:r>
      <w:r w:rsidRPr="000C7843">
        <w:rPr>
          <w:rFonts w:ascii="Times New Roman" w:hAnsi="Times New Roman"/>
          <w:sz w:val="24"/>
        </w:rPr>
        <w:t>ловек”, “Социальная сфера”, “Политика”, “Экономика” и “Право”.</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Так как предмет «Основы безопасности жизнедеятельности» изучается в составе федерального ко</w:t>
      </w:r>
      <w:r w:rsidRPr="00E25573">
        <w:rPr>
          <w:rFonts w:ascii="Times New Roman" w:hAnsi="Times New Roman"/>
          <w:sz w:val="24"/>
          <w:szCs w:val="24"/>
        </w:rPr>
        <w:t>м</w:t>
      </w:r>
      <w:r w:rsidRPr="00E25573">
        <w:rPr>
          <w:rFonts w:ascii="Times New Roman" w:hAnsi="Times New Roman"/>
          <w:sz w:val="24"/>
          <w:szCs w:val="24"/>
        </w:rPr>
        <w:t>понента только в 8</w:t>
      </w:r>
      <w:r>
        <w:rPr>
          <w:rFonts w:ascii="Times New Roman" w:hAnsi="Times New Roman"/>
          <w:sz w:val="24"/>
          <w:szCs w:val="24"/>
        </w:rPr>
        <w:t>, 10, 11</w:t>
      </w:r>
      <w:r w:rsidRPr="00E25573">
        <w:rPr>
          <w:rFonts w:ascii="Times New Roman" w:hAnsi="Times New Roman"/>
          <w:sz w:val="24"/>
          <w:szCs w:val="24"/>
        </w:rPr>
        <w:t xml:space="preserve"> класс</w:t>
      </w:r>
      <w:r>
        <w:rPr>
          <w:rFonts w:ascii="Times New Roman" w:hAnsi="Times New Roman"/>
          <w:sz w:val="24"/>
          <w:szCs w:val="24"/>
        </w:rPr>
        <w:t>ах</w:t>
      </w:r>
      <w:r w:rsidRPr="00E25573">
        <w:rPr>
          <w:rFonts w:ascii="Times New Roman" w:hAnsi="Times New Roman"/>
          <w:sz w:val="24"/>
          <w:szCs w:val="24"/>
        </w:rPr>
        <w:t xml:space="preserve">, то в остальных классах с </w:t>
      </w:r>
      <w:r>
        <w:rPr>
          <w:rFonts w:ascii="Times New Roman" w:hAnsi="Times New Roman"/>
          <w:sz w:val="24"/>
          <w:szCs w:val="24"/>
        </w:rPr>
        <w:t>5</w:t>
      </w:r>
      <w:r w:rsidRPr="00E25573">
        <w:rPr>
          <w:rFonts w:ascii="Times New Roman" w:hAnsi="Times New Roman"/>
          <w:sz w:val="24"/>
          <w:szCs w:val="24"/>
        </w:rPr>
        <w:t xml:space="preserve"> по </w:t>
      </w:r>
      <w:r>
        <w:rPr>
          <w:rFonts w:ascii="Times New Roman" w:hAnsi="Times New Roman"/>
          <w:sz w:val="24"/>
          <w:szCs w:val="24"/>
        </w:rPr>
        <w:t>7, 9</w:t>
      </w:r>
      <w:r w:rsidRPr="00E25573">
        <w:rPr>
          <w:rFonts w:ascii="Times New Roman" w:hAnsi="Times New Roman"/>
          <w:sz w:val="24"/>
          <w:szCs w:val="24"/>
        </w:rPr>
        <w:t xml:space="preserve"> отведен 1 час в неделю  из ко</w:t>
      </w:r>
      <w:r w:rsidRPr="00E25573">
        <w:rPr>
          <w:rFonts w:ascii="Times New Roman" w:hAnsi="Times New Roman"/>
          <w:sz w:val="24"/>
          <w:szCs w:val="24"/>
        </w:rPr>
        <w:t>м</w:t>
      </w:r>
      <w:r w:rsidRPr="00E25573">
        <w:rPr>
          <w:rFonts w:ascii="Times New Roman" w:hAnsi="Times New Roman"/>
          <w:sz w:val="24"/>
          <w:szCs w:val="24"/>
        </w:rPr>
        <w:t>понента ОУ.</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Региональный компонент  для </w:t>
      </w:r>
      <w:r>
        <w:rPr>
          <w:rFonts w:ascii="Times New Roman" w:hAnsi="Times New Roman"/>
          <w:sz w:val="24"/>
          <w:szCs w:val="24"/>
        </w:rPr>
        <w:t>5</w:t>
      </w:r>
      <w:r w:rsidRPr="00E25573">
        <w:rPr>
          <w:rFonts w:ascii="Times New Roman" w:hAnsi="Times New Roman"/>
          <w:sz w:val="24"/>
          <w:szCs w:val="24"/>
        </w:rPr>
        <w:t xml:space="preserve"> - </w:t>
      </w:r>
      <w:r>
        <w:rPr>
          <w:rFonts w:ascii="Times New Roman" w:hAnsi="Times New Roman"/>
          <w:sz w:val="24"/>
          <w:szCs w:val="24"/>
        </w:rPr>
        <w:t>8</w:t>
      </w:r>
      <w:r w:rsidRPr="00E25573">
        <w:rPr>
          <w:rFonts w:ascii="Times New Roman" w:hAnsi="Times New Roman"/>
          <w:sz w:val="24"/>
          <w:szCs w:val="24"/>
        </w:rPr>
        <w:t xml:space="preserve"> классов представлен предметом «</w:t>
      </w:r>
      <w:r>
        <w:rPr>
          <w:rFonts w:ascii="Times New Roman" w:hAnsi="Times New Roman"/>
          <w:sz w:val="24"/>
          <w:szCs w:val="24"/>
        </w:rPr>
        <w:t>К</w:t>
      </w:r>
      <w:r w:rsidRPr="00E25573">
        <w:rPr>
          <w:rFonts w:ascii="Times New Roman" w:hAnsi="Times New Roman"/>
          <w:sz w:val="24"/>
          <w:szCs w:val="24"/>
        </w:rPr>
        <w:t xml:space="preserve">ультура народов </w:t>
      </w:r>
      <w:r>
        <w:rPr>
          <w:rFonts w:ascii="Times New Roman" w:hAnsi="Times New Roman"/>
          <w:sz w:val="24"/>
          <w:szCs w:val="24"/>
        </w:rPr>
        <w:t>РС(</w:t>
      </w:r>
      <w:r w:rsidRPr="00E25573">
        <w:rPr>
          <w:rFonts w:ascii="Times New Roman" w:hAnsi="Times New Roman"/>
          <w:sz w:val="24"/>
          <w:szCs w:val="24"/>
        </w:rPr>
        <w:t>Я</w:t>
      </w:r>
      <w:r>
        <w:rPr>
          <w:rFonts w:ascii="Times New Roman" w:hAnsi="Times New Roman"/>
          <w:sz w:val="24"/>
          <w:szCs w:val="24"/>
        </w:rPr>
        <w:t>)</w:t>
      </w:r>
      <w:r w:rsidRPr="00E25573">
        <w:rPr>
          <w:rFonts w:ascii="Times New Roman" w:hAnsi="Times New Roman"/>
          <w:sz w:val="24"/>
          <w:szCs w:val="24"/>
        </w:rPr>
        <w:t xml:space="preserve">», 5 – </w:t>
      </w:r>
      <w:r>
        <w:rPr>
          <w:rFonts w:ascii="Times New Roman" w:hAnsi="Times New Roman"/>
          <w:sz w:val="24"/>
          <w:szCs w:val="24"/>
        </w:rPr>
        <w:t>9</w:t>
      </w:r>
      <w:r w:rsidRPr="00E25573">
        <w:rPr>
          <w:rFonts w:ascii="Times New Roman" w:hAnsi="Times New Roman"/>
          <w:sz w:val="24"/>
          <w:szCs w:val="24"/>
        </w:rPr>
        <w:t xml:space="preserve"> клас</w:t>
      </w:r>
      <w:r>
        <w:rPr>
          <w:rFonts w:ascii="Times New Roman" w:hAnsi="Times New Roman"/>
          <w:sz w:val="24"/>
          <w:szCs w:val="24"/>
        </w:rPr>
        <w:t>сов – предметом «Якутский язык», в 10-11 классе – предметами «География Якутии», «История Якутии», «Культура народов РС(Я)».</w:t>
      </w:r>
    </w:p>
    <w:p w:rsidR="00AF11AF" w:rsidRDefault="00AF11AF" w:rsidP="00DC022B">
      <w:pPr>
        <w:pStyle w:val="1b"/>
        <w:spacing w:before="0" w:after="0" w:line="240" w:lineRule="auto"/>
        <w:ind w:firstLine="284"/>
      </w:pPr>
      <w:r w:rsidRPr="000C7843">
        <w:t xml:space="preserve">В </w:t>
      </w:r>
      <w:r>
        <w:t>9</w:t>
      </w:r>
      <w:r w:rsidRPr="000C7843">
        <w:t xml:space="preserve"> классе часы регионального компонента и компонента образовательного учреждения отв</w:t>
      </w:r>
      <w:r>
        <w:t>едены</w:t>
      </w:r>
      <w:r w:rsidRPr="000C7843">
        <w:t xml:space="preserve"> на организацию предпрофильной подготовки обучающихся.</w:t>
      </w:r>
      <w:r>
        <w:t xml:space="preserve"> </w:t>
      </w:r>
    </w:p>
    <w:p w:rsidR="00AF11AF" w:rsidRDefault="00AF11AF" w:rsidP="00DC022B">
      <w:pPr>
        <w:pStyle w:val="1b"/>
        <w:spacing w:before="0" w:after="0" w:line="240" w:lineRule="auto"/>
        <w:ind w:firstLine="284"/>
      </w:pPr>
      <w:r>
        <w:t>Для реализации проекта АШ «Юнеско» (школа – кандидат) введен второй иностранный язык в 5-8,11 классах.</w:t>
      </w:r>
    </w:p>
    <w:p w:rsidR="00AF11AF" w:rsidRPr="00E25573" w:rsidRDefault="00AF11AF" w:rsidP="00DC022B">
      <w:pPr>
        <w:spacing w:after="0" w:line="240" w:lineRule="auto"/>
        <w:jc w:val="both"/>
        <w:rPr>
          <w:rFonts w:ascii="Times New Roman" w:hAnsi="Times New Roman"/>
          <w:b/>
          <w:i/>
          <w:sz w:val="24"/>
          <w:szCs w:val="24"/>
        </w:rPr>
      </w:pPr>
      <w:r w:rsidRPr="00E25573">
        <w:rPr>
          <w:rFonts w:ascii="Times New Roman" w:hAnsi="Times New Roman"/>
          <w:sz w:val="24"/>
          <w:szCs w:val="24"/>
        </w:rPr>
        <w:t xml:space="preserve">                                              </w:t>
      </w:r>
      <w:r w:rsidRPr="00E25573">
        <w:rPr>
          <w:rFonts w:ascii="Times New Roman" w:hAnsi="Times New Roman"/>
          <w:b/>
          <w:i/>
          <w:sz w:val="24"/>
          <w:szCs w:val="24"/>
        </w:rPr>
        <w:t>Деление классов на группы</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При проведении занятий </w:t>
      </w:r>
      <w:r>
        <w:rPr>
          <w:rFonts w:ascii="Times New Roman" w:hAnsi="Times New Roman"/>
          <w:sz w:val="24"/>
          <w:szCs w:val="24"/>
        </w:rPr>
        <w:t xml:space="preserve">«Технологии» (5 – 6 классы), </w:t>
      </w:r>
      <w:r w:rsidRPr="00E25573">
        <w:rPr>
          <w:rFonts w:ascii="Times New Roman" w:hAnsi="Times New Roman"/>
          <w:sz w:val="24"/>
          <w:szCs w:val="24"/>
        </w:rPr>
        <w:t>«</w:t>
      </w:r>
      <w:r>
        <w:rPr>
          <w:rFonts w:ascii="Times New Roman" w:hAnsi="Times New Roman"/>
          <w:sz w:val="26"/>
          <w:szCs w:val="26"/>
        </w:rPr>
        <w:t>И</w:t>
      </w:r>
      <w:r w:rsidRPr="00C60550">
        <w:rPr>
          <w:rFonts w:ascii="Times New Roman" w:hAnsi="Times New Roman"/>
          <w:sz w:val="26"/>
          <w:szCs w:val="26"/>
        </w:rPr>
        <w:t>нформационные технологии</w:t>
      </w:r>
      <w:r w:rsidRPr="00E25573">
        <w:rPr>
          <w:rFonts w:ascii="Times New Roman" w:hAnsi="Times New Roman"/>
          <w:sz w:val="24"/>
          <w:szCs w:val="24"/>
        </w:rPr>
        <w:t xml:space="preserve">» (5 – </w:t>
      </w:r>
      <w:r>
        <w:rPr>
          <w:rFonts w:ascii="Times New Roman" w:hAnsi="Times New Roman"/>
          <w:sz w:val="24"/>
          <w:szCs w:val="24"/>
        </w:rPr>
        <w:t xml:space="preserve">7 классы), </w:t>
      </w:r>
      <w:r w:rsidRPr="00E25573">
        <w:rPr>
          <w:rFonts w:ascii="Times New Roman" w:hAnsi="Times New Roman"/>
          <w:sz w:val="24"/>
          <w:szCs w:val="24"/>
        </w:rPr>
        <w:t xml:space="preserve"> «Информатике и ИКТ»</w:t>
      </w:r>
      <w:r>
        <w:rPr>
          <w:rFonts w:ascii="Times New Roman" w:hAnsi="Times New Roman"/>
          <w:sz w:val="24"/>
          <w:szCs w:val="24"/>
        </w:rPr>
        <w:t xml:space="preserve"> (8 – 11 классы)</w:t>
      </w:r>
      <w:r w:rsidRPr="00E25573">
        <w:rPr>
          <w:rFonts w:ascii="Times New Roman" w:hAnsi="Times New Roman"/>
          <w:sz w:val="24"/>
          <w:szCs w:val="24"/>
        </w:rPr>
        <w:t>, осуществляется деление на две группы при напо</w:t>
      </w:r>
      <w:r w:rsidRPr="00E25573">
        <w:rPr>
          <w:rFonts w:ascii="Times New Roman" w:hAnsi="Times New Roman"/>
          <w:sz w:val="24"/>
          <w:szCs w:val="24"/>
        </w:rPr>
        <w:t>л</w:t>
      </w:r>
      <w:r w:rsidRPr="00E25573">
        <w:rPr>
          <w:rFonts w:ascii="Times New Roman" w:hAnsi="Times New Roman"/>
          <w:sz w:val="24"/>
          <w:szCs w:val="24"/>
        </w:rPr>
        <w:t xml:space="preserve">няемости </w:t>
      </w:r>
      <w:r>
        <w:rPr>
          <w:rFonts w:ascii="Times New Roman" w:hAnsi="Times New Roman"/>
          <w:sz w:val="24"/>
          <w:szCs w:val="24"/>
        </w:rPr>
        <w:t>28</w:t>
      </w:r>
      <w:r w:rsidRPr="00E25573">
        <w:rPr>
          <w:rFonts w:ascii="Times New Roman" w:hAnsi="Times New Roman"/>
          <w:sz w:val="24"/>
          <w:szCs w:val="24"/>
        </w:rPr>
        <w:t xml:space="preserve"> и более человек.</w:t>
      </w:r>
    </w:p>
    <w:p w:rsidR="00146D6F" w:rsidRDefault="00146D6F" w:rsidP="00DC022B">
      <w:pPr>
        <w:spacing w:after="0" w:line="240" w:lineRule="auto"/>
        <w:jc w:val="center"/>
        <w:rPr>
          <w:rFonts w:ascii="Times New Roman" w:hAnsi="Times New Roman"/>
          <w:b/>
          <w:sz w:val="24"/>
          <w:szCs w:val="24"/>
        </w:rPr>
      </w:pPr>
    </w:p>
    <w:p w:rsidR="00AF11AF" w:rsidRPr="00107C5C" w:rsidRDefault="00AF11AF" w:rsidP="00DC022B">
      <w:pPr>
        <w:spacing w:after="0" w:line="240" w:lineRule="auto"/>
        <w:jc w:val="center"/>
        <w:rPr>
          <w:rFonts w:ascii="Times New Roman" w:hAnsi="Times New Roman"/>
          <w:b/>
          <w:sz w:val="24"/>
          <w:szCs w:val="24"/>
        </w:rPr>
      </w:pPr>
      <w:r w:rsidRPr="00107C5C">
        <w:rPr>
          <w:rFonts w:ascii="Times New Roman" w:hAnsi="Times New Roman"/>
          <w:b/>
          <w:sz w:val="24"/>
          <w:szCs w:val="24"/>
        </w:rPr>
        <w:t>Пояснительная записка к учебному плану на 201</w:t>
      </w:r>
      <w:r>
        <w:rPr>
          <w:rFonts w:ascii="Times New Roman" w:hAnsi="Times New Roman"/>
          <w:b/>
          <w:sz w:val="24"/>
          <w:szCs w:val="24"/>
        </w:rPr>
        <w:t>4</w:t>
      </w:r>
      <w:r w:rsidRPr="00107C5C">
        <w:rPr>
          <w:rFonts w:ascii="Times New Roman" w:hAnsi="Times New Roman"/>
          <w:b/>
          <w:sz w:val="24"/>
          <w:szCs w:val="24"/>
        </w:rPr>
        <w:t>-201</w:t>
      </w:r>
      <w:r>
        <w:rPr>
          <w:rFonts w:ascii="Times New Roman" w:hAnsi="Times New Roman"/>
          <w:b/>
          <w:sz w:val="24"/>
          <w:szCs w:val="24"/>
        </w:rPr>
        <w:t>5</w:t>
      </w:r>
      <w:r w:rsidRPr="00107C5C">
        <w:rPr>
          <w:rFonts w:ascii="Times New Roman" w:hAnsi="Times New Roman"/>
          <w:b/>
          <w:sz w:val="24"/>
          <w:szCs w:val="24"/>
        </w:rPr>
        <w:t xml:space="preserve"> учебный год </w:t>
      </w:r>
    </w:p>
    <w:p w:rsidR="00AF11AF" w:rsidRPr="00107C5C" w:rsidRDefault="00AF11AF" w:rsidP="00DC022B">
      <w:pPr>
        <w:spacing w:after="0" w:line="240" w:lineRule="auto"/>
        <w:jc w:val="center"/>
        <w:rPr>
          <w:rFonts w:ascii="Times New Roman" w:hAnsi="Times New Roman"/>
          <w:b/>
          <w:sz w:val="24"/>
          <w:szCs w:val="24"/>
        </w:rPr>
      </w:pPr>
      <w:r w:rsidRPr="00107C5C">
        <w:rPr>
          <w:rFonts w:ascii="Times New Roman" w:hAnsi="Times New Roman"/>
          <w:b/>
          <w:sz w:val="24"/>
          <w:szCs w:val="24"/>
        </w:rPr>
        <w:t>для 5-9 классов МО</w:t>
      </w:r>
      <w:r>
        <w:rPr>
          <w:rFonts w:ascii="Times New Roman" w:hAnsi="Times New Roman"/>
          <w:b/>
          <w:sz w:val="24"/>
          <w:szCs w:val="24"/>
        </w:rPr>
        <w:t>Б</w:t>
      </w:r>
      <w:r w:rsidRPr="00107C5C">
        <w:rPr>
          <w:rFonts w:ascii="Times New Roman" w:hAnsi="Times New Roman"/>
          <w:b/>
          <w:sz w:val="24"/>
          <w:szCs w:val="24"/>
        </w:rPr>
        <w:t>У СОШ №9 им. М.И.Кершенгольца.</w:t>
      </w:r>
    </w:p>
    <w:p w:rsidR="00AF11AF" w:rsidRPr="00AE2F27" w:rsidRDefault="00AF11AF" w:rsidP="00DC022B">
      <w:pPr>
        <w:spacing w:after="0" w:line="240" w:lineRule="auto"/>
        <w:jc w:val="center"/>
        <w:rPr>
          <w:rFonts w:ascii="Times New Roman" w:hAnsi="Times New Roman"/>
          <w:sz w:val="14"/>
          <w:szCs w:val="24"/>
        </w:rPr>
      </w:pPr>
    </w:p>
    <w:p w:rsidR="00AF11AF" w:rsidRPr="00107C5C"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t xml:space="preserve">Учебный план </w:t>
      </w:r>
      <w:r>
        <w:rPr>
          <w:rFonts w:ascii="Times New Roman" w:hAnsi="Times New Roman"/>
          <w:sz w:val="24"/>
          <w:szCs w:val="24"/>
        </w:rPr>
        <w:t xml:space="preserve">МОБУ </w:t>
      </w:r>
      <w:r w:rsidRPr="00107C5C">
        <w:rPr>
          <w:rFonts w:ascii="Times New Roman" w:hAnsi="Times New Roman"/>
          <w:sz w:val="24"/>
          <w:szCs w:val="24"/>
        </w:rPr>
        <w:t>СОШ №9 для 5-9 классов  ориентирован на 5-летний нормативный срок о</w:t>
      </w:r>
      <w:r w:rsidRPr="00107C5C">
        <w:rPr>
          <w:rFonts w:ascii="Times New Roman" w:hAnsi="Times New Roman"/>
          <w:sz w:val="24"/>
          <w:szCs w:val="24"/>
        </w:rPr>
        <w:t>с</w:t>
      </w:r>
      <w:r w:rsidRPr="00107C5C">
        <w:rPr>
          <w:rFonts w:ascii="Times New Roman" w:hAnsi="Times New Roman"/>
          <w:sz w:val="24"/>
          <w:szCs w:val="24"/>
        </w:rPr>
        <w:t>воения образовательных программ основного общего образования.  Продолжительность учебного года для 5-8 классов – 3</w:t>
      </w:r>
      <w:r w:rsidR="001939B3">
        <w:rPr>
          <w:rFonts w:ascii="Times New Roman" w:hAnsi="Times New Roman"/>
          <w:sz w:val="24"/>
          <w:szCs w:val="24"/>
        </w:rPr>
        <w:t>5</w:t>
      </w:r>
      <w:r w:rsidRPr="00107C5C">
        <w:rPr>
          <w:rFonts w:ascii="Times New Roman" w:hAnsi="Times New Roman"/>
          <w:sz w:val="24"/>
          <w:szCs w:val="24"/>
        </w:rPr>
        <w:t xml:space="preserve"> учебные недели, для 9 классов –</w:t>
      </w:r>
      <w:r>
        <w:rPr>
          <w:rFonts w:ascii="Times New Roman" w:hAnsi="Times New Roman"/>
          <w:sz w:val="24"/>
          <w:szCs w:val="24"/>
        </w:rPr>
        <w:t xml:space="preserve"> </w:t>
      </w:r>
      <w:r w:rsidRPr="00107C5C">
        <w:rPr>
          <w:rFonts w:ascii="Times New Roman" w:hAnsi="Times New Roman"/>
          <w:sz w:val="24"/>
          <w:szCs w:val="24"/>
        </w:rPr>
        <w:t>3</w:t>
      </w:r>
      <w:r w:rsidR="001939B3">
        <w:rPr>
          <w:rFonts w:ascii="Times New Roman" w:hAnsi="Times New Roman"/>
          <w:sz w:val="24"/>
          <w:szCs w:val="24"/>
        </w:rPr>
        <w:t>5</w:t>
      </w:r>
      <w:r w:rsidRPr="00107C5C">
        <w:rPr>
          <w:rFonts w:ascii="Times New Roman" w:hAnsi="Times New Roman"/>
          <w:sz w:val="24"/>
          <w:szCs w:val="24"/>
        </w:rPr>
        <w:t xml:space="preserve"> недел</w:t>
      </w:r>
      <w:r>
        <w:rPr>
          <w:rFonts w:ascii="Times New Roman" w:hAnsi="Times New Roman"/>
          <w:sz w:val="24"/>
          <w:szCs w:val="24"/>
        </w:rPr>
        <w:t>и</w:t>
      </w:r>
      <w:r w:rsidRPr="00107C5C">
        <w:rPr>
          <w:rFonts w:ascii="Times New Roman" w:hAnsi="Times New Roman"/>
          <w:sz w:val="24"/>
          <w:szCs w:val="24"/>
        </w:rPr>
        <w:t xml:space="preserve">, </w:t>
      </w:r>
      <w:r w:rsidR="001939B3">
        <w:rPr>
          <w:rFonts w:ascii="Times New Roman" w:hAnsi="Times New Roman"/>
          <w:sz w:val="24"/>
          <w:szCs w:val="24"/>
        </w:rPr>
        <w:t>с</w:t>
      </w:r>
      <w:r w:rsidRPr="00107C5C">
        <w:rPr>
          <w:rFonts w:ascii="Times New Roman" w:hAnsi="Times New Roman"/>
          <w:sz w:val="24"/>
          <w:szCs w:val="24"/>
        </w:rPr>
        <w:t xml:space="preserve"> учет</w:t>
      </w:r>
      <w:r w:rsidR="001939B3">
        <w:rPr>
          <w:rFonts w:ascii="Times New Roman" w:hAnsi="Times New Roman"/>
          <w:sz w:val="24"/>
          <w:szCs w:val="24"/>
        </w:rPr>
        <w:t>ом</w:t>
      </w:r>
      <w:r w:rsidRPr="00107C5C">
        <w:rPr>
          <w:rFonts w:ascii="Times New Roman" w:hAnsi="Times New Roman"/>
          <w:sz w:val="24"/>
          <w:szCs w:val="24"/>
        </w:rPr>
        <w:t xml:space="preserve"> итоговой аттестации обучающихся. Продолжительность урока  для 5 – 9 классов – 4</w:t>
      </w:r>
      <w:r w:rsidR="001939B3">
        <w:rPr>
          <w:rFonts w:ascii="Times New Roman" w:hAnsi="Times New Roman"/>
          <w:sz w:val="24"/>
          <w:szCs w:val="24"/>
        </w:rPr>
        <w:t>5</w:t>
      </w:r>
      <w:r w:rsidRPr="00107C5C">
        <w:rPr>
          <w:rFonts w:ascii="Times New Roman" w:hAnsi="Times New Roman"/>
          <w:sz w:val="24"/>
          <w:szCs w:val="24"/>
        </w:rPr>
        <w:t xml:space="preserve"> минут.  </w:t>
      </w:r>
    </w:p>
    <w:p w:rsidR="00AF11AF" w:rsidRPr="00107C5C"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t xml:space="preserve">В соответствии с Санитарно-эпидемиологическими правилами и нормативами (СанПИН </w:t>
      </w:r>
      <w:r w:rsidRPr="00056E1E">
        <w:rPr>
          <w:rFonts w:ascii="Times New Roman" w:hAnsi="Times New Roman"/>
          <w:sz w:val="24"/>
          <w:szCs w:val="24"/>
        </w:rPr>
        <w:t>2.4.2.2821-10</w:t>
      </w:r>
      <w:r w:rsidRPr="00107C5C">
        <w:rPr>
          <w:rFonts w:ascii="Times New Roman" w:hAnsi="Times New Roman"/>
          <w:sz w:val="24"/>
          <w:szCs w:val="24"/>
        </w:rPr>
        <w:t xml:space="preserve">) учебный план допускает 6-дневную учебную неделю. </w:t>
      </w:r>
    </w:p>
    <w:p w:rsidR="00AF11AF" w:rsidRPr="00107C5C" w:rsidRDefault="00AF11AF" w:rsidP="00DC022B">
      <w:pPr>
        <w:pStyle w:val="1b"/>
        <w:spacing w:before="0" w:after="0" w:line="240" w:lineRule="auto"/>
        <w:ind w:firstLine="284"/>
        <w:rPr>
          <w:szCs w:val="24"/>
        </w:rPr>
      </w:pPr>
      <w:r w:rsidRPr="00107C5C">
        <w:rPr>
          <w:szCs w:val="24"/>
        </w:rP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w:t>
      </w:r>
    </w:p>
    <w:p w:rsidR="00AF11AF" w:rsidRDefault="00AF11AF" w:rsidP="00DC022B">
      <w:pPr>
        <w:spacing w:after="0" w:line="240" w:lineRule="auto"/>
        <w:jc w:val="both"/>
        <w:rPr>
          <w:rFonts w:ascii="Times New Roman" w:hAnsi="Times New Roman"/>
          <w:sz w:val="24"/>
          <w:szCs w:val="28"/>
        </w:rPr>
      </w:pPr>
      <w:r>
        <w:rPr>
          <w:rFonts w:ascii="Times New Roman" w:hAnsi="Times New Roman"/>
          <w:sz w:val="24"/>
          <w:szCs w:val="28"/>
        </w:rPr>
        <w:t>Для качественной подготовки к итоговой аттестации ч</w:t>
      </w:r>
      <w:r w:rsidRPr="008B0C87">
        <w:rPr>
          <w:rFonts w:ascii="Times New Roman" w:hAnsi="Times New Roman"/>
          <w:sz w:val="24"/>
          <w:szCs w:val="28"/>
        </w:rPr>
        <w:t>а</w:t>
      </w:r>
      <w:r>
        <w:rPr>
          <w:rFonts w:ascii="Times New Roman" w:hAnsi="Times New Roman"/>
          <w:sz w:val="24"/>
          <w:szCs w:val="28"/>
        </w:rPr>
        <w:t>сы русского языка увеличены на 2 ч в 5-х  и на 1 ч в 6,8 классах за счёт часов компонента образовательного учреждения.</w:t>
      </w:r>
    </w:p>
    <w:p w:rsidR="00AF11AF"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t xml:space="preserve">Учебный предмет «Обществознание» изучается с 6 класса. Учебный предмет «Информационные технологии», направленный на обеспечение всеобщей компьютерной грамотности, изучается в 5-7 классах в качестве учебного модуля в рамках </w:t>
      </w:r>
      <w:r>
        <w:rPr>
          <w:rFonts w:ascii="Times New Roman" w:hAnsi="Times New Roman"/>
          <w:sz w:val="24"/>
          <w:szCs w:val="24"/>
        </w:rPr>
        <w:t>предметной области</w:t>
      </w:r>
      <w:r w:rsidRPr="00107C5C">
        <w:rPr>
          <w:rFonts w:ascii="Times New Roman" w:hAnsi="Times New Roman"/>
          <w:sz w:val="24"/>
          <w:szCs w:val="24"/>
        </w:rPr>
        <w:t xml:space="preserve"> «Технология».</w:t>
      </w:r>
      <w:r>
        <w:rPr>
          <w:rFonts w:ascii="Times New Roman" w:hAnsi="Times New Roman"/>
          <w:sz w:val="24"/>
          <w:szCs w:val="24"/>
        </w:rPr>
        <w:t xml:space="preserve"> Учебный предмет «Черчение» </w:t>
      </w:r>
      <w:r w:rsidRPr="00107C5C">
        <w:rPr>
          <w:rFonts w:ascii="Times New Roman" w:hAnsi="Times New Roman"/>
          <w:sz w:val="24"/>
          <w:szCs w:val="24"/>
        </w:rPr>
        <w:t xml:space="preserve">изучается в </w:t>
      </w:r>
      <w:r>
        <w:rPr>
          <w:rFonts w:ascii="Times New Roman" w:hAnsi="Times New Roman"/>
          <w:sz w:val="24"/>
          <w:szCs w:val="24"/>
        </w:rPr>
        <w:t>7-8</w:t>
      </w:r>
      <w:r w:rsidRPr="00107C5C">
        <w:rPr>
          <w:rFonts w:ascii="Times New Roman" w:hAnsi="Times New Roman"/>
          <w:sz w:val="24"/>
          <w:szCs w:val="24"/>
        </w:rPr>
        <w:t xml:space="preserve"> классах в качестве учебного модуля в рамках </w:t>
      </w:r>
      <w:r>
        <w:rPr>
          <w:rFonts w:ascii="Times New Roman" w:hAnsi="Times New Roman"/>
          <w:sz w:val="24"/>
          <w:szCs w:val="24"/>
        </w:rPr>
        <w:t>предметной области</w:t>
      </w:r>
      <w:r w:rsidRPr="00107C5C">
        <w:rPr>
          <w:rFonts w:ascii="Times New Roman" w:hAnsi="Times New Roman"/>
          <w:sz w:val="24"/>
          <w:szCs w:val="24"/>
        </w:rPr>
        <w:t xml:space="preserve"> «Те</w:t>
      </w:r>
      <w:r w:rsidRPr="00107C5C">
        <w:rPr>
          <w:rFonts w:ascii="Times New Roman" w:hAnsi="Times New Roman"/>
          <w:sz w:val="24"/>
          <w:szCs w:val="24"/>
        </w:rPr>
        <w:t>х</w:t>
      </w:r>
      <w:r w:rsidRPr="00107C5C">
        <w:rPr>
          <w:rFonts w:ascii="Times New Roman" w:hAnsi="Times New Roman"/>
          <w:sz w:val="24"/>
          <w:szCs w:val="24"/>
        </w:rPr>
        <w:t>нология»</w:t>
      </w:r>
      <w:r>
        <w:rPr>
          <w:rFonts w:ascii="Times New Roman" w:hAnsi="Times New Roman"/>
          <w:sz w:val="24"/>
          <w:szCs w:val="24"/>
        </w:rPr>
        <w:t>, в 9 классе</w:t>
      </w:r>
      <w:r>
        <w:rPr>
          <w:rFonts w:ascii="Times New Roman" w:hAnsi="Times New Roman"/>
          <w:sz w:val="24"/>
          <w:szCs w:val="28"/>
        </w:rPr>
        <w:t xml:space="preserve"> за счёт часов компонента образовательного учреждения.</w:t>
      </w:r>
      <w:r>
        <w:rPr>
          <w:rFonts w:ascii="Times New Roman" w:hAnsi="Times New Roman"/>
          <w:sz w:val="24"/>
          <w:szCs w:val="24"/>
        </w:rPr>
        <w:t xml:space="preserve"> </w:t>
      </w:r>
      <w:r w:rsidRPr="00107C5C">
        <w:rPr>
          <w:rFonts w:ascii="Times New Roman" w:hAnsi="Times New Roman"/>
          <w:sz w:val="24"/>
          <w:szCs w:val="24"/>
        </w:rPr>
        <w:t xml:space="preserve"> </w:t>
      </w:r>
    </w:p>
    <w:p w:rsidR="00AF11AF" w:rsidRDefault="00AF11AF" w:rsidP="00DC022B">
      <w:pPr>
        <w:spacing w:after="0" w:line="240" w:lineRule="auto"/>
        <w:jc w:val="both"/>
        <w:rPr>
          <w:rFonts w:ascii="Times New Roman" w:hAnsi="Times New Roman"/>
          <w:sz w:val="24"/>
          <w:szCs w:val="24"/>
        </w:rPr>
      </w:pPr>
      <w:r>
        <w:rPr>
          <w:rFonts w:ascii="Times New Roman" w:hAnsi="Times New Roman"/>
          <w:sz w:val="24"/>
          <w:szCs w:val="24"/>
        </w:rPr>
        <w:t>Учебный предмет «Искусство» изучается в 7-9 классах</w:t>
      </w:r>
      <w:r w:rsidRPr="00107C5C">
        <w:rPr>
          <w:rFonts w:ascii="Times New Roman" w:hAnsi="Times New Roman"/>
          <w:sz w:val="24"/>
          <w:szCs w:val="24"/>
        </w:rPr>
        <w:t xml:space="preserve"> в качестве учебного модуля в рамках </w:t>
      </w:r>
      <w:r>
        <w:rPr>
          <w:rFonts w:ascii="Times New Roman" w:hAnsi="Times New Roman"/>
          <w:sz w:val="24"/>
          <w:szCs w:val="24"/>
        </w:rPr>
        <w:t>пре</w:t>
      </w:r>
      <w:r>
        <w:rPr>
          <w:rFonts w:ascii="Times New Roman" w:hAnsi="Times New Roman"/>
          <w:sz w:val="24"/>
          <w:szCs w:val="24"/>
        </w:rPr>
        <w:t>д</w:t>
      </w:r>
      <w:r>
        <w:rPr>
          <w:rFonts w:ascii="Times New Roman" w:hAnsi="Times New Roman"/>
          <w:sz w:val="24"/>
          <w:szCs w:val="24"/>
        </w:rPr>
        <w:t xml:space="preserve">метной области </w:t>
      </w:r>
      <w:r w:rsidRPr="00107C5C">
        <w:rPr>
          <w:rFonts w:ascii="Times New Roman" w:hAnsi="Times New Roman"/>
          <w:sz w:val="24"/>
          <w:szCs w:val="24"/>
        </w:rPr>
        <w:t>«</w:t>
      </w:r>
      <w:r>
        <w:rPr>
          <w:rFonts w:ascii="Times New Roman" w:hAnsi="Times New Roman"/>
          <w:sz w:val="24"/>
          <w:szCs w:val="24"/>
        </w:rPr>
        <w:t>Искусство</w:t>
      </w:r>
      <w:r w:rsidRPr="00107C5C">
        <w:rPr>
          <w:rFonts w:ascii="Times New Roman" w:hAnsi="Times New Roman"/>
          <w:sz w:val="24"/>
          <w:szCs w:val="24"/>
        </w:rPr>
        <w:t>»</w:t>
      </w:r>
      <w:r>
        <w:rPr>
          <w:rFonts w:ascii="Times New Roman" w:hAnsi="Times New Roman"/>
          <w:sz w:val="24"/>
          <w:szCs w:val="24"/>
        </w:rPr>
        <w:t xml:space="preserve">, в 5-6 классах за </w:t>
      </w:r>
      <w:r>
        <w:rPr>
          <w:rFonts w:ascii="Times New Roman" w:hAnsi="Times New Roman"/>
          <w:sz w:val="24"/>
          <w:szCs w:val="28"/>
        </w:rPr>
        <w:t>счёт часов компонента образовательного учреждения</w:t>
      </w:r>
      <w:r w:rsidRPr="00107C5C">
        <w:rPr>
          <w:rFonts w:ascii="Times New Roman" w:hAnsi="Times New Roman"/>
          <w:sz w:val="24"/>
          <w:szCs w:val="24"/>
        </w:rPr>
        <w:t>.</w:t>
      </w:r>
      <w:r>
        <w:rPr>
          <w:rFonts w:ascii="Times New Roman" w:hAnsi="Times New Roman"/>
          <w:sz w:val="24"/>
          <w:szCs w:val="24"/>
        </w:rPr>
        <w:t xml:space="preserve"> </w:t>
      </w:r>
      <w:r w:rsidRPr="00107C5C">
        <w:rPr>
          <w:rFonts w:ascii="Times New Roman" w:hAnsi="Times New Roman"/>
          <w:sz w:val="24"/>
          <w:szCs w:val="24"/>
        </w:rPr>
        <w:t xml:space="preserve">                                           </w:t>
      </w:r>
    </w:p>
    <w:p w:rsidR="00AF11AF"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t>Региональный компонент для 5-</w:t>
      </w:r>
      <w:r>
        <w:rPr>
          <w:rFonts w:ascii="Times New Roman" w:hAnsi="Times New Roman"/>
          <w:sz w:val="24"/>
          <w:szCs w:val="24"/>
        </w:rPr>
        <w:t>9</w:t>
      </w:r>
      <w:r w:rsidRPr="00107C5C">
        <w:rPr>
          <w:rFonts w:ascii="Times New Roman" w:hAnsi="Times New Roman"/>
          <w:sz w:val="24"/>
          <w:szCs w:val="24"/>
        </w:rPr>
        <w:t xml:space="preserve"> классов представлен предметами «Якутский язык» и «</w:t>
      </w:r>
      <w:r>
        <w:rPr>
          <w:rFonts w:ascii="Times New Roman" w:hAnsi="Times New Roman"/>
          <w:sz w:val="24"/>
          <w:szCs w:val="24"/>
        </w:rPr>
        <w:t>К</w:t>
      </w:r>
      <w:r w:rsidRPr="00107C5C">
        <w:rPr>
          <w:rFonts w:ascii="Times New Roman" w:hAnsi="Times New Roman"/>
          <w:sz w:val="24"/>
          <w:szCs w:val="24"/>
        </w:rPr>
        <w:t>ультура н</w:t>
      </w:r>
      <w:r w:rsidRPr="00107C5C">
        <w:rPr>
          <w:rFonts w:ascii="Times New Roman" w:hAnsi="Times New Roman"/>
          <w:sz w:val="24"/>
          <w:szCs w:val="24"/>
        </w:rPr>
        <w:t>а</w:t>
      </w:r>
      <w:r w:rsidRPr="00107C5C">
        <w:rPr>
          <w:rFonts w:ascii="Times New Roman" w:hAnsi="Times New Roman"/>
          <w:sz w:val="24"/>
          <w:szCs w:val="24"/>
        </w:rPr>
        <w:t xml:space="preserve">родов </w:t>
      </w:r>
      <w:r>
        <w:rPr>
          <w:rFonts w:ascii="Times New Roman" w:hAnsi="Times New Roman"/>
          <w:sz w:val="24"/>
          <w:szCs w:val="24"/>
        </w:rPr>
        <w:t>РС(Я)</w:t>
      </w:r>
      <w:r w:rsidRPr="00107C5C">
        <w:rPr>
          <w:rFonts w:ascii="Times New Roman" w:hAnsi="Times New Roman"/>
          <w:sz w:val="24"/>
          <w:szCs w:val="24"/>
        </w:rPr>
        <w:t>»</w:t>
      </w:r>
      <w:r>
        <w:rPr>
          <w:rFonts w:ascii="Times New Roman" w:hAnsi="Times New Roman"/>
          <w:sz w:val="24"/>
          <w:szCs w:val="24"/>
        </w:rPr>
        <w:t>.</w:t>
      </w:r>
    </w:p>
    <w:p w:rsidR="00AF11AF" w:rsidRPr="00107C5C"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t>Учебный предмет «Основы безопасности жизнедеятельности» вводится для изучения на ступени о</w:t>
      </w:r>
      <w:r w:rsidRPr="00107C5C">
        <w:rPr>
          <w:rFonts w:ascii="Times New Roman" w:hAnsi="Times New Roman"/>
          <w:sz w:val="24"/>
          <w:szCs w:val="24"/>
        </w:rPr>
        <w:t>с</w:t>
      </w:r>
      <w:r w:rsidRPr="00107C5C">
        <w:rPr>
          <w:rFonts w:ascii="Times New Roman" w:hAnsi="Times New Roman"/>
          <w:sz w:val="24"/>
          <w:szCs w:val="24"/>
        </w:rPr>
        <w:t xml:space="preserve">новного общего образования. На его освоение, за исключением 8 класса, отведен 1 час в неделю в 5-9  классах  из компонента ОУ. </w:t>
      </w:r>
    </w:p>
    <w:p w:rsidR="00AF11AF" w:rsidRDefault="00AF11AF" w:rsidP="00DC022B">
      <w:pPr>
        <w:spacing w:after="0" w:line="240" w:lineRule="auto"/>
        <w:jc w:val="both"/>
        <w:rPr>
          <w:rFonts w:ascii="Times New Roman" w:hAnsi="Times New Roman"/>
          <w:sz w:val="24"/>
          <w:szCs w:val="24"/>
        </w:rPr>
      </w:pPr>
      <w:r w:rsidRPr="00107C5C">
        <w:rPr>
          <w:rFonts w:ascii="Times New Roman" w:hAnsi="Times New Roman"/>
          <w:sz w:val="24"/>
          <w:szCs w:val="24"/>
        </w:rPr>
        <w:lastRenderedPageBreak/>
        <w:t>В рамках реализации школой программы «Школа Здоровья» 1 час из компонента образовательного учреждения выделен на введение курса по профилактике употребления психоактивных веществ «Мой выбор»</w:t>
      </w:r>
      <w:r>
        <w:rPr>
          <w:rFonts w:ascii="Times New Roman" w:hAnsi="Times New Roman"/>
          <w:sz w:val="24"/>
          <w:szCs w:val="24"/>
        </w:rPr>
        <w:t xml:space="preserve"> в 7-9 классах</w:t>
      </w:r>
      <w:r w:rsidRPr="00107C5C">
        <w:rPr>
          <w:rFonts w:ascii="Times New Roman" w:hAnsi="Times New Roman"/>
          <w:sz w:val="24"/>
          <w:szCs w:val="24"/>
        </w:rPr>
        <w:t xml:space="preserve">. В 9 классах </w:t>
      </w:r>
      <w:r>
        <w:rPr>
          <w:rFonts w:ascii="Times New Roman" w:hAnsi="Times New Roman"/>
          <w:sz w:val="24"/>
          <w:szCs w:val="24"/>
        </w:rPr>
        <w:t>2</w:t>
      </w:r>
      <w:r w:rsidRPr="00107C5C">
        <w:rPr>
          <w:rFonts w:ascii="Times New Roman" w:hAnsi="Times New Roman"/>
          <w:sz w:val="24"/>
          <w:szCs w:val="24"/>
        </w:rPr>
        <w:t xml:space="preserve"> час</w:t>
      </w:r>
      <w:r>
        <w:rPr>
          <w:rFonts w:ascii="Times New Roman" w:hAnsi="Times New Roman"/>
          <w:sz w:val="24"/>
          <w:szCs w:val="24"/>
        </w:rPr>
        <w:t>а</w:t>
      </w:r>
      <w:r w:rsidRPr="00107C5C">
        <w:rPr>
          <w:rFonts w:ascii="Times New Roman" w:hAnsi="Times New Roman"/>
          <w:sz w:val="24"/>
          <w:szCs w:val="24"/>
        </w:rPr>
        <w:t xml:space="preserve">  школьного компонента выделен</w:t>
      </w:r>
      <w:r w:rsidR="001939B3">
        <w:rPr>
          <w:rFonts w:ascii="Times New Roman" w:hAnsi="Times New Roman"/>
          <w:sz w:val="24"/>
          <w:szCs w:val="24"/>
        </w:rPr>
        <w:t>ы</w:t>
      </w:r>
      <w:r w:rsidRPr="00107C5C">
        <w:rPr>
          <w:rFonts w:ascii="Times New Roman" w:hAnsi="Times New Roman"/>
          <w:sz w:val="24"/>
          <w:szCs w:val="24"/>
        </w:rPr>
        <w:t xml:space="preserve"> на предпрофил</w:t>
      </w:r>
      <w:r w:rsidRPr="00107C5C">
        <w:rPr>
          <w:rFonts w:ascii="Times New Roman" w:hAnsi="Times New Roman"/>
          <w:sz w:val="24"/>
          <w:szCs w:val="24"/>
        </w:rPr>
        <w:t>ь</w:t>
      </w:r>
      <w:r w:rsidRPr="00107C5C">
        <w:rPr>
          <w:rFonts w:ascii="Times New Roman" w:hAnsi="Times New Roman"/>
          <w:sz w:val="24"/>
          <w:szCs w:val="24"/>
        </w:rPr>
        <w:t>ную подготовку</w:t>
      </w:r>
      <w:r>
        <w:rPr>
          <w:rFonts w:ascii="Times New Roman" w:hAnsi="Times New Roman"/>
          <w:sz w:val="24"/>
          <w:szCs w:val="24"/>
        </w:rPr>
        <w:t xml:space="preserve"> (элективные курсы)</w:t>
      </w:r>
      <w:r w:rsidRPr="00107C5C">
        <w:rPr>
          <w:rFonts w:ascii="Times New Roman" w:hAnsi="Times New Roman"/>
          <w:sz w:val="24"/>
          <w:szCs w:val="24"/>
        </w:rPr>
        <w:t xml:space="preserve">. </w:t>
      </w:r>
    </w:p>
    <w:p w:rsidR="00AF11AF" w:rsidRDefault="00AF11AF" w:rsidP="00DC022B">
      <w:pPr>
        <w:pStyle w:val="1b"/>
        <w:spacing w:before="0" w:after="0" w:line="240" w:lineRule="auto"/>
        <w:ind w:firstLine="284"/>
      </w:pPr>
      <w:r w:rsidRPr="000C7843">
        <w:t xml:space="preserve">В </w:t>
      </w:r>
      <w:r>
        <w:t>9</w:t>
      </w:r>
      <w:r w:rsidRPr="000C7843">
        <w:t xml:space="preserve"> классе часы регионального компонента и компонента образовательного учреждения отв</w:t>
      </w:r>
      <w:r>
        <w:t>едены</w:t>
      </w:r>
      <w:r w:rsidRPr="000C7843">
        <w:t xml:space="preserve"> на организацию предпрофильной подготовки обучающихся</w:t>
      </w:r>
      <w:r>
        <w:t xml:space="preserve">. </w:t>
      </w:r>
    </w:p>
    <w:p w:rsidR="00AF11AF" w:rsidRDefault="00AF11AF" w:rsidP="00DC022B">
      <w:pPr>
        <w:pStyle w:val="1b"/>
        <w:spacing w:before="0" w:after="0" w:line="240" w:lineRule="auto"/>
        <w:ind w:firstLine="284"/>
      </w:pPr>
      <w:r>
        <w:t>Для реализации проекта АШ «Юнеско» (школа – кандидат) введен второй иностранный язык в 5-8 классах.</w:t>
      </w:r>
    </w:p>
    <w:p w:rsidR="00AF11AF" w:rsidRDefault="00AF11AF" w:rsidP="00DC022B">
      <w:pPr>
        <w:pStyle w:val="1b"/>
        <w:spacing w:before="0" w:after="0" w:line="240" w:lineRule="auto"/>
        <w:ind w:firstLine="284"/>
      </w:pPr>
      <w:r>
        <w:t>Для реализации Республиканского проекта «Музыка для всех» введен предмет «Истори</w:t>
      </w:r>
      <w:r w:rsidR="001939B3">
        <w:t>я</w:t>
      </w:r>
      <w:r>
        <w:t xml:space="preserve"> музыки» в 6 классах за счет часов</w:t>
      </w:r>
      <w:r w:rsidRPr="002517C7">
        <w:t xml:space="preserve"> </w:t>
      </w:r>
      <w:r w:rsidRPr="000C7843">
        <w:t>компонента образовательного учреждения</w:t>
      </w:r>
      <w:r>
        <w:t>.</w:t>
      </w:r>
    </w:p>
    <w:p w:rsidR="00AF11AF" w:rsidRPr="009D560E" w:rsidRDefault="00AF11AF" w:rsidP="00DC022B">
      <w:pPr>
        <w:pStyle w:val="1b"/>
        <w:spacing w:before="0" w:after="0" w:line="240" w:lineRule="auto"/>
        <w:ind w:firstLine="284"/>
        <w:rPr>
          <w:spacing w:val="-2"/>
        </w:rPr>
      </w:pPr>
    </w:p>
    <w:p w:rsidR="00AF11AF" w:rsidRPr="00E25573" w:rsidRDefault="00AF11AF" w:rsidP="00DC022B">
      <w:pPr>
        <w:spacing w:after="0" w:line="240" w:lineRule="auto"/>
        <w:jc w:val="both"/>
        <w:rPr>
          <w:rFonts w:ascii="Times New Roman" w:hAnsi="Times New Roman"/>
          <w:b/>
          <w:i/>
          <w:sz w:val="24"/>
          <w:szCs w:val="24"/>
        </w:rPr>
      </w:pPr>
      <w:r w:rsidRPr="00E25573">
        <w:rPr>
          <w:rFonts w:ascii="Times New Roman" w:hAnsi="Times New Roman"/>
          <w:sz w:val="24"/>
          <w:szCs w:val="24"/>
        </w:rPr>
        <w:t xml:space="preserve">                                              </w:t>
      </w:r>
      <w:r w:rsidRPr="00E25573">
        <w:rPr>
          <w:rFonts w:ascii="Times New Roman" w:hAnsi="Times New Roman"/>
          <w:b/>
          <w:i/>
          <w:sz w:val="24"/>
          <w:szCs w:val="24"/>
        </w:rPr>
        <w:t>Деление классов на группы</w:t>
      </w:r>
    </w:p>
    <w:p w:rsidR="00AF11AF" w:rsidRPr="00E25573"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При проведении занятий </w:t>
      </w:r>
      <w:r>
        <w:rPr>
          <w:rFonts w:ascii="Times New Roman" w:hAnsi="Times New Roman"/>
          <w:sz w:val="24"/>
          <w:szCs w:val="24"/>
        </w:rPr>
        <w:t xml:space="preserve">«Технологии» (5 – 6 классы), </w:t>
      </w:r>
      <w:r w:rsidRPr="00E25573">
        <w:rPr>
          <w:rFonts w:ascii="Times New Roman" w:hAnsi="Times New Roman"/>
          <w:sz w:val="24"/>
          <w:szCs w:val="24"/>
        </w:rPr>
        <w:t>«</w:t>
      </w:r>
      <w:r>
        <w:rPr>
          <w:rFonts w:ascii="Times New Roman" w:hAnsi="Times New Roman"/>
          <w:sz w:val="26"/>
          <w:szCs w:val="26"/>
        </w:rPr>
        <w:t>И</w:t>
      </w:r>
      <w:r w:rsidRPr="00C60550">
        <w:rPr>
          <w:rFonts w:ascii="Times New Roman" w:hAnsi="Times New Roman"/>
          <w:sz w:val="26"/>
          <w:szCs w:val="26"/>
        </w:rPr>
        <w:t>нформационные технологии</w:t>
      </w:r>
      <w:r w:rsidRPr="00E25573">
        <w:rPr>
          <w:rFonts w:ascii="Times New Roman" w:hAnsi="Times New Roman"/>
          <w:sz w:val="24"/>
          <w:szCs w:val="24"/>
        </w:rPr>
        <w:t xml:space="preserve">» (5 – </w:t>
      </w:r>
      <w:r>
        <w:rPr>
          <w:rFonts w:ascii="Times New Roman" w:hAnsi="Times New Roman"/>
          <w:sz w:val="24"/>
          <w:szCs w:val="24"/>
        </w:rPr>
        <w:t xml:space="preserve">7 классы), </w:t>
      </w:r>
      <w:r w:rsidRPr="00E25573">
        <w:rPr>
          <w:rFonts w:ascii="Times New Roman" w:hAnsi="Times New Roman"/>
          <w:sz w:val="24"/>
          <w:szCs w:val="24"/>
        </w:rPr>
        <w:t xml:space="preserve"> «Информатике и ИКТ»</w:t>
      </w:r>
      <w:r>
        <w:rPr>
          <w:rFonts w:ascii="Times New Roman" w:hAnsi="Times New Roman"/>
          <w:sz w:val="24"/>
          <w:szCs w:val="24"/>
        </w:rPr>
        <w:t xml:space="preserve"> (8 – 11 классы)</w:t>
      </w:r>
      <w:r w:rsidRPr="00E25573">
        <w:rPr>
          <w:rFonts w:ascii="Times New Roman" w:hAnsi="Times New Roman"/>
          <w:sz w:val="24"/>
          <w:szCs w:val="24"/>
        </w:rPr>
        <w:t>, осуществляется деление на две группы при напо</w:t>
      </w:r>
      <w:r w:rsidRPr="00E25573">
        <w:rPr>
          <w:rFonts w:ascii="Times New Roman" w:hAnsi="Times New Roman"/>
          <w:sz w:val="24"/>
          <w:szCs w:val="24"/>
        </w:rPr>
        <w:t>л</w:t>
      </w:r>
      <w:r w:rsidRPr="00E25573">
        <w:rPr>
          <w:rFonts w:ascii="Times New Roman" w:hAnsi="Times New Roman"/>
          <w:sz w:val="24"/>
          <w:szCs w:val="24"/>
        </w:rPr>
        <w:t xml:space="preserve">няемости </w:t>
      </w:r>
      <w:r>
        <w:rPr>
          <w:rFonts w:ascii="Times New Roman" w:hAnsi="Times New Roman"/>
          <w:sz w:val="24"/>
          <w:szCs w:val="24"/>
        </w:rPr>
        <w:t>28</w:t>
      </w:r>
      <w:r w:rsidRPr="00E25573">
        <w:rPr>
          <w:rFonts w:ascii="Times New Roman" w:hAnsi="Times New Roman"/>
          <w:sz w:val="24"/>
          <w:szCs w:val="24"/>
        </w:rPr>
        <w:t xml:space="preserve"> и более человек.</w:t>
      </w:r>
    </w:p>
    <w:p w:rsidR="00AF11AF" w:rsidRDefault="00AF11AF"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w:t>
      </w:r>
    </w:p>
    <w:p w:rsidR="00AF11AF" w:rsidRPr="00A32BD0" w:rsidRDefault="00AF11AF" w:rsidP="00DC022B">
      <w:pPr>
        <w:spacing w:after="0" w:line="240" w:lineRule="auto"/>
        <w:jc w:val="center"/>
        <w:rPr>
          <w:rFonts w:ascii="Times New Roman" w:hAnsi="Times New Roman"/>
          <w:b/>
          <w:sz w:val="24"/>
          <w:szCs w:val="28"/>
        </w:rPr>
      </w:pPr>
      <w:r w:rsidRPr="00A32BD0">
        <w:rPr>
          <w:rFonts w:ascii="Times New Roman" w:hAnsi="Times New Roman"/>
          <w:b/>
          <w:sz w:val="24"/>
          <w:szCs w:val="28"/>
        </w:rPr>
        <w:t>Учебный план  для 5 – 9 классов (с русским языком обучения)</w:t>
      </w:r>
    </w:p>
    <w:p w:rsidR="00AF11AF" w:rsidRPr="00A32BD0" w:rsidRDefault="00AF11AF" w:rsidP="00DC022B">
      <w:pPr>
        <w:spacing w:after="0" w:line="240" w:lineRule="auto"/>
        <w:jc w:val="center"/>
        <w:rPr>
          <w:rFonts w:ascii="Times New Roman" w:hAnsi="Times New Roman"/>
          <w:b/>
          <w:sz w:val="24"/>
          <w:szCs w:val="28"/>
        </w:rPr>
      </w:pPr>
      <w:r w:rsidRPr="00A32BD0">
        <w:rPr>
          <w:rFonts w:ascii="Times New Roman" w:hAnsi="Times New Roman"/>
          <w:b/>
          <w:sz w:val="24"/>
          <w:szCs w:val="28"/>
        </w:rPr>
        <w:t>МО</w:t>
      </w:r>
      <w:r>
        <w:rPr>
          <w:rFonts w:ascii="Times New Roman" w:hAnsi="Times New Roman"/>
          <w:b/>
          <w:sz w:val="24"/>
          <w:szCs w:val="28"/>
        </w:rPr>
        <w:t>Б</w:t>
      </w:r>
      <w:r w:rsidRPr="00A32BD0">
        <w:rPr>
          <w:rFonts w:ascii="Times New Roman" w:hAnsi="Times New Roman"/>
          <w:b/>
          <w:sz w:val="24"/>
          <w:szCs w:val="28"/>
        </w:rPr>
        <w:t>У СОШ № 9 им. М.И.Кершенгольца на 201</w:t>
      </w:r>
      <w:r>
        <w:rPr>
          <w:rFonts w:ascii="Times New Roman" w:hAnsi="Times New Roman"/>
          <w:b/>
          <w:sz w:val="24"/>
          <w:szCs w:val="28"/>
        </w:rPr>
        <w:t>4</w:t>
      </w:r>
      <w:r w:rsidRPr="00A32BD0">
        <w:rPr>
          <w:rFonts w:ascii="Times New Roman" w:hAnsi="Times New Roman"/>
          <w:b/>
          <w:sz w:val="24"/>
          <w:szCs w:val="28"/>
        </w:rPr>
        <w:t xml:space="preserve"> – 201</w:t>
      </w:r>
      <w:r>
        <w:rPr>
          <w:rFonts w:ascii="Times New Roman" w:hAnsi="Times New Roman"/>
          <w:b/>
          <w:sz w:val="24"/>
          <w:szCs w:val="28"/>
        </w:rPr>
        <w:t>5</w:t>
      </w:r>
      <w:r w:rsidRPr="00A32BD0">
        <w:rPr>
          <w:rFonts w:ascii="Times New Roman" w:hAnsi="Times New Roman"/>
          <w:b/>
          <w:sz w:val="24"/>
          <w:szCs w:val="28"/>
        </w:rPr>
        <w:t xml:space="preserve"> учебный год</w:t>
      </w:r>
    </w:p>
    <w:p w:rsidR="00AF11AF" w:rsidRDefault="00AF11AF" w:rsidP="00DC022B">
      <w:pPr>
        <w:spacing w:after="0" w:line="240" w:lineRule="auto"/>
        <w:jc w:val="center"/>
        <w:rPr>
          <w:rFonts w:ascii="Times New Roman" w:hAnsi="Times New Roman"/>
          <w:szCs w:val="28"/>
        </w:rPr>
      </w:pPr>
    </w:p>
    <w:p w:rsidR="00AF11AF" w:rsidRPr="00513495" w:rsidRDefault="00AF11AF" w:rsidP="00DC022B">
      <w:pPr>
        <w:spacing w:after="0" w:line="240" w:lineRule="auto"/>
        <w:jc w:val="center"/>
        <w:rPr>
          <w:rFonts w:ascii="Times New Roman" w:hAnsi="Times New Roman"/>
          <w:szCs w:val="28"/>
        </w:rPr>
      </w:pPr>
      <w:r w:rsidRPr="00513495">
        <w:rPr>
          <w:rFonts w:ascii="Times New Roman" w:hAnsi="Times New Roman"/>
          <w:szCs w:val="28"/>
        </w:rPr>
        <w:t>Составлен на основании базисного учебного плана РФ (</w:t>
      </w:r>
      <w:smartTag w:uri="urn:schemas-microsoft-com:office:smarttags" w:element="metricconverter">
        <w:smartTagPr>
          <w:attr w:name="ProductID" w:val="2004 г"/>
        </w:smartTagPr>
        <w:r w:rsidRPr="00513495">
          <w:rPr>
            <w:rFonts w:ascii="Times New Roman" w:hAnsi="Times New Roman"/>
            <w:szCs w:val="28"/>
          </w:rPr>
          <w:t>2004 г</w:t>
        </w:r>
      </w:smartTag>
      <w:r w:rsidRPr="00513495">
        <w:rPr>
          <w:rFonts w:ascii="Times New Roman" w:hAnsi="Times New Roman"/>
          <w:szCs w:val="28"/>
        </w:rPr>
        <w:t>.)</w:t>
      </w:r>
    </w:p>
    <w:p w:rsidR="00AF11AF" w:rsidRPr="00E25573" w:rsidRDefault="00AF11AF" w:rsidP="00DC022B">
      <w:pPr>
        <w:spacing w:after="0" w:line="240" w:lineRule="auto"/>
        <w:jc w:val="center"/>
        <w:rPr>
          <w:rFonts w:ascii="Times New Roman" w:hAnsi="Times New Roman"/>
          <w:sz w:val="24"/>
          <w:szCs w:val="24"/>
        </w:rPr>
      </w:pPr>
      <w:r w:rsidRPr="00513495">
        <w:rPr>
          <w:rFonts w:ascii="Times New Roman" w:hAnsi="Times New Roman"/>
          <w:szCs w:val="28"/>
        </w:rPr>
        <w:t xml:space="preserve">с изменениями </w:t>
      </w:r>
      <w:r w:rsidRPr="00513495">
        <w:rPr>
          <w:rFonts w:ascii="Times New Roman" w:hAnsi="Times New Roman"/>
          <w:szCs w:val="24"/>
        </w:rPr>
        <w:t>Приказ №1994 МО и Н РФ от 03.06.2011, Письмо МО и Н РФ №03-255 от 19.04.2011, Приказ №01-16/1559 МО РС(Я) от 26.05.2011</w:t>
      </w:r>
      <w:r w:rsidRPr="005A512B">
        <w:rPr>
          <w:rFonts w:ascii="Times New Roman" w:hAnsi="Times New Roman"/>
          <w:bCs/>
          <w:color w:val="000000"/>
          <w:sz w:val="24"/>
        </w:rPr>
        <w:t>.</w:t>
      </w:r>
    </w:p>
    <w:p w:rsidR="00AF11AF" w:rsidRDefault="00AF11AF" w:rsidP="00DC022B">
      <w:pPr>
        <w:spacing w:after="0" w:line="240" w:lineRule="auto"/>
        <w:jc w:val="center"/>
        <w:rPr>
          <w:rFonts w:ascii="Times New Roman" w:hAnsi="Times New Roman"/>
          <w:b/>
          <w:sz w:val="24"/>
          <w:szCs w:val="28"/>
        </w:rPr>
      </w:pPr>
    </w:p>
    <w:p w:rsidR="007E37AF" w:rsidRDefault="007E37AF" w:rsidP="00DC022B">
      <w:pPr>
        <w:spacing w:after="0" w:line="240" w:lineRule="auto"/>
        <w:jc w:val="center"/>
        <w:rPr>
          <w:rFonts w:ascii="Times New Roman" w:hAnsi="Times New Roman"/>
          <w:b/>
          <w:sz w:val="24"/>
          <w:szCs w:val="28"/>
        </w:rPr>
      </w:pPr>
      <w:r>
        <w:rPr>
          <w:rFonts w:ascii="Times New Roman" w:hAnsi="Times New Roman"/>
          <w:b/>
          <w:sz w:val="24"/>
          <w:szCs w:val="28"/>
        </w:rPr>
        <w:t>Годовой учебный план для  5-9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3"/>
        <w:gridCol w:w="708"/>
        <w:gridCol w:w="709"/>
        <w:gridCol w:w="693"/>
        <w:gridCol w:w="724"/>
        <w:gridCol w:w="709"/>
        <w:gridCol w:w="1266"/>
      </w:tblGrid>
      <w:tr w:rsidR="005738A3" w:rsidRPr="00AA14E6" w:rsidTr="005738A3">
        <w:trPr>
          <w:trHeight w:val="149"/>
          <w:jc w:val="center"/>
        </w:trPr>
        <w:tc>
          <w:tcPr>
            <w:tcW w:w="5433" w:type="dxa"/>
            <w:vMerge w:val="restart"/>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Учебные предметы</w:t>
            </w:r>
          </w:p>
        </w:tc>
        <w:tc>
          <w:tcPr>
            <w:tcW w:w="3543" w:type="dxa"/>
            <w:gridSpan w:val="5"/>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Количество часов в год</w:t>
            </w:r>
          </w:p>
        </w:tc>
        <w:tc>
          <w:tcPr>
            <w:tcW w:w="1266" w:type="dxa"/>
          </w:tcPr>
          <w:p w:rsidR="005738A3" w:rsidRPr="00AA14E6" w:rsidRDefault="005738A3" w:rsidP="00DC022B">
            <w:pPr>
              <w:spacing w:after="0" w:line="240" w:lineRule="auto"/>
              <w:jc w:val="center"/>
              <w:rPr>
                <w:rFonts w:ascii="Times New Roman" w:hAnsi="Times New Roman"/>
                <w:sz w:val="24"/>
                <w:szCs w:val="26"/>
              </w:rPr>
            </w:pPr>
          </w:p>
        </w:tc>
      </w:tr>
      <w:tr w:rsidR="007C4FDE" w:rsidRPr="00AA14E6" w:rsidTr="005738A3">
        <w:trPr>
          <w:trHeight w:val="135"/>
          <w:jc w:val="center"/>
        </w:trPr>
        <w:tc>
          <w:tcPr>
            <w:tcW w:w="5433" w:type="dxa"/>
            <w:vMerge/>
            <w:vAlign w:val="center"/>
          </w:tcPr>
          <w:p w:rsidR="007C4FDE" w:rsidRPr="00AA14E6" w:rsidRDefault="007C4FDE" w:rsidP="00DC022B">
            <w:pPr>
              <w:spacing w:after="0" w:line="240" w:lineRule="auto"/>
              <w:jc w:val="center"/>
              <w:rPr>
                <w:rFonts w:ascii="Times New Roman" w:hAnsi="Times New Roman"/>
                <w:sz w:val="24"/>
                <w:szCs w:val="26"/>
              </w:rPr>
            </w:pPr>
          </w:p>
        </w:tc>
        <w:tc>
          <w:tcPr>
            <w:tcW w:w="708" w:type="dxa"/>
            <w:shd w:val="clear" w:color="auto" w:fill="auto"/>
            <w:vAlign w:val="center"/>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5аб</w:t>
            </w:r>
          </w:p>
        </w:tc>
        <w:tc>
          <w:tcPr>
            <w:tcW w:w="709" w:type="dxa"/>
            <w:shd w:val="clear" w:color="auto" w:fill="auto"/>
            <w:vAlign w:val="center"/>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6аб</w:t>
            </w:r>
          </w:p>
        </w:tc>
        <w:tc>
          <w:tcPr>
            <w:tcW w:w="693" w:type="dxa"/>
            <w:shd w:val="clear" w:color="auto" w:fill="auto"/>
            <w:vAlign w:val="center"/>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7аб</w:t>
            </w:r>
          </w:p>
        </w:tc>
        <w:tc>
          <w:tcPr>
            <w:tcW w:w="724" w:type="dxa"/>
            <w:shd w:val="clear" w:color="auto" w:fill="auto"/>
            <w:vAlign w:val="center"/>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8аб</w:t>
            </w:r>
          </w:p>
        </w:tc>
        <w:tc>
          <w:tcPr>
            <w:tcW w:w="709" w:type="dxa"/>
            <w:vAlign w:val="center"/>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9аб</w:t>
            </w:r>
          </w:p>
        </w:tc>
        <w:tc>
          <w:tcPr>
            <w:tcW w:w="1266" w:type="dxa"/>
            <w:vMerge w:val="restart"/>
          </w:tcPr>
          <w:p w:rsidR="007C4FDE" w:rsidRPr="00AA14E6" w:rsidRDefault="007C4FDE" w:rsidP="00DC022B">
            <w:pPr>
              <w:spacing w:after="0" w:line="240" w:lineRule="auto"/>
              <w:jc w:val="center"/>
              <w:rPr>
                <w:rFonts w:ascii="Times New Roman" w:hAnsi="Times New Roman"/>
                <w:sz w:val="24"/>
                <w:szCs w:val="26"/>
              </w:rPr>
            </w:pPr>
            <w:r w:rsidRPr="00AA14E6">
              <w:rPr>
                <w:rFonts w:ascii="Times New Roman" w:hAnsi="Times New Roman"/>
                <w:sz w:val="24"/>
                <w:szCs w:val="26"/>
              </w:rPr>
              <w:t>итого</w:t>
            </w:r>
            <w:r>
              <w:rPr>
                <w:rFonts w:ascii="Times New Roman" w:hAnsi="Times New Roman"/>
                <w:sz w:val="24"/>
                <w:szCs w:val="26"/>
              </w:rPr>
              <w:t xml:space="preserve"> за 5лет</w:t>
            </w:r>
          </w:p>
        </w:tc>
      </w:tr>
      <w:tr w:rsidR="007C4FDE" w:rsidRPr="00AA14E6" w:rsidTr="005738A3">
        <w:trPr>
          <w:trHeight w:val="135"/>
          <w:jc w:val="center"/>
        </w:trPr>
        <w:tc>
          <w:tcPr>
            <w:tcW w:w="5433" w:type="dxa"/>
            <w:vAlign w:val="center"/>
          </w:tcPr>
          <w:p w:rsidR="007C4FDE" w:rsidRPr="00AA14E6" w:rsidRDefault="007C4FDE"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Федеральный компонент</w:t>
            </w:r>
          </w:p>
        </w:tc>
        <w:tc>
          <w:tcPr>
            <w:tcW w:w="708" w:type="dxa"/>
            <w:shd w:val="clear" w:color="auto" w:fill="auto"/>
            <w:vAlign w:val="center"/>
          </w:tcPr>
          <w:p w:rsidR="007C4FDE" w:rsidRPr="00AA14E6" w:rsidRDefault="007C4FDE" w:rsidP="00DC022B">
            <w:pPr>
              <w:spacing w:after="0" w:line="240" w:lineRule="auto"/>
              <w:jc w:val="center"/>
              <w:rPr>
                <w:rFonts w:ascii="Times New Roman" w:hAnsi="Times New Roman"/>
                <w:b/>
                <w:sz w:val="24"/>
                <w:szCs w:val="26"/>
              </w:rPr>
            </w:pPr>
          </w:p>
        </w:tc>
        <w:tc>
          <w:tcPr>
            <w:tcW w:w="709" w:type="dxa"/>
            <w:shd w:val="clear" w:color="auto" w:fill="auto"/>
            <w:vAlign w:val="center"/>
          </w:tcPr>
          <w:p w:rsidR="007C4FDE" w:rsidRPr="00AA14E6" w:rsidRDefault="007C4FDE" w:rsidP="00DC022B">
            <w:pPr>
              <w:spacing w:after="0" w:line="240" w:lineRule="auto"/>
              <w:jc w:val="center"/>
              <w:rPr>
                <w:rFonts w:ascii="Times New Roman" w:hAnsi="Times New Roman"/>
                <w:b/>
                <w:sz w:val="24"/>
                <w:szCs w:val="26"/>
              </w:rPr>
            </w:pPr>
          </w:p>
        </w:tc>
        <w:tc>
          <w:tcPr>
            <w:tcW w:w="693" w:type="dxa"/>
            <w:shd w:val="clear" w:color="auto" w:fill="auto"/>
            <w:vAlign w:val="center"/>
          </w:tcPr>
          <w:p w:rsidR="007C4FDE" w:rsidRPr="00AA14E6" w:rsidRDefault="007C4FDE" w:rsidP="00DC022B">
            <w:pPr>
              <w:spacing w:after="0" w:line="240" w:lineRule="auto"/>
              <w:jc w:val="center"/>
              <w:rPr>
                <w:rFonts w:ascii="Times New Roman" w:hAnsi="Times New Roman"/>
                <w:b/>
                <w:sz w:val="24"/>
                <w:szCs w:val="26"/>
              </w:rPr>
            </w:pPr>
          </w:p>
        </w:tc>
        <w:tc>
          <w:tcPr>
            <w:tcW w:w="724" w:type="dxa"/>
            <w:shd w:val="clear" w:color="auto" w:fill="auto"/>
            <w:vAlign w:val="center"/>
          </w:tcPr>
          <w:p w:rsidR="007C4FDE" w:rsidRPr="00AA14E6" w:rsidRDefault="007C4FDE" w:rsidP="00DC022B">
            <w:pPr>
              <w:spacing w:after="0" w:line="240" w:lineRule="auto"/>
              <w:jc w:val="center"/>
              <w:rPr>
                <w:rFonts w:ascii="Times New Roman" w:hAnsi="Times New Roman"/>
                <w:b/>
                <w:sz w:val="24"/>
                <w:szCs w:val="26"/>
              </w:rPr>
            </w:pPr>
          </w:p>
        </w:tc>
        <w:tc>
          <w:tcPr>
            <w:tcW w:w="709" w:type="dxa"/>
            <w:vAlign w:val="center"/>
          </w:tcPr>
          <w:p w:rsidR="007C4FDE" w:rsidRPr="00AA14E6" w:rsidRDefault="007C4FDE" w:rsidP="00DC022B">
            <w:pPr>
              <w:spacing w:after="0" w:line="240" w:lineRule="auto"/>
              <w:jc w:val="center"/>
              <w:rPr>
                <w:rFonts w:ascii="Times New Roman" w:hAnsi="Times New Roman"/>
                <w:b/>
                <w:sz w:val="24"/>
                <w:szCs w:val="26"/>
              </w:rPr>
            </w:pPr>
          </w:p>
        </w:tc>
        <w:tc>
          <w:tcPr>
            <w:tcW w:w="1266" w:type="dxa"/>
            <w:vMerge/>
          </w:tcPr>
          <w:p w:rsidR="007C4FDE" w:rsidRPr="00AA14E6" w:rsidRDefault="007C4FDE" w:rsidP="00DC022B">
            <w:pPr>
              <w:spacing w:after="0" w:line="240" w:lineRule="auto"/>
              <w:jc w:val="center"/>
              <w:rPr>
                <w:rFonts w:ascii="Times New Roman" w:hAnsi="Times New Roman"/>
                <w:b/>
                <w:sz w:val="24"/>
                <w:szCs w:val="26"/>
              </w:rPr>
            </w:pP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Русский язык</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490</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Литература</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385</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Иностранный язык</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525</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Математика</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175</w:t>
            </w: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175</w:t>
            </w: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175</w:t>
            </w: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175</w:t>
            </w: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175</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875</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Информатика и ИКТ</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105</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История</w:t>
            </w:r>
          </w:p>
        </w:tc>
        <w:tc>
          <w:tcPr>
            <w:tcW w:w="708"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693"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350</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Обществознание</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140</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География</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245</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Природоведение</w:t>
            </w:r>
          </w:p>
        </w:tc>
        <w:tc>
          <w:tcPr>
            <w:tcW w:w="708"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24"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vAlign w:val="center"/>
          </w:tcPr>
          <w:p w:rsidR="005738A3" w:rsidRPr="00AA14E6" w:rsidRDefault="005738A3" w:rsidP="00DC022B">
            <w:pPr>
              <w:spacing w:after="0" w:line="240" w:lineRule="auto"/>
              <w:jc w:val="center"/>
              <w:rPr>
                <w:rFonts w:ascii="Times New Roman" w:hAnsi="Times New Roman"/>
                <w:sz w:val="24"/>
                <w:szCs w:val="26"/>
              </w:rPr>
            </w:pP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70</w:t>
            </w:r>
          </w:p>
        </w:tc>
      </w:tr>
      <w:tr w:rsidR="005738A3" w:rsidRPr="00AA14E6" w:rsidTr="007C4FDE">
        <w:trPr>
          <w:trHeight w:val="174"/>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Физика</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693"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210</w:t>
            </w:r>
          </w:p>
        </w:tc>
      </w:tr>
      <w:tr w:rsidR="005738A3" w:rsidRPr="00AA14E6" w:rsidTr="005738A3">
        <w:trPr>
          <w:jc w:val="center"/>
        </w:trPr>
        <w:tc>
          <w:tcPr>
            <w:tcW w:w="5433" w:type="dxa"/>
            <w:vAlign w:val="center"/>
          </w:tcPr>
          <w:p w:rsidR="005738A3" w:rsidRPr="00AA14E6" w:rsidRDefault="005738A3"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Химия</w:t>
            </w:r>
          </w:p>
        </w:tc>
        <w:tc>
          <w:tcPr>
            <w:tcW w:w="708"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09"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693" w:type="dxa"/>
            <w:shd w:val="clear" w:color="auto" w:fill="auto"/>
            <w:vAlign w:val="center"/>
          </w:tcPr>
          <w:p w:rsidR="005738A3" w:rsidRPr="00AA14E6" w:rsidRDefault="005738A3" w:rsidP="00DC022B">
            <w:pPr>
              <w:spacing w:after="0" w:line="240" w:lineRule="auto"/>
              <w:jc w:val="center"/>
              <w:rPr>
                <w:rFonts w:ascii="Times New Roman" w:hAnsi="Times New Roman"/>
                <w:sz w:val="24"/>
                <w:szCs w:val="26"/>
              </w:rPr>
            </w:pPr>
          </w:p>
        </w:tc>
        <w:tc>
          <w:tcPr>
            <w:tcW w:w="724" w:type="dxa"/>
            <w:shd w:val="clear" w:color="auto" w:fill="auto"/>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5738A3"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5738A3"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140</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Биология</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1266" w:type="dxa"/>
          </w:tcPr>
          <w:p w:rsidR="002240C1"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245</w:t>
            </w:r>
          </w:p>
        </w:tc>
      </w:tr>
      <w:tr w:rsidR="002240C1" w:rsidRPr="00AA14E6" w:rsidTr="005738A3">
        <w:trPr>
          <w:trHeight w:val="827"/>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Искусство:                                              музыка</w:t>
            </w:r>
          </w:p>
          <w:p w:rsidR="002240C1" w:rsidRPr="00AA14E6" w:rsidRDefault="002240C1" w:rsidP="00DC022B">
            <w:pPr>
              <w:spacing w:after="0" w:line="240" w:lineRule="auto"/>
              <w:ind w:firstLine="114"/>
              <w:jc w:val="right"/>
              <w:rPr>
                <w:rFonts w:ascii="Times New Roman" w:hAnsi="Times New Roman"/>
                <w:sz w:val="24"/>
                <w:szCs w:val="26"/>
              </w:rPr>
            </w:pPr>
            <w:r w:rsidRPr="00AA14E6">
              <w:rPr>
                <w:rFonts w:ascii="Times New Roman" w:hAnsi="Times New Roman"/>
                <w:sz w:val="24"/>
                <w:szCs w:val="26"/>
              </w:rPr>
              <w:t>изобразительное искусство</w:t>
            </w:r>
          </w:p>
          <w:p w:rsidR="002240C1" w:rsidRPr="00AA14E6" w:rsidRDefault="002240C1" w:rsidP="00DC022B">
            <w:pPr>
              <w:spacing w:after="0" w:line="240" w:lineRule="auto"/>
              <w:ind w:firstLine="114"/>
              <w:jc w:val="right"/>
              <w:rPr>
                <w:rFonts w:ascii="Times New Roman" w:hAnsi="Times New Roman"/>
                <w:sz w:val="24"/>
                <w:szCs w:val="26"/>
              </w:rPr>
            </w:pPr>
            <w:r w:rsidRPr="00AA14E6">
              <w:rPr>
                <w:rFonts w:ascii="Times New Roman" w:hAnsi="Times New Roman"/>
                <w:sz w:val="24"/>
                <w:szCs w:val="26"/>
              </w:rPr>
              <w:t>искусство</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p w:rsidR="002240C1" w:rsidRPr="00AA14E6" w:rsidRDefault="002240C1" w:rsidP="00DC022B">
            <w:pPr>
              <w:spacing w:after="0" w:line="240" w:lineRule="auto"/>
              <w:jc w:val="center"/>
              <w:rPr>
                <w:rFonts w:ascii="Times New Roman" w:hAnsi="Times New Roman"/>
                <w:sz w:val="24"/>
                <w:szCs w:val="26"/>
              </w:rPr>
            </w:pP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p w:rsidR="002240C1" w:rsidRPr="00AA14E6" w:rsidRDefault="002240C1" w:rsidP="00DC022B">
            <w:pPr>
              <w:spacing w:after="0" w:line="240" w:lineRule="auto"/>
              <w:jc w:val="center"/>
              <w:rPr>
                <w:rFonts w:ascii="Times New Roman" w:hAnsi="Times New Roman"/>
                <w:sz w:val="24"/>
                <w:szCs w:val="26"/>
              </w:rPr>
            </w:pP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2240C1"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105</w:t>
            </w:r>
          </w:p>
          <w:p w:rsidR="002B657F"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70</w:t>
            </w:r>
          </w:p>
          <w:p w:rsidR="002B657F"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105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Технология:                                     технологии</w:t>
            </w:r>
          </w:p>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 xml:space="preserve">                                                              черчение</w:t>
            </w:r>
          </w:p>
          <w:p w:rsidR="002240C1" w:rsidRPr="00AA14E6" w:rsidRDefault="002240C1" w:rsidP="00DC022B">
            <w:pPr>
              <w:spacing w:after="0" w:line="240" w:lineRule="auto"/>
              <w:ind w:firstLine="114"/>
              <w:jc w:val="right"/>
              <w:rPr>
                <w:rFonts w:ascii="Times New Roman" w:hAnsi="Times New Roman"/>
                <w:sz w:val="24"/>
                <w:szCs w:val="26"/>
              </w:rPr>
            </w:pPr>
            <w:r w:rsidRPr="00AA14E6">
              <w:rPr>
                <w:rFonts w:ascii="Times New Roman" w:hAnsi="Times New Roman"/>
                <w:sz w:val="24"/>
                <w:szCs w:val="26"/>
              </w:rPr>
              <w:t>информационные технологии</w:t>
            </w:r>
          </w:p>
        </w:tc>
        <w:tc>
          <w:tcPr>
            <w:tcW w:w="708" w:type="dxa"/>
            <w:shd w:val="clear" w:color="auto" w:fill="auto"/>
            <w:vAlign w:val="center"/>
          </w:tcPr>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shd w:val="clear" w:color="auto" w:fill="auto"/>
            <w:vAlign w:val="center"/>
          </w:tcPr>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p w:rsidR="002240C1" w:rsidRPr="00AA14E6" w:rsidRDefault="002240C1" w:rsidP="00DC022B">
            <w:pPr>
              <w:spacing w:after="0" w:line="240" w:lineRule="auto"/>
              <w:jc w:val="center"/>
              <w:rPr>
                <w:rFonts w:ascii="Times New Roman" w:hAnsi="Times New Roman"/>
                <w:sz w:val="24"/>
                <w:szCs w:val="26"/>
              </w:rPr>
            </w:pP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0/19</w:t>
            </w: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16/0</w:t>
            </w: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0/</w:t>
            </w:r>
            <w:r w:rsidR="002B657F" w:rsidRPr="00AA14E6">
              <w:rPr>
                <w:rFonts w:ascii="Times New Roman" w:hAnsi="Times New Roman"/>
                <w:sz w:val="24"/>
                <w:szCs w:val="26"/>
              </w:rPr>
              <w:t>19</w:t>
            </w:r>
          </w:p>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16</w:t>
            </w:r>
            <w:r w:rsidR="002240C1" w:rsidRPr="00AA14E6">
              <w:rPr>
                <w:rFonts w:ascii="Times New Roman" w:hAnsi="Times New Roman"/>
                <w:sz w:val="24"/>
                <w:szCs w:val="26"/>
              </w:rPr>
              <w:t>/0</w:t>
            </w:r>
          </w:p>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70</w:t>
            </w:r>
            <w:r w:rsidR="002B657F" w:rsidRPr="00AA14E6">
              <w:rPr>
                <w:rFonts w:ascii="Times New Roman" w:hAnsi="Times New Roman"/>
                <w:sz w:val="24"/>
                <w:szCs w:val="26"/>
              </w:rPr>
              <w:t>/</w:t>
            </w:r>
            <w:r>
              <w:rPr>
                <w:rFonts w:ascii="Times New Roman" w:hAnsi="Times New Roman"/>
                <w:sz w:val="24"/>
                <w:szCs w:val="26"/>
              </w:rPr>
              <w:t>108</w:t>
            </w:r>
          </w:p>
          <w:p w:rsidR="002B657F"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32</w:t>
            </w:r>
            <w:r w:rsidR="002B657F" w:rsidRPr="00AA14E6">
              <w:rPr>
                <w:rFonts w:ascii="Times New Roman" w:hAnsi="Times New Roman"/>
                <w:sz w:val="24"/>
                <w:szCs w:val="26"/>
              </w:rPr>
              <w:t>/0</w:t>
            </w:r>
          </w:p>
          <w:p w:rsidR="002B657F" w:rsidRPr="00AA14E6" w:rsidRDefault="007C4FDE" w:rsidP="00DC022B">
            <w:pPr>
              <w:spacing w:after="0" w:line="240" w:lineRule="auto"/>
              <w:jc w:val="center"/>
              <w:rPr>
                <w:rFonts w:ascii="Times New Roman" w:hAnsi="Times New Roman"/>
                <w:sz w:val="24"/>
                <w:szCs w:val="26"/>
              </w:rPr>
            </w:pPr>
            <w:r>
              <w:rPr>
                <w:rFonts w:ascii="Times New Roman" w:hAnsi="Times New Roman"/>
                <w:sz w:val="24"/>
                <w:szCs w:val="26"/>
              </w:rPr>
              <w:t>105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ОБЖ</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B657F"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35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Физическая культура</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105</w:t>
            </w: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525</w:t>
            </w:r>
          </w:p>
        </w:tc>
      </w:tr>
      <w:tr w:rsidR="002240C1" w:rsidRPr="00AA14E6" w:rsidTr="005738A3">
        <w:trPr>
          <w:jc w:val="center"/>
        </w:trPr>
        <w:tc>
          <w:tcPr>
            <w:tcW w:w="5433" w:type="dxa"/>
            <w:vAlign w:val="center"/>
          </w:tcPr>
          <w:p w:rsidR="002240C1" w:rsidRPr="00AA14E6" w:rsidRDefault="002240C1"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Всего:</w:t>
            </w:r>
          </w:p>
        </w:tc>
        <w:tc>
          <w:tcPr>
            <w:tcW w:w="708" w:type="dxa"/>
            <w:shd w:val="clear" w:color="auto" w:fill="auto"/>
            <w:vAlign w:val="center"/>
          </w:tcPr>
          <w:p w:rsidR="002240C1" w:rsidRPr="00AA14E6" w:rsidRDefault="002B657F"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840</w:t>
            </w:r>
          </w:p>
        </w:tc>
        <w:tc>
          <w:tcPr>
            <w:tcW w:w="709" w:type="dxa"/>
            <w:shd w:val="clear" w:color="auto" w:fill="auto"/>
            <w:vAlign w:val="center"/>
          </w:tcPr>
          <w:p w:rsidR="002240C1" w:rsidRPr="00AA14E6" w:rsidRDefault="002B657F"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87</w:t>
            </w:r>
            <w:r w:rsidR="002240C1" w:rsidRPr="00AA14E6">
              <w:rPr>
                <w:rFonts w:ascii="Times New Roman" w:hAnsi="Times New Roman"/>
                <w:b/>
                <w:sz w:val="24"/>
                <w:szCs w:val="26"/>
              </w:rPr>
              <w:t>5</w:t>
            </w:r>
          </w:p>
        </w:tc>
        <w:tc>
          <w:tcPr>
            <w:tcW w:w="693" w:type="dxa"/>
            <w:shd w:val="clear" w:color="auto" w:fill="auto"/>
            <w:vAlign w:val="center"/>
          </w:tcPr>
          <w:p w:rsidR="002240C1" w:rsidRPr="00AA14E6" w:rsidRDefault="002B657F"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1015</w:t>
            </w:r>
          </w:p>
        </w:tc>
        <w:tc>
          <w:tcPr>
            <w:tcW w:w="724" w:type="dxa"/>
            <w:shd w:val="clear" w:color="auto" w:fill="auto"/>
            <w:vAlign w:val="center"/>
          </w:tcPr>
          <w:p w:rsidR="002240C1" w:rsidRPr="00AA14E6" w:rsidRDefault="002B657F"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1085</w:t>
            </w:r>
          </w:p>
        </w:tc>
        <w:tc>
          <w:tcPr>
            <w:tcW w:w="709" w:type="dxa"/>
            <w:vAlign w:val="center"/>
          </w:tcPr>
          <w:p w:rsidR="002240C1" w:rsidRPr="00AA14E6" w:rsidRDefault="002B657F"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1050</w:t>
            </w:r>
          </w:p>
        </w:tc>
        <w:tc>
          <w:tcPr>
            <w:tcW w:w="1266" w:type="dxa"/>
          </w:tcPr>
          <w:p w:rsidR="002240C1" w:rsidRPr="00AA14E6" w:rsidRDefault="00D13FFC" w:rsidP="00DC022B">
            <w:pPr>
              <w:spacing w:after="0" w:line="240" w:lineRule="auto"/>
              <w:ind w:left="-113" w:right="-113"/>
              <w:jc w:val="center"/>
              <w:rPr>
                <w:rFonts w:ascii="Times New Roman" w:hAnsi="Times New Roman"/>
                <w:b/>
                <w:sz w:val="24"/>
                <w:szCs w:val="26"/>
              </w:rPr>
            </w:pPr>
            <w:r>
              <w:rPr>
                <w:rFonts w:ascii="Times New Roman" w:hAnsi="Times New Roman"/>
                <w:b/>
                <w:sz w:val="24"/>
                <w:szCs w:val="26"/>
              </w:rPr>
              <w:t>4865</w:t>
            </w:r>
          </w:p>
        </w:tc>
      </w:tr>
      <w:tr w:rsidR="002240C1" w:rsidRPr="00AA14E6" w:rsidTr="00150446">
        <w:trPr>
          <w:jc w:val="center"/>
        </w:trPr>
        <w:tc>
          <w:tcPr>
            <w:tcW w:w="5433" w:type="dxa"/>
            <w:vAlign w:val="center"/>
          </w:tcPr>
          <w:p w:rsidR="002240C1" w:rsidRPr="00AA14E6" w:rsidRDefault="002240C1"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Региональный компонент и компонент образ</w:t>
            </w:r>
            <w:r w:rsidRPr="00AA14E6">
              <w:rPr>
                <w:rFonts w:ascii="Times New Roman" w:hAnsi="Times New Roman"/>
                <w:b/>
                <w:sz w:val="24"/>
                <w:szCs w:val="26"/>
              </w:rPr>
              <w:t>о</w:t>
            </w:r>
            <w:r w:rsidRPr="00AA14E6">
              <w:rPr>
                <w:rFonts w:ascii="Times New Roman" w:hAnsi="Times New Roman"/>
                <w:b/>
                <w:sz w:val="24"/>
                <w:szCs w:val="26"/>
              </w:rPr>
              <w:t>вательного учреждения</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2</w:t>
            </w:r>
            <w:r w:rsidR="002240C1" w:rsidRPr="00AA14E6">
              <w:rPr>
                <w:rFonts w:ascii="Times New Roman" w:hAnsi="Times New Roman"/>
                <w:b/>
                <w:sz w:val="24"/>
                <w:szCs w:val="26"/>
              </w:rPr>
              <w:t>8</w:t>
            </w:r>
            <w:r w:rsidRPr="00AA14E6">
              <w:rPr>
                <w:rFonts w:ascii="Times New Roman" w:hAnsi="Times New Roman"/>
                <w:b/>
                <w:sz w:val="24"/>
                <w:szCs w:val="26"/>
              </w:rPr>
              <w:t>0</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2</w:t>
            </w:r>
            <w:r w:rsidR="002240C1" w:rsidRPr="00AA14E6">
              <w:rPr>
                <w:rFonts w:ascii="Times New Roman" w:hAnsi="Times New Roman"/>
                <w:b/>
                <w:sz w:val="24"/>
                <w:szCs w:val="26"/>
              </w:rPr>
              <w:t>8</w:t>
            </w:r>
            <w:r w:rsidRPr="00AA14E6">
              <w:rPr>
                <w:rFonts w:ascii="Times New Roman" w:hAnsi="Times New Roman"/>
                <w:b/>
                <w:sz w:val="24"/>
                <w:szCs w:val="26"/>
              </w:rPr>
              <w:t>0</w:t>
            </w: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210</w:t>
            </w: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175</w:t>
            </w:r>
          </w:p>
        </w:tc>
        <w:tc>
          <w:tcPr>
            <w:tcW w:w="709" w:type="dxa"/>
            <w:vAlign w:val="center"/>
          </w:tcPr>
          <w:p w:rsidR="002240C1" w:rsidRPr="00AA14E6" w:rsidRDefault="00150446"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210</w:t>
            </w:r>
          </w:p>
        </w:tc>
        <w:tc>
          <w:tcPr>
            <w:tcW w:w="1266" w:type="dxa"/>
            <w:vAlign w:val="center"/>
          </w:tcPr>
          <w:p w:rsidR="002240C1" w:rsidRPr="00AA14E6" w:rsidRDefault="00D13FFC" w:rsidP="00DC022B">
            <w:pPr>
              <w:spacing w:after="0" w:line="240" w:lineRule="auto"/>
              <w:jc w:val="center"/>
              <w:rPr>
                <w:rFonts w:ascii="Times New Roman" w:hAnsi="Times New Roman"/>
                <w:b/>
                <w:sz w:val="24"/>
                <w:szCs w:val="26"/>
              </w:rPr>
            </w:pPr>
            <w:r>
              <w:rPr>
                <w:rFonts w:ascii="Times New Roman" w:hAnsi="Times New Roman"/>
                <w:b/>
                <w:sz w:val="24"/>
                <w:szCs w:val="26"/>
              </w:rPr>
              <w:t>1155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КНРС(Я)</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140</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Якутский язык</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175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Искусство</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70</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lastRenderedPageBreak/>
              <w:t>Русский язык</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140</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ОБЖ</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140</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Второй иностранный язык</w:t>
            </w:r>
          </w:p>
        </w:tc>
        <w:tc>
          <w:tcPr>
            <w:tcW w:w="708"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70</w:t>
            </w: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245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«Мой выбор»</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24"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709" w:type="dxa"/>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105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Черчение</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35</w:t>
            </w:r>
          </w:p>
        </w:tc>
      </w:tr>
      <w:tr w:rsidR="002240C1" w:rsidRPr="00AA14E6" w:rsidTr="005738A3">
        <w:trPr>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История музыки</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tc>
        <w:tc>
          <w:tcPr>
            <w:tcW w:w="1266" w:type="dxa"/>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35</w:t>
            </w:r>
          </w:p>
        </w:tc>
      </w:tr>
      <w:tr w:rsidR="002240C1" w:rsidRPr="00AA14E6" w:rsidTr="00AA14E6">
        <w:trPr>
          <w:trHeight w:val="542"/>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Элективные курсы (предпрофильная подготовка)</w:t>
            </w:r>
          </w:p>
          <w:p w:rsidR="002240C1" w:rsidRPr="00AA14E6" w:rsidRDefault="002240C1" w:rsidP="00DC022B">
            <w:pPr>
              <w:spacing w:after="0" w:line="240" w:lineRule="auto"/>
              <w:ind w:firstLine="75"/>
              <w:rPr>
                <w:rFonts w:ascii="Times New Roman" w:hAnsi="Times New Roman"/>
                <w:sz w:val="24"/>
                <w:szCs w:val="26"/>
              </w:rPr>
            </w:pPr>
            <w:r w:rsidRPr="00AA14E6">
              <w:rPr>
                <w:rFonts w:ascii="Times New Roman" w:hAnsi="Times New Roman"/>
                <w:sz w:val="24"/>
                <w:szCs w:val="26"/>
              </w:rPr>
              <w:t>- по выбору (гуманитарной направленности)</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p>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35</w:t>
            </w:r>
          </w:p>
        </w:tc>
        <w:tc>
          <w:tcPr>
            <w:tcW w:w="1266" w:type="dxa"/>
            <w:vAlign w:val="bottom"/>
          </w:tcPr>
          <w:p w:rsidR="002240C1" w:rsidRPr="00AA14E6" w:rsidRDefault="00D13FFC" w:rsidP="00DC022B">
            <w:pPr>
              <w:spacing w:after="0" w:line="240" w:lineRule="auto"/>
              <w:jc w:val="center"/>
              <w:rPr>
                <w:rFonts w:ascii="Times New Roman" w:hAnsi="Times New Roman"/>
                <w:sz w:val="24"/>
                <w:szCs w:val="26"/>
              </w:rPr>
            </w:pPr>
            <w:r>
              <w:rPr>
                <w:rFonts w:ascii="Times New Roman" w:hAnsi="Times New Roman"/>
                <w:sz w:val="24"/>
                <w:szCs w:val="26"/>
              </w:rPr>
              <w:t>35</w:t>
            </w:r>
          </w:p>
        </w:tc>
      </w:tr>
      <w:tr w:rsidR="002240C1" w:rsidRPr="00AA14E6" w:rsidTr="005738A3">
        <w:trPr>
          <w:trHeight w:val="232"/>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 по выбору (технической направленности)</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150446" w:rsidP="00DC022B">
            <w:pPr>
              <w:spacing w:after="0" w:line="240" w:lineRule="auto"/>
              <w:jc w:val="center"/>
              <w:rPr>
                <w:rFonts w:ascii="Times New Roman" w:hAnsi="Times New Roman"/>
                <w:sz w:val="24"/>
                <w:szCs w:val="26"/>
              </w:rPr>
            </w:pPr>
            <w:r w:rsidRPr="00AA14E6">
              <w:rPr>
                <w:rFonts w:ascii="Times New Roman" w:hAnsi="Times New Roman"/>
                <w:sz w:val="24"/>
                <w:szCs w:val="26"/>
              </w:rPr>
              <w:t>16</w:t>
            </w:r>
            <w:r w:rsidR="002240C1" w:rsidRPr="00AA14E6">
              <w:rPr>
                <w:rFonts w:ascii="Times New Roman" w:hAnsi="Times New Roman"/>
                <w:sz w:val="24"/>
                <w:szCs w:val="26"/>
              </w:rPr>
              <w:t>/0</w:t>
            </w:r>
          </w:p>
        </w:tc>
        <w:tc>
          <w:tcPr>
            <w:tcW w:w="1266" w:type="dxa"/>
          </w:tcPr>
          <w:p w:rsidR="002240C1" w:rsidRPr="00AA14E6" w:rsidRDefault="00D13FFC" w:rsidP="00D13FFC">
            <w:pPr>
              <w:spacing w:after="0" w:line="240" w:lineRule="auto"/>
              <w:jc w:val="center"/>
              <w:rPr>
                <w:rFonts w:ascii="Times New Roman" w:hAnsi="Times New Roman"/>
                <w:sz w:val="24"/>
                <w:szCs w:val="26"/>
              </w:rPr>
            </w:pPr>
            <w:r>
              <w:rPr>
                <w:rFonts w:ascii="Times New Roman" w:hAnsi="Times New Roman"/>
                <w:sz w:val="24"/>
                <w:szCs w:val="26"/>
              </w:rPr>
              <w:t>16</w:t>
            </w:r>
            <w:r w:rsidR="00150446" w:rsidRPr="00AA14E6">
              <w:rPr>
                <w:rFonts w:ascii="Times New Roman" w:hAnsi="Times New Roman"/>
                <w:sz w:val="24"/>
                <w:szCs w:val="26"/>
              </w:rPr>
              <w:t>/0</w:t>
            </w:r>
          </w:p>
        </w:tc>
      </w:tr>
      <w:tr w:rsidR="002240C1" w:rsidRPr="00AA14E6" w:rsidTr="005738A3">
        <w:trPr>
          <w:trHeight w:val="193"/>
          <w:jc w:val="center"/>
        </w:trPr>
        <w:tc>
          <w:tcPr>
            <w:tcW w:w="5433" w:type="dxa"/>
            <w:vAlign w:val="center"/>
          </w:tcPr>
          <w:p w:rsidR="002240C1" w:rsidRPr="00AA14E6" w:rsidRDefault="002240C1" w:rsidP="00DC022B">
            <w:pPr>
              <w:spacing w:after="0" w:line="240" w:lineRule="auto"/>
              <w:ind w:firstLine="114"/>
              <w:rPr>
                <w:rFonts w:ascii="Times New Roman" w:hAnsi="Times New Roman"/>
                <w:sz w:val="24"/>
                <w:szCs w:val="26"/>
              </w:rPr>
            </w:pPr>
            <w:r w:rsidRPr="00AA14E6">
              <w:rPr>
                <w:rFonts w:ascii="Times New Roman" w:hAnsi="Times New Roman"/>
                <w:sz w:val="24"/>
                <w:szCs w:val="26"/>
              </w:rPr>
              <w:t>- по выбору (эстетической направленности)</w:t>
            </w:r>
          </w:p>
        </w:tc>
        <w:tc>
          <w:tcPr>
            <w:tcW w:w="708"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693"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24" w:type="dxa"/>
            <w:shd w:val="clear" w:color="auto" w:fill="auto"/>
            <w:vAlign w:val="center"/>
          </w:tcPr>
          <w:p w:rsidR="002240C1" w:rsidRPr="00AA14E6" w:rsidRDefault="002240C1" w:rsidP="00DC022B">
            <w:pPr>
              <w:spacing w:after="0" w:line="240" w:lineRule="auto"/>
              <w:jc w:val="center"/>
              <w:rPr>
                <w:rFonts w:ascii="Times New Roman" w:hAnsi="Times New Roman"/>
                <w:sz w:val="24"/>
                <w:szCs w:val="26"/>
              </w:rPr>
            </w:pPr>
          </w:p>
        </w:tc>
        <w:tc>
          <w:tcPr>
            <w:tcW w:w="709" w:type="dxa"/>
            <w:vAlign w:val="center"/>
          </w:tcPr>
          <w:p w:rsidR="002240C1" w:rsidRPr="00AA14E6" w:rsidRDefault="002240C1" w:rsidP="00DC022B">
            <w:pPr>
              <w:spacing w:after="0" w:line="240" w:lineRule="auto"/>
              <w:jc w:val="center"/>
              <w:rPr>
                <w:rFonts w:ascii="Times New Roman" w:hAnsi="Times New Roman"/>
                <w:sz w:val="24"/>
                <w:szCs w:val="26"/>
              </w:rPr>
            </w:pPr>
            <w:r w:rsidRPr="00AA14E6">
              <w:rPr>
                <w:rFonts w:ascii="Times New Roman" w:hAnsi="Times New Roman"/>
                <w:sz w:val="24"/>
                <w:szCs w:val="26"/>
              </w:rPr>
              <w:t>0/</w:t>
            </w:r>
            <w:r w:rsidR="00150446" w:rsidRPr="00AA14E6">
              <w:rPr>
                <w:rFonts w:ascii="Times New Roman" w:hAnsi="Times New Roman"/>
                <w:sz w:val="24"/>
                <w:szCs w:val="26"/>
              </w:rPr>
              <w:t>19</w:t>
            </w:r>
          </w:p>
        </w:tc>
        <w:tc>
          <w:tcPr>
            <w:tcW w:w="1266" w:type="dxa"/>
          </w:tcPr>
          <w:p w:rsidR="002240C1" w:rsidRPr="00AA14E6" w:rsidRDefault="00150446" w:rsidP="00D13FFC">
            <w:pPr>
              <w:spacing w:after="0" w:line="240" w:lineRule="auto"/>
              <w:jc w:val="center"/>
              <w:rPr>
                <w:rFonts w:ascii="Times New Roman" w:hAnsi="Times New Roman"/>
                <w:sz w:val="24"/>
                <w:szCs w:val="26"/>
              </w:rPr>
            </w:pPr>
            <w:r w:rsidRPr="00AA14E6">
              <w:rPr>
                <w:rFonts w:ascii="Times New Roman" w:hAnsi="Times New Roman"/>
                <w:sz w:val="24"/>
                <w:szCs w:val="26"/>
              </w:rPr>
              <w:t>0/</w:t>
            </w:r>
            <w:r w:rsidR="00D13FFC">
              <w:rPr>
                <w:rFonts w:ascii="Times New Roman" w:hAnsi="Times New Roman"/>
                <w:sz w:val="24"/>
                <w:szCs w:val="26"/>
              </w:rPr>
              <w:t>19</w:t>
            </w:r>
          </w:p>
        </w:tc>
      </w:tr>
      <w:tr w:rsidR="002240C1" w:rsidRPr="00AA14E6" w:rsidTr="00150446">
        <w:trPr>
          <w:jc w:val="center"/>
        </w:trPr>
        <w:tc>
          <w:tcPr>
            <w:tcW w:w="5433" w:type="dxa"/>
            <w:vAlign w:val="center"/>
          </w:tcPr>
          <w:p w:rsidR="002240C1" w:rsidRPr="00AA14E6" w:rsidRDefault="002240C1" w:rsidP="00DC022B">
            <w:pPr>
              <w:spacing w:after="0" w:line="240" w:lineRule="auto"/>
              <w:jc w:val="center"/>
              <w:rPr>
                <w:rFonts w:ascii="Times New Roman" w:hAnsi="Times New Roman"/>
                <w:b/>
                <w:sz w:val="24"/>
                <w:szCs w:val="26"/>
              </w:rPr>
            </w:pPr>
            <w:r w:rsidRPr="00AA14E6">
              <w:rPr>
                <w:rFonts w:ascii="Times New Roman" w:hAnsi="Times New Roman"/>
                <w:b/>
                <w:sz w:val="24"/>
                <w:szCs w:val="26"/>
              </w:rPr>
              <w:t>Итого при 6-дневной учебной неделе</w:t>
            </w:r>
          </w:p>
        </w:tc>
        <w:tc>
          <w:tcPr>
            <w:tcW w:w="708" w:type="dxa"/>
            <w:shd w:val="clear" w:color="auto" w:fill="auto"/>
            <w:vAlign w:val="center"/>
          </w:tcPr>
          <w:p w:rsidR="002240C1" w:rsidRPr="00AA14E6" w:rsidRDefault="00150446"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1120</w:t>
            </w:r>
          </w:p>
        </w:tc>
        <w:tc>
          <w:tcPr>
            <w:tcW w:w="709" w:type="dxa"/>
            <w:shd w:val="clear" w:color="auto" w:fill="auto"/>
            <w:vAlign w:val="center"/>
          </w:tcPr>
          <w:p w:rsidR="002240C1" w:rsidRPr="00AA14E6" w:rsidRDefault="00150446"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1155</w:t>
            </w:r>
          </w:p>
        </w:tc>
        <w:tc>
          <w:tcPr>
            <w:tcW w:w="693" w:type="dxa"/>
            <w:shd w:val="clear" w:color="auto" w:fill="auto"/>
            <w:vAlign w:val="center"/>
          </w:tcPr>
          <w:p w:rsidR="002240C1" w:rsidRPr="00AA14E6" w:rsidRDefault="00150446"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1225</w:t>
            </w:r>
          </w:p>
        </w:tc>
        <w:tc>
          <w:tcPr>
            <w:tcW w:w="724" w:type="dxa"/>
            <w:shd w:val="clear" w:color="auto" w:fill="auto"/>
            <w:vAlign w:val="center"/>
          </w:tcPr>
          <w:p w:rsidR="002240C1" w:rsidRPr="00AA14E6" w:rsidRDefault="00150446"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1260</w:t>
            </w:r>
          </w:p>
        </w:tc>
        <w:tc>
          <w:tcPr>
            <w:tcW w:w="709" w:type="dxa"/>
            <w:vAlign w:val="center"/>
          </w:tcPr>
          <w:p w:rsidR="002240C1" w:rsidRPr="00AA14E6" w:rsidRDefault="00150446" w:rsidP="00DC022B">
            <w:pPr>
              <w:spacing w:after="0" w:line="240" w:lineRule="auto"/>
              <w:ind w:left="-113" w:right="-113"/>
              <w:jc w:val="center"/>
              <w:rPr>
                <w:rFonts w:ascii="Times New Roman" w:hAnsi="Times New Roman"/>
                <w:b/>
                <w:sz w:val="24"/>
                <w:szCs w:val="26"/>
              </w:rPr>
            </w:pPr>
            <w:r w:rsidRPr="00AA14E6">
              <w:rPr>
                <w:rFonts w:ascii="Times New Roman" w:hAnsi="Times New Roman"/>
                <w:b/>
                <w:sz w:val="24"/>
                <w:szCs w:val="26"/>
              </w:rPr>
              <w:t>1260</w:t>
            </w:r>
          </w:p>
        </w:tc>
        <w:tc>
          <w:tcPr>
            <w:tcW w:w="1266" w:type="dxa"/>
            <w:vAlign w:val="center"/>
          </w:tcPr>
          <w:p w:rsidR="002240C1" w:rsidRPr="00AA14E6" w:rsidRDefault="00D13FFC" w:rsidP="00DC022B">
            <w:pPr>
              <w:spacing w:after="0" w:line="240" w:lineRule="auto"/>
              <w:ind w:left="-113" w:right="-113"/>
              <w:jc w:val="center"/>
              <w:rPr>
                <w:rFonts w:ascii="Times New Roman" w:hAnsi="Times New Roman"/>
                <w:b/>
                <w:sz w:val="24"/>
                <w:szCs w:val="26"/>
              </w:rPr>
            </w:pPr>
            <w:r>
              <w:rPr>
                <w:rFonts w:ascii="Times New Roman" w:hAnsi="Times New Roman"/>
                <w:b/>
                <w:sz w:val="24"/>
                <w:szCs w:val="26"/>
              </w:rPr>
              <w:t>6020</w:t>
            </w:r>
          </w:p>
        </w:tc>
      </w:tr>
    </w:tbl>
    <w:p w:rsidR="005738A3" w:rsidRDefault="005738A3" w:rsidP="00DC022B">
      <w:pPr>
        <w:spacing w:after="0" w:line="240" w:lineRule="auto"/>
        <w:jc w:val="center"/>
        <w:rPr>
          <w:rFonts w:ascii="Times New Roman" w:hAnsi="Times New Roman"/>
          <w:b/>
          <w:sz w:val="24"/>
          <w:szCs w:val="28"/>
        </w:rPr>
      </w:pPr>
    </w:p>
    <w:p w:rsidR="005738A3" w:rsidRPr="00A32BD0" w:rsidRDefault="007E37AF" w:rsidP="00DC022B">
      <w:pPr>
        <w:spacing w:after="0" w:line="240" w:lineRule="auto"/>
        <w:jc w:val="center"/>
        <w:rPr>
          <w:rFonts w:ascii="Times New Roman" w:hAnsi="Times New Roman"/>
          <w:b/>
          <w:sz w:val="24"/>
          <w:szCs w:val="28"/>
        </w:rPr>
      </w:pPr>
      <w:r>
        <w:rPr>
          <w:rFonts w:ascii="Times New Roman" w:hAnsi="Times New Roman"/>
          <w:b/>
          <w:sz w:val="24"/>
          <w:szCs w:val="28"/>
        </w:rPr>
        <w:t>Недельный учебный план для 5-9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3"/>
        <w:gridCol w:w="708"/>
        <w:gridCol w:w="709"/>
        <w:gridCol w:w="708"/>
        <w:gridCol w:w="709"/>
        <w:gridCol w:w="709"/>
      </w:tblGrid>
      <w:tr w:rsidR="00AF11AF" w:rsidRPr="007E37AF" w:rsidTr="00150446">
        <w:trPr>
          <w:trHeight w:val="149"/>
          <w:jc w:val="center"/>
        </w:trPr>
        <w:tc>
          <w:tcPr>
            <w:tcW w:w="5433" w:type="dxa"/>
            <w:vMerge w:val="restart"/>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Учебные предметы</w:t>
            </w:r>
          </w:p>
        </w:tc>
        <w:tc>
          <w:tcPr>
            <w:tcW w:w="3543" w:type="dxa"/>
            <w:gridSpan w:val="5"/>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Количество часов в неделю</w:t>
            </w:r>
          </w:p>
        </w:tc>
      </w:tr>
      <w:tr w:rsidR="00AF11AF" w:rsidRPr="007E37AF" w:rsidTr="00150446">
        <w:trPr>
          <w:trHeight w:val="135"/>
          <w:jc w:val="center"/>
        </w:trPr>
        <w:tc>
          <w:tcPr>
            <w:tcW w:w="5433" w:type="dxa"/>
            <w:vMerge/>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5аб</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6аб</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7аб</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8аб</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9аб</w:t>
            </w:r>
          </w:p>
        </w:tc>
      </w:tr>
      <w:tr w:rsidR="00AF11AF" w:rsidRPr="007E37AF" w:rsidTr="00150446">
        <w:trPr>
          <w:trHeight w:val="135"/>
          <w:jc w:val="center"/>
        </w:trPr>
        <w:tc>
          <w:tcPr>
            <w:tcW w:w="5433"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Федеральный компонент</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b/>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Русский язык</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Литература</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Иностранный язык</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Математика</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5</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Информатика и ИКТ</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История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Обществознание</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География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Природоведение</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Физика</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Химия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Биология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AF11AF" w:rsidRPr="007E37AF" w:rsidTr="00150446">
        <w:trPr>
          <w:trHeight w:val="827"/>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 xml:space="preserve">Искусство:                                             </w:t>
            </w:r>
            <w:r w:rsidR="004B6694">
              <w:rPr>
                <w:rFonts w:ascii="Times New Roman" w:hAnsi="Times New Roman"/>
                <w:sz w:val="24"/>
                <w:szCs w:val="26"/>
              </w:rPr>
              <w:t xml:space="preserve">      </w:t>
            </w:r>
            <w:r w:rsidRPr="007E37AF">
              <w:rPr>
                <w:rFonts w:ascii="Times New Roman" w:hAnsi="Times New Roman"/>
                <w:sz w:val="24"/>
                <w:szCs w:val="26"/>
              </w:rPr>
              <w:t xml:space="preserve"> музыка</w:t>
            </w:r>
          </w:p>
          <w:p w:rsidR="00AF11AF" w:rsidRPr="007E37AF" w:rsidRDefault="00AF11AF" w:rsidP="00DC022B">
            <w:pPr>
              <w:spacing w:after="0" w:line="240" w:lineRule="auto"/>
              <w:ind w:firstLine="114"/>
              <w:jc w:val="right"/>
              <w:rPr>
                <w:rFonts w:ascii="Times New Roman" w:hAnsi="Times New Roman"/>
                <w:sz w:val="24"/>
                <w:szCs w:val="26"/>
              </w:rPr>
            </w:pPr>
            <w:r w:rsidRPr="007E37AF">
              <w:rPr>
                <w:rFonts w:ascii="Times New Roman" w:hAnsi="Times New Roman"/>
                <w:sz w:val="24"/>
                <w:szCs w:val="26"/>
              </w:rPr>
              <w:t>изобразительное искусство</w:t>
            </w:r>
          </w:p>
          <w:p w:rsidR="00AF11AF" w:rsidRPr="007E37AF" w:rsidRDefault="00AF11AF" w:rsidP="00DC022B">
            <w:pPr>
              <w:spacing w:after="0" w:line="240" w:lineRule="auto"/>
              <w:ind w:firstLine="114"/>
              <w:jc w:val="right"/>
              <w:rPr>
                <w:rFonts w:ascii="Times New Roman" w:hAnsi="Times New Roman"/>
                <w:sz w:val="24"/>
                <w:szCs w:val="26"/>
              </w:rPr>
            </w:pPr>
            <w:r w:rsidRPr="007E37AF">
              <w:rPr>
                <w:rFonts w:ascii="Times New Roman" w:hAnsi="Times New Roman"/>
                <w:sz w:val="24"/>
                <w:szCs w:val="26"/>
              </w:rPr>
              <w:t>искусство</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Технология:                                     технологии</w:t>
            </w:r>
          </w:p>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 xml:space="preserve">                                                              черчение</w:t>
            </w:r>
          </w:p>
          <w:p w:rsidR="00AF11AF" w:rsidRPr="007E37AF" w:rsidRDefault="00AF11AF" w:rsidP="00DC022B">
            <w:pPr>
              <w:spacing w:after="0" w:line="240" w:lineRule="auto"/>
              <w:ind w:firstLine="114"/>
              <w:jc w:val="right"/>
              <w:rPr>
                <w:rFonts w:ascii="Times New Roman" w:hAnsi="Times New Roman"/>
                <w:sz w:val="24"/>
                <w:szCs w:val="26"/>
              </w:rPr>
            </w:pPr>
            <w:r w:rsidRPr="007E37AF">
              <w:rPr>
                <w:rFonts w:ascii="Times New Roman" w:hAnsi="Times New Roman"/>
                <w:sz w:val="24"/>
                <w:szCs w:val="26"/>
              </w:rPr>
              <w:t>информационные технологии</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7C6E8E" w:rsidP="00DC022B">
            <w:pPr>
              <w:spacing w:after="0" w:line="240" w:lineRule="auto"/>
              <w:jc w:val="center"/>
              <w:rPr>
                <w:rFonts w:ascii="Times New Roman" w:hAnsi="Times New Roman"/>
                <w:sz w:val="24"/>
                <w:szCs w:val="26"/>
              </w:rPr>
            </w:pPr>
            <w:r w:rsidRPr="007E37AF">
              <w:rPr>
                <w:rFonts w:ascii="Times New Roman" w:hAnsi="Times New Roman"/>
                <w:sz w:val="24"/>
                <w:szCs w:val="26"/>
              </w:rPr>
              <w:t>0/1</w:t>
            </w: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r w:rsidR="007C6E8E" w:rsidRPr="007E37AF">
              <w:rPr>
                <w:rFonts w:ascii="Times New Roman" w:hAnsi="Times New Roman"/>
                <w:sz w:val="24"/>
                <w:szCs w:val="26"/>
              </w:rPr>
              <w:t>/0</w:t>
            </w: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2240C1" w:rsidP="00DC022B">
            <w:pPr>
              <w:spacing w:after="0" w:line="240" w:lineRule="auto"/>
              <w:jc w:val="center"/>
              <w:rPr>
                <w:rFonts w:ascii="Times New Roman" w:hAnsi="Times New Roman"/>
                <w:sz w:val="24"/>
                <w:szCs w:val="26"/>
              </w:rPr>
            </w:pPr>
            <w:r w:rsidRPr="007E37AF">
              <w:rPr>
                <w:rFonts w:ascii="Times New Roman" w:hAnsi="Times New Roman"/>
                <w:sz w:val="24"/>
                <w:szCs w:val="26"/>
              </w:rPr>
              <w:t>0/1</w:t>
            </w: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r w:rsidR="002240C1" w:rsidRPr="007E37AF">
              <w:rPr>
                <w:rFonts w:ascii="Times New Roman" w:hAnsi="Times New Roman"/>
                <w:sz w:val="24"/>
                <w:szCs w:val="26"/>
              </w:rPr>
              <w:t>/0</w:t>
            </w:r>
          </w:p>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ОБЖ</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Физическая культура</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AF11AF" w:rsidRPr="007E37AF" w:rsidTr="00150446">
        <w:trPr>
          <w:jc w:val="center"/>
        </w:trPr>
        <w:tc>
          <w:tcPr>
            <w:tcW w:w="5433"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Всего:</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24</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25</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29</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31</w:t>
            </w:r>
          </w:p>
        </w:tc>
        <w:tc>
          <w:tcPr>
            <w:tcW w:w="709"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30</w:t>
            </w:r>
          </w:p>
        </w:tc>
      </w:tr>
      <w:tr w:rsidR="00AF11AF" w:rsidRPr="007E37AF" w:rsidTr="00150446">
        <w:trPr>
          <w:jc w:val="center"/>
        </w:trPr>
        <w:tc>
          <w:tcPr>
            <w:tcW w:w="5433"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Региональный компонент и компонент образ</w:t>
            </w:r>
            <w:r w:rsidRPr="007E37AF">
              <w:rPr>
                <w:rFonts w:ascii="Times New Roman" w:hAnsi="Times New Roman"/>
                <w:b/>
                <w:sz w:val="24"/>
                <w:szCs w:val="26"/>
              </w:rPr>
              <w:t>о</w:t>
            </w:r>
            <w:r w:rsidRPr="007E37AF">
              <w:rPr>
                <w:rFonts w:ascii="Times New Roman" w:hAnsi="Times New Roman"/>
                <w:b/>
                <w:sz w:val="24"/>
                <w:szCs w:val="26"/>
              </w:rPr>
              <w:t>вательного учреждения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8</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8</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6</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5</w:t>
            </w:r>
          </w:p>
        </w:tc>
        <w:tc>
          <w:tcPr>
            <w:tcW w:w="709"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6</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КНРС(Я)</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Якутский язык</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Искусство</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Русский язык</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ОБЖ</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Второй иностранный язык</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«Мой выбор»</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Черчение</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История музыки</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p>
        </w:tc>
      </w:tr>
      <w:tr w:rsidR="00AF11AF" w:rsidRPr="007E37AF" w:rsidTr="00614E5B">
        <w:trPr>
          <w:trHeight w:val="220"/>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Элективные курсы (предпрофильная подготовка)</w:t>
            </w:r>
          </w:p>
          <w:p w:rsidR="00AF11AF" w:rsidRPr="007E37AF" w:rsidRDefault="00AF11AF" w:rsidP="00DC022B">
            <w:pPr>
              <w:spacing w:after="0" w:line="240" w:lineRule="auto"/>
              <w:ind w:firstLine="75"/>
              <w:rPr>
                <w:rFonts w:ascii="Times New Roman" w:hAnsi="Times New Roman"/>
                <w:sz w:val="24"/>
                <w:szCs w:val="26"/>
              </w:rPr>
            </w:pPr>
            <w:r w:rsidRPr="007E37AF">
              <w:rPr>
                <w:rFonts w:ascii="Times New Roman" w:hAnsi="Times New Roman"/>
                <w:sz w:val="24"/>
                <w:szCs w:val="26"/>
              </w:rPr>
              <w:t>- по выбору (гуманитарной направленности)</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614E5B" w:rsidRDefault="00614E5B" w:rsidP="00DC022B">
            <w:pPr>
              <w:spacing w:after="0" w:line="240" w:lineRule="auto"/>
              <w:jc w:val="center"/>
              <w:rPr>
                <w:rFonts w:ascii="Times New Roman" w:hAnsi="Times New Roman"/>
                <w:sz w:val="24"/>
                <w:szCs w:val="26"/>
              </w:rPr>
            </w:pPr>
          </w:p>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AF11AF" w:rsidRPr="007E37AF" w:rsidTr="00150446">
        <w:trPr>
          <w:trHeight w:val="232"/>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 по выбору (технической направленности)</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1/0</w:t>
            </w:r>
          </w:p>
        </w:tc>
      </w:tr>
      <w:tr w:rsidR="00AF11AF" w:rsidRPr="007E37AF" w:rsidTr="00150446">
        <w:trPr>
          <w:trHeight w:val="193"/>
          <w:jc w:val="center"/>
        </w:trPr>
        <w:tc>
          <w:tcPr>
            <w:tcW w:w="5433" w:type="dxa"/>
            <w:vAlign w:val="center"/>
          </w:tcPr>
          <w:p w:rsidR="00AF11AF" w:rsidRPr="007E37AF" w:rsidRDefault="00AF11AF" w:rsidP="00DC022B">
            <w:pPr>
              <w:spacing w:after="0" w:line="240" w:lineRule="auto"/>
              <w:ind w:firstLine="114"/>
              <w:rPr>
                <w:rFonts w:ascii="Times New Roman" w:hAnsi="Times New Roman"/>
                <w:sz w:val="24"/>
                <w:szCs w:val="26"/>
              </w:rPr>
            </w:pPr>
            <w:r w:rsidRPr="007E37AF">
              <w:rPr>
                <w:rFonts w:ascii="Times New Roman" w:hAnsi="Times New Roman"/>
                <w:sz w:val="24"/>
                <w:szCs w:val="26"/>
              </w:rPr>
              <w:t>- по выбору (эстетической направленности)</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sz w:val="24"/>
                <w:szCs w:val="26"/>
              </w:rPr>
            </w:pPr>
          </w:p>
        </w:tc>
        <w:tc>
          <w:tcPr>
            <w:tcW w:w="709" w:type="dxa"/>
            <w:vAlign w:val="center"/>
          </w:tcPr>
          <w:p w:rsidR="00AF11AF" w:rsidRPr="007E37AF" w:rsidRDefault="00AF11AF" w:rsidP="00DC022B">
            <w:pPr>
              <w:spacing w:after="0" w:line="240" w:lineRule="auto"/>
              <w:jc w:val="center"/>
              <w:rPr>
                <w:rFonts w:ascii="Times New Roman" w:hAnsi="Times New Roman"/>
                <w:sz w:val="24"/>
                <w:szCs w:val="26"/>
              </w:rPr>
            </w:pPr>
            <w:r w:rsidRPr="007E37AF">
              <w:rPr>
                <w:rFonts w:ascii="Times New Roman" w:hAnsi="Times New Roman"/>
                <w:sz w:val="24"/>
                <w:szCs w:val="26"/>
              </w:rPr>
              <w:t>0/1</w:t>
            </w:r>
          </w:p>
        </w:tc>
      </w:tr>
      <w:tr w:rsidR="00AF11AF" w:rsidRPr="007E37AF" w:rsidTr="00150446">
        <w:trPr>
          <w:jc w:val="center"/>
        </w:trPr>
        <w:tc>
          <w:tcPr>
            <w:tcW w:w="5433"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Итого при 6-дневной учебной неделе</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32</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33</w:t>
            </w:r>
          </w:p>
        </w:tc>
        <w:tc>
          <w:tcPr>
            <w:tcW w:w="708"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35</w:t>
            </w:r>
          </w:p>
        </w:tc>
        <w:tc>
          <w:tcPr>
            <w:tcW w:w="709" w:type="dxa"/>
            <w:shd w:val="clear" w:color="auto" w:fill="auto"/>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36</w:t>
            </w:r>
          </w:p>
        </w:tc>
        <w:tc>
          <w:tcPr>
            <w:tcW w:w="709" w:type="dxa"/>
            <w:vAlign w:val="center"/>
          </w:tcPr>
          <w:p w:rsidR="00AF11AF" w:rsidRPr="007E37AF" w:rsidRDefault="00AF11AF" w:rsidP="00DC022B">
            <w:pPr>
              <w:spacing w:after="0" w:line="240" w:lineRule="auto"/>
              <w:jc w:val="center"/>
              <w:rPr>
                <w:rFonts w:ascii="Times New Roman" w:hAnsi="Times New Roman"/>
                <w:b/>
                <w:sz w:val="24"/>
                <w:szCs w:val="26"/>
              </w:rPr>
            </w:pPr>
            <w:r w:rsidRPr="007E37AF">
              <w:rPr>
                <w:rFonts w:ascii="Times New Roman" w:hAnsi="Times New Roman"/>
                <w:b/>
                <w:sz w:val="24"/>
                <w:szCs w:val="26"/>
              </w:rPr>
              <w:t>36</w:t>
            </w:r>
          </w:p>
        </w:tc>
      </w:tr>
    </w:tbl>
    <w:p w:rsidR="00150446" w:rsidRPr="00E25573" w:rsidRDefault="00150446"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lastRenderedPageBreak/>
        <w:t xml:space="preserve">Пояснительная записка к учебному плану </w:t>
      </w:r>
    </w:p>
    <w:p w:rsidR="00150446" w:rsidRPr="00E25573" w:rsidRDefault="00150446"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МО</w:t>
      </w:r>
      <w:r>
        <w:rPr>
          <w:rFonts w:ascii="Times New Roman" w:hAnsi="Times New Roman"/>
          <w:b/>
          <w:sz w:val="24"/>
          <w:szCs w:val="24"/>
        </w:rPr>
        <w:t>Б</w:t>
      </w:r>
      <w:r w:rsidRPr="00E25573">
        <w:rPr>
          <w:rFonts w:ascii="Times New Roman" w:hAnsi="Times New Roman"/>
          <w:b/>
          <w:sz w:val="24"/>
          <w:szCs w:val="24"/>
        </w:rPr>
        <w:t>У СОШ №9 им. М.И.Кершенгольца ГО «</w:t>
      </w:r>
      <w:r>
        <w:rPr>
          <w:rFonts w:ascii="Times New Roman" w:hAnsi="Times New Roman"/>
          <w:b/>
          <w:sz w:val="24"/>
          <w:szCs w:val="24"/>
        </w:rPr>
        <w:t>г</w:t>
      </w:r>
      <w:r w:rsidRPr="00E25573">
        <w:rPr>
          <w:rFonts w:ascii="Times New Roman" w:hAnsi="Times New Roman"/>
          <w:b/>
          <w:sz w:val="24"/>
          <w:szCs w:val="24"/>
        </w:rPr>
        <w:t>ород  Якутска»</w:t>
      </w:r>
    </w:p>
    <w:p w:rsidR="00150446" w:rsidRPr="00E25573" w:rsidRDefault="00150446" w:rsidP="00DC022B">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на 201</w:t>
      </w:r>
      <w:r>
        <w:rPr>
          <w:rFonts w:ascii="Times New Roman" w:hAnsi="Times New Roman"/>
          <w:b/>
          <w:sz w:val="24"/>
          <w:szCs w:val="24"/>
        </w:rPr>
        <w:t>5</w:t>
      </w:r>
      <w:r w:rsidRPr="00E25573">
        <w:rPr>
          <w:rFonts w:ascii="Times New Roman" w:hAnsi="Times New Roman"/>
          <w:b/>
          <w:sz w:val="24"/>
          <w:szCs w:val="24"/>
        </w:rPr>
        <w:t xml:space="preserve"> – 201</w:t>
      </w:r>
      <w:r>
        <w:rPr>
          <w:rFonts w:ascii="Times New Roman" w:hAnsi="Times New Roman"/>
          <w:b/>
          <w:sz w:val="24"/>
          <w:szCs w:val="24"/>
        </w:rPr>
        <w:t>6</w:t>
      </w:r>
      <w:r w:rsidRPr="00E25573">
        <w:rPr>
          <w:rFonts w:ascii="Times New Roman" w:hAnsi="Times New Roman"/>
          <w:b/>
          <w:sz w:val="24"/>
          <w:szCs w:val="24"/>
        </w:rPr>
        <w:t xml:space="preserve"> учебный год</w:t>
      </w:r>
    </w:p>
    <w:p w:rsidR="002C7A36" w:rsidRDefault="00DC5ED7" w:rsidP="00F11823">
      <w:pPr>
        <w:spacing w:after="0" w:line="240" w:lineRule="auto"/>
        <w:ind w:firstLine="284"/>
        <w:jc w:val="both"/>
        <w:rPr>
          <w:rFonts w:ascii="Times New Roman" w:hAnsi="Times New Roman"/>
          <w:sz w:val="24"/>
          <w:szCs w:val="20"/>
        </w:rPr>
      </w:pPr>
      <w:r w:rsidRPr="002C7A36">
        <w:rPr>
          <w:rFonts w:ascii="Times New Roman" w:hAnsi="Times New Roman"/>
          <w:sz w:val="24"/>
          <w:szCs w:val="20"/>
        </w:rPr>
        <w:t>5-е</w:t>
      </w:r>
      <w:r w:rsidR="002C7A36">
        <w:rPr>
          <w:rFonts w:ascii="Times New Roman" w:hAnsi="Times New Roman"/>
          <w:sz w:val="24"/>
          <w:szCs w:val="20"/>
        </w:rPr>
        <w:t xml:space="preserve"> </w:t>
      </w:r>
      <w:r w:rsidRPr="002C7A36">
        <w:rPr>
          <w:rFonts w:ascii="Times New Roman" w:hAnsi="Times New Roman"/>
          <w:sz w:val="24"/>
          <w:szCs w:val="20"/>
        </w:rPr>
        <w:t xml:space="preserve">классы работают по учебному плану в рамках </w:t>
      </w:r>
      <w:r w:rsidR="002C7A36">
        <w:rPr>
          <w:rFonts w:ascii="Times New Roman" w:hAnsi="Times New Roman"/>
          <w:sz w:val="24"/>
          <w:szCs w:val="20"/>
        </w:rPr>
        <w:t>внедрения ФГОС</w:t>
      </w:r>
      <w:r w:rsidRPr="002C7A36">
        <w:rPr>
          <w:rFonts w:ascii="Times New Roman" w:hAnsi="Times New Roman"/>
          <w:sz w:val="24"/>
          <w:szCs w:val="20"/>
        </w:rPr>
        <w:t xml:space="preserve"> по шестидневной учебной н</w:t>
      </w:r>
      <w:r w:rsidRPr="002C7A36">
        <w:rPr>
          <w:rFonts w:ascii="Times New Roman" w:hAnsi="Times New Roman"/>
          <w:sz w:val="24"/>
          <w:szCs w:val="20"/>
        </w:rPr>
        <w:t>е</w:t>
      </w:r>
      <w:r w:rsidRPr="002C7A36">
        <w:rPr>
          <w:rFonts w:ascii="Times New Roman" w:hAnsi="Times New Roman"/>
          <w:sz w:val="24"/>
          <w:szCs w:val="20"/>
        </w:rPr>
        <w:t>деле.</w:t>
      </w:r>
      <w:r w:rsidR="002C7A36">
        <w:rPr>
          <w:rFonts w:ascii="Times New Roman" w:hAnsi="Times New Roman"/>
          <w:sz w:val="24"/>
          <w:szCs w:val="20"/>
        </w:rPr>
        <w:t xml:space="preserve"> </w:t>
      </w:r>
      <w:r w:rsidRPr="002C7A36">
        <w:rPr>
          <w:rFonts w:ascii="Times New Roman" w:hAnsi="Times New Roman"/>
          <w:sz w:val="24"/>
          <w:szCs w:val="20"/>
        </w:rPr>
        <w:t>Учебный план МО</w:t>
      </w:r>
      <w:r w:rsidR="002C7A36" w:rsidRPr="002C7A36">
        <w:rPr>
          <w:rFonts w:ascii="Times New Roman" w:hAnsi="Times New Roman"/>
          <w:sz w:val="24"/>
          <w:szCs w:val="20"/>
        </w:rPr>
        <w:t>Б</w:t>
      </w:r>
      <w:r w:rsidRPr="002C7A36">
        <w:rPr>
          <w:rFonts w:ascii="Times New Roman" w:hAnsi="Times New Roman"/>
          <w:sz w:val="24"/>
          <w:szCs w:val="20"/>
        </w:rPr>
        <w:t>У СОШ№</w:t>
      </w:r>
      <w:r w:rsidR="002C7A36">
        <w:rPr>
          <w:rFonts w:ascii="Times New Roman" w:hAnsi="Times New Roman"/>
          <w:sz w:val="24"/>
          <w:szCs w:val="20"/>
        </w:rPr>
        <w:t>9 им.М.И.Кершенгольца</w:t>
      </w:r>
      <w:r w:rsidRPr="002C7A36">
        <w:rPr>
          <w:rFonts w:ascii="Times New Roman" w:hAnsi="Times New Roman"/>
          <w:sz w:val="24"/>
          <w:szCs w:val="20"/>
        </w:rPr>
        <w:t xml:space="preserve"> на 201</w:t>
      </w:r>
      <w:r w:rsidR="002C7A36">
        <w:rPr>
          <w:rFonts w:ascii="Times New Roman" w:hAnsi="Times New Roman"/>
          <w:sz w:val="24"/>
          <w:szCs w:val="20"/>
        </w:rPr>
        <w:t>5</w:t>
      </w:r>
      <w:r w:rsidRPr="002C7A36">
        <w:rPr>
          <w:rFonts w:ascii="Times New Roman" w:hAnsi="Times New Roman"/>
          <w:sz w:val="24"/>
          <w:szCs w:val="20"/>
        </w:rPr>
        <w:t>-201</w:t>
      </w:r>
      <w:r w:rsidR="002C7A36">
        <w:rPr>
          <w:rFonts w:ascii="Times New Roman" w:hAnsi="Times New Roman"/>
          <w:sz w:val="24"/>
          <w:szCs w:val="20"/>
        </w:rPr>
        <w:t>6</w:t>
      </w:r>
      <w:r w:rsidRPr="002C7A36">
        <w:rPr>
          <w:rFonts w:ascii="Times New Roman" w:hAnsi="Times New Roman"/>
          <w:sz w:val="24"/>
          <w:szCs w:val="20"/>
        </w:rPr>
        <w:t xml:space="preserve"> учебный год в 5-х классах разработан на основе Федеральных государственных образовательных стандартов основного общего образования (Приказ Минобрнауки от 17.12.10 №1897), </w:t>
      </w:r>
      <w:r w:rsidR="00C50851" w:rsidRPr="00590FD0">
        <w:rPr>
          <w:rFonts w:ascii="Times New Roman" w:hAnsi="Times New Roman"/>
          <w:sz w:val="24"/>
          <w:szCs w:val="24"/>
        </w:rPr>
        <w:t>примерной основной образовательной пр</w:t>
      </w:r>
      <w:r w:rsidR="00C50851" w:rsidRPr="00590FD0">
        <w:rPr>
          <w:rFonts w:ascii="Times New Roman" w:hAnsi="Times New Roman"/>
          <w:sz w:val="24"/>
          <w:szCs w:val="24"/>
        </w:rPr>
        <w:t>о</w:t>
      </w:r>
      <w:r w:rsidR="00C50851" w:rsidRPr="00590FD0">
        <w:rPr>
          <w:rFonts w:ascii="Times New Roman" w:hAnsi="Times New Roman"/>
          <w:sz w:val="24"/>
          <w:szCs w:val="24"/>
        </w:rPr>
        <w:t>граммы основного общего образования</w:t>
      </w:r>
      <w:r w:rsidR="00C50851">
        <w:rPr>
          <w:rFonts w:ascii="Times New Roman" w:hAnsi="Times New Roman"/>
          <w:sz w:val="24"/>
          <w:szCs w:val="24"/>
        </w:rPr>
        <w:t xml:space="preserve">, </w:t>
      </w:r>
      <w:r w:rsidR="00C50851" w:rsidRPr="00BC3E6B">
        <w:rPr>
          <w:rFonts w:ascii="Times New Roman" w:hAnsi="Times New Roman"/>
          <w:bCs/>
          <w:color w:val="000000"/>
          <w:sz w:val="24"/>
        </w:rPr>
        <w:t xml:space="preserve">согласно письма </w:t>
      </w:r>
      <w:r w:rsidR="00C50851" w:rsidRPr="005A512B">
        <w:rPr>
          <w:rFonts w:ascii="Times New Roman" w:hAnsi="Times New Roman"/>
          <w:bCs/>
          <w:color w:val="000000"/>
          <w:sz w:val="24"/>
        </w:rPr>
        <w:t>МО РС(Я)  № 01-29/ 937 от 02.05.2012г</w:t>
      </w:r>
      <w:r w:rsidR="00C50851" w:rsidRPr="002C7A36">
        <w:rPr>
          <w:rFonts w:ascii="Times New Roman" w:hAnsi="Times New Roman"/>
          <w:sz w:val="24"/>
          <w:szCs w:val="20"/>
        </w:rPr>
        <w:t xml:space="preserve"> </w:t>
      </w:r>
      <w:r w:rsidRPr="002C7A36">
        <w:rPr>
          <w:rFonts w:ascii="Times New Roman" w:hAnsi="Times New Roman"/>
          <w:sz w:val="24"/>
          <w:szCs w:val="20"/>
        </w:rPr>
        <w:t>СанПиН 2.4.2.2821-10</w:t>
      </w:r>
      <w:r w:rsidR="002C7A36">
        <w:rPr>
          <w:rFonts w:ascii="Times New Roman" w:hAnsi="Times New Roman"/>
          <w:sz w:val="24"/>
          <w:szCs w:val="20"/>
        </w:rPr>
        <w:t>.</w:t>
      </w:r>
    </w:p>
    <w:p w:rsidR="00A579B4" w:rsidRDefault="00DC5ED7" w:rsidP="00F11823">
      <w:pPr>
        <w:spacing w:after="0" w:line="240" w:lineRule="auto"/>
        <w:ind w:firstLine="284"/>
        <w:jc w:val="both"/>
        <w:rPr>
          <w:rFonts w:ascii="Times New Roman" w:hAnsi="Times New Roman"/>
          <w:sz w:val="24"/>
          <w:szCs w:val="20"/>
        </w:rPr>
      </w:pPr>
      <w:r w:rsidRPr="002C7A36">
        <w:rPr>
          <w:rFonts w:ascii="Times New Roman" w:hAnsi="Times New Roman"/>
          <w:sz w:val="24"/>
          <w:szCs w:val="20"/>
        </w:rPr>
        <w:t>Обязательная часть учебного плана включает все предметные области: филология, математика, информатика, обществознание и научные предметы, искусство, естественно-научные предметы, те</w:t>
      </w:r>
      <w:r w:rsidRPr="002C7A36">
        <w:rPr>
          <w:rFonts w:ascii="Times New Roman" w:hAnsi="Times New Roman"/>
          <w:sz w:val="24"/>
          <w:szCs w:val="20"/>
        </w:rPr>
        <w:t>х</w:t>
      </w:r>
      <w:r w:rsidRPr="002C7A36">
        <w:rPr>
          <w:rFonts w:ascii="Times New Roman" w:hAnsi="Times New Roman"/>
          <w:sz w:val="24"/>
          <w:szCs w:val="20"/>
        </w:rPr>
        <w:t>нология, физическая культура, основ</w:t>
      </w:r>
      <w:r w:rsidR="00A579B4">
        <w:rPr>
          <w:rFonts w:ascii="Times New Roman" w:hAnsi="Times New Roman"/>
          <w:sz w:val="24"/>
          <w:szCs w:val="20"/>
        </w:rPr>
        <w:t>ы духовно-нравственной культуры</w:t>
      </w:r>
      <w:r w:rsidRPr="002C7A36">
        <w:rPr>
          <w:rFonts w:ascii="Times New Roman" w:hAnsi="Times New Roman"/>
          <w:sz w:val="24"/>
          <w:szCs w:val="20"/>
        </w:rPr>
        <w:t>. Количество часов по пре</w:t>
      </w:r>
      <w:r w:rsidRPr="002C7A36">
        <w:rPr>
          <w:rFonts w:ascii="Times New Roman" w:hAnsi="Times New Roman"/>
          <w:sz w:val="24"/>
          <w:szCs w:val="20"/>
        </w:rPr>
        <w:t>д</w:t>
      </w:r>
      <w:r w:rsidRPr="002C7A36">
        <w:rPr>
          <w:rFonts w:ascii="Times New Roman" w:hAnsi="Times New Roman"/>
          <w:sz w:val="24"/>
          <w:szCs w:val="20"/>
        </w:rPr>
        <w:t>метам соответствует примерному учебному плану по ФГОС.</w:t>
      </w:r>
    </w:p>
    <w:p w:rsidR="003C1DC6" w:rsidRDefault="00133352" w:rsidP="00F11823">
      <w:pPr>
        <w:spacing w:after="0" w:line="240" w:lineRule="auto"/>
        <w:ind w:firstLine="284"/>
        <w:jc w:val="both"/>
        <w:rPr>
          <w:rFonts w:ascii="Times New Roman" w:hAnsi="Times New Roman"/>
          <w:sz w:val="24"/>
          <w:szCs w:val="20"/>
        </w:rPr>
      </w:pPr>
      <w:r>
        <w:rPr>
          <w:rFonts w:ascii="Times New Roman" w:hAnsi="Times New Roman"/>
          <w:sz w:val="24"/>
          <w:szCs w:val="20"/>
        </w:rPr>
        <w:t>Н</w:t>
      </w:r>
      <w:r w:rsidR="00DC5ED7" w:rsidRPr="002C7A36">
        <w:rPr>
          <w:rFonts w:ascii="Times New Roman" w:hAnsi="Times New Roman"/>
          <w:sz w:val="24"/>
          <w:szCs w:val="20"/>
        </w:rPr>
        <w:t>ормативной базой для разработки учебного плана 6-9-х классов являются: Федеральный Бази</w:t>
      </w:r>
      <w:r w:rsidR="00DC5ED7" w:rsidRPr="002C7A36">
        <w:rPr>
          <w:rFonts w:ascii="Times New Roman" w:hAnsi="Times New Roman"/>
          <w:sz w:val="24"/>
          <w:szCs w:val="20"/>
        </w:rPr>
        <w:t>с</w:t>
      </w:r>
      <w:r w:rsidR="00DC5ED7" w:rsidRPr="002C7A36">
        <w:rPr>
          <w:rFonts w:ascii="Times New Roman" w:hAnsi="Times New Roman"/>
          <w:sz w:val="24"/>
          <w:szCs w:val="20"/>
        </w:rPr>
        <w:t>ный учебный план (приказ МО РФ № 1312 от 9.03.04 года «Об утверждении Федерального Базисного учебного плана для образовательных учреждений РФ), с внесёнными изменениями Министерства образования Российской Федерации приказ № 1994 от 03.06.11 , № 7</w:t>
      </w:r>
      <w:r w:rsidR="003C1DC6">
        <w:rPr>
          <w:rFonts w:ascii="Times New Roman" w:hAnsi="Times New Roman"/>
          <w:sz w:val="24"/>
          <w:szCs w:val="20"/>
        </w:rPr>
        <w:t>4 от 01.02.12, № 69 от 31.01.12</w:t>
      </w:r>
      <w:r w:rsidR="00DC5ED7" w:rsidRPr="002C7A36">
        <w:rPr>
          <w:rFonts w:ascii="Times New Roman" w:hAnsi="Times New Roman"/>
          <w:sz w:val="24"/>
          <w:szCs w:val="20"/>
        </w:rPr>
        <w:t xml:space="preserve">, </w:t>
      </w:r>
      <w:r w:rsidR="003C1DC6">
        <w:rPr>
          <w:rFonts w:ascii="Times New Roman" w:hAnsi="Times New Roman"/>
          <w:sz w:val="24"/>
          <w:szCs w:val="20"/>
        </w:rPr>
        <w:t xml:space="preserve"> </w:t>
      </w:r>
      <w:r w:rsidR="00DC5ED7" w:rsidRPr="002C7A36">
        <w:rPr>
          <w:rFonts w:ascii="Times New Roman" w:hAnsi="Times New Roman"/>
          <w:sz w:val="24"/>
          <w:szCs w:val="20"/>
        </w:rPr>
        <w:t>СанПиН 2.4.2.2821-10</w:t>
      </w:r>
      <w:r w:rsidR="003C1DC6">
        <w:rPr>
          <w:rFonts w:ascii="Times New Roman" w:hAnsi="Times New Roman"/>
          <w:sz w:val="24"/>
          <w:szCs w:val="20"/>
        </w:rPr>
        <w:t>.</w:t>
      </w:r>
    </w:p>
    <w:p w:rsidR="00150446" w:rsidRPr="00EA05A1" w:rsidRDefault="00EA05A1" w:rsidP="00F11823">
      <w:pPr>
        <w:spacing w:after="0" w:line="240" w:lineRule="auto"/>
        <w:ind w:firstLine="284"/>
        <w:jc w:val="both"/>
        <w:rPr>
          <w:rFonts w:ascii="Times New Roman" w:hAnsi="Times New Roman"/>
          <w:sz w:val="24"/>
          <w:szCs w:val="24"/>
        </w:rPr>
      </w:pPr>
      <w:r w:rsidRPr="00EA05A1">
        <w:rPr>
          <w:rFonts w:ascii="Times New Roman" w:hAnsi="Times New Roman"/>
          <w:sz w:val="24"/>
          <w:szCs w:val="28"/>
        </w:rPr>
        <w:t xml:space="preserve">Учебный план состоит из </w:t>
      </w:r>
      <w:r>
        <w:rPr>
          <w:rFonts w:ascii="Times New Roman" w:hAnsi="Times New Roman"/>
          <w:sz w:val="24"/>
          <w:szCs w:val="28"/>
        </w:rPr>
        <w:t>двух</w:t>
      </w:r>
      <w:r w:rsidRPr="00EA05A1">
        <w:rPr>
          <w:rFonts w:ascii="Times New Roman" w:hAnsi="Times New Roman"/>
          <w:sz w:val="24"/>
          <w:szCs w:val="28"/>
        </w:rPr>
        <w:t xml:space="preserve"> частей, направленных на достижение результатов, определяемых ФГОС ООО: инвариантной (обязательной) части</w:t>
      </w:r>
      <w:r>
        <w:rPr>
          <w:rFonts w:ascii="Times New Roman" w:hAnsi="Times New Roman"/>
          <w:sz w:val="24"/>
          <w:szCs w:val="28"/>
        </w:rPr>
        <w:t xml:space="preserve"> и </w:t>
      </w:r>
      <w:r w:rsidRPr="00EA05A1">
        <w:rPr>
          <w:rFonts w:ascii="Times New Roman" w:hAnsi="Times New Roman"/>
          <w:sz w:val="24"/>
          <w:szCs w:val="28"/>
        </w:rPr>
        <w:t>части, формируемой участниками образовател</w:t>
      </w:r>
      <w:r w:rsidRPr="00EA05A1">
        <w:rPr>
          <w:rFonts w:ascii="Times New Roman" w:hAnsi="Times New Roman"/>
          <w:sz w:val="24"/>
          <w:szCs w:val="28"/>
        </w:rPr>
        <w:t>ь</w:t>
      </w:r>
      <w:r w:rsidRPr="00EA05A1">
        <w:rPr>
          <w:rFonts w:ascii="Times New Roman" w:hAnsi="Times New Roman"/>
          <w:sz w:val="24"/>
          <w:szCs w:val="28"/>
        </w:rPr>
        <w:t>ного процесса</w:t>
      </w:r>
      <w:r>
        <w:rPr>
          <w:rFonts w:ascii="Times New Roman" w:hAnsi="Times New Roman"/>
          <w:sz w:val="24"/>
          <w:szCs w:val="28"/>
        </w:rPr>
        <w:t>,</w:t>
      </w:r>
      <w:r w:rsidRPr="00EA05A1">
        <w:rPr>
          <w:rFonts w:ascii="Times New Roman" w:hAnsi="Times New Roman"/>
          <w:sz w:val="24"/>
          <w:szCs w:val="28"/>
        </w:rPr>
        <w:t xml:space="preserve"> внеучебной деятельности</w:t>
      </w:r>
      <w:r w:rsidR="00150446" w:rsidRPr="00E25573">
        <w:rPr>
          <w:rFonts w:ascii="Times New Roman" w:hAnsi="Times New Roman"/>
          <w:sz w:val="24"/>
          <w:szCs w:val="24"/>
        </w:rPr>
        <w:t>, учитывающе</w:t>
      </w:r>
      <w:r>
        <w:rPr>
          <w:rFonts w:ascii="Times New Roman" w:hAnsi="Times New Roman"/>
          <w:sz w:val="24"/>
          <w:szCs w:val="24"/>
        </w:rPr>
        <w:t xml:space="preserve">й </w:t>
      </w:r>
      <w:r w:rsidR="00150446" w:rsidRPr="00E25573">
        <w:rPr>
          <w:rFonts w:ascii="Times New Roman" w:hAnsi="Times New Roman"/>
          <w:sz w:val="24"/>
          <w:szCs w:val="24"/>
        </w:rPr>
        <w:t>перспективы и особенности развития шк</w:t>
      </w:r>
      <w:r w:rsidR="00150446" w:rsidRPr="00E25573">
        <w:rPr>
          <w:rFonts w:ascii="Times New Roman" w:hAnsi="Times New Roman"/>
          <w:sz w:val="24"/>
          <w:szCs w:val="24"/>
        </w:rPr>
        <w:t>о</w:t>
      </w:r>
      <w:r w:rsidR="00150446" w:rsidRPr="00E25573">
        <w:rPr>
          <w:rFonts w:ascii="Times New Roman" w:hAnsi="Times New Roman"/>
          <w:sz w:val="24"/>
          <w:szCs w:val="24"/>
        </w:rPr>
        <w:t>лы</w:t>
      </w:r>
      <w:r>
        <w:rPr>
          <w:rFonts w:ascii="Times New Roman" w:hAnsi="Times New Roman"/>
          <w:sz w:val="24"/>
          <w:szCs w:val="24"/>
        </w:rPr>
        <w:t xml:space="preserve">, </w:t>
      </w:r>
      <w:r w:rsidRPr="00EA05A1">
        <w:rPr>
          <w:rFonts w:ascii="Times New Roman" w:hAnsi="Times New Roman"/>
          <w:sz w:val="24"/>
          <w:szCs w:val="24"/>
        </w:rPr>
        <w:t>обеспечивающе</w:t>
      </w:r>
      <w:r>
        <w:rPr>
          <w:rFonts w:ascii="Times New Roman" w:hAnsi="Times New Roman"/>
          <w:sz w:val="24"/>
          <w:szCs w:val="24"/>
        </w:rPr>
        <w:t>й</w:t>
      </w:r>
      <w:r w:rsidRPr="00EA05A1">
        <w:rPr>
          <w:rFonts w:ascii="Times New Roman" w:hAnsi="Times New Roman"/>
          <w:sz w:val="24"/>
          <w:szCs w:val="24"/>
        </w:rPr>
        <w:t xml:space="preserve"> реализацию интересов и потребностей обучающихся, их родителей (законных представителей)</w:t>
      </w:r>
      <w:r w:rsidR="00150446" w:rsidRPr="00EA05A1">
        <w:rPr>
          <w:rFonts w:ascii="Times New Roman" w:hAnsi="Times New Roman"/>
          <w:sz w:val="24"/>
          <w:szCs w:val="24"/>
        </w:rPr>
        <w:t>.</w:t>
      </w:r>
    </w:p>
    <w:p w:rsidR="00150446" w:rsidRPr="00E25573" w:rsidRDefault="00150446" w:rsidP="00F11823">
      <w:pPr>
        <w:shd w:val="clear" w:color="auto" w:fill="FFFFFF"/>
        <w:spacing w:after="0" w:line="240" w:lineRule="auto"/>
        <w:ind w:firstLine="284"/>
        <w:jc w:val="both"/>
        <w:rPr>
          <w:rFonts w:ascii="Times New Roman" w:hAnsi="Times New Roman"/>
          <w:sz w:val="24"/>
          <w:szCs w:val="24"/>
        </w:rPr>
      </w:pPr>
      <w:r w:rsidRPr="00E25573">
        <w:rPr>
          <w:rFonts w:ascii="Times New Roman" w:hAnsi="Times New Roman"/>
          <w:sz w:val="24"/>
          <w:szCs w:val="24"/>
        </w:rPr>
        <w:t>МО</w:t>
      </w:r>
      <w:r>
        <w:rPr>
          <w:rFonts w:ascii="Times New Roman" w:hAnsi="Times New Roman"/>
          <w:sz w:val="24"/>
          <w:szCs w:val="24"/>
        </w:rPr>
        <w:t>Б</w:t>
      </w:r>
      <w:r w:rsidRPr="00E25573">
        <w:rPr>
          <w:rFonts w:ascii="Times New Roman" w:hAnsi="Times New Roman"/>
          <w:sz w:val="24"/>
          <w:szCs w:val="24"/>
        </w:rPr>
        <w:t>У СОШ № 9 им. М.И. Кершенгольца работает в две смены. Распределение по сменам</w:t>
      </w:r>
    </w:p>
    <w:p w:rsidR="00150446" w:rsidRPr="00E25573" w:rsidRDefault="00150446" w:rsidP="00DC022B">
      <w:pPr>
        <w:widowControl w:val="0"/>
        <w:numPr>
          <w:ilvl w:val="0"/>
          <w:numId w:val="46"/>
        </w:numPr>
        <w:shd w:val="clear" w:color="auto" w:fill="FFFFFF"/>
        <w:autoSpaceDE w:val="0"/>
        <w:autoSpaceDN w:val="0"/>
        <w:adjustRightInd w:val="0"/>
        <w:spacing w:after="0" w:line="240" w:lineRule="auto"/>
        <w:ind w:firstLine="284"/>
        <w:jc w:val="both"/>
        <w:rPr>
          <w:rFonts w:ascii="Times New Roman" w:hAnsi="Times New Roman"/>
          <w:sz w:val="24"/>
          <w:szCs w:val="24"/>
        </w:rPr>
      </w:pPr>
      <w:r w:rsidRPr="00E25573">
        <w:rPr>
          <w:rFonts w:ascii="Times New Roman" w:hAnsi="Times New Roman"/>
          <w:sz w:val="24"/>
          <w:szCs w:val="24"/>
        </w:rPr>
        <w:t>1 смена: 1а, 1б, 2</w:t>
      </w:r>
      <w:r>
        <w:rPr>
          <w:rFonts w:ascii="Times New Roman" w:hAnsi="Times New Roman"/>
          <w:sz w:val="24"/>
          <w:szCs w:val="24"/>
        </w:rPr>
        <w:t>а</w:t>
      </w:r>
      <w:r w:rsidRPr="00E25573">
        <w:rPr>
          <w:rFonts w:ascii="Times New Roman" w:hAnsi="Times New Roman"/>
          <w:sz w:val="24"/>
          <w:szCs w:val="24"/>
        </w:rPr>
        <w:t xml:space="preserve">, </w:t>
      </w:r>
      <w:r>
        <w:rPr>
          <w:rFonts w:ascii="Times New Roman" w:hAnsi="Times New Roman"/>
          <w:sz w:val="24"/>
          <w:szCs w:val="24"/>
        </w:rPr>
        <w:t>2б</w:t>
      </w:r>
      <w:r w:rsidRPr="00E25573">
        <w:rPr>
          <w:rFonts w:ascii="Times New Roman" w:hAnsi="Times New Roman"/>
          <w:sz w:val="24"/>
          <w:szCs w:val="24"/>
        </w:rPr>
        <w:t xml:space="preserve">, </w:t>
      </w:r>
      <w:r w:rsidR="0003002E">
        <w:rPr>
          <w:rFonts w:ascii="Times New Roman" w:hAnsi="Times New Roman"/>
          <w:sz w:val="24"/>
          <w:szCs w:val="24"/>
        </w:rPr>
        <w:t>2в,</w:t>
      </w:r>
      <w:r w:rsidRPr="00E25573">
        <w:rPr>
          <w:rFonts w:ascii="Times New Roman" w:hAnsi="Times New Roman"/>
          <w:sz w:val="24"/>
          <w:szCs w:val="24"/>
        </w:rPr>
        <w:t xml:space="preserve">5а, 5б, 9а, </w:t>
      </w:r>
      <w:r>
        <w:rPr>
          <w:rFonts w:ascii="Times New Roman" w:hAnsi="Times New Roman"/>
          <w:sz w:val="24"/>
          <w:szCs w:val="24"/>
        </w:rPr>
        <w:t>9б</w:t>
      </w:r>
      <w:r w:rsidRPr="00E25573">
        <w:rPr>
          <w:rFonts w:ascii="Times New Roman" w:hAnsi="Times New Roman"/>
          <w:sz w:val="24"/>
          <w:szCs w:val="24"/>
        </w:rPr>
        <w:t>, 10</w:t>
      </w:r>
      <w:r w:rsidR="0003002E">
        <w:rPr>
          <w:rFonts w:ascii="Times New Roman" w:hAnsi="Times New Roman"/>
          <w:sz w:val="24"/>
          <w:szCs w:val="24"/>
        </w:rPr>
        <w:t xml:space="preserve">а, 10б, 11 </w:t>
      </w:r>
      <w:r w:rsidRPr="00E25573">
        <w:rPr>
          <w:rFonts w:ascii="Times New Roman" w:hAnsi="Times New Roman"/>
          <w:sz w:val="24"/>
          <w:szCs w:val="24"/>
        </w:rPr>
        <w:t>классы</w:t>
      </w:r>
    </w:p>
    <w:p w:rsidR="00150446" w:rsidRPr="00E25573" w:rsidRDefault="00150446" w:rsidP="001137C0">
      <w:pPr>
        <w:widowControl w:val="0"/>
        <w:numPr>
          <w:ilvl w:val="0"/>
          <w:numId w:val="46"/>
        </w:numPr>
        <w:shd w:val="clear" w:color="auto" w:fill="FFFFFF"/>
        <w:spacing w:after="0" w:line="240" w:lineRule="auto"/>
        <w:ind w:left="284"/>
        <w:jc w:val="both"/>
        <w:rPr>
          <w:rFonts w:ascii="Times New Roman" w:hAnsi="Times New Roman"/>
          <w:sz w:val="24"/>
          <w:szCs w:val="24"/>
        </w:rPr>
      </w:pPr>
      <w:r w:rsidRPr="00E25573">
        <w:rPr>
          <w:rFonts w:ascii="Times New Roman" w:hAnsi="Times New Roman"/>
          <w:sz w:val="24"/>
          <w:szCs w:val="24"/>
        </w:rPr>
        <w:t xml:space="preserve">2 смена: </w:t>
      </w:r>
      <w:r>
        <w:rPr>
          <w:rFonts w:ascii="Times New Roman" w:hAnsi="Times New Roman"/>
          <w:sz w:val="24"/>
          <w:szCs w:val="24"/>
        </w:rPr>
        <w:t>3</w:t>
      </w:r>
      <w:r w:rsidRPr="00E25573">
        <w:rPr>
          <w:rFonts w:ascii="Times New Roman" w:hAnsi="Times New Roman"/>
          <w:sz w:val="24"/>
          <w:szCs w:val="24"/>
        </w:rPr>
        <w:t xml:space="preserve">а, </w:t>
      </w:r>
      <w:r>
        <w:rPr>
          <w:rFonts w:ascii="Times New Roman" w:hAnsi="Times New Roman"/>
          <w:sz w:val="24"/>
          <w:szCs w:val="24"/>
        </w:rPr>
        <w:t>3</w:t>
      </w:r>
      <w:r w:rsidRPr="00E25573">
        <w:rPr>
          <w:rFonts w:ascii="Times New Roman" w:hAnsi="Times New Roman"/>
          <w:sz w:val="24"/>
          <w:szCs w:val="24"/>
        </w:rPr>
        <w:t xml:space="preserve">б, </w:t>
      </w:r>
      <w:r>
        <w:rPr>
          <w:rFonts w:ascii="Times New Roman" w:hAnsi="Times New Roman"/>
          <w:sz w:val="24"/>
          <w:szCs w:val="24"/>
        </w:rPr>
        <w:t>4</w:t>
      </w:r>
      <w:r w:rsidRPr="00E25573">
        <w:rPr>
          <w:rFonts w:ascii="Times New Roman" w:hAnsi="Times New Roman"/>
          <w:sz w:val="24"/>
          <w:szCs w:val="24"/>
        </w:rPr>
        <w:t xml:space="preserve">а, </w:t>
      </w:r>
      <w:r>
        <w:rPr>
          <w:rFonts w:ascii="Times New Roman" w:hAnsi="Times New Roman"/>
          <w:sz w:val="24"/>
          <w:szCs w:val="24"/>
        </w:rPr>
        <w:t>4</w:t>
      </w:r>
      <w:r w:rsidRPr="00E25573">
        <w:rPr>
          <w:rFonts w:ascii="Times New Roman" w:hAnsi="Times New Roman"/>
          <w:sz w:val="24"/>
          <w:szCs w:val="24"/>
        </w:rPr>
        <w:t>б, 6а, 6б, 7а</w:t>
      </w:r>
      <w:r>
        <w:rPr>
          <w:rFonts w:ascii="Times New Roman" w:hAnsi="Times New Roman"/>
          <w:sz w:val="24"/>
          <w:szCs w:val="24"/>
        </w:rPr>
        <w:t>,7б</w:t>
      </w:r>
      <w:r w:rsidRPr="00E25573">
        <w:rPr>
          <w:rFonts w:ascii="Times New Roman" w:hAnsi="Times New Roman"/>
          <w:sz w:val="24"/>
          <w:szCs w:val="24"/>
        </w:rPr>
        <w:t>, 8</w:t>
      </w:r>
      <w:r>
        <w:rPr>
          <w:rFonts w:ascii="Times New Roman" w:hAnsi="Times New Roman"/>
          <w:sz w:val="24"/>
          <w:szCs w:val="24"/>
        </w:rPr>
        <w:t>а, 8б</w:t>
      </w:r>
      <w:r w:rsidRPr="00E25573">
        <w:rPr>
          <w:rFonts w:ascii="Times New Roman" w:hAnsi="Times New Roman"/>
          <w:sz w:val="24"/>
          <w:szCs w:val="24"/>
        </w:rPr>
        <w:t xml:space="preserve"> классы</w:t>
      </w:r>
    </w:p>
    <w:p w:rsidR="00150446" w:rsidRPr="00E25573" w:rsidRDefault="00150446" w:rsidP="00F11823">
      <w:pPr>
        <w:shd w:val="clear" w:color="auto" w:fill="FFFFFF"/>
        <w:spacing w:after="0" w:line="240" w:lineRule="auto"/>
        <w:ind w:firstLine="284"/>
        <w:jc w:val="both"/>
        <w:rPr>
          <w:rFonts w:ascii="Times New Roman" w:hAnsi="Times New Roman"/>
          <w:sz w:val="24"/>
        </w:rPr>
      </w:pPr>
      <w:r w:rsidRPr="00E25573">
        <w:rPr>
          <w:rFonts w:ascii="Times New Roman" w:hAnsi="Times New Roman"/>
          <w:sz w:val="24"/>
          <w:szCs w:val="24"/>
        </w:rPr>
        <w:t xml:space="preserve">Продолжительность учебного года: 1 класс – 33 учебные недели, 2 – </w:t>
      </w:r>
      <w:r w:rsidR="00C50851">
        <w:rPr>
          <w:rFonts w:ascii="Times New Roman" w:hAnsi="Times New Roman"/>
          <w:sz w:val="24"/>
          <w:szCs w:val="24"/>
        </w:rPr>
        <w:t>4</w:t>
      </w:r>
      <w:r w:rsidRPr="00E25573">
        <w:rPr>
          <w:rFonts w:ascii="Times New Roman" w:hAnsi="Times New Roman"/>
          <w:sz w:val="24"/>
          <w:szCs w:val="24"/>
        </w:rPr>
        <w:t xml:space="preserve"> классы – 34 учебные нед</w:t>
      </w:r>
      <w:r w:rsidRPr="00E25573">
        <w:rPr>
          <w:rFonts w:ascii="Times New Roman" w:hAnsi="Times New Roman"/>
          <w:sz w:val="24"/>
          <w:szCs w:val="24"/>
        </w:rPr>
        <w:t>е</w:t>
      </w:r>
      <w:r w:rsidRPr="00E25573">
        <w:rPr>
          <w:rFonts w:ascii="Times New Roman" w:hAnsi="Times New Roman"/>
          <w:sz w:val="24"/>
          <w:szCs w:val="24"/>
        </w:rPr>
        <w:t xml:space="preserve">ли, </w:t>
      </w:r>
      <w:r w:rsidR="00C50851">
        <w:rPr>
          <w:rFonts w:ascii="Times New Roman" w:hAnsi="Times New Roman"/>
          <w:sz w:val="24"/>
          <w:szCs w:val="24"/>
        </w:rPr>
        <w:t>5-11</w:t>
      </w:r>
      <w:r w:rsidRPr="00E25573">
        <w:rPr>
          <w:rFonts w:ascii="Times New Roman" w:hAnsi="Times New Roman"/>
          <w:sz w:val="24"/>
          <w:szCs w:val="24"/>
        </w:rPr>
        <w:t xml:space="preserve"> классы –</w:t>
      </w:r>
      <w:r>
        <w:rPr>
          <w:rFonts w:ascii="Times New Roman" w:hAnsi="Times New Roman"/>
          <w:sz w:val="24"/>
          <w:szCs w:val="24"/>
        </w:rPr>
        <w:t xml:space="preserve"> </w:t>
      </w:r>
      <w:r w:rsidRPr="00E25573">
        <w:rPr>
          <w:rFonts w:ascii="Times New Roman" w:hAnsi="Times New Roman"/>
          <w:sz w:val="24"/>
          <w:szCs w:val="24"/>
        </w:rPr>
        <w:t>3</w:t>
      </w:r>
      <w:r w:rsidR="00C50851">
        <w:rPr>
          <w:rFonts w:ascii="Times New Roman" w:hAnsi="Times New Roman"/>
          <w:sz w:val="24"/>
          <w:szCs w:val="24"/>
        </w:rPr>
        <w:t>5</w:t>
      </w:r>
      <w:r w:rsidRPr="00E25573">
        <w:rPr>
          <w:rFonts w:ascii="Times New Roman" w:hAnsi="Times New Roman"/>
          <w:sz w:val="24"/>
          <w:szCs w:val="24"/>
        </w:rPr>
        <w:t xml:space="preserve"> учебны</w:t>
      </w:r>
      <w:r>
        <w:rPr>
          <w:rFonts w:ascii="Times New Roman" w:hAnsi="Times New Roman"/>
          <w:sz w:val="24"/>
          <w:szCs w:val="24"/>
        </w:rPr>
        <w:t>х</w:t>
      </w:r>
      <w:r w:rsidRPr="00E25573">
        <w:rPr>
          <w:rFonts w:ascii="Times New Roman" w:hAnsi="Times New Roman"/>
          <w:sz w:val="24"/>
          <w:szCs w:val="24"/>
        </w:rPr>
        <w:t xml:space="preserve"> недел</w:t>
      </w:r>
      <w:r>
        <w:rPr>
          <w:rFonts w:ascii="Times New Roman" w:hAnsi="Times New Roman"/>
          <w:sz w:val="24"/>
          <w:szCs w:val="24"/>
        </w:rPr>
        <w:t>ь</w:t>
      </w:r>
      <w:r w:rsidRPr="00E25573">
        <w:rPr>
          <w:rFonts w:ascii="Times New Roman" w:hAnsi="Times New Roman"/>
          <w:sz w:val="24"/>
          <w:szCs w:val="24"/>
        </w:rPr>
        <w:t xml:space="preserve"> без учета государственной итоговой аттестации. </w:t>
      </w:r>
    </w:p>
    <w:p w:rsidR="00150446" w:rsidRPr="00E25573" w:rsidRDefault="00150446" w:rsidP="00F11823">
      <w:pPr>
        <w:shd w:val="clear" w:color="auto" w:fill="FFFFFF"/>
        <w:spacing w:after="0" w:line="240" w:lineRule="auto"/>
        <w:ind w:firstLine="284"/>
        <w:jc w:val="both"/>
        <w:rPr>
          <w:rFonts w:ascii="Times New Roman" w:hAnsi="Times New Roman"/>
          <w:sz w:val="24"/>
        </w:rPr>
      </w:pPr>
      <w:r w:rsidRPr="00E25573">
        <w:rPr>
          <w:rFonts w:ascii="Times New Roman" w:hAnsi="Times New Roman"/>
          <w:sz w:val="24"/>
          <w:szCs w:val="24"/>
        </w:rPr>
        <w:t>Продолжительность урока для 1 класса – 35 минут</w:t>
      </w:r>
      <w:r>
        <w:rPr>
          <w:rFonts w:ascii="Times New Roman" w:hAnsi="Times New Roman"/>
          <w:sz w:val="24"/>
          <w:szCs w:val="24"/>
        </w:rPr>
        <w:t xml:space="preserve"> в 1 полугодии и 40 минут во 2 полугодии</w:t>
      </w:r>
      <w:r w:rsidRPr="00E25573">
        <w:rPr>
          <w:rFonts w:ascii="Times New Roman" w:hAnsi="Times New Roman"/>
          <w:sz w:val="24"/>
          <w:szCs w:val="24"/>
        </w:rPr>
        <w:t xml:space="preserve">, для 2 – </w:t>
      </w:r>
      <w:r w:rsidR="00C50851">
        <w:rPr>
          <w:rFonts w:ascii="Times New Roman" w:hAnsi="Times New Roman"/>
          <w:sz w:val="24"/>
          <w:szCs w:val="24"/>
        </w:rPr>
        <w:t>4</w:t>
      </w:r>
      <w:r w:rsidRPr="00E25573">
        <w:rPr>
          <w:rFonts w:ascii="Times New Roman" w:hAnsi="Times New Roman"/>
          <w:sz w:val="24"/>
          <w:szCs w:val="24"/>
        </w:rPr>
        <w:t xml:space="preserve"> классов – 4</w:t>
      </w:r>
      <w:r>
        <w:rPr>
          <w:rFonts w:ascii="Times New Roman" w:hAnsi="Times New Roman"/>
          <w:sz w:val="24"/>
          <w:szCs w:val="24"/>
        </w:rPr>
        <w:t>0</w:t>
      </w:r>
      <w:r w:rsidRPr="00E25573">
        <w:rPr>
          <w:rFonts w:ascii="Times New Roman" w:hAnsi="Times New Roman"/>
          <w:sz w:val="24"/>
          <w:szCs w:val="24"/>
        </w:rPr>
        <w:t xml:space="preserve"> минут</w:t>
      </w:r>
      <w:r w:rsidR="00C50851">
        <w:rPr>
          <w:rFonts w:ascii="Times New Roman" w:hAnsi="Times New Roman"/>
          <w:sz w:val="24"/>
          <w:szCs w:val="24"/>
        </w:rPr>
        <w:t>, 5-</w:t>
      </w:r>
      <w:r w:rsidR="00C50851" w:rsidRPr="00E25573">
        <w:rPr>
          <w:rFonts w:ascii="Times New Roman" w:hAnsi="Times New Roman"/>
          <w:sz w:val="24"/>
          <w:szCs w:val="24"/>
        </w:rPr>
        <w:t>11 классов – 4</w:t>
      </w:r>
      <w:r w:rsidR="00C50851">
        <w:rPr>
          <w:rFonts w:ascii="Times New Roman" w:hAnsi="Times New Roman"/>
          <w:sz w:val="24"/>
          <w:szCs w:val="24"/>
        </w:rPr>
        <w:t>5</w:t>
      </w:r>
      <w:r w:rsidR="00C50851" w:rsidRPr="00E25573">
        <w:rPr>
          <w:rFonts w:ascii="Times New Roman" w:hAnsi="Times New Roman"/>
          <w:sz w:val="24"/>
          <w:szCs w:val="24"/>
        </w:rPr>
        <w:t xml:space="preserve"> минут</w:t>
      </w:r>
      <w:r w:rsidRPr="00E25573">
        <w:rPr>
          <w:rFonts w:ascii="Times New Roman" w:hAnsi="Times New Roman"/>
          <w:sz w:val="24"/>
          <w:szCs w:val="24"/>
        </w:rPr>
        <w:t xml:space="preserve">. </w:t>
      </w:r>
      <w:r w:rsidRPr="00E25573">
        <w:rPr>
          <w:rFonts w:ascii="Times New Roman" w:hAnsi="Times New Roman"/>
          <w:sz w:val="24"/>
        </w:rPr>
        <w:t xml:space="preserve">Продолжительность перемен между уроками для организации питания в первую смену после 2 и  3  уроков </w:t>
      </w:r>
      <w:r w:rsidRPr="00E25573">
        <w:rPr>
          <w:rFonts w:ascii="Times New Roman" w:hAnsi="Times New Roman"/>
          <w:spacing w:val="-15"/>
          <w:sz w:val="24"/>
        </w:rPr>
        <w:t>по</w:t>
      </w:r>
      <w:r w:rsidRPr="00E25573">
        <w:rPr>
          <w:rFonts w:ascii="Times New Roman" w:hAnsi="Times New Roman"/>
          <w:sz w:val="24"/>
        </w:rPr>
        <w:t xml:space="preserve"> </w:t>
      </w:r>
      <w:r>
        <w:rPr>
          <w:rFonts w:ascii="Times New Roman" w:hAnsi="Times New Roman"/>
          <w:sz w:val="24"/>
        </w:rPr>
        <w:t>20</w:t>
      </w:r>
      <w:r w:rsidRPr="00E25573">
        <w:rPr>
          <w:rFonts w:ascii="Times New Roman" w:hAnsi="Times New Roman"/>
          <w:sz w:val="24"/>
        </w:rPr>
        <w:t xml:space="preserve"> </w:t>
      </w:r>
      <w:r w:rsidRPr="00E25573">
        <w:rPr>
          <w:rFonts w:ascii="Times New Roman" w:hAnsi="Times New Roman"/>
          <w:spacing w:val="-2"/>
          <w:sz w:val="24"/>
        </w:rPr>
        <w:t>мин, во вторую смену после</w:t>
      </w:r>
      <w:r>
        <w:rPr>
          <w:rFonts w:ascii="Times New Roman" w:hAnsi="Times New Roman"/>
          <w:sz w:val="24"/>
        </w:rPr>
        <w:t xml:space="preserve"> </w:t>
      </w:r>
      <w:r w:rsidR="004B6694">
        <w:rPr>
          <w:rFonts w:ascii="Times New Roman" w:hAnsi="Times New Roman"/>
          <w:sz w:val="24"/>
        </w:rPr>
        <w:t>1</w:t>
      </w:r>
      <w:r w:rsidRPr="00E25573">
        <w:rPr>
          <w:rFonts w:ascii="Times New Roman" w:hAnsi="Times New Roman"/>
          <w:sz w:val="24"/>
        </w:rPr>
        <w:t xml:space="preserve"> и </w:t>
      </w:r>
      <w:r w:rsidR="004B6694">
        <w:rPr>
          <w:rFonts w:ascii="Times New Roman" w:hAnsi="Times New Roman"/>
          <w:sz w:val="24"/>
        </w:rPr>
        <w:t>2</w:t>
      </w:r>
      <w:r w:rsidRPr="00E25573">
        <w:rPr>
          <w:rFonts w:ascii="Times New Roman" w:hAnsi="Times New Roman"/>
          <w:sz w:val="24"/>
        </w:rPr>
        <w:t xml:space="preserve"> </w:t>
      </w:r>
      <w:r w:rsidRPr="00E25573">
        <w:rPr>
          <w:rFonts w:ascii="Times New Roman" w:hAnsi="Times New Roman"/>
          <w:spacing w:val="-1"/>
          <w:sz w:val="24"/>
        </w:rPr>
        <w:t xml:space="preserve">урока по </w:t>
      </w:r>
      <w:r>
        <w:rPr>
          <w:rFonts w:ascii="Times New Roman" w:hAnsi="Times New Roman"/>
          <w:spacing w:val="-1"/>
          <w:sz w:val="24"/>
        </w:rPr>
        <w:t>20</w:t>
      </w:r>
      <w:r w:rsidRPr="00E25573">
        <w:rPr>
          <w:rFonts w:ascii="Times New Roman" w:hAnsi="Times New Roman"/>
          <w:spacing w:val="-1"/>
          <w:sz w:val="24"/>
        </w:rPr>
        <w:t xml:space="preserve"> </w:t>
      </w:r>
      <w:r w:rsidRPr="00E25573">
        <w:rPr>
          <w:rFonts w:ascii="Times New Roman" w:hAnsi="Times New Roman"/>
          <w:spacing w:val="-10"/>
          <w:sz w:val="24"/>
        </w:rPr>
        <w:t>мин.</w:t>
      </w:r>
      <w:r w:rsidRPr="00E25573">
        <w:rPr>
          <w:rFonts w:ascii="Times New Roman" w:hAnsi="Times New Roman"/>
          <w:sz w:val="24"/>
        </w:rPr>
        <w:t xml:space="preserve"> </w:t>
      </w:r>
    </w:p>
    <w:p w:rsidR="00150446" w:rsidRPr="00E25573" w:rsidRDefault="00150446" w:rsidP="00F11823">
      <w:pPr>
        <w:spacing w:after="0" w:line="240" w:lineRule="auto"/>
        <w:ind w:firstLine="284"/>
        <w:jc w:val="both"/>
        <w:rPr>
          <w:rFonts w:ascii="Times New Roman" w:hAnsi="Times New Roman"/>
          <w:sz w:val="24"/>
          <w:szCs w:val="24"/>
        </w:rPr>
      </w:pPr>
      <w:r w:rsidRPr="00E25573">
        <w:rPr>
          <w:rFonts w:ascii="Times New Roman" w:hAnsi="Times New Roman"/>
          <w:sz w:val="24"/>
          <w:szCs w:val="24"/>
        </w:rPr>
        <w:t xml:space="preserve">В соответствии с Санитарно-эпидемиологическими правилами и нормативами (СанПИН </w:t>
      </w:r>
      <w:r w:rsidRPr="00056E1E">
        <w:rPr>
          <w:rFonts w:ascii="Times New Roman" w:hAnsi="Times New Roman"/>
          <w:sz w:val="24"/>
          <w:szCs w:val="24"/>
        </w:rPr>
        <w:t>2.4.2.2821-10</w:t>
      </w:r>
      <w:r w:rsidRPr="00E25573">
        <w:rPr>
          <w:rFonts w:ascii="Times New Roman" w:hAnsi="Times New Roman"/>
          <w:sz w:val="24"/>
          <w:szCs w:val="24"/>
        </w:rPr>
        <w:t>) учебный план рассчитан на 5-дневную учебную неделю для 1</w:t>
      </w:r>
      <w:r>
        <w:rPr>
          <w:rFonts w:ascii="Times New Roman" w:hAnsi="Times New Roman"/>
          <w:sz w:val="24"/>
          <w:szCs w:val="24"/>
        </w:rPr>
        <w:t>-4</w:t>
      </w:r>
      <w:r w:rsidRPr="00E25573">
        <w:rPr>
          <w:rFonts w:ascii="Times New Roman" w:hAnsi="Times New Roman"/>
          <w:sz w:val="24"/>
          <w:szCs w:val="24"/>
        </w:rPr>
        <w:t xml:space="preserve"> класс</w:t>
      </w:r>
      <w:r>
        <w:rPr>
          <w:rFonts w:ascii="Times New Roman" w:hAnsi="Times New Roman"/>
          <w:sz w:val="24"/>
          <w:szCs w:val="24"/>
        </w:rPr>
        <w:t>ов</w:t>
      </w:r>
      <w:r w:rsidRPr="00E25573">
        <w:rPr>
          <w:rFonts w:ascii="Times New Roman" w:hAnsi="Times New Roman"/>
          <w:sz w:val="24"/>
          <w:szCs w:val="24"/>
        </w:rPr>
        <w:t xml:space="preserve"> и на 6-дневную учебную неделю для </w:t>
      </w:r>
      <w:r>
        <w:rPr>
          <w:rFonts w:ascii="Times New Roman" w:hAnsi="Times New Roman"/>
          <w:sz w:val="24"/>
          <w:szCs w:val="24"/>
        </w:rPr>
        <w:t>5</w:t>
      </w:r>
      <w:r w:rsidRPr="00E25573">
        <w:rPr>
          <w:rFonts w:ascii="Times New Roman" w:hAnsi="Times New Roman"/>
          <w:sz w:val="24"/>
          <w:szCs w:val="24"/>
        </w:rPr>
        <w:t>-11 классов.</w:t>
      </w:r>
    </w:p>
    <w:p w:rsidR="00150446" w:rsidRDefault="00150446" w:rsidP="00F11823">
      <w:pPr>
        <w:shd w:val="clear" w:color="auto" w:fill="FFFFFF"/>
        <w:spacing w:after="0" w:line="240" w:lineRule="auto"/>
        <w:ind w:firstLine="284"/>
        <w:jc w:val="both"/>
        <w:rPr>
          <w:rFonts w:ascii="Times New Roman" w:hAnsi="Times New Roman"/>
          <w:sz w:val="24"/>
        </w:rPr>
      </w:pPr>
      <w:r w:rsidRPr="00E25573">
        <w:rPr>
          <w:rFonts w:ascii="Times New Roman" w:hAnsi="Times New Roman"/>
          <w:sz w:val="24"/>
        </w:rPr>
        <w:t>Максимальный объем учебной нагрузки в неделю: 1 классы – 2</w:t>
      </w:r>
      <w:r>
        <w:rPr>
          <w:rFonts w:ascii="Times New Roman" w:hAnsi="Times New Roman"/>
          <w:sz w:val="24"/>
        </w:rPr>
        <w:t>1</w:t>
      </w:r>
      <w:r w:rsidRPr="00E25573">
        <w:rPr>
          <w:rFonts w:ascii="Times New Roman" w:hAnsi="Times New Roman"/>
          <w:sz w:val="24"/>
        </w:rPr>
        <w:t xml:space="preserve"> часов, 2-4 классы – 2</w:t>
      </w:r>
      <w:r>
        <w:rPr>
          <w:rFonts w:ascii="Times New Roman" w:hAnsi="Times New Roman"/>
          <w:sz w:val="24"/>
        </w:rPr>
        <w:t xml:space="preserve">3 </w:t>
      </w:r>
      <w:r w:rsidRPr="00E25573">
        <w:rPr>
          <w:rFonts w:ascii="Times New Roman" w:hAnsi="Times New Roman"/>
          <w:sz w:val="24"/>
        </w:rPr>
        <w:t>час</w:t>
      </w:r>
      <w:r>
        <w:rPr>
          <w:rFonts w:ascii="Times New Roman" w:hAnsi="Times New Roman"/>
          <w:sz w:val="24"/>
        </w:rPr>
        <w:t>а</w:t>
      </w:r>
      <w:r w:rsidRPr="00E25573">
        <w:rPr>
          <w:rFonts w:ascii="Times New Roman" w:hAnsi="Times New Roman"/>
          <w:sz w:val="24"/>
        </w:rPr>
        <w:t>, 5 классы – 3</w:t>
      </w:r>
      <w:r>
        <w:rPr>
          <w:rFonts w:ascii="Times New Roman" w:hAnsi="Times New Roman"/>
          <w:sz w:val="24"/>
        </w:rPr>
        <w:t>2</w:t>
      </w:r>
      <w:r w:rsidRPr="00E25573">
        <w:rPr>
          <w:rFonts w:ascii="Times New Roman" w:hAnsi="Times New Roman"/>
          <w:sz w:val="24"/>
        </w:rPr>
        <w:t xml:space="preserve"> час, 6 классы – 3</w:t>
      </w:r>
      <w:r>
        <w:rPr>
          <w:rFonts w:ascii="Times New Roman" w:hAnsi="Times New Roman"/>
          <w:sz w:val="24"/>
        </w:rPr>
        <w:t>3</w:t>
      </w:r>
      <w:r w:rsidRPr="00E25573">
        <w:rPr>
          <w:rFonts w:ascii="Times New Roman" w:hAnsi="Times New Roman"/>
          <w:sz w:val="24"/>
        </w:rPr>
        <w:t xml:space="preserve"> часа, 7 классы – 3</w:t>
      </w:r>
      <w:r>
        <w:rPr>
          <w:rFonts w:ascii="Times New Roman" w:hAnsi="Times New Roman"/>
          <w:sz w:val="24"/>
        </w:rPr>
        <w:t>5</w:t>
      </w:r>
      <w:r w:rsidRPr="00E25573">
        <w:rPr>
          <w:rFonts w:ascii="Times New Roman" w:hAnsi="Times New Roman"/>
          <w:sz w:val="24"/>
        </w:rPr>
        <w:t xml:space="preserve"> часа, 8-9 классы – 3</w:t>
      </w:r>
      <w:r>
        <w:rPr>
          <w:rFonts w:ascii="Times New Roman" w:hAnsi="Times New Roman"/>
          <w:sz w:val="24"/>
        </w:rPr>
        <w:t>6</w:t>
      </w:r>
      <w:r w:rsidRPr="00E25573">
        <w:rPr>
          <w:rFonts w:ascii="Times New Roman" w:hAnsi="Times New Roman"/>
          <w:sz w:val="24"/>
        </w:rPr>
        <w:t xml:space="preserve"> часов, 10 классы – 3</w:t>
      </w:r>
      <w:r>
        <w:rPr>
          <w:rFonts w:ascii="Times New Roman" w:hAnsi="Times New Roman"/>
          <w:sz w:val="24"/>
        </w:rPr>
        <w:t>7</w:t>
      </w:r>
      <w:r w:rsidRPr="00E25573">
        <w:rPr>
          <w:rFonts w:ascii="Times New Roman" w:hAnsi="Times New Roman"/>
          <w:sz w:val="24"/>
        </w:rPr>
        <w:t xml:space="preserve"> часов. Максимальное число учебных занятий в день: в 1</w:t>
      </w:r>
      <w:r>
        <w:rPr>
          <w:rFonts w:ascii="Times New Roman" w:hAnsi="Times New Roman"/>
          <w:sz w:val="24"/>
        </w:rPr>
        <w:t xml:space="preserve"> </w:t>
      </w:r>
      <w:r w:rsidRPr="00E25573">
        <w:rPr>
          <w:rFonts w:ascii="Times New Roman" w:hAnsi="Times New Roman"/>
          <w:sz w:val="24"/>
        </w:rPr>
        <w:t>классах – 4, во 2-4 классах – 5, в 5-</w:t>
      </w:r>
      <w:r>
        <w:rPr>
          <w:rFonts w:ascii="Times New Roman" w:hAnsi="Times New Roman"/>
          <w:sz w:val="24"/>
        </w:rPr>
        <w:t>6</w:t>
      </w:r>
      <w:r w:rsidRPr="00E25573">
        <w:rPr>
          <w:rFonts w:ascii="Times New Roman" w:hAnsi="Times New Roman"/>
          <w:sz w:val="24"/>
        </w:rPr>
        <w:t xml:space="preserve"> классах – 6</w:t>
      </w:r>
      <w:r>
        <w:rPr>
          <w:rFonts w:ascii="Times New Roman" w:hAnsi="Times New Roman"/>
          <w:sz w:val="24"/>
        </w:rPr>
        <w:t>, в 7-11 классах – 7</w:t>
      </w:r>
      <w:r w:rsidRPr="00E25573">
        <w:rPr>
          <w:rFonts w:ascii="Times New Roman" w:hAnsi="Times New Roman"/>
          <w:sz w:val="24"/>
        </w:rPr>
        <w:t>.</w:t>
      </w:r>
    </w:p>
    <w:p w:rsidR="00F11823" w:rsidRPr="00F11823" w:rsidRDefault="00F11823" w:rsidP="00F11823">
      <w:pPr>
        <w:spacing w:after="0" w:line="240" w:lineRule="auto"/>
        <w:ind w:firstLine="284"/>
        <w:jc w:val="both"/>
        <w:rPr>
          <w:rFonts w:ascii="Times New Roman" w:hAnsi="Times New Roman"/>
          <w:sz w:val="24"/>
        </w:rPr>
      </w:pPr>
      <w:r w:rsidRPr="00F11823">
        <w:rPr>
          <w:rFonts w:ascii="Times New Roman" w:hAnsi="Times New Roman"/>
          <w:sz w:val="24"/>
        </w:rPr>
        <w:t>Продолжительность каникул в течение учебного года составляет не менее 30 календарных дней, летом – не менее 8 недель.</w:t>
      </w:r>
    </w:p>
    <w:p w:rsidR="00150446" w:rsidRDefault="00150446" w:rsidP="001137C0">
      <w:pPr>
        <w:widowControl w:val="0"/>
        <w:spacing w:after="0" w:line="240" w:lineRule="auto"/>
        <w:jc w:val="both"/>
        <w:rPr>
          <w:rFonts w:ascii="Times New Roman" w:hAnsi="Times New Roman"/>
          <w:sz w:val="24"/>
        </w:rPr>
      </w:pPr>
      <w:r w:rsidRPr="00E25573">
        <w:rPr>
          <w:rFonts w:ascii="Times New Roman" w:hAnsi="Times New Roman"/>
          <w:sz w:val="24"/>
        </w:rPr>
        <w:t>Предельный объем ежедневного обязательного домашнего задания: в первом классе (со второго п</w:t>
      </w:r>
      <w:r w:rsidRPr="00E25573">
        <w:rPr>
          <w:rFonts w:ascii="Times New Roman" w:hAnsi="Times New Roman"/>
          <w:sz w:val="24"/>
        </w:rPr>
        <w:t>о</w:t>
      </w:r>
      <w:r w:rsidRPr="00E25573">
        <w:rPr>
          <w:rFonts w:ascii="Times New Roman" w:hAnsi="Times New Roman"/>
          <w:sz w:val="24"/>
        </w:rPr>
        <w:t>лугодия) - до 1 ч., во 2 кл – до 1,5 ч.,  в 3-4 кл –  до 2 ч., в 5-6 кл – до 2,5 ч., в 7-8 кл –до 3 ч., в 9-11кл – до 4 ч.</w:t>
      </w:r>
    </w:p>
    <w:p w:rsidR="00150446" w:rsidRPr="00E25573" w:rsidRDefault="00150446" w:rsidP="00F11823">
      <w:pPr>
        <w:spacing w:after="0" w:line="240" w:lineRule="auto"/>
        <w:ind w:firstLine="284"/>
        <w:jc w:val="both"/>
        <w:rPr>
          <w:rFonts w:ascii="Times New Roman" w:hAnsi="Times New Roman"/>
          <w:sz w:val="24"/>
          <w:szCs w:val="24"/>
        </w:rPr>
      </w:pPr>
      <w:r w:rsidRPr="00E25573">
        <w:rPr>
          <w:rFonts w:ascii="Times New Roman" w:hAnsi="Times New Roman"/>
          <w:sz w:val="24"/>
          <w:szCs w:val="24"/>
        </w:rPr>
        <w:t>Учебный предмет «Иностранный язык»  изучается со 2 класса.</w:t>
      </w:r>
    </w:p>
    <w:p w:rsidR="00150446" w:rsidRPr="00E25573" w:rsidRDefault="00150446" w:rsidP="00F11823">
      <w:pPr>
        <w:spacing w:after="0" w:line="240" w:lineRule="auto"/>
        <w:ind w:firstLine="284"/>
        <w:jc w:val="both"/>
        <w:rPr>
          <w:rFonts w:ascii="Times New Roman" w:hAnsi="Times New Roman"/>
          <w:sz w:val="24"/>
          <w:szCs w:val="24"/>
        </w:rPr>
      </w:pPr>
      <w:r w:rsidRPr="00E25573">
        <w:rPr>
          <w:rFonts w:ascii="Times New Roman" w:hAnsi="Times New Roman"/>
          <w:sz w:val="24"/>
          <w:szCs w:val="24"/>
        </w:rPr>
        <w:t>Учебный предмет «Окружающий мир (человек, природа, общество) изучается с 1 – 4 класс по 2 часа в неделю. Учебный предмет является интегрированным. В его содержание дополнительно вв</w:t>
      </w:r>
      <w:r w:rsidRPr="00E25573">
        <w:rPr>
          <w:rFonts w:ascii="Times New Roman" w:hAnsi="Times New Roman"/>
          <w:sz w:val="24"/>
          <w:szCs w:val="24"/>
        </w:rPr>
        <w:t>е</w:t>
      </w:r>
      <w:r w:rsidRPr="00E25573">
        <w:rPr>
          <w:rFonts w:ascii="Times New Roman" w:hAnsi="Times New Roman"/>
          <w:sz w:val="24"/>
          <w:szCs w:val="24"/>
        </w:rPr>
        <w:t>дены развивающие модули и разделы социально – гуманитарной направленности</w:t>
      </w:r>
      <w:r>
        <w:rPr>
          <w:rFonts w:ascii="Times New Roman" w:hAnsi="Times New Roman"/>
          <w:sz w:val="24"/>
          <w:szCs w:val="24"/>
        </w:rPr>
        <w:t>, модуль «Твое зд</w:t>
      </w:r>
      <w:r>
        <w:rPr>
          <w:rFonts w:ascii="Times New Roman" w:hAnsi="Times New Roman"/>
          <w:sz w:val="24"/>
          <w:szCs w:val="24"/>
        </w:rPr>
        <w:t>о</w:t>
      </w:r>
      <w:r>
        <w:rPr>
          <w:rFonts w:ascii="Times New Roman" w:hAnsi="Times New Roman"/>
          <w:sz w:val="24"/>
          <w:szCs w:val="24"/>
        </w:rPr>
        <w:t>ровье» для реализации проекта «Здоровье»</w:t>
      </w:r>
      <w:r w:rsidRPr="00E25573">
        <w:rPr>
          <w:rFonts w:ascii="Times New Roman" w:hAnsi="Times New Roman"/>
          <w:sz w:val="24"/>
          <w:szCs w:val="24"/>
        </w:rPr>
        <w:t xml:space="preserve">.  </w:t>
      </w:r>
    </w:p>
    <w:p w:rsidR="00150446" w:rsidRDefault="00150446" w:rsidP="00F11823">
      <w:pPr>
        <w:spacing w:after="0" w:line="240" w:lineRule="auto"/>
        <w:ind w:firstLine="284"/>
        <w:jc w:val="both"/>
        <w:rPr>
          <w:rFonts w:ascii="Times New Roman" w:hAnsi="Times New Roman"/>
          <w:sz w:val="24"/>
        </w:rPr>
      </w:pPr>
      <w:r w:rsidRPr="00E25573">
        <w:rPr>
          <w:rFonts w:ascii="Times New Roman" w:hAnsi="Times New Roman"/>
          <w:sz w:val="24"/>
          <w:szCs w:val="24"/>
        </w:rPr>
        <w:t xml:space="preserve">Учебный предмет «Обществознание» изучается с 6 класса. </w:t>
      </w:r>
      <w:r w:rsidRPr="000C7843">
        <w:rPr>
          <w:rFonts w:ascii="Times New Roman" w:hAnsi="Times New Roman"/>
          <w:sz w:val="24"/>
        </w:rPr>
        <w:t>Учебный предмет является интегрир</w:t>
      </w:r>
      <w:r w:rsidRPr="000C7843">
        <w:rPr>
          <w:rFonts w:ascii="Times New Roman" w:hAnsi="Times New Roman"/>
          <w:sz w:val="24"/>
        </w:rPr>
        <w:t>о</w:t>
      </w:r>
      <w:r w:rsidRPr="000C7843">
        <w:rPr>
          <w:rFonts w:ascii="Times New Roman" w:hAnsi="Times New Roman"/>
          <w:sz w:val="24"/>
        </w:rPr>
        <w:t>ванным, построен по модульному принципу и включает содержательные разделы: “Общество”, “Ч</w:t>
      </w:r>
      <w:r w:rsidRPr="000C7843">
        <w:rPr>
          <w:rFonts w:ascii="Times New Roman" w:hAnsi="Times New Roman"/>
          <w:sz w:val="24"/>
        </w:rPr>
        <w:t>е</w:t>
      </w:r>
      <w:r w:rsidRPr="000C7843">
        <w:rPr>
          <w:rFonts w:ascii="Times New Roman" w:hAnsi="Times New Roman"/>
          <w:sz w:val="24"/>
        </w:rPr>
        <w:t>ловек”, “Социальная сфера”, “Политика”, “Экономика” и “Право”.</w:t>
      </w:r>
    </w:p>
    <w:p w:rsidR="00150446" w:rsidRPr="00C4597F" w:rsidRDefault="00150446" w:rsidP="00F11823">
      <w:pPr>
        <w:pStyle w:val="1b"/>
        <w:spacing w:before="0" w:after="0" w:line="240" w:lineRule="auto"/>
        <w:ind w:firstLine="284"/>
      </w:pPr>
      <w:r w:rsidRPr="00C4597F">
        <w:t>Для реализации проекта АШ «Юнеско» (школа – кандидат) введен второй иностранный язык в 5-</w:t>
      </w:r>
      <w:r w:rsidR="00C4597F">
        <w:t>9</w:t>
      </w:r>
      <w:r w:rsidRPr="00C4597F">
        <w:t xml:space="preserve"> классах.</w:t>
      </w:r>
    </w:p>
    <w:p w:rsidR="00150446" w:rsidRPr="00E25573" w:rsidRDefault="00150446" w:rsidP="00DC022B">
      <w:pPr>
        <w:spacing w:after="0" w:line="240" w:lineRule="auto"/>
        <w:jc w:val="both"/>
        <w:rPr>
          <w:rFonts w:ascii="Times New Roman" w:hAnsi="Times New Roman"/>
          <w:b/>
          <w:i/>
          <w:sz w:val="24"/>
          <w:szCs w:val="24"/>
        </w:rPr>
      </w:pPr>
      <w:r w:rsidRPr="00C4597F">
        <w:rPr>
          <w:rFonts w:ascii="Times New Roman" w:hAnsi="Times New Roman"/>
          <w:sz w:val="24"/>
          <w:szCs w:val="24"/>
        </w:rPr>
        <w:lastRenderedPageBreak/>
        <w:t xml:space="preserve">                                              </w:t>
      </w:r>
      <w:r w:rsidRPr="00C4597F">
        <w:rPr>
          <w:rFonts w:ascii="Times New Roman" w:hAnsi="Times New Roman"/>
          <w:b/>
          <w:i/>
          <w:sz w:val="24"/>
          <w:szCs w:val="24"/>
        </w:rPr>
        <w:t>Деление классов на группы</w:t>
      </w:r>
    </w:p>
    <w:p w:rsidR="00150446" w:rsidRPr="00E25573" w:rsidRDefault="00150446"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При проведении занятий </w:t>
      </w:r>
      <w:r>
        <w:rPr>
          <w:rFonts w:ascii="Times New Roman" w:hAnsi="Times New Roman"/>
          <w:sz w:val="24"/>
          <w:szCs w:val="24"/>
        </w:rPr>
        <w:t xml:space="preserve">«Технологии» (5 – </w:t>
      </w:r>
      <w:r w:rsidR="00526DB8">
        <w:rPr>
          <w:rFonts w:ascii="Times New Roman" w:hAnsi="Times New Roman"/>
          <w:sz w:val="24"/>
          <w:szCs w:val="24"/>
        </w:rPr>
        <w:t>8</w:t>
      </w:r>
      <w:r>
        <w:rPr>
          <w:rFonts w:ascii="Times New Roman" w:hAnsi="Times New Roman"/>
          <w:sz w:val="24"/>
          <w:szCs w:val="24"/>
        </w:rPr>
        <w:t xml:space="preserve"> классы), </w:t>
      </w:r>
      <w:r w:rsidRPr="00E25573">
        <w:rPr>
          <w:rFonts w:ascii="Times New Roman" w:hAnsi="Times New Roman"/>
          <w:sz w:val="24"/>
          <w:szCs w:val="24"/>
        </w:rPr>
        <w:t>«Информатике»</w:t>
      </w:r>
      <w:r>
        <w:rPr>
          <w:rFonts w:ascii="Times New Roman" w:hAnsi="Times New Roman"/>
          <w:sz w:val="24"/>
          <w:szCs w:val="24"/>
        </w:rPr>
        <w:t xml:space="preserve"> (</w:t>
      </w:r>
      <w:r w:rsidR="00526DB8">
        <w:rPr>
          <w:rFonts w:ascii="Times New Roman" w:hAnsi="Times New Roman"/>
          <w:sz w:val="24"/>
          <w:szCs w:val="24"/>
        </w:rPr>
        <w:t>7</w:t>
      </w:r>
      <w:r>
        <w:rPr>
          <w:rFonts w:ascii="Times New Roman" w:hAnsi="Times New Roman"/>
          <w:sz w:val="24"/>
          <w:szCs w:val="24"/>
        </w:rPr>
        <w:t xml:space="preserve"> – 11 классы)</w:t>
      </w:r>
      <w:r w:rsidRPr="00E25573">
        <w:rPr>
          <w:rFonts w:ascii="Times New Roman" w:hAnsi="Times New Roman"/>
          <w:sz w:val="24"/>
          <w:szCs w:val="24"/>
        </w:rPr>
        <w:t>, осущест</w:t>
      </w:r>
      <w:r w:rsidRPr="00E25573">
        <w:rPr>
          <w:rFonts w:ascii="Times New Roman" w:hAnsi="Times New Roman"/>
          <w:sz w:val="24"/>
          <w:szCs w:val="24"/>
        </w:rPr>
        <w:t>в</w:t>
      </w:r>
      <w:r w:rsidRPr="00E25573">
        <w:rPr>
          <w:rFonts w:ascii="Times New Roman" w:hAnsi="Times New Roman"/>
          <w:sz w:val="24"/>
          <w:szCs w:val="24"/>
        </w:rPr>
        <w:t xml:space="preserve">ляется деление на две группы при наполняемости </w:t>
      </w:r>
      <w:r>
        <w:rPr>
          <w:rFonts w:ascii="Times New Roman" w:hAnsi="Times New Roman"/>
          <w:sz w:val="24"/>
          <w:szCs w:val="24"/>
        </w:rPr>
        <w:t>28</w:t>
      </w:r>
      <w:r w:rsidRPr="00E25573">
        <w:rPr>
          <w:rFonts w:ascii="Times New Roman" w:hAnsi="Times New Roman"/>
          <w:sz w:val="24"/>
          <w:szCs w:val="24"/>
        </w:rPr>
        <w:t xml:space="preserve"> и более человек.</w:t>
      </w:r>
    </w:p>
    <w:p w:rsidR="00526DB8" w:rsidRDefault="00526DB8" w:rsidP="00DC022B">
      <w:pPr>
        <w:spacing w:after="0" w:line="240" w:lineRule="auto"/>
        <w:jc w:val="center"/>
        <w:rPr>
          <w:rFonts w:ascii="Times New Roman" w:hAnsi="Times New Roman"/>
          <w:b/>
          <w:sz w:val="24"/>
          <w:szCs w:val="24"/>
        </w:rPr>
      </w:pPr>
    </w:p>
    <w:p w:rsidR="00150446" w:rsidRPr="00107C5C" w:rsidRDefault="00150446" w:rsidP="00DC022B">
      <w:pPr>
        <w:spacing w:after="0" w:line="240" w:lineRule="auto"/>
        <w:jc w:val="center"/>
        <w:rPr>
          <w:rFonts w:ascii="Times New Roman" w:hAnsi="Times New Roman"/>
          <w:b/>
          <w:sz w:val="24"/>
          <w:szCs w:val="24"/>
        </w:rPr>
      </w:pPr>
      <w:r w:rsidRPr="00107C5C">
        <w:rPr>
          <w:rFonts w:ascii="Times New Roman" w:hAnsi="Times New Roman"/>
          <w:b/>
          <w:sz w:val="24"/>
          <w:szCs w:val="24"/>
        </w:rPr>
        <w:t>Пояснительная записка к учебному плану на 201</w:t>
      </w:r>
      <w:r w:rsidR="00E929DE">
        <w:rPr>
          <w:rFonts w:ascii="Times New Roman" w:hAnsi="Times New Roman"/>
          <w:b/>
          <w:sz w:val="24"/>
          <w:szCs w:val="24"/>
        </w:rPr>
        <w:t>5</w:t>
      </w:r>
      <w:r w:rsidRPr="00107C5C">
        <w:rPr>
          <w:rFonts w:ascii="Times New Roman" w:hAnsi="Times New Roman"/>
          <w:b/>
          <w:sz w:val="24"/>
          <w:szCs w:val="24"/>
        </w:rPr>
        <w:t>-201</w:t>
      </w:r>
      <w:r w:rsidR="00E929DE">
        <w:rPr>
          <w:rFonts w:ascii="Times New Roman" w:hAnsi="Times New Roman"/>
          <w:b/>
          <w:sz w:val="24"/>
          <w:szCs w:val="24"/>
        </w:rPr>
        <w:t>6</w:t>
      </w:r>
      <w:r w:rsidRPr="00107C5C">
        <w:rPr>
          <w:rFonts w:ascii="Times New Roman" w:hAnsi="Times New Roman"/>
          <w:b/>
          <w:sz w:val="24"/>
          <w:szCs w:val="24"/>
        </w:rPr>
        <w:t xml:space="preserve"> учебный год </w:t>
      </w:r>
    </w:p>
    <w:p w:rsidR="00150446" w:rsidRPr="00107C5C" w:rsidRDefault="00150446" w:rsidP="00DC022B">
      <w:pPr>
        <w:spacing w:after="0" w:line="240" w:lineRule="auto"/>
        <w:jc w:val="center"/>
        <w:rPr>
          <w:rFonts w:ascii="Times New Roman" w:hAnsi="Times New Roman"/>
          <w:b/>
          <w:sz w:val="24"/>
          <w:szCs w:val="24"/>
        </w:rPr>
      </w:pPr>
      <w:r w:rsidRPr="00107C5C">
        <w:rPr>
          <w:rFonts w:ascii="Times New Roman" w:hAnsi="Times New Roman"/>
          <w:b/>
          <w:sz w:val="24"/>
          <w:szCs w:val="24"/>
        </w:rPr>
        <w:t>для 5-9 классов МО</w:t>
      </w:r>
      <w:r>
        <w:rPr>
          <w:rFonts w:ascii="Times New Roman" w:hAnsi="Times New Roman"/>
          <w:b/>
          <w:sz w:val="24"/>
          <w:szCs w:val="24"/>
        </w:rPr>
        <w:t>Б</w:t>
      </w:r>
      <w:r w:rsidRPr="00107C5C">
        <w:rPr>
          <w:rFonts w:ascii="Times New Roman" w:hAnsi="Times New Roman"/>
          <w:b/>
          <w:sz w:val="24"/>
          <w:szCs w:val="24"/>
        </w:rPr>
        <w:t>У СОШ №9 им. М.И.Кершенгольца.</w:t>
      </w:r>
    </w:p>
    <w:p w:rsidR="00150446" w:rsidRPr="00AE2F27" w:rsidRDefault="00150446" w:rsidP="00DC022B">
      <w:pPr>
        <w:spacing w:after="0" w:line="240" w:lineRule="auto"/>
        <w:jc w:val="center"/>
        <w:rPr>
          <w:rFonts w:ascii="Times New Roman" w:hAnsi="Times New Roman"/>
          <w:sz w:val="14"/>
          <w:szCs w:val="24"/>
        </w:rPr>
      </w:pPr>
    </w:p>
    <w:p w:rsidR="00150446" w:rsidRPr="00107C5C" w:rsidRDefault="00150446" w:rsidP="00F11823">
      <w:pPr>
        <w:spacing w:after="0" w:line="240" w:lineRule="auto"/>
        <w:ind w:firstLine="284"/>
        <w:jc w:val="both"/>
        <w:rPr>
          <w:rFonts w:ascii="Times New Roman" w:hAnsi="Times New Roman"/>
          <w:sz w:val="24"/>
          <w:szCs w:val="24"/>
        </w:rPr>
      </w:pPr>
      <w:r w:rsidRPr="00107C5C">
        <w:rPr>
          <w:rFonts w:ascii="Times New Roman" w:hAnsi="Times New Roman"/>
          <w:sz w:val="24"/>
          <w:szCs w:val="24"/>
        </w:rPr>
        <w:t xml:space="preserve">Учебный план </w:t>
      </w:r>
      <w:r>
        <w:rPr>
          <w:rFonts w:ascii="Times New Roman" w:hAnsi="Times New Roman"/>
          <w:sz w:val="24"/>
          <w:szCs w:val="24"/>
        </w:rPr>
        <w:t xml:space="preserve">МОБУ </w:t>
      </w:r>
      <w:r w:rsidRPr="00107C5C">
        <w:rPr>
          <w:rFonts w:ascii="Times New Roman" w:hAnsi="Times New Roman"/>
          <w:sz w:val="24"/>
          <w:szCs w:val="24"/>
        </w:rPr>
        <w:t>СОШ №9 для 5-9 классов  ориентирован на 5-летний нормативный срок о</w:t>
      </w:r>
      <w:r w:rsidRPr="00107C5C">
        <w:rPr>
          <w:rFonts w:ascii="Times New Roman" w:hAnsi="Times New Roman"/>
          <w:sz w:val="24"/>
          <w:szCs w:val="24"/>
        </w:rPr>
        <w:t>с</w:t>
      </w:r>
      <w:r w:rsidRPr="00107C5C">
        <w:rPr>
          <w:rFonts w:ascii="Times New Roman" w:hAnsi="Times New Roman"/>
          <w:sz w:val="24"/>
          <w:szCs w:val="24"/>
        </w:rPr>
        <w:t>воения образовательных программ основного общего образования.  Продолжительность учебного года для 5-8 классов – 3</w:t>
      </w:r>
      <w:r w:rsidR="009903CE">
        <w:rPr>
          <w:rFonts w:ascii="Times New Roman" w:hAnsi="Times New Roman"/>
          <w:sz w:val="24"/>
          <w:szCs w:val="24"/>
        </w:rPr>
        <w:t>5</w:t>
      </w:r>
      <w:r w:rsidRPr="00107C5C">
        <w:rPr>
          <w:rFonts w:ascii="Times New Roman" w:hAnsi="Times New Roman"/>
          <w:sz w:val="24"/>
          <w:szCs w:val="24"/>
        </w:rPr>
        <w:t xml:space="preserve"> учебные недели, для 9 классов –</w:t>
      </w:r>
      <w:r>
        <w:rPr>
          <w:rFonts w:ascii="Times New Roman" w:hAnsi="Times New Roman"/>
          <w:sz w:val="24"/>
          <w:szCs w:val="24"/>
        </w:rPr>
        <w:t xml:space="preserve"> </w:t>
      </w:r>
      <w:r w:rsidRPr="00107C5C">
        <w:rPr>
          <w:rFonts w:ascii="Times New Roman" w:hAnsi="Times New Roman"/>
          <w:sz w:val="24"/>
          <w:szCs w:val="24"/>
        </w:rPr>
        <w:t>3</w:t>
      </w:r>
      <w:r w:rsidR="009903CE">
        <w:rPr>
          <w:rFonts w:ascii="Times New Roman" w:hAnsi="Times New Roman"/>
          <w:sz w:val="24"/>
          <w:szCs w:val="24"/>
        </w:rPr>
        <w:t>5</w:t>
      </w:r>
      <w:r w:rsidRPr="00107C5C">
        <w:rPr>
          <w:rFonts w:ascii="Times New Roman" w:hAnsi="Times New Roman"/>
          <w:sz w:val="24"/>
          <w:szCs w:val="24"/>
        </w:rPr>
        <w:t xml:space="preserve"> недел</w:t>
      </w:r>
      <w:r>
        <w:rPr>
          <w:rFonts w:ascii="Times New Roman" w:hAnsi="Times New Roman"/>
          <w:sz w:val="24"/>
          <w:szCs w:val="24"/>
        </w:rPr>
        <w:t>и</w:t>
      </w:r>
      <w:r w:rsidRPr="00107C5C">
        <w:rPr>
          <w:rFonts w:ascii="Times New Roman" w:hAnsi="Times New Roman"/>
          <w:sz w:val="24"/>
          <w:szCs w:val="24"/>
        </w:rPr>
        <w:t xml:space="preserve">, </w:t>
      </w:r>
      <w:r w:rsidR="009903CE">
        <w:rPr>
          <w:rFonts w:ascii="Times New Roman" w:hAnsi="Times New Roman"/>
          <w:sz w:val="24"/>
          <w:szCs w:val="24"/>
        </w:rPr>
        <w:t>с</w:t>
      </w:r>
      <w:r w:rsidRPr="00107C5C">
        <w:rPr>
          <w:rFonts w:ascii="Times New Roman" w:hAnsi="Times New Roman"/>
          <w:sz w:val="24"/>
          <w:szCs w:val="24"/>
        </w:rPr>
        <w:t xml:space="preserve"> учет</w:t>
      </w:r>
      <w:r w:rsidR="009903CE">
        <w:rPr>
          <w:rFonts w:ascii="Times New Roman" w:hAnsi="Times New Roman"/>
          <w:sz w:val="24"/>
          <w:szCs w:val="24"/>
        </w:rPr>
        <w:t>ом</w:t>
      </w:r>
      <w:r w:rsidRPr="00107C5C">
        <w:rPr>
          <w:rFonts w:ascii="Times New Roman" w:hAnsi="Times New Roman"/>
          <w:sz w:val="24"/>
          <w:szCs w:val="24"/>
        </w:rPr>
        <w:t xml:space="preserve"> итоговой аттестации обучающихся. Продолжительность урока  для 5 – 9 классов – 4</w:t>
      </w:r>
      <w:r w:rsidR="009903CE">
        <w:rPr>
          <w:rFonts w:ascii="Times New Roman" w:hAnsi="Times New Roman"/>
          <w:sz w:val="24"/>
          <w:szCs w:val="24"/>
        </w:rPr>
        <w:t>5</w:t>
      </w:r>
      <w:r w:rsidRPr="00107C5C">
        <w:rPr>
          <w:rFonts w:ascii="Times New Roman" w:hAnsi="Times New Roman"/>
          <w:sz w:val="24"/>
          <w:szCs w:val="24"/>
        </w:rPr>
        <w:t xml:space="preserve"> минут.  </w:t>
      </w:r>
    </w:p>
    <w:p w:rsidR="00150446" w:rsidRPr="00107C5C" w:rsidRDefault="00150446" w:rsidP="00F11823">
      <w:pPr>
        <w:spacing w:after="0" w:line="240" w:lineRule="auto"/>
        <w:ind w:firstLine="284"/>
        <w:jc w:val="both"/>
        <w:rPr>
          <w:rFonts w:ascii="Times New Roman" w:hAnsi="Times New Roman"/>
          <w:sz w:val="24"/>
          <w:szCs w:val="24"/>
        </w:rPr>
      </w:pPr>
      <w:r w:rsidRPr="00107C5C">
        <w:rPr>
          <w:rFonts w:ascii="Times New Roman" w:hAnsi="Times New Roman"/>
          <w:sz w:val="24"/>
          <w:szCs w:val="24"/>
        </w:rPr>
        <w:t xml:space="preserve">В соответствии с Санитарно-эпидемиологическими правилами и нормативами (СанПИН </w:t>
      </w:r>
      <w:r w:rsidRPr="00056E1E">
        <w:rPr>
          <w:rFonts w:ascii="Times New Roman" w:hAnsi="Times New Roman"/>
          <w:sz w:val="24"/>
          <w:szCs w:val="24"/>
        </w:rPr>
        <w:t>2.4.2.2821-10</w:t>
      </w:r>
      <w:r w:rsidRPr="00107C5C">
        <w:rPr>
          <w:rFonts w:ascii="Times New Roman" w:hAnsi="Times New Roman"/>
          <w:sz w:val="24"/>
          <w:szCs w:val="24"/>
        </w:rPr>
        <w:t xml:space="preserve">) учебный план допускает 6-дневную учебную неделю. </w:t>
      </w:r>
    </w:p>
    <w:p w:rsidR="00150446" w:rsidRPr="0038685B" w:rsidRDefault="00150446" w:rsidP="00F11823">
      <w:pPr>
        <w:spacing w:after="0" w:line="240" w:lineRule="auto"/>
        <w:ind w:firstLine="284"/>
        <w:jc w:val="both"/>
        <w:rPr>
          <w:rFonts w:ascii="Times New Roman" w:hAnsi="Times New Roman"/>
          <w:sz w:val="24"/>
          <w:szCs w:val="24"/>
        </w:rPr>
      </w:pPr>
      <w:r w:rsidRPr="0038685B">
        <w:rPr>
          <w:rFonts w:ascii="Times New Roman" w:hAnsi="Times New Roman"/>
          <w:sz w:val="24"/>
          <w:szCs w:val="24"/>
        </w:rPr>
        <w:t>Учебный предмет «Искусство» изучается в 7-</w:t>
      </w:r>
      <w:r w:rsidR="00FA02C2">
        <w:rPr>
          <w:rFonts w:ascii="Times New Roman" w:hAnsi="Times New Roman"/>
          <w:sz w:val="24"/>
          <w:szCs w:val="24"/>
        </w:rPr>
        <w:t>8</w:t>
      </w:r>
      <w:r w:rsidRPr="0038685B">
        <w:rPr>
          <w:rFonts w:ascii="Times New Roman" w:hAnsi="Times New Roman"/>
          <w:sz w:val="24"/>
          <w:szCs w:val="24"/>
        </w:rPr>
        <w:t xml:space="preserve"> классах в качестве учебного модуля в рамках предметной области «Искусство</w:t>
      </w:r>
      <w:r w:rsidR="00FA02C2">
        <w:rPr>
          <w:rFonts w:ascii="Times New Roman" w:hAnsi="Times New Roman"/>
          <w:sz w:val="24"/>
          <w:szCs w:val="24"/>
        </w:rPr>
        <w:t>».</w:t>
      </w:r>
    </w:p>
    <w:p w:rsidR="00150446" w:rsidRDefault="00150446" w:rsidP="00F11823">
      <w:pPr>
        <w:spacing w:after="0" w:line="240" w:lineRule="auto"/>
        <w:ind w:firstLine="284"/>
        <w:jc w:val="both"/>
        <w:rPr>
          <w:rFonts w:ascii="Times New Roman" w:hAnsi="Times New Roman"/>
          <w:sz w:val="24"/>
          <w:szCs w:val="24"/>
        </w:rPr>
      </w:pPr>
      <w:r w:rsidRPr="0038685B">
        <w:rPr>
          <w:rFonts w:ascii="Times New Roman" w:hAnsi="Times New Roman"/>
          <w:sz w:val="24"/>
          <w:szCs w:val="24"/>
        </w:rPr>
        <w:t xml:space="preserve">В рамках реализации школой программы «Школа Здоровья» 1 час из </w:t>
      </w:r>
      <w:r w:rsidR="0038685B">
        <w:rPr>
          <w:rFonts w:ascii="Times New Roman" w:hAnsi="Times New Roman"/>
          <w:sz w:val="24"/>
          <w:szCs w:val="24"/>
        </w:rPr>
        <w:t xml:space="preserve">части, </w:t>
      </w:r>
      <w:r w:rsidRPr="0038685B">
        <w:rPr>
          <w:rFonts w:ascii="Times New Roman" w:hAnsi="Times New Roman"/>
          <w:sz w:val="24"/>
          <w:szCs w:val="24"/>
        </w:rPr>
        <w:t xml:space="preserve"> </w:t>
      </w:r>
      <w:r w:rsidR="0038685B">
        <w:rPr>
          <w:rFonts w:ascii="Times New Roman" w:hAnsi="Times New Roman"/>
          <w:sz w:val="24"/>
          <w:szCs w:val="24"/>
        </w:rPr>
        <w:t>формируемой учас</w:t>
      </w:r>
      <w:r w:rsidR="0038685B">
        <w:rPr>
          <w:rFonts w:ascii="Times New Roman" w:hAnsi="Times New Roman"/>
          <w:sz w:val="24"/>
          <w:szCs w:val="24"/>
        </w:rPr>
        <w:t>т</w:t>
      </w:r>
      <w:r w:rsidR="0038685B">
        <w:rPr>
          <w:rFonts w:ascii="Times New Roman" w:hAnsi="Times New Roman"/>
          <w:sz w:val="24"/>
          <w:szCs w:val="24"/>
        </w:rPr>
        <w:t>никами образовательного процесса,</w:t>
      </w:r>
      <w:r w:rsidRPr="0038685B">
        <w:rPr>
          <w:rFonts w:ascii="Times New Roman" w:hAnsi="Times New Roman"/>
          <w:sz w:val="24"/>
          <w:szCs w:val="24"/>
        </w:rPr>
        <w:t xml:space="preserve"> выделен на введение курса по профилактике употребления пс</w:t>
      </w:r>
      <w:r w:rsidRPr="0038685B">
        <w:rPr>
          <w:rFonts w:ascii="Times New Roman" w:hAnsi="Times New Roman"/>
          <w:sz w:val="24"/>
          <w:szCs w:val="24"/>
        </w:rPr>
        <w:t>и</w:t>
      </w:r>
      <w:r w:rsidRPr="0038685B">
        <w:rPr>
          <w:rFonts w:ascii="Times New Roman" w:hAnsi="Times New Roman"/>
          <w:sz w:val="24"/>
          <w:szCs w:val="24"/>
        </w:rPr>
        <w:t xml:space="preserve">хоактивных веществ «Мой выбор» в </w:t>
      </w:r>
      <w:r w:rsidR="0038685B">
        <w:rPr>
          <w:rFonts w:ascii="Times New Roman" w:hAnsi="Times New Roman"/>
          <w:sz w:val="24"/>
          <w:szCs w:val="24"/>
        </w:rPr>
        <w:t>8</w:t>
      </w:r>
      <w:r w:rsidRPr="0038685B">
        <w:rPr>
          <w:rFonts w:ascii="Times New Roman" w:hAnsi="Times New Roman"/>
          <w:sz w:val="24"/>
          <w:szCs w:val="24"/>
        </w:rPr>
        <w:t xml:space="preserve">-9 классах. </w:t>
      </w:r>
    </w:p>
    <w:p w:rsidR="00150446" w:rsidRDefault="00150446" w:rsidP="00DC022B">
      <w:pPr>
        <w:pStyle w:val="1b"/>
        <w:spacing w:before="0" w:after="0" w:line="240" w:lineRule="auto"/>
        <w:ind w:firstLine="284"/>
      </w:pPr>
      <w:r w:rsidRPr="00A57B15">
        <w:t>Для реализации проекта АШ «Юнеско» (школа – кандидат) введен второй иностранный язык в 5-</w:t>
      </w:r>
      <w:r w:rsidR="00A57B15">
        <w:t>9</w:t>
      </w:r>
      <w:r w:rsidRPr="00A57B15">
        <w:t xml:space="preserve"> классах.</w:t>
      </w:r>
    </w:p>
    <w:p w:rsidR="00150446" w:rsidRPr="00E25573" w:rsidRDefault="00150446" w:rsidP="00DC022B">
      <w:pPr>
        <w:spacing w:after="0" w:line="240" w:lineRule="auto"/>
        <w:jc w:val="both"/>
        <w:rPr>
          <w:rFonts w:ascii="Times New Roman" w:hAnsi="Times New Roman"/>
          <w:b/>
          <w:i/>
          <w:sz w:val="24"/>
          <w:szCs w:val="24"/>
        </w:rPr>
      </w:pPr>
      <w:r w:rsidRPr="00E25573">
        <w:rPr>
          <w:rFonts w:ascii="Times New Roman" w:hAnsi="Times New Roman"/>
          <w:sz w:val="24"/>
          <w:szCs w:val="24"/>
        </w:rPr>
        <w:t xml:space="preserve">                                              </w:t>
      </w:r>
      <w:r w:rsidRPr="00E25573">
        <w:rPr>
          <w:rFonts w:ascii="Times New Roman" w:hAnsi="Times New Roman"/>
          <w:b/>
          <w:i/>
          <w:sz w:val="24"/>
          <w:szCs w:val="24"/>
        </w:rPr>
        <w:t>Деление классов на группы</w:t>
      </w:r>
    </w:p>
    <w:p w:rsidR="00150446" w:rsidRPr="00E25573" w:rsidRDefault="00150446"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При проведении занятий </w:t>
      </w:r>
      <w:r>
        <w:rPr>
          <w:rFonts w:ascii="Times New Roman" w:hAnsi="Times New Roman"/>
          <w:sz w:val="24"/>
          <w:szCs w:val="24"/>
        </w:rPr>
        <w:t xml:space="preserve">«Технологии» (5 – </w:t>
      </w:r>
      <w:r w:rsidR="00A57B15">
        <w:rPr>
          <w:rFonts w:ascii="Times New Roman" w:hAnsi="Times New Roman"/>
          <w:sz w:val="24"/>
          <w:szCs w:val="24"/>
        </w:rPr>
        <w:t>8</w:t>
      </w:r>
      <w:r>
        <w:rPr>
          <w:rFonts w:ascii="Times New Roman" w:hAnsi="Times New Roman"/>
          <w:sz w:val="24"/>
          <w:szCs w:val="24"/>
        </w:rPr>
        <w:t xml:space="preserve"> классы), </w:t>
      </w:r>
      <w:r w:rsidR="00A57B15">
        <w:rPr>
          <w:rFonts w:ascii="Times New Roman" w:hAnsi="Times New Roman"/>
          <w:sz w:val="24"/>
          <w:szCs w:val="24"/>
        </w:rPr>
        <w:t>«Информатике</w:t>
      </w:r>
      <w:r w:rsidRPr="00E25573">
        <w:rPr>
          <w:rFonts w:ascii="Times New Roman" w:hAnsi="Times New Roman"/>
          <w:sz w:val="24"/>
          <w:szCs w:val="24"/>
        </w:rPr>
        <w:t>»</w:t>
      </w:r>
      <w:r>
        <w:rPr>
          <w:rFonts w:ascii="Times New Roman" w:hAnsi="Times New Roman"/>
          <w:sz w:val="24"/>
          <w:szCs w:val="24"/>
        </w:rPr>
        <w:t xml:space="preserve"> (</w:t>
      </w:r>
      <w:r w:rsidR="00A57B15">
        <w:rPr>
          <w:rFonts w:ascii="Times New Roman" w:hAnsi="Times New Roman"/>
          <w:sz w:val="24"/>
          <w:szCs w:val="24"/>
        </w:rPr>
        <w:t>7</w:t>
      </w:r>
      <w:r>
        <w:rPr>
          <w:rFonts w:ascii="Times New Roman" w:hAnsi="Times New Roman"/>
          <w:sz w:val="24"/>
          <w:szCs w:val="24"/>
        </w:rPr>
        <w:t xml:space="preserve"> – </w:t>
      </w:r>
      <w:r w:rsidR="00A57B15">
        <w:rPr>
          <w:rFonts w:ascii="Times New Roman" w:hAnsi="Times New Roman"/>
          <w:sz w:val="24"/>
          <w:szCs w:val="24"/>
        </w:rPr>
        <w:t>9</w:t>
      </w:r>
      <w:r>
        <w:rPr>
          <w:rFonts w:ascii="Times New Roman" w:hAnsi="Times New Roman"/>
          <w:sz w:val="24"/>
          <w:szCs w:val="24"/>
        </w:rPr>
        <w:t xml:space="preserve"> классы)</w:t>
      </w:r>
      <w:r w:rsidRPr="00E25573">
        <w:rPr>
          <w:rFonts w:ascii="Times New Roman" w:hAnsi="Times New Roman"/>
          <w:sz w:val="24"/>
          <w:szCs w:val="24"/>
        </w:rPr>
        <w:t>, осущест</w:t>
      </w:r>
      <w:r w:rsidRPr="00E25573">
        <w:rPr>
          <w:rFonts w:ascii="Times New Roman" w:hAnsi="Times New Roman"/>
          <w:sz w:val="24"/>
          <w:szCs w:val="24"/>
        </w:rPr>
        <w:t>в</w:t>
      </w:r>
      <w:r w:rsidRPr="00E25573">
        <w:rPr>
          <w:rFonts w:ascii="Times New Roman" w:hAnsi="Times New Roman"/>
          <w:sz w:val="24"/>
          <w:szCs w:val="24"/>
        </w:rPr>
        <w:t xml:space="preserve">ляется деление на две группы при наполняемости </w:t>
      </w:r>
      <w:r>
        <w:rPr>
          <w:rFonts w:ascii="Times New Roman" w:hAnsi="Times New Roman"/>
          <w:sz w:val="24"/>
          <w:szCs w:val="24"/>
        </w:rPr>
        <w:t>28</w:t>
      </w:r>
      <w:r w:rsidRPr="00E25573">
        <w:rPr>
          <w:rFonts w:ascii="Times New Roman" w:hAnsi="Times New Roman"/>
          <w:sz w:val="24"/>
          <w:szCs w:val="24"/>
        </w:rPr>
        <w:t xml:space="preserve"> и более человек.</w:t>
      </w:r>
    </w:p>
    <w:p w:rsidR="00150446" w:rsidRDefault="00150446" w:rsidP="00DC022B">
      <w:pPr>
        <w:spacing w:after="0" w:line="240" w:lineRule="auto"/>
        <w:jc w:val="both"/>
        <w:rPr>
          <w:rFonts w:ascii="Times New Roman" w:hAnsi="Times New Roman"/>
          <w:sz w:val="24"/>
          <w:szCs w:val="24"/>
        </w:rPr>
      </w:pPr>
      <w:r w:rsidRPr="00E25573">
        <w:rPr>
          <w:rFonts w:ascii="Times New Roman" w:hAnsi="Times New Roman"/>
          <w:sz w:val="24"/>
          <w:szCs w:val="24"/>
        </w:rPr>
        <w:t xml:space="preserve">     </w:t>
      </w:r>
    </w:p>
    <w:p w:rsidR="00150446" w:rsidRPr="00A32BD0" w:rsidRDefault="00150446" w:rsidP="00DC022B">
      <w:pPr>
        <w:spacing w:after="0" w:line="240" w:lineRule="auto"/>
        <w:jc w:val="center"/>
        <w:rPr>
          <w:rFonts w:ascii="Times New Roman" w:hAnsi="Times New Roman"/>
          <w:b/>
          <w:sz w:val="24"/>
          <w:szCs w:val="28"/>
        </w:rPr>
      </w:pPr>
      <w:r w:rsidRPr="00A32BD0">
        <w:rPr>
          <w:rFonts w:ascii="Times New Roman" w:hAnsi="Times New Roman"/>
          <w:b/>
          <w:sz w:val="24"/>
          <w:szCs w:val="28"/>
        </w:rPr>
        <w:t>Учебный план  для 5 – 9 классов (с русским языком обучения)</w:t>
      </w:r>
    </w:p>
    <w:p w:rsidR="00150446" w:rsidRPr="00A32BD0" w:rsidRDefault="00150446" w:rsidP="00DC022B">
      <w:pPr>
        <w:spacing w:after="0" w:line="240" w:lineRule="auto"/>
        <w:jc w:val="center"/>
        <w:rPr>
          <w:rFonts w:ascii="Times New Roman" w:hAnsi="Times New Roman"/>
          <w:b/>
          <w:sz w:val="24"/>
          <w:szCs w:val="28"/>
        </w:rPr>
      </w:pPr>
      <w:r w:rsidRPr="00A32BD0">
        <w:rPr>
          <w:rFonts w:ascii="Times New Roman" w:hAnsi="Times New Roman"/>
          <w:b/>
          <w:sz w:val="24"/>
          <w:szCs w:val="28"/>
        </w:rPr>
        <w:t>МО</w:t>
      </w:r>
      <w:r>
        <w:rPr>
          <w:rFonts w:ascii="Times New Roman" w:hAnsi="Times New Roman"/>
          <w:b/>
          <w:sz w:val="24"/>
          <w:szCs w:val="28"/>
        </w:rPr>
        <w:t>Б</w:t>
      </w:r>
      <w:r w:rsidRPr="00A32BD0">
        <w:rPr>
          <w:rFonts w:ascii="Times New Roman" w:hAnsi="Times New Roman"/>
          <w:b/>
          <w:sz w:val="24"/>
          <w:szCs w:val="28"/>
        </w:rPr>
        <w:t>У СОШ № 9 им. М.И.Кершенгольца на 201</w:t>
      </w:r>
      <w:r w:rsidR="00E929DE">
        <w:rPr>
          <w:rFonts w:ascii="Times New Roman" w:hAnsi="Times New Roman"/>
          <w:b/>
          <w:sz w:val="24"/>
          <w:szCs w:val="28"/>
        </w:rPr>
        <w:t>5</w:t>
      </w:r>
      <w:r w:rsidRPr="00A32BD0">
        <w:rPr>
          <w:rFonts w:ascii="Times New Roman" w:hAnsi="Times New Roman"/>
          <w:b/>
          <w:sz w:val="24"/>
          <w:szCs w:val="28"/>
        </w:rPr>
        <w:t xml:space="preserve"> – 201</w:t>
      </w:r>
      <w:r w:rsidR="00E929DE">
        <w:rPr>
          <w:rFonts w:ascii="Times New Roman" w:hAnsi="Times New Roman"/>
          <w:b/>
          <w:sz w:val="24"/>
          <w:szCs w:val="28"/>
        </w:rPr>
        <w:t>6</w:t>
      </w:r>
      <w:r w:rsidRPr="00A32BD0">
        <w:rPr>
          <w:rFonts w:ascii="Times New Roman" w:hAnsi="Times New Roman"/>
          <w:b/>
          <w:sz w:val="24"/>
          <w:szCs w:val="28"/>
        </w:rPr>
        <w:t xml:space="preserve"> учебный год</w:t>
      </w:r>
    </w:p>
    <w:p w:rsidR="00150446" w:rsidRDefault="00150446" w:rsidP="00DC022B">
      <w:pPr>
        <w:spacing w:after="0" w:line="240" w:lineRule="auto"/>
        <w:jc w:val="center"/>
        <w:rPr>
          <w:rFonts w:ascii="Times New Roman" w:hAnsi="Times New Roman"/>
          <w:szCs w:val="28"/>
        </w:rPr>
      </w:pPr>
    </w:p>
    <w:p w:rsidR="009903CE" w:rsidRDefault="00150446" w:rsidP="00DC022B">
      <w:pPr>
        <w:spacing w:after="0" w:line="240" w:lineRule="auto"/>
        <w:jc w:val="center"/>
        <w:rPr>
          <w:rFonts w:ascii="Times New Roman" w:hAnsi="Times New Roman"/>
          <w:szCs w:val="28"/>
        </w:rPr>
      </w:pPr>
      <w:r w:rsidRPr="00513495">
        <w:rPr>
          <w:rFonts w:ascii="Times New Roman" w:hAnsi="Times New Roman"/>
          <w:szCs w:val="28"/>
        </w:rPr>
        <w:t xml:space="preserve">Составлен </w:t>
      </w:r>
    </w:p>
    <w:p w:rsidR="009903CE" w:rsidRDefault="009903CE" w:rsidP="00F11823">
      <w:pPr>
        <w:spacing w:after="0" w:line="240" w:lineRule="auto"/>
        <w:ind w:firstLine="284"/>
        <w:jc w:val="both"/>
        <w:rPr>
          <w:rFonts w:ascii="Times New Roman" w:hAnsi="Times New Roman"/>
          <w:szCs w:val="28"/>
        </w:rPr>
      </w:pPr>
      <w:r>
        <w:rPr>
          <w:rFonts w:ascii="Times New Roman" w:hAnsi="Times New Roman"/>
          <w:sz w:val="24"/>
          <w:szCs w:val="20"/>
        </w:rPr>
        <w:t xml:space="preserve">для 5 классов </w:t>
      </w:r>
      <w:r w:rsidRPr="002C7A36">
        <w:rPr>
          <w:rFonts w:ascii="Times New Roman" w:hAnsi="Times New Roman"/>
          <w:sz w:val="24"/>
          <w:szCs w:val="20"/>
        </w:rPr>
        <w:t xml:space="preserve">на основе Федеральных государственных образовательных стандартов основного общего образования (Приказ Минобрнауки от 17.12.10 №1897), </w:t>
      </w:r>
      <w:r w:rsidRPr="00590FD0">
        <w:rPr>
          <w:rFonts w:ascii="Times New Roman" w:hAnsi="Times New Roman"/>
          <w:sz w:val="24"/>
          <w:szCs w:val="24"/>
        </w:rPr>
        <w:t>примерной основной образовател</w:t>
      </w:r>
      <w:r w:rsidRPr="00590FD0">
        <w:rPr>
          <w:rFonts w:ascii="Times New Roman" w:hAnsi="Times New Roman"/>
          <w:sz w:val="24"/>
          <w:szCs w:val="24"/>
        </w:rPr>
        <w:t>ь</w:t>
      </w:r>
      <w:r w:rsidRPr="00590FD0">
        <w:rPr>
          <w:rFonts w:ascii="Times New Roman" w:hAnsi="Times New Roman"/>
          <w:sz w:val="24"/>
          <w:szCs w:val="24"/>
        </w:rPr>
        <w:t>ной программы основного общего образования</w:t>
      </w:r>
      <w:r>
        <w:rPr>
          <w:rFonts w:ascii="Times New Roman" w:hAnsi="Times New Roman"/>
          <w:sz w:val="24"/>
          <w:szCs w:val="24"/>
        </w:rPr>
        <w:t xml:space="preserve">, </w:t>
      </w:r>
      <w:r w:rsidRPr="00BC3E6B">
        <w:rPr>
          <w:rFonts w:ascii="Times New Roman" w:hAnsi="Times New Roman"/>
          <w:bCs/>
          <w:color w:val="000000"/>
          <w:sz w:val="24"/>
        </w:rPr>
        <w:t xml:space="preserve">согласно письма </w:t>
      </w:r>
      <w:r w:rsidRPr="005A512B">
        <w:rPr>
          <w:rFonts w:ascii="Times New Roman" w:hAnsi="Times New Roman"/>
          <w:bCs/>
          <w:color w:val="000000"/>
          <w:sz w:val="24"/>
        </w:rPr>
        <w:t>МО РС(Я)  № 01-29/ 937 от 02.05.2012г</w:t>
      </w:r>
    </w:p>
    <w:p w:rsidR="009903CE" w:rsidRDefault="009903CE" w:rsidP="00F11823">
      <w:pPr>
        <w:spacing w:after="0" w:line="240" w:lineRule="auto"/>
        <w:ind w:firstLine="284"/>
        <w:jc w:val="both"/>
        <w:rPr>
          <w:rFonts w:ascii="Times New Roman" w:hAnsi="Times New Roman"/>
          <w:szCs w:val="28"/>
        </w:rPr>
      </w:pPr>
      <w:r>
        <w:rPr>
          <w:rFonts w:ascii="Times New Roman" w:hAnsi="Times New Roman"/>
          <w:szCs w:val="28"/>
        </w:rPr>
        <w:t>для 6-9 классов</w:t>
      </w:r>
      <w:r w:rsidR="00F11823">
        <w:rPr>
          <w:rFonts w:ascii="Times New Roman" w:hAnsi="Times New Roman"/>
          <w:szCs w:val="28"/>
        </w:rPr>
        <w:t xml:space="preserve"> на основе </w:t>
      </w:r>
      <w:r w:rsidR="00F11823" w:rsidRPr="002C7A36">
        <w:rPr>
          <w:rFonts w:ascii="Times New Roman" w:hAnsi="Times New Roman"/>
          <w:sz w:val="24"/>
          <w:szCs w:val="20"/>
        </w:rPr>
        <w:t>Федеральн</w:t>
      </w:r>
      <w:r w:rsidR="00F11823">
        <w:rPr>
          <w:rFonts w:ascii="Times New Roman" w:hAnsi="Times New Roman"/>
          <w:sz w:val="24"/>
          <w:szCs w:val="20"/>
        </w:rPr>
        <w:t>ого</w:t>
      </w:r>
      <w:r w:rsidR="00F11823" w:rsidRPr="002C7A36">
        <w:rPr>
          <w:rFonts w:ascii="Times New Roman" w:hAnsi="Times New Roman"/>
          <w:sz w:val="24"/>
          <w:szCs w:val="20"/>
        </w:rPr>
        <w:t xml:space="preserve"> Базисн</w:t>
      </w:r>
      <w:r w:rsidR="00F11823">
        <w:rPr>
          <w:rFonts w:ascii="Times New Roman" w:hAnsi="Times New Roman"/>
          <w:sz w:val="24"/>
          <w:szCs w:val="20"/>
        </w:rPr>
        <w:t>ого</w:t>
      </w:r>
      <w:r w:rsidR="00F11823" w:rsidRPr="002C7A36">
        <w:rPr>
          <w:rFonts w:ascii="Times New Roman" w:hAnsi="Times New Roman"/>
          <w:sz w:val="24"/>
          <w:szCs w:val="20"/>
        </w:rPr>
        <w:t xml:space="preserve"> учебн</w:t>
      </w:r>
      <w:r w:rsidR="00F11823">
        <w:rPr>
          <w:rFonts w:ascii="Times New Roman" w:hAnsi="Times New Roman"/>
          <w:sz w:val="24"/>
          <w:szCs w:val="20"/>
        </w:rPr>
        <w:t>ого</w:t>
      </w:r>
      <w:r w:rsidR="00F11823" w:rsidRPr="002C7A36">
        <w:rPr>
          <w:rFonts w:ascii="Times New Roman" w:hAnsi="Times New Roman"/>
          <w:sz w:val="24"/>
          <w:szCs w:val="20"/>
        </w:rPr>
        <w:t xml:space="preserve"> план</w:t>
      </w:r>
      <w:r w:rsidR="00F11823">
        <w:rPr>
          <w:rFonts w:ascii="Times New Roman" w:hAnsi="Times New Roman"/>
          <w:sz w:val="24"/>
          <w:szCs w:val="20"/>
        </w:rPr>
        <w:t>а</w:t>
      </w:r>
      <w:r w:rsidR="00F11823" w:rsidRPr="002C7A36">
        <w:rPr>
          <w:rFonts w:ascii="Times New Roman" w:hAnsi="Times New Roman"/>
          <w:sz w:val="24"/>
          <w:szCs w:val="20"/>
        </w:rPr>
        <w:t xml:space="preserve"> (приказ МО РФ № 1312 от 9.03.04 года «Об утверждении Федерального Базисного учебного плана для образовательных учре</w:t>
      </w:r>
      <w:r w:rsidR="00F11823" w:rsidRPr="002C7A36">
        <w:rPr>
          <w:rFonts w:ascii="Times New Roman" w:hAnsi="Times New Roman"/>
          <w:sz w:val="24"/>
          <w:szCs w:val="20"/>
        </w:rPr>
        <w:t>ж</w:t>
      </w:r>
      <w:r w:rsidR="00F11823" w:rsidRPr="002C7A36">
        <w:rPr>
          <w:rFonts w:ascii="Times New Roman" w:hAnsi="Times New Roman"/>
          <w:sz w:val="24"/>
          <w:szCs w:val="20"/>
        </w:rPr>
        <w:t>дений РФ), с внесёнными изменениями Министерства образования Российской Федерации приказ № 1994 от 03.06.11 , № 7</w:t>
      </w:r>
      <w:r w:rsidR="00F11823">
        <w:rPr>
          <w:rFonts w:ascii="Times New Roman" w:hAnsi="Times New Roman"/>
          <w:sz w:val="24"/>
          <w:szCs w:val="20"/>
        </w:rPr>
        <w:t xml:space="preserve">4 от 01.02.12, № 69 от 31.01.12, </w:t>
      </w:r>
      <w:r w:rsidR="00F11823" w:rsidRPr="00F11823">
        <w:rPr>
          <w:rFonts w:ascii="Times New Roman" w:hAnsi="Times New Roman"/>
          <w:szCs w:val="24"/>
        </w:rPr>
        <w:t xml:space="preserve"> </w:t>
      </w:r>
      <w:r w:rsidR="00F11823" w:rsidRPr="00513495">
        <w:rPr>
          <w:rFonts w:ascii="Times New Roman" w:hAnsi="Times New Roman"/>
          <w:szCs w:val="24"/>
        </w:rPr>
        <w:t>Письмо МО и Н РФ №03-255 от 19.04.2011, Приказ №01-16/1559 МО РС(Я) от 26.05.2011</w:t>
      </w:r>
    </w:p>
    <w:p w:rsidR="00150446" w:rsidRDefault="00150446" w:rsidP="00DC022B">
      <w:pPr>
        <w:spacing w:after="0" w:line="240" w:lineRule="auto"/>
        <w:jc w:val="center"/>
        <w:rPr>
          <w:rFonts w:ascii="Times New Roman" w:hAnsi="Times New Roman"/>
          <w:b/>
          <w:sz w:val="24"/>
          <w:szCs w:val="28"/>
        </w:rPr>
      </w:pPr>
    </w:p>
    <w:p w:rsidR="00E929D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У</w:t>
      </w:r>
      <w:r w:rsidRPr="009903CE">
        <w:rPr>
          <w:rFonts w:ascii="Times New Roman" w:hAnsi="Times New Roman"/>
          <w:b/>
          <w:bCs/>
          <w:sz w:val="24"/>
        </w:rPr>
        <w:t xml:space="preserve">чебный план </w:t>
      </w:r>
      <w:r>
        <w:rPr>
          <w:rFonts w:ascii="Times New Roman" w:hAnsi="Times New Roman"/>
          <w:b/>
          <w:bCs/>
          <w:sz w:val="24"/>
        </w:rPr>
        <w:t xml:space="preserve">(годовой) </w:t>
      </w:r>
      <w:r w:rsidRPr="009903CE">
        <w:rPr>
          <w:rFonts w:ascii="Times New Roman" w:hAnsi="Times New Roman"/>
          <w:b/>
          <w:bCs/>
          <w:sz w:val="24"/>
        </w:rPr>
        <w:t>основного общего образования</w:t>
      </w:r>
    </w:p>
    <w:p w:rsidR="00E929DE" w:rsidRDefault="00E929DE" w:rsidP="00E929DE">
      <w:pPr>
        <w:spacing w:after="0" w:line="240" w:lineRule="auto"/>
        <w:ind w:firstLine="454"/>
        <w:jc w:val="center"/>
        <w:rPr>
          <w:rFonts w:ascii="Times New Roman" w:hAnsi="Times New Roman"/>
          <w:b/>
          <w:bCs/>
          <w:sz w:val="24"/>
        </w:rPr>
      </w:pPr>
      <w:r w:rsidRPr="009903CE">
        <w:rPr>
          <w:rFonts w:ascii="Times New Roman" w:hAnsi="Times New Roman"/>
          <w:b/>
          <w:bCs/>
          <w:sz w:val="24"/>
        </w:rPr>
        <w:t>Вариант № 1</w:t>
      </w: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ФГОС ООО</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4"/>
        <w:gridCol w:w="3493"/>
        <w:gridCol w:w="3474"/>
      </w:tblGrid>
      <w:tr w:rsidR="00E929DE" w:rsidRPr="00C16BAC" w:rsidTr="009C3B7F">
        <w:trPr>
          <w:trHeight w:val="214"/>
          <w:jc w:val="center"/>
        </w:trPr>
        <w:tc>
          <w:tcPr>
            <w:tcW w:w="2824" w:type="dxa"/>
            <w:vMerge w:val="restart"/>
          </w:tcPr>
          <w:p w:rsidR="00E929DE" w:rsidRPr="00C16BAC" w:rsidRDefault="00E929DE" w:rsidP="009C3B7F">
            <w:pPr>
              <w:spacing w:after="0" w:line="240" w:lineRule="auto"/>
              <w:jc w:val="center"/>
              <w:rPr>
                <w:rFonts w:ascii="Times New Roman" w:hAnsi="Times New Roman"/>
                <w:b/>
                <w:bCs/>
                <w:sz w:val="24"/>
                <w:szCs w:val="24"/>
              </w:rPr>
            </w:pPr>
            <w:r w:rsidRPr="00C16BAC">
              <w:rPr>
                <w:rFonts w:ascii="Times New Roman" w:hAnsi="Times New Roman"/>
                <w:b/>
                <w:bCs/>
                <w:sz w:val="24"/>
                <w:szCs w:val="24"/>
              </w:rPr>
              <w:t>Предметные области</w:t>
            </w:r>
          </w:p>
        </w:tc>
        <w:tc>
          <w:tcPr>
            <w:tcW w:w="3493" w:type="dxa"/>
            <w:vMerge w:val="restart"/>
            <w:tcBorders>
              <w:tr2bl w:val="single" w:sz="4" w:space="0" w:color="auto"/>
            </w:tcBorders>
          </w:tcPr>
          <w:p w:rsidR="00E929DE" w:rsidRDefault="00E929DE" w:rsidP="009C3B7F">
            <w:pPr>
              <w:spacing w:after="0" w:line="240" w:lineRule="auto"/>
              <w:jc w:val="both"/>
              <w:rPr>
                <w:rFonts w:ascii="Times New Roman" w:hAnsi="Times New Roman"/>
                <w:b/>
                <w:bCs/>
                <w:sz w:val="24"/>
                <w:szCs w:val="24"/>
              </w:rPr>
            </w:pPr>
            <w:r w:rsidRPr="00C16BAC">
              <w:rPr>
                <w:rFonts w:ascii="Times New Roman" w:hAnsi="Times New Roman"/>
                <w:b/>
                <w:bCs/>
                <w:sz w:val="24"/>
                <w:szCs w:val="24"/>
              </w:rPr>
              <w:t>Учебные</w:t>
            </w:r>
            <w:r>
              <w:rPr>
                <w:rFonts w:ascii="Times New Roman" w:hAnsi="Times New Roman"/>
                <w:b/>
                <w:bCs/>
                <w:sz w:val="24"/>
                <w:szCs w:val="24"/>
              </w:rPr>
              <w:t xml:space="preserve"> </w:t>
            </w:r>
            <w:r w:rsidRPr="00C16BAC">
              <w:rPr>
                <w:rFonts w:ascii="Times New Roman" w:hAnsi="Times New Roman"/>
                <w:b/>
                <w:bCs/>
                <w:sz w:val="24"/>
                <w:szCs w:val="24"/>
              </w:rPr>
              <w:t>предметы</w:t>
            </w:r>
            <w:r>
              <w:rPr>
                <w:rFonts w:ascii="Times New Roman" w:hAnsi="Times New Roman"/>
                <w:b/>
                <w:bCs/>
                <w:sz w:val="24"/>
                <w:szCs w:val="24"/>
              </w:rPr>
              <w:t xml:space="preserve"> </w:t>
            </w:r>
          </w:p>
          <w:p w:rsidR="00E929DE" w:rsidRPr="00C16BAC" w:rsidRDefault="00E929DE" w:rsidP="009C3B7F">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C16BAC">
              <w:rPr>
                <w:rFonts w:ascii="Times New Roman" w:hAnsi="Times New Roman"/>
                <w:b/>
                <w:bCs/>
                <w:sz w:val="24"/>
                <w:szCs w:val="24"/>
              </w:rPr>
              <w:t>Классы</w:t>
            </w:r>
          </w:p>
        </w:tc>
        <w:tc>
          <w:tcPr>
            <w:tcW w:w="3474" w:type="dxa"/>
          </w:tcPr>
          <w:p w:rsidR="00E929DE" w:rsidRPr="00C16BAC" w:rsidRDefault="00E929DE" w:rsidP="009C3B7F">
            <w:pPr>
              <w:spacing w:after="0" w:line="240" w:lineRule="auto"/>
              <w:jc w:val="center"/>
              <w:rPr>
                <w:rFonts w:ascii="Times New Roman" w:hAnsi="Times New Roman"/>
                <w:b/>
                <w:bCs/>
                <w:sz w:val="24"/>
                <w:szCs w:val="24"/>
              </w:rPr>
            </w:pPr>
            <w:r w:rsidRPr="00C16BAC">
              <w:rPr>
                <w:rFonts w:ascii="Times New Roman" w:hAnsi="Times New Roman"/>
                <w:b/>
                <w:bCs/>
                <w:sz w:val="24"/>
                <w:szCs w:val="24"/>
              </w:rPr>
              <w:t>Количество часов в неделю</w:t>
            </w:r>
          </w:p>
        </w:tc>
      </w:tr>
      <w:tr w:rsidR="00E929DE" w:rsidRPr="00C16BAC" w:rsidTr="009C3B7F">
        <w:trPr>
          <w:trHeight w:val="248"/>
          <w:jc w:val="center"/>
        </w:trPr>
        <w:tc>
          <w:tcPr>
            <w:tcW w:w="2824" w:type="dxa"/>
            <w:vMerge/>
          </w:tcPr>
          <w:p w:rsidR="00E929DE" w:rsidRPr="00C16BAC" w:rsidRDefault="00E929DE" w:rsidP="009C3B7F">
            <w:pPr>
              <w:spacing w:after="0" w:line="240" w:lineRule="auto"/>
              <w:jc w:val="both"/>
              <w:rPr>
                <w:rFonts w:ascii="Times New Roman" w:hAnsi="Times New Roman"/>
                <w:b/>
                <w:bCs/>
                <w:sz w:val="24"/>
                <w:szCs w:val="24"/>
              </w:rPr>
            </w:pPr>
          </w:p>
        </w:tc>
        <w:tc>
          <w:tcPr>
            <w:tcW w:w="3493" w:type="dxa"/>
            <w:vMerge/>
            <w:tcBorders>
              <w:tr2bl w:val="single" w:sz="4" w:space="0" w:color="auto"/>
            </w:tcBorders>
          </w:tcPr>
          <w:p w:rsidR="00E929DE" w:rsidRPr="00C16BAC" w:rsidRDefault="00E929DE" w:rsidP="009C3B7F">
            <w:pPr>
              <w:spacing w:after="0" w:line="240" w:lineRule="auto"/>
              <w:jc w:val="both"/>
              <w:rPr>
                <w:rFonts w:ascii="Times New Roman" w:hAnsi="Times New Roman"/>
                <w:b/>
                <w:bCs/>
                <w:sz w:val="24"/>
                <w:szCs w:val="24"/>
              </w:rPr>
            </w:pPr>
          </w:p>
        </w:tc>
        <w:tc>
          <w:tcPr>
            <w:tcW w:w="3474" w:type="dxa"/>
          </w:tcPr>
          <w:p w:rsidR="00E929DE" w:rsidRPr="00C16BAC" w:rsidRDefault="00E929DE" w:rsidP="009C3B7F">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5а, 5б</w:t>
            </w:r>
          </w:p>
        </w:tc>
      </w:tr>
      <w:tr w:rsidR="00E929DE" w:rsidRPr="00C16BAC" w:rsidTr="009C3B7F">
        <w:trPr>
          <w:trHeight w:val="20"/>
          <w:jc w:val="center"/>
        </w:trPr>
        <w:tc>
          <w:tcPr>
            <w:tcW w:w="2824" w:type="dxa"/>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i/>
                <w:sz w:val="24"/>
                <w:szCs w:val="24"/>
              </w:rPr>
            </w:pPr>
            <w:r w:rsidRPr="00C16BAC">
              <w:rPr>
                <w:rFonts w:ascii="Times New Roman" w:hAnsi="Times New Roman"/>
                <w:bCs/>
                <w:i/>
                <w:sz w:val="24"/>
                <w:szCs w:val="24"/>
              </w:rPr>
              <w:t>Обязательная часть</w:t>
            </w:r>
          </w:p>
        </w:tc>
        <w:tc>
          <w:tcPr>
            <w:tcW w:w="3474" w:type="dxa"/>
          </w:tcPr>
          <w:p w:rsidR="00E929DE" w:rsidRPr="00C16BAC" w:rsidRDefault="00E929DE" w:rsidP="009C3B7F">
            <w:pPr>
              <w:spacing w:after="0" w:line="240" w:lineRule="auto"/>
              <w:jc w:val="both"/>
              <w:rPr>
                <w:rFonts w:ascii="Times New Roman" w:hAnsi="Times New Roman"/>
                <w:b/>
                <w:bCs/>
                <w:sz w:val="24"/>
                <w:szCs w:val="24"/>
              </w:rPr>
            </w:pP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Филология</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Русский язык</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175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Литература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105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Иностранный язык</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105</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Математика и информ</w:t>
            </w:r>
            <w:r w:rsidRPr="00C16BAC">
              <w:rPr>
                <w:rFonts w:ascii="Times New Roman" w:hAnsi="Times New Roman"/>
                <w:bCs/>
                <w:sz w:val="24"/>
                <w:szCs w:val="24"/>
              </w:rPr>
              <w:t>а</w:t>
            </w:r>
            <w:r w:rsidRPr="00C16BAC">
              <w:rPr>
                <w:rFonts w:ascii="Times New Roman" w:hAnsi="Times New Roman"/>
                <w:bCs/>
                <w:sz w:val="24"/>
                <w:szCs w:val="24"/>
              </w:rPr>
              <w:t>тика</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Математика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17</w:t>
            </w:r>
            <w:r w:rsidRPr="00C16BAC">
              <w:rPr>
                <w:rFonts w:ascii="Times New Roman" w:hAnsi="Times New Roman"/>
                <w:bCs/>
                <w:sz w:val="24"/>
                <w:szCs w:val="24"/>
              </w:rPr>
              <w:t>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Алгебра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Геометрия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Информатика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Общественно-научные предметы</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История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70</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Обществознание</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География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2824" w:type="dxa"/>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lastRenderedPageBreak/>
              <w:t>Основы духовно-нравственной культуры народов России</w:t>
            </w:r>
          </w:p>
        </w:tc>
        <w:tc>
          <w:tcPr>
            <w:tcW w:w="3493" w:type="dxa"/>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Основы духовно-нравственной культуры народов России</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16</w:t>
            </w:r>
            <w:r w:rsidRPr="00C16BAC">
              <w:rPr>
                <w:rFonts w:ascii="Times New Roman" w:hAnsi="Times New Roman"/>
                <w:bCs/>
                <w:sz w:val="24"/>
                <w:szCs w:val="24"/>
              </w:rPr>
              <w:t>/0</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Естественно-научные предметы</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Физика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Химия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Биология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Искусство</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Музыка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Изобразительное искусство</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tcPr>
          <w:p w:rsidR="00E929DE" w:rsidRPr="00C16BAC" w:rsidRDefault="00E929DE" w:rsidP="009C3B7F">
            <w:pPr>
              <w:spacing w:after="0" w:line="240" w:lineRule="auto"/>
              <w:jc w:val="both"/>
              <w:rPr>
                <w:rFonts w:ascii="Times New Roman" w:hAnsi="Times New Roman"/>
                <w:bCs/>
                <w:sz w:val="24"/>
                <w:szCs w:val="24"/>
              </w:rPr>
            </w:pPr>
            <w:r>
              <w:rPr>
                <w:rFonts w:ascii="Times New Roman" w:hAnsi="Times New Roman"/>
                <w:bCs/>
                <w:sz w:val="24"/>
                <w:szCs w:val="24"/>
              </w:rPr>
              <w:t>Искусство</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Технология</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Технология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70</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Физическая культура и Основы безопасности жизнедеятельности</w:t>
            </w:r>
          </w:p>
        </w:tc>
        <w:tc>
          <w:tcPr>
            <w:tcW w:w="3493"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ОБЖ</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493" w:type="dxa"/>
            <w:vAlign w:val="bottom"/>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Физическая культура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105</w:t>
            </w:r>
          </w:p>
        </w:tc>
      </w:tr>
      <w:tr w:rsidR="00E929DE" w:rsidRPr="00C16BAC" w:rsidTr="009C3B7F">
        <w:trPr>
          <w:trHeight w:val="20"/>
          <w:jc w:val="center"/>
        </w:trPr>
        <w:tc>
          <w:tcPr>
            <w:tcW w:w="6317" w:type="dxa"/>
            <w:gridSpan w:val="2"/>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Итого</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997,5</w:t>
            </w:r>
          </w:p>
        </w:tc>
      </w:tr>
      <w:tr w:rsidR="00E929DE" w:rsidRPr="00C16BAC" w:rsidTr="009C3B7F">
        <w:trPr>
          <w:trHeight w:val="20"/>
          <w:jc w:val="center"/>
        </w:trPr>
        <w:tc>
          <w:tcPr>
            <w:tcW w:w="6317" w:type="dxa"/>
            <w:gridSpan w:val="2"/>
          </w:tcPr>
          <w:p w:rsidR="00E929DE" w:rsidRPr="00C16BAC" w:rsidRDefault="00E929DE" w:rsidP="009C3B7F">
            <w:pPr>
              <w:spacing w:after="0" w:line="240" w:lineRule="auto"/>
              <w:rPr>
                <w:rFonts w:ascii="Times New Roman" w:hAnsi="Times New Roman"/>
                <w:bCs/>
                <w:i/>
                <w:sz w:val="24"/>
                <w:szCs w:val="24"/>
              </w:rPr>
            </w:pPr>
            <w:r w:rsidRPr="00C16BAC">
              <w:rPr>
                <w:rFonts w:ascii="Times New Roman" w:hAnsi="Times New Roman"/>
                <w:bCs/>
                <w:i/>
                <w:sz w:val="24"/>
                <w:szCs w:val="24"/>
              </w:rPr>
              <w:t>Часть, формируемая участниками образовательного пр</w:t>
            </w:r>
            <w:r w:rsidRPr="00C16BAC">
              <w:rPr>
                <w:rFonts w:ascii="Times New Roman" w:hAnsi="Times New Roman"/>
                <w:bCs/>
                <w:i/>
                <w:sz w:val="24"/>
                <w:szCs w:val="24"/>
              </w:rPr>
              <w:t>о</w:t>
            </w:r>
            <w:r w:rsidRPr="00C16BAC">
              <w:rPr>
                <w:rFonts w:ascii="Times New Roman" w:hAnsi="Times New Roman"/>
                <w:bCs/>
                <w:i/>
                <w:sz w:val="24"/>
                <w:szCs w:val="24"/>
              </w:rPr>
              <w:t>цесса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122,5</w:t>
            </w:r>
          </w:p>
        </w:tc>
      </w:tr>
      <w:tr w:rsidR="00E929DE" w:rsidRPr="00C16BAC" w:rsidTr="009C3B7F">
        <w:trPr>
          <w:trHeight w:val="20"/>
          <w:jc w:val="center"/>
        </w:trPr>
        <w:tc>
          <w:tcPr>
            <w:tcW w:w="6317"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Второй иностранный язык</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70</w:t>
            </w:r>
          </w:p>
        </w:tc>
      </w:tr>
      <w:tr w:rsidR="00E929DE" w:rsidRPr="00C16BAC" w:rsidTr="009C3B7F">
        <w:trPr>
          <w:trHeight w:val="20"/>
          <w:jc w:val="center"/>
        </w:trPr>
        <w:tc>
          <w:tcPr>
            <w:tcW w:w="6317"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Якутский язык</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35</w:t>
            </w:r>
          </w:p>
        </w:tc>
      </w:tr>
      <w:tr w:rsidR="00E929DE" w:rsidRPr="00C16BAC" w:rsidTr="009C3B7F">
        <w:trPr>
          <w:trHeight w:val="20"/>
          <w:jc w:val="center"/>
        </w:trPr>
        <w:tc>
          <w:tcPr>
            <w:tcW w:w="6317"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КНРС(Я)</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0/19</w:t>
            </w:r>
          </w:p>
        </w:tc>
      </w:tr>
      <w:tr w:rsidR="00E929DE" w:rsidRPr="00C16BAC" w:rsidTr="009C3B7F">
        <w:trPr>
          <w:trHeight w:val="20"/>
          <w:jc w:val="center"/>
        </w:trPr>
        <w:tc>
          <w:tcPr>
            <w:tcW w:w="6317" w:type="dxa"/>
            <w:gridSpan w:val="2"/>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Максимально допустимая недельная нагрузка</w:t>
            </w:r>
          </w:p>
        </w:tc>
        <w:tc>
          <w:tcPr>
            <w:tcW w:w="3474"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1120</w:t>
            </w:r>
          </w:p>
        </w:tc>
      </w:tr>
      <w:tr w:rsidR="00E929DE" w:rsidRPr="00C16BAC" w:rsidTr="009C3B7F">
        <w:trPr>
          <w:trHeight w:val="20"/>
          <w:jc w:val="center"/>
        </w:trPr>
        <w:tc>
          <w:tcPr>
            <w:tcW w:w="6317" w:type="dxa"/>
            <w:gridSpan w:val="2"/>
            <w:tcBorders>
              <w:bottom w:val="single" w:sz="4" w:space="0" w:color="auto"/>
            </w:tcBorders>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Внеурочная деятельность (кружки, секции, проектная де</w:t>
            </w:r>
            <w:r w:rsidRPr="00C16BAC">
              <w:rPr>
                <w:rFonts w:ascii="Times New Roman" w:hAnsi="Times New Roman"/>
                <w:bCs/>
                <w:sz w:val="24"/>
                <w:szCs w:val="24"/>
              </w:rPr>
              <w:t>я</w:t>
            </w:r>
            <w:r w:rsidRPr="00C16BAC">
              <w:rPr>
                <w:rFonts w:ascii="Times New Roman" w:hAnsi="Times New Roman"/>
                <w:bCs/>
                <w:sz w:val="24"/>
                <w:szCs w:val="24"/>
              </w:rPr>
              <w:t>тельность и др.) *</w:t>
            </w:r>
          </w:p>
        </w:tc>
        <w:tc>
          <w:tcPr>
            <w:tcW w:w="3474" w:type="dxa"/>
            <w:tcBorders>
              <w:bottom w:val="single" w:sz="4" w:space="0" w:color="auto"/>
            </w:tcBorders>
            <w:vAlign w:val="bottom"/>
          </w:tcPr>
          <w:p w:rsidR="00E929DE" w:rsidRPr="00C16BAC" w:rsidRDefault="00E929DE" w:rsidP="009C3B7F">
            <w:pPr>
              <w:spacing w:after="0" w:line="240" w:lineRule="auto"/>
              <w:jc w:val="both"/>
              <w:rPr>
                <w:rFonts w:ascii="Times New Roman" w:hAnsi="Times New Roman"/>
                <w:bCs/>
                <w:sz w:val="24"/>
                <w:szCs w:val="24"/>
              </w:rPr>
            </w:pPr>
          </w:p>
        </w:tc>
      </w:tr>
    </w:tbl>
    <w:p w:rsidR="00E929DE" w:rsidRDefault="00E929DE" w:rsidP="00E929DE">
      <w:pPr>
        <w:spacing w:after="0" w:line="240" w:lineRule="auto"/>
        <w:jc w:val="center"/>
        <w:rPr>
          <w:rFonts w:ascii="Times New Roman" w:hAnsi="Times New Roman"/>
          <w:b/>
          <w:sz w:val="24"/>
          <w:szCs w:val="28"/>
        </w:rPr>
      </w:pPr>
    </w:p>
    <w:p w:rsidR="00E929DE" w:rsidRDefault="00E929DE" w:rsidP="00E929DE">
      <w:pPr>
        <w:spacing w:after="0" w:line="240" w:lineRule="auto"/>
        <w:ind w:firstLine="454"/>
        <w:jc w:val="center"/>
        <w:rPr>
          <w:rFonts w:ascii="Times New Roman" w:hAnsi="Times New Roman"/>
          <w:b/>
          <w:bCs/>
          <w:sz w:val="24"/>
        </w:rPr>
      </w:pP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У</w:t>
      </w:r>
      <w:r w:rsidRPr="009903CE">
        <w:rPr>
          <w:rFonts w:ascii="Times New Roman" w:hAnsi="Times New Roman"/>
          <w:b/>
          <w:bCs/>
          <w:sz w:val="24"/>
        </w:rPr>
        <w:t xml:space="preserve">чебный план </w:t>
      </w:r>
      <w:r>
        <w:rPr>
          <w:rFonts w:ascii="Times New Roman" w:hAnsi="Times New Roman"/>
          <w:b/>
          <w:bCs/>
          <w:sz w:val="24"/>
        </w:rPr>
        <w:t xml:space="preserve">(недельный) </w:t>
      </w:r>
      <w:r w:rsidRPr="009903CE">
        <w:rPr>
          <w:rFonts w:ascii="Times New Roman" w:hAnsi="Times New Roman"/>
          <w:b/>
          <w:bCs/>
          <w:sz w:val="24"/>
        </w:rPr>
        <w:t>основного общего образования</w:t>
      </w:r>
    </w:p>
    <w:p w:rsidR="00E929DE" w:rsidRDefault="00E929DE" w:rsidP="00E929DE">
      <w:pPr>
        <w:spacing w:after="0" w:line="240" w:lineRule="auto"/>
        <w:ind w:firstLine="454"/>
        <w:jc w:val="center"/>
        <w:rPr>
          <w:rFonts w:ascii="Times New Roman" w:hAnsi="Times New Roman"/>
          <w:b/>
          <w:bCs/>
          <w:sz w:val="24"/>
        </w:rPr>
      </w:pPr>
      <w:r w:rsidRPr="009903CE">
        <w:rPr>
          <w:rFonts w:ascii="Times New Roman" w:hAnsi="Times New Roman"/>
          <w:b/>
          <w:bCs/>
          <w:sz w:val="24"/>
        </w:rPr>
        <w:t>Вариант № 1</w:t>
      </w: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ФГОС ООО</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4"/>
        <w:gridCol w:w="3962"/>
        <w:gridCol w:w="3256"/>
      </w:tblGrid>
      <w:tr w:rsidR="00E929DE" w:rsidRPr="00C16BAC" w:rsidTr="009C3B7F">
        <w:trPr>
          <w:trHeight w:val="214"/>
          <w:jc w:val="center"/>
        </w:trPr>
        <w:tc>
          <w:tcPr>
            <w:tcW w:w="2824" w:type="dxa"/>
            <w:vMerge w:val="restart"/>
          </w:tcPr>
          <w:p w:rsidR="00E929DE" w:rsidRPr="00C16BAC" w:rsidRDefault="00E929DE" w:rsidP="009C3B7F">
            <w:pPr>
              <w:spacing w:after="0" w:line="240" w:lineRule="auto"/>
              <w:jc w:val="center"/>
              <w:rPr>
                <w:rFonts w:ascii="Times New Roman" w:hAnsi="Times New Roman"/>
                <w:b/>
                <w:bCs/>
                <w:sz w:val="24"/>
                <w:szCs w:val="24"/>
              </w:rPr>
            </w:pPr>
            <w:r w:rsidRPr="00C16BAC">
              <w:rPr>
                <w:rFonts w:ascii="Times New Roman" w:hAnsi="Times New Roman"/>
                <w:b/>
                <w:bCs/>
                <w:sz w:val="24"/>
                <w:szCs w:val="24"/>
              </w:rPr>
              <w:t>Предметные области</w:t>
            </w:r>
          </w:p>
        </w:tc>
        <w:tc>
          <w:tcPr>
            <w:tcW w:w="3962" w:type="dxa"/>
            <w:vMerge w:val="restart"/>
            <w:tcBorders>
              <w:tr2bl w:val="single" w:sz="4" w:space="0" w:color="auto"/>
            </w:tcBorders>
          </w:tcPr>
          <w:p w:rsidR="00E929DE" w:rsidRDefault="00E929DE" w:rsidP="009C3B7F">
            <w:pPr>
              <w:spacing w:after="0" w:line="240" w:lineRule="auto"/>
              <w:jc w:val="both"/>
              <w:rPr>
                <w:rFonts w:ascii="Times New Roman" w:hAnsi="Times New Roman"/>
                <w:b/>
                <w:bCs/>
                <w:sz w:val="24"/>
                <w:szCs w:val="24"/>
              </w:rPr>
            </w:pPr>
            <w:r w:rsidRPr="00C16BAC">
              <w:rPr>
                <w:rFonts w:ascii="Times New Roman" w:hAnsi="Times New Roman"/>
                <w:b/>
                <w:bCs/>
                <w:sz w:val="24"/>
                <w:szCs w:val="24"/>
              </w:rPr>
              <w:t>Учебные</w:t>
            </w:r>
            <w:r>
              <w:rPr>
                <w:rFonts w:ascii="Times New Roman" w:hAnsi="Times New Roman"/>
                <w:b/>
                <w:bCs/>
                <w:sz w:val="24"/>
                <w:szCs w:val="24"/>
              </w:rPr>
              <w:t xml:space="preserve"> </w:t>
            </w:r>
            <w:r w:rsidRPr="00C16BAC">
              <w:rPr>
                <w:rFonts w:ascii="Times New Roman" w:hAnsi="Times New Roman"/>
                <w:b/>
                <w:bCs/>
                <w:sz w:val="24"/>
                <w:szCs w:val="24"/>
              </w:rPr>
              <w:t>предметы</w:t>
            </w:r>
            <w:r>
              <w:rPr>
                <w:rFonts w:ascii="Times New Roman" w:hAnsi="Times New Roman"/>
                <w:b/>
                <w:bCs/>
                <w:sz w:val="24"/>
                <w:szCs w:val="24"/>
              </w:rPr>
              <w:t xml:space="preserve">         </w:t>
            </w:r>
          </w:p>
          <w:p w:rsidR="00E929DE" w:rsidRPr="00C16BAC" w:rsidRDefault="00E929DE" w:rsidP="009C3B7F">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C16BAC">
              <w:rPr>
                <w:rFonts w:ascii="Times New Roman" w:hAnsi="Times New Roman"/>
                <w:b/>
                <w:bCs/>
                <w:sz w:val="24"/>
                <w:szCs w:val="24"/>
              </w:rPr>
              <w:t>Классы</w:t>
            </w:r>
          </w:p>
        </w:tc>
        <w:tc>
          <w:tcPr>
            <w:tcW w:w="3256" w:type="dxa"/>
          </w:tcPr>
          <w:p w:rsidR="00E929DE" w:rsidRPr="00C16BAC" w:rsidRDefault="00E929DE" w:rsidP="009C3B7F">
            <w:pPr>
              <w:spacing w:after="0" w:line="240" w:lineRule="auto"/>
              <w:jc w:val="center"/>
              <w:rPr>
                <w:rFonts w:ascii="Times New Roman" w:hAnsi="Times New Roman"/>
                <w:b/>
                <w:bCs/>
                <w:sz w:val="24"/>
                <w:szCs w:val="24"/>
              </w:rPr>
            </w:pPr>
            <w:r w:rsidRPr="00C16BAC">
              <w:rPr>
                <w:rFonts w:ascii="Times New Roman" w:hAnsi="Times New Roman"/>
                <w:b/>
                <w:bCs/>
                <w:sz w:val="24"/>
                <w:szCs w:val="24"/>
              </w:rPr>
              <w:t>Количество часов в неделю</w:t>
            </w:r>
          </w:p>
        </w:tc>
      </w:tr>
      <w:tr w:rsidR="00E929DE" w:rsidRPr="00C16BAC" w:rsidTr="009C3B7F">
        <w:trPr>
          <w:trHeight w:val="248"/>
          <w:jc w:val="center"/>
        </w:trPr>
        <w:tc>
          <w:tcPr>
            <w:tcW w:w="2824" w:type="dxa"/>
            <w:vMerge/>
          </w:tcPr>
          <w:p w:rsidR="00E929DE" w:rsidRPr="00C16BAC" w:rsidRDefault="00E929DE" w:rsidP="009C3B7F">
            <w:pPr>
              <w:spacing w:after="0" w:line="240" w:lineRule="auto"/>
              <w:jc w:val="both"/>
              <w:rPr>
                <w:rFonts w:ascii="Times New Roman" w:hAnsi="Times New Roman"/>
                <w:b/>
                <w:bCs/>
                <w:sz w:val="24"/>
                <w:szCs w:val="24"/>
              </w:rPr>
            </w:pPr>
          </w:p>
        </w:tc>
        <w:tc>
          <w:tcPr>
            <w:tcW w:w="3962" w:type="dxa"/>
            <w:vMerge/>
            <w:tcBorders>
              <w:bottom w:val="single" w:sz="4" w:space="0" w:color="auto"/>
              <w:tr2bl w:val="single" w:sz="4" w:space="0" w:color="auto"/>
            </w:tcBorders>
          </w:tcPr>
          <w:p w:rsidR="00E929DE" w:rsidRPr="00C16BAC" w:rsidRDefault="00E929DE" w:rsidP="009C3B7F">
            <w:pPr>
              <w:spacing w:after="0" w:line="240" w:lineRule="auto"/>
              <w:jc w:val="both"/>
              <w:rPr>
                <w:rFonts w:ascii="Times New Roman" w:hAnsi="Times New Roman"/>
                <w:b/>
                <w:bCs/>
                <w:sz w:val="24"/>
                <w:szCs w:val="24"/>
              </w:rPr>
            </w:pPr>
          </w:p>
        </w:tc>
        <w:tc>
          <w:tcPr>
            <w:tcW w:w="3256" w:type="dxa"/>
          </w:tcPr>
          <w:p w:rsidR="00E929DE" w:rsidRPr="00C16BAC" w:rsidRDefault="00E929DE" w:rsidP="009C3B7F">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5а, 5б</w:t>
            </w:r>
          </w:p>
        </w:tc>
      </w:tr>
      <w:tr w:rsidR="00E929DE" w:rsidRPr="00C16BAC" w:rsidTr="009C3B7F">
        <w:trPr>
          <w:trHeight w:val="248"/>
          <w:jc w:val="center"/>
        </w:trPr>
        <w:tc>
          <w:tcPr>
            <w:tcW w:w="2824" w:type="dxa"/>
          </w:tcPr>
          <w:p w:rsidR="00E929DE" w:rsidRPr="00C16BAC" w:rsidRDefault="00E929DE" w:rsidP="009C3B7F">
            <w:pPr>
              <w:spacing w:after="0" w:line="240" w:lineRule="auto"/>
              <w:jc w:val="both"/>
              <w:rPr>
                <w:rFonts w:ascii="Times New Roman" w:hAnsi="Times New Roman"/>
                <w:b/>
                <w:bCs/>
                <w:sz w:val="24"/>
                <w:szCs w:val="24"/>
              </w:rPr>
            </w:pPr>
          </w:p>
        </w:tc>
        <w:tc>
          <w:tcPr>
            <w:tcW w:w="3962" w:type="dxa"/>
            <w:tcBorders>
              <w:tr2bl w:val="nil"/>
            </w:tcBorders>
          </w:tcPr>
          <w:p w:rsidR="00E929DE" w:rsidRPr="00C16BAC" w:rsidRDefault="00E929DE" w:rsidP="009C3B7F">
            <w:pPr>
              <w:spacing w:after="0" w:line="240" w:lineRule="auto"/>
              <w:jc w:val="both"/>
              <w:rPr>
                <w:rFonts w:ascii="Times New Roman" w:hAnsi="Times New Roman"/>
                <w:b/>
                <w:bCs/>
                <w:sz w:val="24"/>
                <w:szCs w:val="24"/>
              </w:rPr>
            </w:pPr>
            <w:r w:rsidRPr="00C16BAC">
              <w:rPr>
                <w:rFonts w:ascii="Times New Roman" w:hAnsi="Times New Roman"/>
                <w:bCs/>
                <w:i/>
                <w:sz w:val="24"/>
                <w:szCs w:val="24"/>
              </w:rPr>
              <w:t>Обязательная часть</w:t>
            </w:r>
          </w:p>
        </w:tc>
        <w:tc>
          <w:tcPr>
            <w:tcW w:w="3256" w:type="dxa"/>
          </w:tcPr>
          <w:p w:rsidR="00E929DE" w:rsidRDefault="00E929DE" w:rsidP="009C3B7F">
            <w:pPr>
              <w:spacing w:after="0" w:line="240" w:lineRule="auto"/>
              <w:ind w:left="-57" w:right="-57"/>
              <w:jc w:val="center"/>
              <w:rPr>
                <w:rFonts w:ascii="Times New Roman" w:hAnsi="Times New Roman"/>
                <w:b/>
                <w:bCs/>
                <w:sz w:val="24"/>
                <w:szCs w:val="24"/>
              </w:rPr>
            </w:pP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Филология</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Русский язык</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Литература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3</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Иностранный язык</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3</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Математика и информ</w:t>
            </w:r>
            <w:r w:rsidRPr="00C16BAC">
              <w:rPr>
                <w:rFonts w:ascii="Times New Roman" w:hAnsi="Times New Roman"/>
                <w:bCs/>
                <w:sz w:val="24"/>
                <w:szCs w:val="24"/>
              </w:rPr>
              <w:t>а</w:t>
            </w:r>
            <w:r w:rsidRPr="00C16BAC">
              <w:rPr>
                <w:rFonts w:ascii="Times New Roman" w:hAnsi="Times New Roman"/>
                <w:bCs/>
                <w:sz w:val="24"/>
                <w:szCs w:val="24"/>
              </w:rPr>
              <w:t>тика</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Математика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5</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Алгебра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Геометрия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Информатика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Общественно-научные предметы</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История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2</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Обществознание</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География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w:t>
            </w:r>
          </w:p>
        </w:tc>
      </w:tr>
      <w:tr w:rsidR="00E929DE" w:rsidRPr="00C16BAC" w:rsidTr="009C3B7F">
        <w:trPr>
          <w:trHeight w:val="20"/>
          <w:jc w:val="center"/>
        </w:trPr>
        <w:tc>
          <w:tcPr>
            <w:tcW w:w="2824" w:type="dxa"/>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Основы духовно-нравственной культуры народов России</w:t>
            </w:r>
          </w:p>
        </w:tc>
        <w:tc>
          <w:tcPr>
            <w:tcW w:w="3962" w:type="dxa"/>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Основы духовно-нравственной культуры народов России</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1/0</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Естественно-научные предметы</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Физика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Химия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Биология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Искусство</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Музыка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Изобразительное искусство</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1</w:t>
            </w: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Pr>
                <w:rFonts w:ascii="Times New Roman" w:hAnsi="Times New Roman"/>
                <w:bCs/>
                <w:sz w:val="24"/>
                <w:szCs w:val="24"/>
              </w:rPr>
              <w:t>Искусство</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Технология</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Технология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2</w:t>
            </w:r>
          </w:p>
        </w:tc>
      </w:tr>
      <w:tr w:rsidR="00E929DE" w:rsidRPr="00C16BAC" w:rsidTr="009C3B7F">
        <w:trPr>
          <w:trHeight w:val="20"/>
          <w:jc w:val="center"/>
        </w:trPr>
        <w:tc>
          <w:tcPr>
            <w:tcW w:w="2824" w:type="dxa"/>
            <w:vMerge w:val="restart"/>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Физическая культура и Основы безопасности жизнедеятельности</w:t>
            </w: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ОБЖ</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p>
        </w:tc>
      </w:tr>
      <w:tr w:rsidR="00E929DE" w:rsidRPr="00C16BAC" w:rsidTr="009C3B7F">
        <w:trPr>
          <w:trHeight w:val="20"/>
          <w:jc w:val="center"/>
        </w:trPr>
        <w:tc>
          <w:tcPr>
            <w:tcW w:w="2824" w:type="dxa"/>
            <w:vMerge/>
          </w:tcPr>
          <w:p w:rsidR="00E929DE" w:rsidRPr="00C16BAC" w:rsidRDefault="00E929DE" w:rsidP="009C3B7F">
            <w:pPr>
              <w:spacing w:after="0" w:line="240" w:lineRule="auto"/>
              <w:jc w:val="both"/>
              <w:rPr>
                <w:rFonts w:ascii="Times New Roman" w:hAnsi="Times New Roman"/>
                <w:bCs/>
                <w:sz w:val="24"/>
                <w:szCs w:val="24"/>
              </w:rPr>
            </w:pPr>
          </w:p>
        </w:tc>
        <w:tc>
          <w:tcPr>
            <w:tcW w:w="3962" w:type="dxa"/>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t>Физическая культура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3</w:t>
            </w:r>
          </w:p>
        </w:tc>
      </w:tr>
      <w:tr w:rsidR="00E929DE" w:rsidRPr="00C16BAC" w:rsidTr="009C3B7F">
        <w:trPr>
          <w:trHeight w:val="20"/>
          <w:jc w:val="center"/>
        </w:trPr>
        <w:tc>
          <w:tcPr>
            <w:tcW w:w="6786" w:type="dxa"/>
            <w:gridSpan w:val="2"/>
          </w:tcPr>
          <w:p w:rsidR="00E929DE" w:rsidRPr="00C16BAC" w:rsidRDefault="00E929DE" w:rsidP="009C3B7F">
            <w:pPr>
              <w:spacing w:after="0" w:line="240" w:lineRule="auto"/>
              <w:jc w:val="both"/>
              <w:rPr>
                <w:rFonts w:ascii="Times New Roman" w:hAnsi="Times New Roman"/>
                <w:bCs/>
                <w:sz w:val="24"/>
                <w:szCs w:val="24"/>
              </w:rPr>
            </w:pPr>
            <w:r w:rsidRPr="00C16BAC">
              <w:rPr>
                <w:rFonts w:ascii="Times New Roman" w:hAnsi="Times New Roman"/>
                <w:bCs/>
                <w:sz w:val="24"/>
                <w:szCs w:val="24"/>
              </w:rPr>
              <w:lastRenderedPageBreak/>
              <w:t>Итого</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28,5</w:t>
            </w:r>
          </w:p>
        </w:tc>
      </w:tr>
      <w:tr w:rsidR="00E929DE" w:rsidRPr="00C16BAC" w:rsidTr="009C3B7F">
        <w:trPr>
          <w:trHeight w:val="20"/>
          <w:jc w:val="center"/>
        </w:trPr>
        <w:tc>
          <w:tcPr>
            <w:tcW w:w="6786" w:type="dxa"/>
            <w:gridSpan w:val="2"/>
          </w:tcPr>
          <w:p w:rsidR="00E929DE" w:rsidRPr="00C16BAC" w:rsidRDefault="00E929DE" w:rsidP="009C3B7F">
            <w:pPr>
              <w:spacing w:after="0" w:line="240" w:lineRule="auto"/>
              <w:rPr>
                <w:rFonts w:ascii="Times New Roman" w:hAnsi="Times New Roman"/>
                <w:bCs/>
                <w:i/>
                <w:sz w:val="24"/>
                <w:szCs w:val="24"/>
              </w:rPr>
            </w:pPr>
            <w:r w:rsidRPr="00C16BAC">
              <w:rPr>
                <w:rFonts w:ascii="Times New Roman" w:hAnsi="Times New Roman"/>
                <w:bCs/>
                <w:i/>
                <w:sz w:val="24"/>
                <w:szCs w:val="24"/>
              </w:rPr>
              <w:t>Часть, формируемая участниками образовательного процесса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3,5</w:t>
            </w:r>
          </w:p>
        </w:tc>
      </w:tr>
      <w:tr w:rsidR="00E929DE" w:rsidRPr="00C16BAC" w:rsidTr="009C3B7F">
        <w:trPr>
          <w:trHeight w:val="20"/>
          <w:jc w:val="center"/>
        </w:trPr>
        <w:tc>
          <w:tcPr>
            <w:tcW w:w="6786"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Второй иностранный язык</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E929DE" w:rsidRPr="00C16BAC" w:rsidTr="009C3B7F">
        <w:trPr>
          <w:trHeight w:val="20"/>
          <w:jc w:val="center"/>
        </w:trPr>
        <w:tc>
          <w:tcPr>
            <w:tcW w:w="6786"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Якутский язык</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E929DE" w:rsidRPr="00C16BAC" w:rsidTr="009C3B7F">
        <w:trPr>
          <w:trHeight w:val="20"/>
          <w:jc w:val="center"/>
        </w:trPr>
        <w:tc>
          <w:tcPr>
            <w:tcW w:w="6786" w:type="dxa"/>
            <w:gridSpan w:val="2"/>
          </w:tcPr>
          <w:p w:rsidR="00E929DE" w:rsidRPr="00027326" w:rsidRDefault="00E929DE" w:rsidP="009C3B7F">
            <w:pPr>
              <w:spacing w:after="0" w:line="240" w:lineRule="auto"/>
              <w:rPr>
                <w:rFonts w:ascii="Times New Roman" w:hAnsi="Times New Roman"/>
                <w:bCs/>
                <w:sz w:val="24"/>
                <w:szCs w:val="24"/>
              </w:rPr>
            </w:pPr>
            <w:r>
              <w:rPr>
                <w:rFonts w:ascii="Times New Roman" w:hAnsi="Times New Roman"/>
                <w:bCs/>
                <w:sz w:val="24"/>
                <w:szCs w:val="24"/>
              </w:rPr>
              <w:t>КНРС(Я)</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Pr>
                <w:rFonts w:ascii="Times New Roman" w:hAnsi="Times New Roman"/>
                <w:bCs/>
                <w:sz w:val="24"/>
                <w:szCs w:val="24"/>
              </w:rPr>
              <w:t>0/1</w:t>
            </w:r>
          </w:p>
        </w:tc>
      </w:tr>
      <w:tr w:rsidR="00E929DE" w:rsidRPr="00C16BAC" w:rsidTr="009C3B7F">
        <w:trPr>
          <w:trHeight w:val="20"/>
          <w:jc w:val="center"/>
        </w:trPr>
        <w:tc>
          <w:tcPr>
            <w:tcW w:w="6786" w:type="dxa"/>
            <w:gridSpan w:val="2"/>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Максимально допустимая недельная нагрузка</w:t>
            </w:r>
          </w:p>
        </w:tc>
        <w:tc>
          <w:tcPr>
            <w:tcW w:w="3256" w:type="dxa"/>
            <w:vAlign w:val="bottom"/>
          </w:tcPr>
          <w:p w:rsidR="00E929DE" w:rsidRPr="00C16BAC" w:rsidRDefault="00E929DE" w:rsidP="009C3B7F">
            <w:pPr>
              <w:spacing w:after="0" w:line="240" w:lineRule="auto"/>
              <w:jc w:val="center"/>
              <w:rPr>
                <w:rFonts w:ascii="Times New Roman" w:hAnsi="Times New Roman"/>
                <w:bCs/>
                <w:sz w:val="24"/>
                <w:szCs w:val="24"/>
              </w:rPr>
            </w:pPr>
            <w:r w:rsidRPr="00C16BAC">
              <w:rPr>
                <w:rFonts w:ascii="Times New Roman" w:hAnsi="Times New Roman"/>
                <w:bCs/>
                <w:sz w:val="24"/>
                <w:szCs w:val="24"/>
              </w:rPr>
              <w:t>32</w:t>
            </w:r>
          </w:p>
        </w:tc>
      </w:tr>
      <w:tr w:rsidR="00E929DE" w:rsidRPr="00C16BAC" w:rsidTr="009C3B7F">
        <w:trPr>
          <w:trHeight w:val="20"/>
          <w:jc w:val="center"/>
        </w:trPr>
        <w:tc>
          <w:tcPr>
            <w:tcW w:w="6786" w:type="dxa"/>
            <w:gridSpan w:val="2"/>
            <w:tcBorders>
              <w:bottom w:val="single" w:sz="4" w:space="0" w:color="auto"/>
            </w:tcBorders>
          </w:tcPr>
          <w:p w:rsidR="00E929DE" w:rsidRPr="00C16BAC" w:rsidRDefault="00E929DE" w:rsidP="009C3B7F">
            <w:pPr>
              <w:spacing w:after="0" w:line="240" w:lineRule="auto"/>
              <w:rPr>
                <w:rFonts w:ascii="Times New Roman" w:hAnsi="Times New Roman"/>
                <w:bCs/>
                <w:sz w:val="24"/>
                <w:szCs w:val="24"/>
              </w:rPr>
            </w:pPr>
            <w:r w:rsidRPr="00C16BAC">
              <w:rPr>
                <w:rFonts w:ascii="Times New Roman" w:hAnsi="Times New Roman"/>
                <w:bCs/>
                <w:sz w:val="24"/>
                <w:szCs w:val="24"/>
              </w:rPr>
              <w:t>Внеурочная деятельность (кружки, секции, проектная деятел</w:t>
            </w:r>
            <w:r w:rsidRPr="00C16BAC">
              <w:rPr>
                <w:rFonts w:ascii="Times New Roman" w:hAnsi="Times New Roman"/>
                <w:bCs/>
                <w:sz w:val="24"/>
                <w:szCs w:val="24"/>
              </w:rPr>
              <w:t>ь</w:t>
            </w:r>
            <w:r w:rsidRPr="00C16BAC">
              <w:rPr>
                <w:rFonts w:ascii="Times New Roman" w:hAnsi="Times New Roman"/>
                <w:bCs/>
                <w:sz w:val="24"/>
                <w:szCs w:val="24"/>
              </w:rPr>
              <w:t>ность и др.) *</w:t>
            </w:r>
          </w:p>
        </w:tc>
        <w:tc>
          <w:tcPr>
            <w:tcW w:w="3256" w:type="dxa"/>
            <w:tcBorders>
              <w:bottom w:val="single" w:sz="4" w:space="0" w:color="auto"/>
            </w:tcBorders>
            <w:vAlign w:val="bottom"/>
          </w:tcPr>
          <w:p w:rsidR="00E929DE" w:rsidRPr="00C16BAC" w:rsidRDefault="00E929DE" w:rsidP="009C3B7F">
            <w:pPr>
              <w:spacing w:after="0" w:line="240" w:lineRule="auto"/>
              <w:jc w:val="both"/>
              <w:rPr>
                <w:rFonts w:ascii="Times New Roman" w:hAnsi="Times New Roman"/>
                <w:bCs/>
                <w:sz w:val="24"/>
                <w:szCs w:val="24"/>
              </w:rPr>
            </w:pPr>
          </w:p>
        </w:tc>
      </w:tr>
    </w:tbl>
    <w:p w:rsidR="00E929DE" w:rsidRDefault="00E929DE" w:rsidP="00E929DE">
      <w:pPr>
        <w:pStyle w:val="af0"/>
        <w:spacing w:after="0" w:line="240" w:lineRule="auto"/>
        <w:ind w:firstLine="454"/>
        <w:rPr>
          <w:rFonts w:ascii="Times New Roman" w:hAnsi="Times New Roman"/>
          <w:bCs/>
          <w:sz w:val="24"/>
        </w:rPr>
      </w:pPr>
    </w:p>
    <w:p w:rsidR="00E929DE" w:rsidRPr="00CA5423" w:rsidRDefault="00E929DE" w:rsidP="00E929DE">
      <w:pPr>
        <w:pStyle w:val="af0"/>
        <w:spacing w:after="120" w:line="240" w:lineRule="auto"/>
        <w:ind w:firstLine="454"/>
        <w:jc w:val="both"/>
        <w:rPr>
          <w:rFonts w:ascii="Times New Roman" w:hAnsi="Times New Roman"/>
          <w:b/>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w:t>
      </w:r>
    </w:p>
    <w:p w:rsidR="00E929DE" w:rsidRPr="00590FD0" w:rsidRDefault="00E929DE" w:rsidP="00E929DE">
      <w:pPr>
        <w:widowControl w:val="0"/>
        <w:spacing w:after="0" w:line="240" w:lineRule="auto"/>
        <w:ind w:firstLine="284"/>
        <w:jc w:val="both"/>
        <w:rPr>
          <w:rFonts w:ascii="Times New Roman" w:hAnsi="Times New Roman"/>
          <w:sz w:val="24"/>
          <w:szCs w:val="24"/>
        </w:rPr>
      </w:pPr>
      <w:r w:rsidRPr="00590FD0">
        <w:rPr>
          <w:rFonts w:ascii="Times New Roman" w:hAnsi="Times New Roman"/>
          <w:sz w:val="24"/>
          <w:szCs w:val="24"/>
        </w:rPr>
        <w:t>Часы внеаудиторной деятельности, предусмотренные ФГОС, используются для организации д</w:t>
      </w:r>
      <w:r w:rsidRPr="00590FD0">
        <w:rPr>
          <w:rFonts w:ascii="Times New Roman" w:hAnsi="Times New Roman"/>
          <w:sz w:val="24"/>
          <w:szCs w:val="24"/>
        </w:rPr>
        <w:t>о</w:t>
      </w:r>
      <w:r w:rsidRPr="00590FD0">
        <w:rPr>
          <w:rFonts w:ascii="Times New Roman" w:hAnsi="Times New Roman"/>
          <w:sz w:val="24"/>
          <w:szCs w:val="24"/>
        </w:rPr>
        <w:t>полнительных занятий, направленных на развитие общей культуры и интеллектуально-познавательной деятельности.</w:t>
      </w:r>
    </w:p>
    <w:p w:rsidR="00E929DE" w:rsidRPr="00F81E2C" w:rsidRDefault="00E929DE" w:rsidP="00E929DE">
      <w:pPr>
        <w:widowControl w:val="0"/>
        <w:spacing w:after="0" w:line="240" w:lineRule="auto"/>
        <w:ind w:firstLine="284"/>
        <w:jc w:val="both"/>
        <w:rPr>
          <w:rFonts w:ascii="Times New Roman" w:hAnsi="Times New Roman"/>
          <w:sz w:val="24"/>
          <w:szCs w:val="24"/>
        </w:rPr>
      </w:pPr>
      <w:r w:rsidRPr="00F81E2C">
        <w:rPr>
          <w:rStyle w:val="1c"/>
          <w:sz w:val="24"/>
          <w:szCs w:val="24"/>
        </w:rPr>
        <w:t xml:space="preserve">Часы, отводимые на внеурочную деятельность, </w:t>
      </w:r>
      <w:r w:rsidRPr="00F81E2C">
        <w:rPr>
          <w:rFonts w:ascii="Times New Roman" w:hAnsi="Times New Roman"/>
          <w:sz w:val="24"/>
          <w:szCs w:val="24"/>
        </w:rPr>
        <w:t>используются по желанию учащихся и их р</w:t>
      </w:r>
      <w:r w:rsidRPr="00F81E2C">
        <w:rPr>
          <w:rFonts w:ascii="Times New Roman" w:hAnsi="Times New Roman"/>
          <w:sz w:val="24"/>
          <w:szCs w:val="24"/>
        </w:rPr>
        <w:t>о</w:t>
      </w:r>
      <w:r w:rsidRPr="00F81E2C">
        <w:rPr>
          <w:rFonts w:ascii="Times New Roman" w:hAnsi="Times New Roman"/>
          <w:sz w:val="24"/>
          <w:szCs w:val="24"/>
        </w:rPr>
        <w:t>дителей и направлены на реализацию различных форм организации занятий, отличных от урочной системы обучения. Занятия проводятся в форме экскурсий, кружков, секций, проектной деятельн</w:t>
      </w:r>
      <w:r w:rsidRPr="00F81E2C">
        <w:rPr>
          <w:rFonts w:ascii="Times New Roman" w:hAnsi="Times New Roman"/>
          <w:sz w:val="24"/>
          <w:szCs w:val="24"/>
        </w:rPr>
        <w:t>о</w:t>
      </w:r>
      <w:r w:rsidRPr="00F81E2C">
        <w:rPr>
          <w:rFonts w:ascii="Times New Roman" w:hAnsi="Times New Roman"/>
          <w:sz w:val="24"/>
          <w:szCs w:val="24"/>
        </w:rPr>
        <w:t>сти, круглых столов, конференций, диспутов, работы школьных научных обществ, олимпиад, соре</w:t>
      </w:r>
      <w:r w:rsidRPr="00F81E2C">
        <w:rPr>
          <w:rFonts w:ascii="Times New Roman" w:hAnsi="Times New Roman"/>
          <w:sz w:val="24"/>
          <w:szCs w:val="24"/>
        </w:rPr>
        <w:t>в</w:t>
      </w:r>
      <w:r w:rsidRPr="00F81E2C">
        <w:rPr>
          <w:rFonts w:ascii="Times New Roman" w:hAnsi="Times New Roman"/>
          <w:sz w:val="24"/>
          <w:szCs w:val="24"/>
        </w:rPr>
        <w:t xml:space="preserve">нований, поисковых и научных исследований  (по 10 часов в неделю по </w:t>
      </w:r>
      <w:r w:rsidRPr="00F81E2C">
        <w:rPr>
          <w:rFonts w:ascii="Times New Roman" w:hAnsi="Times New Roman"/>
          <w:sz w:val="24"/>
          <w:szCs w:val="24"/>
          <w:u w:val="single"/>
        </w:rPr>
        <w:t>направлениям развития ли</w:t>
      </w:r>
      <w:r w:rsidRPr="00F81E2C">
        <w:rPr>
          <w:rFonts w:ascii="Times New Roman" w:hAnsi="Times New Roman"/>
          <w:sz w:val="24"/>
          <w:szCs w:val="24"/>
          <w:u w:val="single"/>
        </w:rPr>
        <w:t>ч</w:t>
      </w:r>
      <w:r w:rsidRPr="00F81E2C">
        <w:rPr>
          <w:rFonts w:ascii="Times New Roman" w:hAnsi="Times New Roman"/>
          <w:sz w:val="24"/>
          <w:szCs w:val="24"/>
          <w:u w:val="single"/>
        </w:rPr>
        <w:t>ности</w:t>
      </w:r>
      <w:r w:rsidRPr="00F81E2C">
        <w:rPr>
          <w:rFonts w:ascii="Times New Roman" w:hAnsi="Times New Roman"/>
          <w:sz w:val="24"/>
          <w:szCs w:val="24"/>
        </w:rPr>
        <w:t xml:space="preserve"> - духовно-нравственное, социальное, художественное-эстетическое, спортивно-оздоровительное, научно-познавательное, гражданско-патриотическое и т.д.).  </w:t>
      </w:r>
    </w:p>
    <w:p w:rsidR="00E929DE" w:rsidRPr="00F81E2C" w:rsidRDefault="00E929DE" w:rsidP="00E929DE">
      <w:pPr>
        <w:widowControl w:val="0"/>
        <w:spacing w:after="0" w:line="240" w:lineRule="auto"/>
        <w:ind w:firstLine="284"/>
        <w:jc w:val="both"/>
        <w:rPr>
          <w:rFonts w:ascii="Times New Roman" w:hAnsi="Times New Roman"/>
          <w:sz w:val="24"/>
          <w:szCs w:val="24"/>
        </w:rPr>
      </w:pPr>
      <w:r w:rsidRPr="00F81E2C">
        <w:rPr>
          <w:rFonts w:ascii="Times New Roman" w:hAnsi="Times New Roman"/>
          <w:sz w:val="24"/>
          <w:szCs w:val="24"/>
        </w:rPr>
        <w:t>Организация занятий по этим  направлениям является неотъемлемой частью образовательного про</w:t>
      </w:r>
      <w:r>
        <w:rPr>
          <w:rFonts w:ascii="Times New Roman" w:hAnsi="Times New Roman"/>
          <w:sz w:val="24"/>
          <w:szCs w:val="24"/>
        </w:rPr>
        <w:t>цесса в школе.</w:t>
      </w:r>
    </w:p>
    <w:p w:rsidR="00E929DE" w:rsidRDefault="00E929DE" w:rsidP="00E929DE">
      <w:pPr>
        <w:spacing w:after="0" w:line="240" w:lineRule="auto"/>
        <w:ind w:firstLine="454"/>
        <w:jc w:val="center"/>
        <w:rPr>
          <w:rFonts w:ascii="Times New Roman" w:hAnsi="Times New Roman"/>
          <w:b/>
          <w:bCs/>
          <w:sz w:val="24"/>
        </w:rPr>
      </w:pP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У</w:t>
      </w:r>
      <w:r w:rsidRPr="009903CE">
        <w:rPr>
          <w:rFonts w:ascii="Times New Roman" w:hAnsi="Times New Roman"/>
          <w:b/>
          <w:bCs/>
          <w:sz w:val="24"/>
        </w:rPr>
        <w:t xml:space="preserve">чебный план </w:t>
      </w:r>
      <w:r>
        <w:rPr>
          <w:rFonts w:ascii="Times New Roman" w:hAnsi="Times New Roman"/>
          <w:b/>
          <w:bCs/>
          <w:sz w:val="24"/>
        </w:rPr>
        <w:t xml:space="preserve">(годовой) </w:t>
      </w:r>
      <w:r w:rsidRPr="009903CE">
        <w:rPr>
          <w:rFonts w:ascii="Times New Roman" w:hAnsi="Times New Roman"/>
          <w:b/>
          <w:bCs/>
          <w:sz w:val="24"/>
        </w:rPr>
        <w:t>основного общего образования</w:t>
      </w: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ГОСТ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3"/>
        <w:gridCol w:w="962"/>
        <w:gridCol w:w="963"/>
        <w:gridCol w:w="963"/>
        <w:gridCol w:w="963"/>
      </w:tblGrid>
      <w:tr w:rsidR="00E929DE" w:rsidRPr="007E37AF" w:rsidTr="009C3B7F">
        <w:trPr>
          <w:trHeight w:val="149"/>
          <w:jc w:val="center"/>
        </w:trPr>
        <w:tc>
          <w:tcPr>
            <w:tcW w:w="5433" w:type="dxa"/>
            <w:vMerge w:val="restart"/>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Учебные предметы</w:t>
            </w:r>
          </w:p>
        </w:tc>
        <w:tc>
          <w:tcPr>
            <w:tcW w:w="3851" w:type="dxa"/>
            <w:gridSpan w:val="4"/>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Количество часов в неделю</w:t>
            </w:r>
          </w:p>
        </w:tc>
      </w:tr>
      <w:tr w:rsidR="00E929DE" w:rsidRPr="007E37AF" w:rsidTr="009C3B7F">
        <w:trPr>
          <w:trHeight w:val="135"/>
          <w:jc w:val="center"/>
        </w:trPr>
        <w:tc>
          <w:tcPr>
            <w:tcW w:w="5433" w:type="dxa"/>
            <w:vMerge/>
            <w:vAlign w:val="center"/>
          </w:tcPr>
          <w:p w:rsidR="00E929DE" w:rsidRPr="007E37AF" w:rsidRDefault="00E929DE" w:rsidP="009C3B7F">
            <w:pPr>
              <w:spacing w:after="0" w:line="240" w:lineRule="auto"/>
              <w:jc w:val="center"/>
              <w:rPr>
                <w:rFonts w:ascii="Times New Roman" w:hAnsi="Times New Roman"/>
                <w:sz w:val="24"/>
                <w:szCs w:val="26"/>
              </w:rPr>
            </w:pP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6аб</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7аб</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8аб</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9аб</w:t>
            </w:r>
          </w:p>
        </w:tc>
      </w:tr>
      <w:tr w:rsidR="00E929DE" w:rsidRPr="007E37AF" w:rsidTr="009C3B7F">
        <w:trPr>
          <w:trHeight w:val="135"/>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Федеральный компонент</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963" w:type="dxa"/>
            <w:vAlign w:val="center"/>
          </w:tcPr>
          <w:p w:rsidR="00E929DE" w:rsidRPr="007E37AF" w:rsidRDefault="00E929DE" w:rsidP="009C3B7F">
            <w:pPr>
              <w:spacing w:after="0" w:line="240" w:lineRule="auto"/>
              <w:jc w:val="center"/>
              <w:rPr>
                <w:rFonts w:ascii="Times New Roman" w:hAnsi="Times New Roman"/>
                <w:b/>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Русский язык</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Литература</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Английский</w:t>
            </w:r>
            <w:r w:rsidRPr="007E37AF">
              <w:rPr>
                <w:rFonts w:ascii="Times New Roman" w:hAnsi="Times New Roman"/>
                <w:sz w:val="24"/>
                <w:szCs w:val="26"/>
              </w:rPr>
              <w:t xml:space="preserve"> язык</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Математика</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175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17</w:t>
            </w:r>
            <w:r w:rsidRPr="007E37AF">
              <w:rPr>
                <w:rFonts w:ascii="Times New Roman" w:hAnsi="Times New Roman"/>
                <w:sz w:val="24"/>
                <w:szCs w:val="26"/>
              </w:rPr>
              <w:t>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17</w:t>
            </w:r>
            <w:r w:rsidRPr="007E37AF">
              <w:rPr>
                <w:rFonts w:ascii="Times New Roman" w:hAnsi="Times New Roman"/>
                <w:sz w:val="24"/>
                <w:szCs w:val="26"/>
              </w:rPr>
              <w:t>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17</w:t>
            </w:r>
            <w:r w:rsidRPr="007E37AF">
              <w:rPr>
                <w:rFonts w:ascii="Times New Roman" w:hAnsi="Times New Roman"/>
                <w:sz w:val="24"/>
                <w:szCs w:val="26"/>
              </w:rPr>
              <w:t>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Информатика и ИКТ</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История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Обществознание</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География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Физика</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Химия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Биология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r>
      <w:tr w:rsidR="00E929DE" w:rsidRPr="007E37AF" w:rsidTr="009C3B7F">
        <w:trPr>
          <w:trHeight w:val="827"/>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Искусство:                                              музыка</w:t>
            </w:r>
          </w:p>
          <w:p w:rsidR="00E929DE" w:rsidRPr="007E37AF" w:rsidRDefault="00E929DE" w:rsidP="009C3B7F">
            <w:pPr>
              <w:spacing w:after="0" w:line="240" w:lineRule="auto"/>
              <w:jc w:val="right"/>
              <w:rPr>
                <w:rFonts w:ascii="Times New Roman" w:hAnsi="Times New Roman"/>
                <w:sz w:val="24"/>
                <w:szCs w:val="26"/>
              </w:rPr>
            </w:pPr>
            <w:r w:rsidRPr="007E37AF">
              <w:rPr>
                <w:rFonts w:ascii="Times New Roman" w:hAnsi="Times New Roman"/>
                <w:sz w:val="24"/>
                <w:szCs w:val="26"/>
              </w:rPr>
              <w:t>изобразительное искусство</w:t>
            </w:r>
          </w:p>
          <w:p w:rsidR="00E929DE" w:rsidRPr="007E37AF" w:rsidRDefault="00E929DE" w:rsidP="009C3B7F">
            <w:pPr>
              <w:spacing w:after="0" w:line="240" w:lineRule="auto"/>
              <w:jc w:val="right"/>
              <w:rPr>
                <w:rFonts w:ascii="Times New Roman" w:hAnsi="Times New Roman"/>
                <w:sz w:val="24"/>
                <w:szCs w:val="26"/>
              </w:rPr>
            </w:pPr>
            <w:r w:rsidRPr="007E37AF">
              <w:rPr>
                <w:rFonts w:ascii="Times New Roman" w:hAnsi="Times New Roman"/>
                <w:sz w:val="24"/>
                <w:szCs w:val="26"/>
              </w:rPr>
              <w:t>искусство</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trHeight w:val="115"/>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Технология</w:t>
            </w:r>
            <w:r w:rsidRPr="007E37AF">
              <w:rPr>
                <w:rFonts w:ascii="Times New Roman" w:hAnsi="Times New Roman"/>
                <w:sz w:val="24"/>
                <w:szCs w:val="26"/>
              </w:rPr>
              <w:t xml:space="preserve">   </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ОБЖ</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Физическая культура</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Всего:</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87</w:t>
            </w:r>
            <w:r w:rsidRPr="007E37AF">
              <w:rPr>
                <w:rFonts w:ascii="Times New Roman" w:hAnsi="Times New Roman"/>
                <w:b/>
                <w:sz w:val="24"/>
                <w:szCs w:val="26"/>
              </w:rPr>
              <w:t>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1015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1085</w:t>
            </w:r>
          </w:p>
        </w:tc>
        <w:tc>
          <w:tcPr>
            <w:tcW w:w="963" w:type="dxa"/>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1015</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Региональный компонент и компонент образ</w:t>
            </w:r>
            <w:r w:rsidRPr="007E37AF">
              <w:rPr>
                <w:rFonts w:ascii="Times New Roman" w:hAnsi="Times New Roman"/>
                <w:b/>
                <w:sz w:val="24"/>
                <w:szCs w:val="26"/>
              </w:rPr>
              <w:t>о</w:t>
            </w:r>
            <w:r w:rsidRPr="007E37AF">
              <w:rPr>
                <w:rFonts w:ascii="Times New Roman" w:hAnsi="Times New Roman"/>
                <w:b/>
                <w:sz w:val="24"/>
                <w:szCs w:val="26"/>
              </w:rPr>
              <w:t>вательного учреждения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280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210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17</w:t>
            </w:r>
            <w:r w:rsidRPr="007E37AF">
              <w:rPr>
                <w:rFonts w:ascii="Times New Roman" w:hAnsi="Times New Roman"/>
                <w:b/>
                <w:sz w:val="24"/>
                <w:szCs w:val="26"/>
              </w:rPr>
              <w:t>5</w:t>
            </w:r>
          </w:p>
        </w:tc>
        <w:tc>
          <w:tcPr>
            <w:tcW w:w="963" w:type="dxa"/>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245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КНРС(Я)</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Якутский язык</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Искусство</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Русский язык</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105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lastRenderedPageBreak/>
              <w:t>Литература</w:t>
            </w:r>
          </w:p>
        </w:tc>
        <w:tc>
          <w:tcPr>
            <w:tcW w:w="962" w:type="dxa"/>
            <w:shd w:val="clear" w:color="auto" w:fill="auto"/>
            <w:vAlign w:val="center"/>
          </w:tcPr>
          <w:p w:rsidR="00E929DE"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ОБЖ</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Французский</w:t>
            </w:r>
            <w:r w:rsidRPr="007E37AF">
              <w:rPr>
                <w:rFonts w:ascii="Times New Roman" w:hAnsi="Times New Roman"/>
                <w:sz w:val="24"/>
                <w:szCs w:val="26"/>
              </w:rPr>
              <w:t xml:space="preserve"> язык</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70</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«Мой выбор»</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p>
        </w:tc>
      </w:tr>
      <w:tr w:rsidR="00E929DE" w:rsidRPr="007E37AF" w:rsidTr="009C3B7F">
        <w:trPr>
          <w:trHeight w:val="220"/>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К</w:t>
            </w:r>
            <w:r w:rsidRPr="007E37AF">
              <w:rPr>
                <w:rFonts w:ascii="Times New Roman" w:hAnsi="Times New Roman"/>
                <w:sz w:val="24"/>
                <w:szCs w:val="26"/>
              </w:rPr>
              <w:t>урсы (предпрофильная подготовка)</w:t>
            </w:r>
          </w:p>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 по выбору (гуманитарной направленности)</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bottom"/>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r w:rsidRPr="007E37AF">
              <w:rPr>
                <w:rFonts w:ascii="Times New Roman" w:hAnsi="Times New Roman"/>
                <w:sz w:val="24"/>
                <w:szCs w:val="26"/>
              </w:rPr>
              <w:t>/0</w:t>
            </w:r>
          </w:p>
        </w:tc>
        <w:tc>
          <w:tcPr>
            <w:tcW w:w="963" w:type="dxa"/>
            <w:vAlign w:val="bottom"/>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35</w:t>
            </w:r>
            <w:r w:rsidRPr="007E37AF">
              <w:rPr>
                <w:rFonts w:ascii="Times New Roman" w:hAnsi="Times New Roman"/>
                <w:sz w:val="24"/>
                <w:szCs w:val="26"/>
              </w:rPr>
              <w:t>/0</w:t>
            </w:r>
          </w:p>
        </w:tc>
      </w:tr>
      <w:tr w:rsidR="00E929DE" w:rsidRPr="007E37AF" w:rsidTr="009C3B7F">
        <w:trPr>
          <w:trHeight w:val="232"/>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 по выбору (технической направленности)</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0/</w:t>
            </w:r>
            <w:r>
              <w:rPr>
                <w:rFonts w:ascii="Times New Roman" w:hAnsi="Times New Roman"/>
                <w:sz w:val="24"/>
                <w:szCs w:val="26"/>
              </w:rPr>
              <w:t>35</w:t>
            </w:r>
          </w:p>
        </w:tc>
        <w:tc>
          <w:tcPr>
            <w:tcW w:w="963"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0/</w:t>
            </w:r>
            <w:r>
              <w:rPr>
                <w:rFonts w:ascii="Times New Roman" w:hAnsi="Times New Roman"/>
                <w:sz w:val="24"/>
                <w:szCs w:val="26"/>
              </w:rPr>
              <w:t>35</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Итого при 6-дневной учебной неделе</w:t>
            </w:r>
          </w:p>
        </w:tc>
        <w:tc>
          <w:tcPr>
            <w:tcW w:w="962"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1155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1225</w:t>
            </w:r>
          </w:p>
        </w:tc>
        <w:tc>
          <w:tcPr>
            <w:tcW w:w="963"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1260</w:t>
            </w:r>
          </w:p>
        </w:tc>
        <w:tc>
          <w:tcPr>
            <w:tcW w:w="963" w:type="dxa"/>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1260</w:t>
            </w:r>
          </w:p>
        </w:tc>
      </w:tr>
    </w:tbl>
    <w:p w:rsidR="00E929DE" w:rsidRDefault="00E929DE" w:rsidP="00E929DE">
      <w:pPr>
        <w:spacing w:after="0" w:line="240" w:lineRule="auto"/>
        <w:jc w:val="center"/>
        <w:rPr>
          <w:rFonts w:ascii="Times New Roman" w:hAnsi="Times New Roman"/>
          <w:b/>
          <w:sz w:val="24"/>
          <w:szCs w:val="28"/>
        </w:rPr>
      </w:pP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У</w:t>
      </w:r>
      <w:r w:rsidRPr="009903CE">
        <w:rPr>
          <w:rFonts w:ascii="Times New Roman" w:hAnsi="Times New Roman"/>
          <w:b/>
          <w:bCs/>
          <w:sz w:val="24"/>
        </w:rPr>
        <w:t xml:space="preserve">чебный план </w:t>
      </w:r>
      <w:r>
        <w:rPr>
          <w:rFonts w:ascii="Times New Roman" w:hAnsi="Times New Roman"/>
          <w:b/>
          <w:bCs/>
          <w:sz w:val="24"/>
        </w:rPr>
        <w:t xml:space="preserve">(недельный) </w:t>
      </w:r>
      <w:r w:rsidRPr="009903CE">
        <w:rPr>
          <w:rFonts w:ascii="Times New Roman" w:hAnsi="Times New Roman"/>
          <w:b/>
          <w:bCs/>
          <w:sz w:val="24"/>
        </w:rPr>
        <w:t>основного общего образования</w:t>
      </w:r>
    </w:p>
    <w:p w:rsidR="00E929DE" w:rsidRPr="009903CE" w:rsidRDefault="00E929DE" w:rsidP="00E929DE">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ГОСТ</w:t>
      </w:r>
    </w:p>
    <w:p w:rsidR="00E929DE" w:rsidRDefault="00E929DE" w:rsidP="00E929DE">
      <w:pPr>
        <w:pStyle w:val="af0"/>
        <w:spacing w:after="0" w:line="240" w:lineRule="auto"/>
        <w:ind w:firstLine="454"/>
        <w:rPr>
          <w:rFonts w:ascii="Times New Roman" w:hAnsi="Times New Roman"/>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3"/>
        <w:gridCol w:w="856"/>
        <w:gridCol w:w="857"/>
        <w:gridCol w:w="856"/>
        <w:gridCol w:w="857"/>
      </w:tblGrid>
      <w:tr w:rsidR="00E929DE" w:rsidRPr="007E37AF" w:rsidTr="009C3B7F">
        <w:trPr>
          <w:trHeight w:val="149"/>
          <w:jc w:val="center"/>
        </w:trPr>
        <w:tc>
          <w:tcPr>
            <w:tcW w:w="5433" w:type="dxa"/>
            <w:vMerge w:val="restart"/>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Учебные предметы</w:t>
            </w:r>
          </w:p>
        </w:tc>
        <w:tc>
          <w:tcPr>
            <w:tcW w:w="3426" w:type="dxa"/>
            <w:gridSpan w:val="4"/>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Количество часов в неделю</w:t>
            </w:r>
          </w:p>
        </w:tc>
      </w:tr>
      <w:tr w:rsidR="00E929DE" w:rsidRPr="007E37AF" w:rsidTr="009C3B7F">
        <w:trPr>
          <w:trHeight w:val="135"/>
          <w:jc w:val="center"/>
        </w:trPr>
        <w:tc>
          <w:tcPr>
            <w:tcW w:w="5433" w:type="dxa"/>
            <w:vMerge/>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6аб</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7аб</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8аб</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9аб</w:t>
            </w:r>
          </w:p>
        </w:tc>
      </w:tr>
      <w:tr w:rsidR="00E929DE" w:rsidRPr="007E37AF" w:rsidTr="009C3B7F">
        <w:trPr>
          <w:trHeight w:val="135"/>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Федеральный компонент</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p>
        </w:tc>
        <w:tc>
          <w:tcPr>
            <w:tcW w:w="857" w:type="dxa"/>
            <w:vAlign w:val="center"/>
          </w:tcPr>
          <w:p w:rsidR="00E929DE" w:rsidRPr="007E37AF" w:rsidRDefault="00E929DE" w:rsidP="009C3B7F">
            <w:pPr>
              <w:spacing w:after="0" w:line="240" w:lineRule="auto"/>
              <w:jc w:val="center"/>
              <w:rPr>
                <w:rFonts w:ascii="Times New Roman" w:hAnsi="Times New Roman"/>
                <w:b/>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Русский язык</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Литература</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Английский</w:t>
            </w:r>
            <w:r w:rsidRPr="007E37AF">
              <w:rPr>
                <w:rFonts w:ascii="Times New Roman" w:hAnsi="Times New Roman"/>
                <w:sz w:val="24"/>
                <w:szCs w:val="26"/>
              </w:rPr>
              <w:t xml:space="preserve"> язык</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Математика</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5</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5</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Информатика и ИКТ</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История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Обществознание</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География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Физика</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Химия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Биология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r>
      <w:tr w:rsidR="00E929DE" w:rsidRPr="007E37AF" w:rsidTr="009C3B7F">
        <w:trPr>
          <w:trHeight w:val="827"/>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Искусство:                                              музыка</w:t>
            </w:r>
          </w:p>
          <w:p w:rsidR="00E929DE" w:rsidRPr="007E37AF" w:rsidRDefault="00E929DE" w:rsidP="009C3B7F">
            <w:pPr>
              <w:spacing w:after="0" w:line="240" w:lineRule="auto"/>
              <w:jc w:val="right"/>
              <w:rPr>
                <w:rFonts w:ascii="Times New Roman" w:hAnsi="Times New Roman"/>
                <w:sz w:val="24"/>
                <w:szCs w:val="26"/>
              </w:rPr>
            </w:pPr>
            <w:r w:rsidRPr="007E37AF">
              <w:rPr>
                <w:rFonts w:ascii="Times New Roman" w:hAnsi="Times New Roman"/>
                <w:sz w:val="24"/>
                <w:szCs w:val="26"/>
              </w:rPr>
              <w:t>изобразительное искусство</w:t>
            </w:r>
          </w:p>
          <w:p w:rsidR="00E929DE" w:rsidRPr="007E37AF" w:rsidRDefault="00E929DE" w:rsidP="009C3B7F">
            <w:pPr>
              <w:spacing w:after="0" w:line="240" w:lineRule="auto"/>
              <w:jc w:val="right"/>
              <w:rPr>
                <w:rFonts w:ascii="Times New Roman" w:hAnsi="Times New Roman"/>
                <w:sz w:val="24"/>
                <w:szCs w:val="26"/>
              </w:rPr>
            </w:pPr>
            <w:r w:rsidRPr="007E37AF">
              <w:rPr>
                <w:rFonts w:ascii="Times New Roman" w:hAnsi="Times New Roman"/>
                <w:sz w:val="24"/>
                <w:szCs w:val="26"/>
              </w:rPr>
              <w:t>искусство</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trHeight w:val="115"/>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Технология</w:t>
            </w:r>
            <w:r w:rsidRPr="007E37AF">
              <w:rPr>
                <w:rFonts w:ascii="Times New Roman" w:hAnsi="Times New Roman"/>
                <w:sz w:val="24"/>
                <w:szCs w:val="26"/>
              </w:rPr>
              <w:t xml:space="preserve">   </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2</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ОБЖ</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Физическая культура</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3</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Всего:</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25</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29</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31</w:t>
            </w:r>
          </w:p>
        </w:tc>
        <w:tc>
          <w:tcPr>
            <w:tcW w:w="857" w:type="dxa"/>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29</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Региональный компонент и компонент образ</w:t>
            </w:r>
            <w:r w:rsidRPr="007E37AF">
              <w:rPr>
                <w:rFonts w:ascii="Times New Roman" w:hAnsi="Times New Roman"/>
                <w:b/>
                <w:sz w:val="24"/>
                <w:szCs w:val="26"/>
              </w:rPr>
              <w:t>о</w:t>
            </w:r>
            <w:r w:rsidRPr="007E37AF">
              <w:rPr>
                <w:rFonts w:ascii="Times New Roman" w:hAnsi="Times New Roman"/>
                <w:b/>
                <w:sz w:val="24"/>
                <w:szCs w:val="26"/>
              </w:rPr>
              <w:t>вательного учреждения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8</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6</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5</w:t>
            </w:r>
          </w:p>
        </w:tc>
        <w:tc>
          <w:tcPr>
            <w:tcW w:w="857" w:type="dxa"/>
            <w:vAlign w:val="center"/>
          </w:tcPr>
          <w:p w:rsidR="00E929DE" w:rsidRPr="007E37AF" w:rsidRDefault="00E929DE" w:rsidP="009C3B7F">
            <w:pPr>
              <w:spacing w:after="0" w:line="240" w:lineRule="auto"/>
              <w:jc w:val="center"/>
              <w:rPr>
                <w:rFonts w:ascii="Times New Roman" w:hAnsi="Times New Roman"/>
                <w:b/>
                <w:sz w:val="24"/>
                <w:szCs w:val="26"/>
              </w:rPr>
            </w:pPr>
            <w:r>
              <w:rPr>
                <w:rFonts w:ascii="Times New Roman" w:hAnsi="Times New Roman"/>
                <w:b/>
                <w:sz w:val="24"/>
                <w:szCs w:val="26"/>
              </w:rPr>
              <w:t>7</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КНРС(Я)</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Якутский язык</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Искусство</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Русский язык</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3</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Литература</w:t>
            </w:r>
          </w:p>
        </w:tc>
        <w:tc>
          <w:tcPr>
            <w:tcW w:w="856" w:type="dxa"/>
            <w:shd w:val="clear" w:color="auto" w:fill="auto"/>
            <w:vAlign w:val="center"/>
          </w:tcPr>
          <w:p w:rsidR="00E929DE"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ОБЖ</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Французский</w:t>
            </w:r>
            <w:r w:rsidRPr="007E37AF">
              <w:rPr>
                <w:rFonts w:ascii="Times New Roman" w:hAnsi="Times New Roman"/>
                <w:sz w:val="24"/>
                <w:szCs w:val="26"/>
              </w:rPr>
              <w:t xml:space="preserve"> язык</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2</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Pr>
                <w:rFonts w:ascii="Times New Roman" w:hAnsi="Times New Roman"/>
                <w:sz w:val="24"/>
                <w:szCs w:val="26"/>
              </w:rPr>
              <w:t>1</w:t>
            </w:r>
          </w:p>
        </w:tc>
      </w:tr>
      <w:tr w:rsidR="00E929DE" w:rsidRPr="007E37AF" w:rsidTr="009C3B7F">
        <w:trPr>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«Мой выбор»</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w:t>
            </w:r>
          </w:p>
        </w:tc>
      </w:tr>
      <w:tr w:rsidR="00E929DE" w:rsidRPr="007E37AF" w:rsidTr="009C3B7F">
        <w:trPr>
          <w:trHeight w:val="220"/>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Pr>
                <w:rFonts w:ascii="Times New Roman" w:hAnsi="Times New Roman"/>
                <w:sz w:val="24"/>
                <w:szCs w:val="26"/>
              </w:rPr>
              <w:t>К</w:t>
            </w:r>
            <w:r w:rsidRPr="007E37AF">
              <w:rPr>
                <w:rFonts w:ascii="Times New Roman" w:hAnsi="Times New Roman"/>
                <w:sz w:val="24"/>
                <w:szCs w:val="26"/>
              </w:rPr>
              <w:t>урсы (предпрофильная подготовка)</w:t>
            </w:r>
          </w:p>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 по выбору (гуманитарной направленности)</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bottom"/>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1/0</w:t>
            </w:r>
          </w:p>
        </w:tc>
        <w:tc>
          <w:tcPr>
            <w:tcW w:w="857" w:type="dxa"/>
            <w:vAlign w:val="bottom"/>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1/0</w:t>
            </w:r>
          </w:p>
        </w:tc>
      </w:tr>
      <w:tr w:rsidR="00E929DE" w:rsidRPr="007E37AF" w:rsidTr="009C3B7F">
        <w:trPr>
          <w:trHeight w:val="232"/>
          <w:jc w:val="center"/>
        </w:trPr>
        <w:tc>
          <w:tcPr>
            <w:tcW w:w="5433" w:type="dxa"/>
            <w:vAlign w:val="center"/>
          </w:tcPr>
          <w:p w:rsidR="00E929DE" w:rsidRPr="007E37AF" w:rsidRDefault="00E929DE" w:rsidP="009C3B7F">
            <w:pPr>
              <w:spacing w:after="0" w:line="240" w:lineRule="auto"/>
              <w:rPr>
                <w:rFonts w:ascii="Times New Roman" w:hAnsi="Times New Roman"/>
                <w:sz w:val="24"/>
                <w:szCs w:val="26"/>
              </w:rPr>
            </w:pPr>
            <w:r w:rsidRPr="007E37AF">
              <w:rPr>
                <w:rFonts w:ascii="Times New Roman" w:hAnsi="Times New Roman"/>
                <w:sz w:val="24"/>
                <w:szCs w:val="26"/>
              </w:rPr>
              <w:t>- по выбору (технической направленности)</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0/1</w:t>
            </w:r>
          </w:p>
        </w:tc>
        <w:tc>
          <w:tcPr>
            <w:tcW w:w="857" w:type="dxa"/>
            <w:vAlign w:val="center"/>
          </w:tcPr>
          <w:p w:rsidR="00E929DE" w:rsidRPr="007E37AF" w:rsidRDefault="00E929DE" w:rsidP="009C3B7F">
            <w:pPr>
              <w:spacing w:after="0" w:line="240" w:lineRule="auto"/>
              <w:jc w:val="center"/>
              <w:rPr>
                <w:rFonts w:ascii="Times New Roman" w:hAnsi="Times New Roman"/>
                <w:sz w:val="24"/>
                <w:szCs w:val="26"/>
              </w:rPr>
            </w:pPr>
            <w:r w:rsidRPr="007E37AF">
              <w:rPr>
                <w:rFonts w:ascii="Times New Roman" w:hAnsi="Times New Roman"/>
                <w:sz w:val="24"/>
                <w:szCs w:val="26"/>
              </w:rPr>
              <w:t>0/1</w:t>
            </w:r>
          </w:p>
        </w:tc>
      </w:tr>
      <w:tr w:rsidR="00E929DE" w:rsidRPr="007E37AF" w:rsidTr="009C3B7F">
        <w:trPr>
          <w:jc w:val="center"/>
        </w:trPr>
        <w:tc>
          <w:tcPr>
            <w:tcW w:w="5433"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Итого при 6-дневной учебной неделе</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33</w:t>
            </w:r>
          </w:p>
        </w:tc>
        <w:tc>
          <w:tcPr>
            <w:tcW w:w="857"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35</w:t>
            </w:r>
          </w:p>
        </w:tc>
        <w:tc>
          <w:tcPr>
            <w:tcW w:w="856" w:type="dxa"/>
            <w:shd w:val="clear" w:color="auto" w:fill="auto"/>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36</w:t>
            </w:r>
          </w:p>
        </w:tc>
        <w:tc>
          <w:tcPr>
            <w:tcW w:w="857" w:type="dxa"/>
            <w:vAlign w:val="center"/>
          </w:tcPr>
          <w:p w:rsidR="00E929DE" w:rsidRPr="007E37AF" w:rsidRDefault="00E929DE" w:rsidP="009C3B7F">
            <w:pPr>
              <w:spacing w:after="0" w:line="240" w:lineRule="auto"/>
              <w:jc w:val="center"/>
              <w:rPr>
                <w:rFonts w:ascii="Times New Roman" w:hAnsi="Times New Roman"/>
                <w:b/>
                <w:sz w:val="24"/>
                <w:szCs w:val="26"/>
              </w:rPr>
            </w:pPr>
            <w:r w:rsidRPr="007E37AF">
              <w:rPr>
                <w:rFonts w:ascii="Times New Roman" w:hAnsi="Times New Roman"/>
                <w:b/>
                <w:sz w:val="24"/>
                <w:szCs w:val="26"/>
              </w:rPr>
              <w:t>36</w:t>
            </w:r>
          </w:p>
        </w:tc>
      </w:tr>
    </w:tbl>
    <w:p w:rsidR="00E929DE" w:rsidRDefault="00E929DE" w:rsidP="00E929DE">
      <w:pPr>
        <w:widowControl w:val="0"/>
      </w:pPr>
    </w:p>
    <w:p w:rsidR="00150446" w:rsidRDefault="00C16BAC" w:rsidP="00DC022B">
      <w:pPr>
        <w:spacing w:after="0" w:line="240" w:lineRule="auto"/>
        <w:jc w:val="center"/>
        <w:rPr>
          <w:rFonts w:ascii="Times New Roman" w:hAnsi="Times New Roman"/>
          <w:b/>
          <w:sz w:val="24"/>
          <w:szCs w:val="28"/>
        </w:rPr>
      </w:pPr>
      <w:r w:rsidRPr="00444DEE">
        <w:rPr>
          <w:b/>
        </w:rPr>
        <w:br w:type="page"/>
      </w:r>
    </w:p>
    <w:p w:rsidR="005E6FFB" w:rsidRPr="00590FD0" w:rsidRDefault="005E6FFB" w:rsidP="00DC022B">
      <w:pPr>
        <w:widowControl w:val="0"/>
        <w:spacing w:after="0" w:line="240" w:lineRule="auto"/>
        <w:ind w:firstLine="454"/>
        <w:rPr>
          <w:rFonts w:ascii="Times New Roman" w:hAnsi="Times New Roman"/>
          <w:b/>
          <w:sz w:val="24"/>
          <w:szCs w:val="28"/>
        </w:rPr>
      </w:pPr>
      <w:r w:rsidRPr="00590FD0">
        <w:rPr>
          <w:rFonts w:ascii="Times New Roman" w:hAnsi="Times New Roman"/>
          <w:b/>
          <w:sz w:val="24"/>
          <w:szCs w:val="28"/>
        </w:rPr>
        <w:lastRenderedPageBreak/>
        <w:t>3.2. Система условий реализации основной образовательной программы.</w:t>
      </w:r>
    </w:p>
    <w:p w:rsidR="005E6FFB" w:rsidRPr="00590FD0" w:rsidRDefault="005E6FFB" w:rsidP="00DC022B">
      <w:pPr>
        <w:widowControl w:val="0"/>
        <w:spacing w:after="0" w:line="240" w:lineRule="auto"/>
        <w:ind w:firstLine="454"/>
        <w:rPr>
          <w:rFonts w:ascii="Times New Roman" w:hAnsi="Times New Roman"/>
          <w:b/>
          <w:sz w:val="24"/>
          <w:szCs w:val="28"/>
        </w:rPr>
      </w:pPr>
    </w:p>
    <w:p w:rsidR="009B4743" w:rsidRPr="00590FD0" w:rsidRDefault="009B4743" w:rsidP="00DC022B">
      <w:pPr>
        <w:widowControl w:val="0"/>
        <w:spacing w:after="0" w:line="240" w:lineRule="auto"/>
        <w:ind w:firstLine="454"/>
        <w:rPr>
          <w:rFonts w:ascii="Times New Roman" w:hAnsi="Times New Roman"/>
          <w:b/>
          <w:bCs/>
          <w:sz w:val="24"/>
          <w:szCs w:val="28"/>
        </w:rPr>
      </w:pPr>
      <w:r w:rsidRPr="00590FD0">
        <w:rPr>
          <w:rFonts w:ascii="Times New Roman" w:hAnsi="Times New Roman"/>
          <w:b/>
          <w:sz w:val="24"/>
          <w:szCs w:val="28"/>
        </w:rPr>
        <w:t>3.2.1. Описание кадровых условий реализации основной образовательной программы о</w:t>
      </w:r>
      <w:r w:rsidRPr="00590FD0">
        <w:rPr>
          <w:rFonts w:ascii="Times New Roman" w:hAnsi="Times New Roman"/>
          <w:b/>
          <w:sz w:val="24"/>
          <w:szCs w:val="28"/>
        </w:rPr>
        <w:t>с</w:t>
      </w:r>
      <w:r w:rsidRPr="00590FD0">
        <w:rPr>
          <w:rFonts w:ascii="Times New Roman" w:hAnsi="Times New Roman"/>
          <w:b/>
          <w:sz w:val="24"/>
          <w:szCs w:val="28"/>
        </w:rPr>
        <w:t>новного общего образования</w:t>
      </w:r>
      <w:r w:rsidRPr="00590FD0">
        <w:rPr>
          <w:rFonts w:ascii="Times New Roman" w:hAnsi="Times New Roman"/>
          <w:b/>
          <w:noProof/>
          <w:sz w:val="24"/>
          <w:szCs w:val="28"/>
        </w:rPr>
        <w:t xml:space="preserve"> </w:t>
      </w:r>
      <w:r w:rsidRPr="00590FD0">
        <w:rPr>
          <w:rFonts w:ascii="Times New Roman" w:hAnsi="Times New Roman"/>
          <w:b/>
          <w:sz w:val="24"/>
          <w:szCs w:val="28"/>
        </w:rPr>
        <w:t>включает:</w:t>
      </w:r>
    </w:p>
    <w:p w:rsidR="009B4743" w:rsidRPr="00590FD0" w:rsidRDefault="009B4743" w:rsidP="00DC022B">
      <w:pPr>
        <w:widowControl w:val="0"/>
        <w:spacing w:after="0" w:line="240" w:lineRule="auto"/>
        <w:ind w:firstLine="567"/>
        <w:jc w:val="both"/>
        <w:rPr>
          <w:rFonts w:ascii="Times New Roman" w:hAnsi="Times New Roman"/>
          <w:sz w:val="24"/>
          <w:szCs w:val="28"/>
        </w:rPr>
      </w:pPr>
      <w:r w:rsidRPr="00590FD0">
        <w:rPr>
          <w:rFonts w:ascii="Times New Roman" w:hAnsi="Times New Roman"/>
          <w:sz w:val="24"/>
          <w:szCs w:val="28"/>
        </w:rPr>
        <w:t>- характеристику укомплектованности образовательного учреждения;</w:t>
      </w:r>
    </w:p>
    <w:p w:rsidR="009B4743" w:rsidRPr="00590FD0" w:rsidRDefault="009B4743" w:rsidP="00DC022B">
      <w:pPr>
        <w:widowControl w:val="0"/>
        <w:spacing w:after="0" w:line="240" w:lineRule="auto"/>
        <w:ind w:firstLine="567"/>
        <w:jc w:val="both"/>
        <w:rPr>
          <w:rFonts w:ascii="Times New Roman" w:hAnsi="Times New Roman"/>
          <w:sz w:val="24"/>
          <w:szCs w:val="28"/>
        </w:rPr>
      </w:pPr>
      <w:r w:rsidRPr="00590FD0">
        <w:rPr>
          <w:rFonts w:ascii="Times New Roman" w:hAnsi="Times New Roman"/>
          <w:sz w:val="24"/>
          <w:szCs w:val="28"/>
        </w:rPr>
        <w:t>- описание уровня квалификации работников образовательного учреждения и их функционал</w:t>
      </w:r>
      <w:r w:rsidRPr="00590FD0">
        <w:rPr>
          <w:rFonts w:ascii="Times New Roman" w:hAnsi="Times New Roman"/>
          <w:sz w:val="24"/>
          <w:szCs w:val="28"/>
        </w:rPr>
        <w:t>ь</w:t>
      </w:r>
      <w:r w:rsidRPr="00590FD0">
        <w:rPr>
          <w:rFonts w:ascii="Times New Roman" w:hAnsi="Times New Roman"/>
          <w:sz w:val="24"/>
          <w:szCs w:val="28"/>
        </w:rPr>
        <w:t>ные обязанности;</w:t>
      </w:r>
    </w:p>
    <w:p w:rsidR="009B4743" w:rsidRPr="00590FD0" w:rsidRDefault="009B4743" w:rsidP="00DC022B">
      <w:pPr>
        <w:widowControl w:val="0"/>
        <w:spacing w:after="0" w:line="240" w:lineRule="auto"/>
        <w:ind w:firstLine="567"/>
        <w:jc w:val="both"/>
        <w:rPr>
          <w:rFonts w:ascii="Times New Roman" w:hAnsi="Times New Roman"/>
          <w:sz w:val="24"/>
          <w:szCs w:val="28"/>
        </w:rPr>
      </w:pPr>
      <w:r w:rsidRPr="00590FD0">
        <w:rPr>
          <w:rFonts w:ascii="Times New Roman" w:hAnsi="Times New Roman"/>
          <w:sz w:val="24"/>
          <w:szCs w:val="28"/>
        </w:rPr>
        <w:t>- описание реализуемой системы непрерывного профессионального развития и повышения кв</w:t>
      </w:r>
      <w:r w:rsidRPr="00590FD0">
        <w:rPr>
          <w:rFonts w:ascii="Times New Roman" w:hAnsi="Times New Roman"/>
          <w:sz w:val="24"/>
          <w:szCs w:val="28"/>
        </w:rPr>
        <w:t>а</w:t>
      </w:r>
      <w:r w:rsidRPr="00590FD0">
        <w:rPr>
          <w:rFonts w:ascii="Times New Roman" w:hAnsi="Times New Roman"/>
          <w:sz w:val="24"/>
          <w:szCs w:val="28"/>
        </w:rPr>
        <w:t>лификации педагогических работников.</w:t>
      </w:r>
    </w:p>
    <w:p w:rsidR="009B4743" w:rsidRPr="00590FD0" w:rsidRDefault="009B4743" w:rsidP="00DC022B">
      <w:pPr>
        <w:pStyle w:val="a5"/>
        <w:widowControl w:val="0"/>
        <w:jc w:val="both"/>
        <w:rPr>
          <w:b/>
          <w:sz w:val="22"/>
        </w:rPr>
      </w:pPr>
    </w:p>
    <w:p w:rsidR="009B4743" w:rsidRPr="00590FD0" w:rsidRDefault="009B4743" w:rsidP="00DC022B">
      <w:pPr>
        <w:widowControl w:val="0"/>
        <w:spacing w:after="0" w:line="240" w:lineRule="auto"/>
        <w:ind w:firstLine="454"/>
        <w:jc w:val="both"/>
        <w:rPr>
          <w:rFonts w:ascii="Times New Roman" w:hAnsi="Times New Roman"/>
          <w:sz w:val="24"/>
          <w:szCs w:val="28"/>
        </w:rPr>
      </w:pPr>
      <w:r w:rsidRPr="00590FD0">
        <w:rPr>
          <w:rFonts w:ascii="Times New Roman" w:hAnsi="Times New Roman"/>
          <w:sz w:val="24"/>
          <w:szCs w:val="28"/>
        </w:rPr>
        <w:t>В таблице показано соответствие</w:t>
      </w:r>
      <w:r w:rsidR="00635266" w:rsidRPr="00590FD0">
        <w:rPr>
          <w:rFonts w:ascii="Times New Roman" w:hAnsi="Times New Roman"/>
          <w:sz w:val="24"/>
          <w:szCs w:val="28"/>
        </w:rPr>
        <w:t xml:space="preserve"> должностных обязанностей</w:t>
      </w:r>
      <w:r w:rsidRPr="00590FD0">
        <w:rPr>
          <w:rFonts w:ascii="Times New Roman" w:hAnsi="Times New Roman"/>
          <w:sz w:val="24"/>
          <w:szCs w:val="28"/>
        </w:rPr>
        <w:t xml:space="preserve"> и уровн</w:t>
      </w:r>
      <w:r w:rsidR="00635266" w:rsidRPr="00590FD0">
        <w:rPr>
          <w:rFonts w:ascii="Times New Roman" w:hAnsi="Times New Roman"/>
          <w:sz w:val="24"/>
          <w:szCs w:val="28"/>
        </w:rPr>
        <w:t>я</w:t>
      </w:r>
      <w:r w:rsidRPr="00590FD0">
        <w:rPr>
          <w:rFonts w:ascii="Times New Roman" w:hAnsi="Times New Roman"/>
          <w:sz w:val="24"/>
          <w:szCs w:val="28"/>
        </w:rPr>
        <w:t xml:space="preserve"> квалификац</w:t>
      </w:r>
      <w:r w:rsidR="00635266" w:rsidRPr="00590FD0">
        <w:rPr>
          <w:rFonts w:ascii="Times New Roman" w:hAnsi="Times New Roman"/>
          <w:sz w:val="24"/>
          <w:szCs w:val="28"/>
        </w:rPr>
        <w:t>ии специал</w:t>
      </w:r>
      <w:r w:rsidR="00635266" w:rsidRPr="00590FD0">
        <w:rPr>
          <w:rFonts w:ascii="Times New Roman" w:hAnsi="Times New Roman"/>
          <w:sz w:val="24"/>
          <w:szCs w:val="28"/>
        </w:rPr>
        <w:t>и</w:t>
      </w:r>
      <w:r w:rsidR="00635266" w:rsidRPr="00590FD0">
        <w:rPr>
          <w:rFonts w:ascii="Times New Roman" w:hAnsi="Times New Roman"/>
          <w:sz w:val="24"/>
          <w:szCs w:val="28"/>
        </w:rPr>
        <w:t>стов, предусмотренных</w:t>
      </w:r>
      <w:r w:rsidRPr="00590FD0">
        <w:rPr>
          <w:rFonts w:ascii="Times New Roman" w:hAnsi="Times New Roman"/>
          <w:sz w:val="24"/>
          <w:szCs w:val="28"/>
        </w:rPr>
        <w:t xml:space="preserve"> </w:t>
      </w:r>
      <w:r w:rsidR="00635266" w:rsidRPr="00590FD0">
        <w:rPr>
          <w:rStyle w:val="1241"/>
          <w:sz w:val="24"/>
          <w:szCs w:val="24"/>
        </w:rPr>
        <w:t>Единым квалификационным справочником должностей руководителей, сп</w:t>
      </w:r>
      <w:r w:rsidR="00635266" w:rsidRPr="00590FD0">
        <w:rPr>
          <w:rStyle w:val="1241"/>
          <w:sz w:val="24"/>
          <w:szCs w:val="24"/>
        </w:rPr>
        <w:t>е</w:t>
      </w:r>
      <w:r w:rsidR="00635266" w:rsidRPr="00590FD0">
        <w:rPr>
          <w:rStyle w:val="1241"/>
          <w:sz w:val="24"/>
          <w:szCs w:val="24"/>
        </w:rPr>
        <w:t>циалистов и служащих (раздел «Квалификационные характеристики должностей работников образ</w:t>
      </w:r>
      <w:r w:rsidR="00635266" w:rsidRPr="00590FD0">
        <w:rPr>
          <w:rStyle w:val="1241"/>
          <w:sz w:val="24"/>
          <w:szCs w:val="24"/>
        </w:rPr>
        <w:t>о</w:t>
      </w:r>
      <w:r w:rsidR="00635266" w:rsidRPr="00590FD0">
        <w:rPr>
          <w:rStyle w:val="1241"/>
          <w:sz w:val="24"/>
          <w:szCs w:val="24"/>
        </w:rPr>
        <w:t xml:space="preserve">вания»). </w:t>
      </w:r>
      <w:r w:rsidRPr="00590FD0">
        <w:rPr>
          <w:rFonts w:ascii="Times New Roman" w:hAnsi="Times New Roman"/>
          <w:sz w:val="24"/>
          <w:szCs w:val="28"/>
        </w:rPr>
        <w:t>Это позволит определить состояние кадрового потенциала и наметить пути необходимой работы по его дальнейшему изменению.</w:t>
      </w:r>
    </w:p>
    <w:p w:rsidR="009B4743" w:rsidRPr="00590FD0" w:rsidRDefault="009B4743" w:rsidP="00DC022B">
      <w:pPr>
        <w:widowControl w:val="0"/>
        <w:spacing w:after="0" w:line="240" w:lineRule="auto"/>
        <w:jc w:val="center"/>
        <w:rPr>
          <w:rFonts w:ascii="Times New Roman" w:hAnsi="Times New Roman"/>
          <w:sz w:val="24"/>
          <w:szCs w:val="28"/>
        </w:rPr>
      </w:pPr>
      <w:r w:rsidRPr="00590FD0">
        <w:rPr>
          <w:rFonts w:ascii="Times New Roman" w:hAnsi="Times New Roman"/>
          <w:bCs/>
          <w:sz w:val="24"/>
          <w:szCs w:val="28"/>
        </w:rPr>
        <w:t xml:space="preserve">Кадровое обеспечение реализации </w:t>
      </w:r>
      <w:r w:rsidR="000B53CE" w:rsidRPr="00590FD0">
        <w:rPr>
          <w:rFonts w:ascii="Times New Roman" w:hAnsi="Times New Roman"/>
          <w:bCs/>
          <w:sz w:val="24"/>
          <w:szCs w:val="28"/>
        </w:rPr>
        <w:t>ООП ООО</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590"/>
        <w:gridCol w:w="1520"/>
        <w:gridCol w:w="4253"/>
        <w:gridCol w:w="851"/>
      </w:tblGrid>
      <w:tr w:rsidR="00233037" w:rsidRPr="00590FD0" w:rsidTr="00C139CC">
        <w:trPr>
          <w:trHeight w:val="326"/>
        </w:trPr>
        <w:tc>
          <w:tcPr>
            <w:tcW w:w="1668" w:type="dxa"/>
            <w:vMerge w:val="restart"/>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Должность</w:t>
            </w:r>
          </w:p>
        </w:tc>
        <w:tc>
          <w:tcPr>
            <w:tcW w:w="2590" w:type="dxa"/>
            <w:vMerge w:val="restart"/>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Должностные обяза</w:t>
            </w:r>
            <w:r w:rsidRPr="00590FD0">
              <w:rPr>
                <w:rFonts w:ascii="Times New Roman" w:hAnsi="Times New Roman"/>
                <w:sz w:val="24"/>
                <w:szCs w:val="24"/>
              </w:rPr>
              <w:t>н</w:t>
            </w:r>
            <w:r w:rsidRPr="00590FD0">
              <w:rPr>
                <w:rFonts w:ascii="Times New Roman" w:hAnsi="Times New Roman"/>
                <w:sz w:val="24"/>
                <w:szCs w:val="24"/>
              </w:rPr>
              <w:t>ности</w:t>
            </w:r>
          </w:p>
        </w:tc>
        <w:tc>
          <w:tcPr>
            <w:tcW w:w="1520" w:type="dxa"/>
            <w:vMerge w:val="restart"/>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Количество работников в ОУ (тр</w:t>
            </w:r>
            <w:r w:rsidRPr="00590FD0">
              <w:rPr>
                <w:rFonts w:ascii="Times New Roman" w:hAnsi="Times New Roman"/>
                <w:sz w:val="24"/>
                <w:szCs w:val="24"/>
              </w:rPr>
              <w:t>е</w:t>
            </w:r>
            <w:r w:rsidRPr="00590FD0">
              <w:rPr>
                <w:rFonts w:ascii="Times New Roman" w:hAnsi="Times New Roman"/>
                <w:sz w:val="24"/>
                <w:szCs w:val="24"/>
              </w:rPr>
              <w:t>буется /имеется)</w:t>
            </w:r>
          </w:p>
        </w:tc>
        <w:tc>
          <w:tcPr>
            <w:tcW w:w="5104" w:type="dxa"/>
            <w:gridSpan w:val="2"/>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Уровень квалификации работников ОУ</w:t>
            </w:r>
          </w:p>
        </w:tc>
      </w:tr>
      <w:tr w:rsidR="00233037" w:rsidRPr="00590FD0" w:rsidTr="00C139CC">
        <w:trPr>
          <w:trHeight w:val="326"/>
        </w:trPr>
        <w:tc>
          <w:tcPr>
            <w:tcW w:w="1668" w:type="dxa"/>
            <w:vMerge/>
            <w:vAlign w:val="center"/>
          </w:tcPr>
          <w:p w:rsidR="00233037" w:rsidRPr="00590FD0" w:rsidRDefault="00233037" w:rsidP="00DC022B">
            <w:pPr>
              <w:widowControl w:val="0"/>
              <w:spacing w:after="0" w:line="240" w:lineRule="auto"/>
              <w:jc w:val="center"/>
              <w:rPr>
                <w:rFonts w:ascii="Times New Roman" w:hAnsi="Times New Roman"/>
                <w:sz w:val="24"/>
                <w:szCs w:val="24"/>
              </w:rPr>
            </w:pPr>
          </w:p>
        </w:tc>
        <w:tc>
          <w:tcPr>
            <w:tcW w:w="2590" w:type="dxa"/>
            <w:vMerge/>
            <w:vAlign w:val="center"/>
          </w:tcPr>
          <w:p w:rsidR="00233037" w:rsidRPr="00590FD0" w:rsidRDefault="00233037" w:rsidP="00DC022B">
            <w:pPr>
              <w:widowControl w:val="0"/>
              <w:spacing w:after="0" w:line="240" w:lineRule="auto"/>
              <w:jc w:val="center"/>
              <w:rPr>
                <w:rFonts w:ascii="Times New Roman" w:hAnsi="Times New Roman"/>
                <w:sz w:val="24"/>
                <w:szCs w:val="24"/>
              </w:rPr>
            </w:pPr>
          </w:p>
        </w:tc>
        <w:tc>
          <w:tcPr>
            <w:tcW w:w="1520" w:type="dxa"/>
            <w:vMerge/>
            <w:vAlign w:val="center"/>
          </w:tcPr>
          <w:p w:rsidR="00233037" w:rsidRPr="00590FD0" w:rsidRDefault="00233037" w:rsidP="00DC022B">
            <w:pPr>
              <w:widowControl w:val="0"/>
              <w:spacing w:after="0" w:line="240" w:lineRule="auto"/>
              <w:jc w:val="center"/>
              <w:rPr>
                <w:rFonts w:ascii="Times New Roman" w:hAnsi="Times New Roman"/>
                <w:sz w:val="24"/>
                <w:szCs w:val="24"/>
              </w:rPr>
            </w:pPr>
          </w:p>
        </w:tc>
        <w:tc>
          <w:tcPr>
            <w:tcW w:w="4253" w:type="dxa"/>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Требования к уровню квалификации</w:t>
            </w:r>
          </w:p>
        </w:tc>
        <w:tc>
          <w:tcPr>
            <w:tcW w:w="851" w:type="dxa"/>
            <w:vAlign w:val="center"/>
          </w:tcPr>
          <w:p w:rsidR="00233037" w:rsidRPr="00590FD0" w:rsidRDefault="00233037"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Фа</w:t>
            </w:r>
            <w:r w:rsidRPr="00590FD0">
              <w:rPr>
                <w:rFonts w:ascii="Times New Roman" w:hAnsi="Times New Roman"/>
                <w:sz w:val="24"/>
                <w:szCs w:val="24"/>
              </w:rPr>
              <w:t>к</w:t>
            </w:r>
            <w:r w:rsidRPr="00590FD0">
              <w:rPr>
                <w:rFonts w:ascii="Times New Roman" w:hAnsi="Times New Roman"/>
                <w:sz w:val="24"/>
                <w:szCs w:val="24"/>
              </w:rPr>
              <w:t>тич</w:t>
            </w:r>
            <w:r w:rsidRPr="00590FD0">
              <w:rPr>
                <w:rFonts w:ascii="Times New Roman" w:hAnsi="Times New Roman"/>
                <w:sz w:val="24"/>
                <w:szCs w:val="24"/>
              </w:rPr>
              <w:t>е</w:t>
            </w:r>
            <w:r w:rsidRPr="00590FD0">
              <w:rPr>
                <w:rFonts w:ascii="Times New Roman" w:hAnsi="Times New Roman"/>
                <w:sz w:val="24"/>
                <w:szCs w:val="24"/>
              </w:rPr>
              <w:t>ский</w:t>
            </w:r>
          </w:p>
        </w:tc>
      </w:tr>
      <w:tr w:rsidR="00233037" w:rsidRPr="00590FD0" w:rsidTr="00C139CC">
        <w:trPr>
          <w:cantSplit/>
          <w:trHeight w:val="1134"/>
        </w:trPr>
        <w:tc>
          <w:tcPr>
            <w:tcW w:w="1668" w:type="dxa"/>
          </w:tcPr>
          <w:p w:rsidR="009B4743" w:rsidRPr="00590FD0" w:rsidRDefault="00635266" w:rsidP="00DC022B">
            <w:pPr>
              <w:widowControl w:val="0"/>
              <w:spacing w:after="0" w:line="240" w:lineRule="auto"/>
              <w:jc w:val="both"/>
              <w:rPr>
                <w:rFonts w:ascii="Times New Roman" w:hAnsi="Times New Roman"/>
                <w:sz w:val="24"/>
                <w:szCs w:val="24"/>
              </w:rPr>
            </w:pPr>
            <w:r w:rsidRPr="00590FD0">
              <w:rPr>
                <w:rFonts w:ascii="Times New Roman" w:hAnsi="Times New Roman"/>
                <w:bCs/>
                <w:sz w:val="24"/>
                <w:szCs w:val="24"/>
              </w:rPr>
              <w:t>руководитель образов</w:t>
            </w:r>
            <w:r w:rsidRPr="00590FD0">
              <w:rPr>
                <w:rFonts w:ascii="Times New Roman" w:hAnsi="Times New Roman"/>
                <w:bCs/>
                <w:sz w:val="24"/>
                <w:szCs w:val="24"/>
              </w:rPr>
              <w:t>а</w:t>
            </w:r>
            <w:r w:rsidRPr="00590FD0">
              <w:rPr>
                <w:rFonts w:ascii="Times New Roman" w:hAnsi="Times New Roman"/>
                <w:bCs/>
                <w:sz w:val="24"/>
                <w:szCs w:val="24"/>
              </w:rPr>
              <w:t>тельного у</w:t>
            </w:r>
            <w:r w:rsidRPr="00590FD0">
              <w:rPr>
                <w:rFonts w:ascii="Times New Roman" w:hAnsi="Times New Roman"/>
                <w:bCs/>
                <w:sz w:val="24"/>
                <w:szCs w:val="24"/>
              </w:rPr>
              <w:t>ч</w:t>
            </w:r>
            <w:r w:rsidRPr="00590FD0">
              <w:rPr>
                <w:rFonts w:ascii="Times New Roman" w:hAnsi="Times New Roman"/>
                <w:bCs/>
                <w:sz w:val="24"/>
                <w:szCs w:val="24"/>
              </w:rPr>
              <w:t>реждения</w:t>
            </w:r>
          </w:p>
        </w:tc>
        <w:tc>
          <w:tcPr>
            <w:tcW w:w="2590" w:type="dxa"/>
          </w:tcPr>
          <w:p w:rsidR="009B4743" w:rsidRPr="00590FD0" w:rsidRDefault="00635266"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систе</w:t>
            </w:r>
            <w:r w:rsidRPr="00590FD0">
              <w:rPr>
                <w:rFonts w:ascii="Times New Roman" w:hAnsi="Times New Roman"/>
                <w:sz w:val="24"/>
                <w:szCs w:val="24"/>
              </w:rPr>
              <w:t>м</w:t>
            </w:r>
            <w:r w:rsidRPr="00590FD0">
              <w:rPr>
                <w:rFonts w:ascii="Times New Roman" w:hAnsi="Times New Roman"/>
                <w:sz w:val="24"/>
                <w:szCs w:val="24"/>
              </w:rPr>
              <w:t>ную образовательную и административно-хозяйственную работу образовательного у</w:t>
            </w:r>
            <w:r w:rsidRPr="00590FD0">
              <w:rPr>
                <w:rFonts w:ascii="Times New Roman" w:hAnsi="Times New Roman"/>
                <w:sz w:val="24"/>
                <w:szCs w:val="24"/>
              </w:rPr>
              <w:t>ч</w:t>
            </w:r>
            <w:r w:rsidRPr="00590FD0">
              <w:rPr>
                <w:rFonts w:ascii="Times New Roman" w:hAnsi="Times New Roman"/>
                <w:sz w:val="24"/>
                <w:szCs w:val="24"/>
              </w:rPr>
              <w:t>реждения</w:t>
            </w:r>
          </w:p>
        </w:tc>
        <w:tc>
          <w:tcPr>
            <w:tcW w:w="1520" w:type="dxa"/>
          </w:tcPr>
          <w:p w:rsidR="009B4743" w:rsidRPr="00590FD0" w:rsidRDefault="0014697A"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1/1</w:t>
            </w:r>
          </w:p>
        </w:tc>
        <w:tc>
          <w:tcPr>
            <w:tcW w:w="4253" w:type="dxa"/>
          </w:tcPr>
          <w:p w:rsidR="009B4743" w:rsidRPr="00590FD0" w:rsidRDefault="00635266"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по направлениям подготовки «Г</w:t>
            </w:r>
            <w:r w:rsidRPr="00590FD0">
              <w:rPr>
                <w:rFonts w:ascii="Times New Roman" w:hAnsi="Times New Roman"/>
                <w:sz w:val="24"/>
                <w:szCs w:val="24"/>
              </w:rPr>
              <w:t>о</w:t>
            </w:r>
            <w:r w:rsidRPr="00590FD0">
              <w:rPr>
                <w:rFonts w:ascii="Times New Roman" w:hAnsi="Times New Roman"/>
                <w:sz w:val="24"/>
                <w:szCs w:val="24"/>
              </w:rPr>
              <w:t>сударственное и муниципальное управление», «Менеджмент», «Упра</w:t>
            </w:r>
            <w:r w:rsidRPr="00590FD0">
              <w:rPr>
                <w:rFonts w:ascii="Times New Roman" w:hAnsi="Times New Roman"/>
                <w:sz w:val="24"/>
                <w:szCs w:val="24"/>
              </w:rPr>
              <w:t>в</w:t>
            </w:r>
            <w:r w:rsidRPr="00590FD0">
              <w:rPr>
                <w:rFonts w:ascii="Times New Roman" w:hAnsi="Times New Roman"/>
                <w:sz w:val="24"/>
                <w:szCs w:val="24"/>
              </w:rPr>
              <w:t>ление персоналом» и стаж работы на педагогических должностях не менее 5 лет либо высшее профессиональное образование и дополнительное пр</w:t>
            </w:r>
            <w:r w:rsidRPr="00590FD0">
              <w:rPr>
                <w:rFonts w:ascii="Times New Roman" w:hAnsi="Times New Roman"/>
                <w:sz w:val="24"/>
                <w:szCs w:val="24"/>
              </w:rPr>
              <w:t>о</w:t>
            </w:r>
            <w:r w:rsidRPr="00590FD0">
              <w:rPr>
                <w:rFonts w:ascii="Times New Roman" w:hAnsi="Times New Roman"/>
                <w:sz w:val="24"/>
                <w:szCs w:val="24"/>
              </w:rPr>
              <w:t>фессиональное образование в области государственного и муниципального управления или менеджмента и эк</w:t>
            </w:r>
            <w:r w:rsidRPr="00590FD0">
              <w:rPr>
                <w:rFonts w:ascii="Times New Roman" w:hAnsi="Times New Roman"/>
                <w:sz w:val="24"/>
                <w:szCs w:val="24"/>
              </w:rPr>
              <w:t>о</w:t>
            </w:r>
            <w:r w:rsidRPr="00590FD0">
              <w:rPr>
                <w:rFonts w:ascii="Times New Roman" w:hAnsi="Times New Roman"/>
                <w:sz w:val="24"/>
                <w:szCs w:val="24"/>
              </w:rPr>
              <w:t>номики и стаж работы на педагогич</w:t>
            </w:r>
            <w:r w:rsidRPr="00590FD0">
              <w:rPr>
                <w:rFonts w:ascii="Times New Roman" w:hAnsi="Times New Roman"/>
                <w:sz w:val="24"/>
                <w:szCs w:val="24"/>
              </w:rPr>
              <w:t>е</w:t>
            </w:r>
            <w:r w:rsidRPr="00590FD0">
              <w:rPr>
                <w:rFonts w:ascii="Times New Roman" w:hAnsi="Times New Roman"/>
                <w:sz w:val="24"/>
                <w:szCs w:val="24"/>
              </w:rPr>
              <w:t>ских или руководящих должностях не менее 5 лет</w:t>
            </w:r>
          </w:p>
        </w:tc>
        <w:tc>
          <w:tcPr>
            <w:tcW w:w="851" w:type="dxa"/>
          </w:tcPr>
          <w:p w:rsidR="009B4743" w:rsidRPr="00590FD0" w:rsidRDefault="0014697A"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заместитель руководителя</w:t>
            </w:r>
          </w:p>
        </w:tc>
        <w:tc>
          <w:tcPr>
            <w:tcW w:w="2590" w:type="dxa"/>
          </w:tcPr>
          <w:p w:rsidR="006B26FC" w:rsidRPr="00590FD0" w:rsidRDefault="006B26FC" w:rsidP="008A597E">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координирует работу преподавателей, ра</w:t>
            </w:r>
            <w:r w:rsidRPr="00590FD0">
              <w:rPr>
                <w:rFonts w:ascii="Times New Roman" w:hAnsi="Times New Roman"/>
                <w:sz w:val="24"/>
                <w:szCs w:val="24"/>
              </w:rPr>
              <w:t>з</w:t>
            </w:r>
            <w:r w:rsidRPr="00590FD0">
              <w:rPr>
                <w:rFonts w:ascii="Times New Roman" w:hAnsi="Times New Roman"/>
                <w:sz w:val="24"/>
                <w:szCs w:val="24"/>
              </w:rPr>
              <w:t>работку учебно-методической и иной документации. Обе</w:t>
            </w:r>
            <w:r w:rsidRPr="00590FD0">
              <w:rPr>
                <w:rFonts w:ascii="Times New Roman" w:hAnsi="Times New Roman"/>
                <w:sz w:val="24"/>
                <w:szCs w:val="24"/>
              </w:rPr>
              <w:t>с</w:t>
            </w:r>
            <w:r w:rsidRPr="00590FD0">
              <w:rPr>
                <w:rFonts w:ascii="Times New Roman" w:hAnsi="Times New Roman"/>
                <w:sz w:val="24"/>
                <w:szCs w:val="24"/>
              </w:rPr>
              <w:t>печивает совершенс</w:t>
            </w:r>
            <w:r w:rsidRPr="00590FD0">
              <w:rPr>
                <w:rFonts w:ascii="Times New Roman" w:hAnsi="Times New Roman"/>
                <w:sz w:val="24"/>
                <w:szCs w:val="24"/>
              </w:rPr>
              <w:t>т</w:t>
            </w:r>
            <w:r w:rsidRPr="00590FD0">
              <w:rPr>
                <w:rFonts w:ascii="Times New Roman" w:hAnsi="Times New Roman"/>
                <w:sz w:val="24"/>
                <w:szCs w:val="24"/>
              </w:rPr>
              <w:t>вование методов орг</w:t>
            </w:r>
            <w:r w:rsidRPr="00590FD0">
              <w:rPr>
                <w:rFonts w:ascii="Times New Roman" w:hAnsi="Times New Roman"/>
                <w:sz w:val="24"/>
                <w:szCs w:val="24"/>
              </w:rPr>
              <w:t>а</w:t>
            </w:r>
            <w:r w:rsidRPr="00590FD0">
              <w:rPr>
                <w:rFonts w:ascii="Times New Roman" w:hAnsi="Times New Roman"/>
                <w:sz w:val="24"/>
                <w:szCs w:val="24"/>
              </w:rPr>
              <w:t>низации образов</w:t>
            </w:r>
            <w:r w:rsidRPr="00590FD0">
              <w:rPr>
                <w:rFonts w:ascii="Times New Roman" w:hAnsi="Times New Roman"/>
                <w:sz w:val="24"/>
                <w:szCs w:val="24"/>
              </w:rPr>
              <w:t>а</w:t>
            </w:r>
            <w:r w:rsidRPr="00590FD0">
              <w:rPr>
                <w:rFonts w:ascii="Times New Roman" w:hAnsi="Times New Roman"/>
                <w:sz w:val="24"/>
                <w:szCs w:val="24"/>
              </w:rPr>
              <w:t>тельного процесса. Осуществляет ко</w:t>
            </w:r>
            <w:r w:rsidRPr="00590FD0">
              <w:rPr>
                <w:rFonts w:ascii="Times New Roman" w:hAnsi="Times New Roman"/>
                <w:sz w:val="24"/>
                <w:szCs w:val="24"/>
              </w:rPr>
              <w:t>н</w:t>
            </w:r>
            <w:r w:rsidRPr="00590FD0">
              <w:rPr>
                <w:rFonts w:ascii="Times New Roman" w:hAnsi="Times New Roman"/>
                <w:sz w:val="24"/>
                <w:szCs w:val="24"/>
              </w:rPr>
              <w:t>троль за качеством о</w:t>
            </w:r>
            <w:r w:rsidRPr="00590FD0">
              <w:rPr>
                <w:rFonts w:ascii="Times New Roman" w:hAnsi="Times New Roman"/>
                <w:sz w:val="24"/>
                <w:szCs w:val="24"/>
              </w:rPr>
              <w:t>б</w:t>
            </w:r>
            <w:r w:rsidRPr="00590FD0">
              <w:rPr>
                <w:rFonts w:ascii="Times New Roman" w:hAnsi="Times New Roman"/>
                <w:sz w:val="24"/>
                <w:szCs w:val="24"/>
              </w:rPr>
              <w:t>разовательного пр</w:t>
            </w:r>
            <w:r w:rsidRPr="00590FD0">
              <w:rPr>
                <w:rFonts w:ascii="Times New Roman" w:hAnsi="Times New Roman"/>
                <w:sz w:val="24"/>
                <w:szCs w:val="24"/>
              </w:rPr>
              <w:t>о</w:t>
            </w:r>
            <w:r w:rsidRPr="00590FD0">
              <w:rPr>
                <w:rFonts w:ascii="Times New Roman" w:hAnsi="Times New Roman"/>
                <w:sz w:val="24"/>
                <w:szCs w:val="24"/>
              </w:rPr>
              <w:t>цесса</w:t>
            </w:r>
          </w:p>
        </w:tc>
        <w:tc>
          <w:tcPr>
            <w:tcW w:w="1520" w:type="dxa"/>
          </w:tcPr>
          <w:p w:rsidR="006B26FC" w:rsidRPr="00590FD0" w:rsidRDefault="008A597E" w:rsidP="008A597E">
            <w:pPr>
              <w:widowControl w:val="0"/>
              <w:spacing w:after="0" w:line="240" w:lineRule="auto"/>
              <w:jc w:val="center"/>
              <w:rPr>
                <w:rFonts w:ascii="Times New Roman" w:hAnsi="Times New Roman"/>
                <w:sz w:val="24"/>
                <w:szCs w:val="24"/>
              </w:rPr>
            </w:pPr>
            <w:r>
              <w:rPr>
                <w:rFonts w:ascii="Times New Roman" w:hAnsi="Times New Roman"/>
                <w:sz w:val="24"/>
                <w:szCs w:val="24"/>
              </w:rPr>
              <w:t>3</w:t>
            </w:r>
            <w:r w:rsidR="000B53CE" w:rsidRPr="00590FD0">
              <w:rPr>
                <w:rFonts w:ascii="Times New Roman" w:hAnsi="Times New Roman"/>
                <w:sz w:val="24"/>
                <w:szCs w:val="24"/>
              </w:rPr>
              <w:t>/</w:t>
            </w:r>
            <w:r>
              <w:rPr>
                <w:rFonts w:ascii="Times New Roman" w:hAnsi="Times New Roman"/>
                <w:sz w:val="24"/>
                <w:szCs w:val="24"/>
              </w:rPr>
              <w:t>3</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по направлениям подготовки «Г</w:t>
            </w:r>
            <w:r w:rsidRPr="00590FD0">
              <w:rPr>
                <w:rFonts w:ascii="Times New Roman" w:hAnsi="Times New Roman"/>
                <w:sz w:val="24"/>
                <w:szCs w:val="24"/>
              </w:rPr>
              <w:t>о</w:t>
            </w:r>
            <w:r w:rsidRPr="00590FD0">
              <w:rPr>
                <w:rFonts w:ascii="Times New Roman" w:hAnsi="Times New Roman"/>
                <w:sz w:val="24"/>
                <w:szCs w:val="24"/>
              </w:rPr>
              <w:t>сударственное и муниципальное управление», «Менеджмент», «Упра</w:t>
            </w:r>
            <w:r w:rsidRPr="00590FD0">
              <w:rPr>
                <w:rFonts w:ascii="Times New Roman" w:hAnsi="Times New Roman"/>
                <w:sz w:val="24"/>
                <w:szCs w:val="24"/>
              </w:rPr>
              <w:t>в</w:t>
            </w:r>
            <w:r w:rsidRPr="00590FD0">
              <w:rPr>
                <w:rFonts w:ascii="Times New Roman" w:hAnsi="Times New Roman"/>
                <w:sz w:val="24"/>
                <w:szCs w:val="24"/>
              </w:rPr>
              <w:t>ление персоналом» и стаж работы на педагогических должностях не менее 5 лет либо высшее профессиональное образование и дополнительное пр</w:t>
            </w:r>
            <w:r w:rsidRPr="00590FD0">
              <w:rPr>
                <w:rFonts w:ascii="Times New Roman" w:hAnsi="Times New Roman"/>
                <w:sz w:val="24"/>
                <w:szCs w:val="24"/>
              </w:rPr>
              <w:t>о</w:t>
            </w:r>
            <w:r w:rsidRPr="00590FD0">
              <w:rPr>
                <w:rFonts w:ascii="Times New Roman" w:hAnsi="Times New Roman"/>
                <w:sz w:val="24"/>
                <w:szCs w:val="24"/>
              </w:rPr>
              <w:t>фессиональное образование в области государственного и муниципального управления или менеджмента и эк</w:t>
            </w:r>
            <w:r w:rsidRPr="00590FD0">
              <w:rPr>
                <w:rFonts w:ascii="Times New Roman" w:hAnsi="Times New Roman"/>
                <w:sz w:val="24"/>
                <w:szCs w:val="24"/>
              </w:rPr>
              <w:t>о</w:t>
            </w:r>
            <w:r w:rsidRPr="00590FD0">
              <w:rPr>
                <w:rFonts w:ascii="Times New Roman" w:hAnsi="Times New Roman"/>
                <w:sz w:val="24"/>
                <w:szCs w:val="24"/>
              </w:rPr>
              <w:t>номики и стаж работы на педагогич</w:t>
            </w:r>
            <w:r w:rsidRPr="00590FD0">
              <w:rPr>
                <w:rFonts w:ascii="Times New Roman" w:hAnsi="Times New Roman"/>
                <w:sz w:val="24"/>
                <w:szCs w:val="24"/>
              </w:rPr>
              <w:t>е</w:t>
            </w:r>
            <w:r w:rsidRPr="00590FD0">
              <w:rPr>
                <w:rFonts w:ascii="Times New Roman" w:hAnsi="Times New Roman"/>
                <w:sz w:val="24"/>
                <w:szCs w:val="24"/>
              </w:rPr>
              <w:t>ских или руководящих должностях не менее 5 лет</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lastRenderedPageBreak/>
              <w:t>учитель</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осуществляет обуч</w:t>
            </w:r>
            <w:r w:rsidRPr="00590FD0">
              <w:rPr>
                <w:rFonts w:ascii="Times New Roman" w:hAnsi="Times New Roman"/>
                <w:sz w:val="24"/>
                <w:szCs w:val="24"/>
              </w:rPr>
              <w:t>е</w:t>
            </w:r>
            <w:r w:rsidRPr="00590FD0">
              <w:rPr>
                <w:rFonts w:ascii="Times New Roman" w:hAnsi="Times New Roman"/>
                <w:sz w:val="24"/>
                <w:szCs w:val="24"/>
              </w:rPr>
              <w:t>ние и воспитание об</w:t>
            </w:r>
            <w:r w:rsidRPr="00590FD0">
              <w:rPr>
                <w:rFonts w:ascii="Times New Roman" w:hAnsi="Times New Roman"/>
                <w:sz w:val="24"/>
                <w:szCs w:val="24"/>
              </w:rPr>
              <w:t>у</w:t>
            </w:r>
            <w:r w:rsidRPr="00590FD0">
              <w:rPr>
                <w:rFonts w:ascii="Times New Roman" w:hAnsi="Times New Roman"/>
                <w:sz w:val="24"/>
                <w:szCs w:val="24"/>
              </w:rPr>
              <w:t>чающихся, способс</w:t>
            </w:r>
            <w:r w:rsidRPr="00590FD0">
              <w:rPr>
                <w:rFonts w:ascii="Times New Roman" w:hAnsi="Times New Roman"/>
                <w:sz w:val="24"/>
                <w:szCs w:val="24"/>
              </w:rPr>
              <w:t>т</w:t>
            </w:r>
            <w:r w:rsidRPr="00590FD0">
              <w:rPr>
                <w:rFonts w:ascii="Times New Roman" w:hAnsi="Times New Roman"/>
                <w:sz w:val="24"/>
                <w:szCs w:val="24"/>
              </w:rPr>
              <w:t>вует формированию общей культуры ли</w:t>
            </w:r>
            <w:r w:rsidRPr="00590FD0">
              <w:rPr>
                <w:rFonts w:ascii="Times New Roman" w:hAnsi="Times New Roman"/>
                <w:sz w:val="24"/>
                <w:szCs w:val="24"/>
              </w:rPr>
              <w:t>ч</w:t>
            </w:r>
            <w:r w:rsidRPr="00590FD0">
              <w:rPr>
                <w:rFonts w:ascii="Times New Roman" w:hAnsi="Times New Roman"/>
                <w:sz w:val="24"/>
                <w:szCs w:val="24"/>
              </w:rPr>
              <w:t>ности, социализации, осознанного выбора и освоения образов</w:t>
            </w:r>
            <w:r w:rsidRPr="00590FD0">
              <w:rPr>
                <w:rFonts w:ascii="Times New Roman" w:hAnsi="Times New Roman"/>
                <w:sz w:val="24"/>
                <w:szCs w:val="24"/>
              </w:rPr>
              <w:t>а</w:t>
            </w:r>
            <w:r w:rsidRPr="00590FD0">
              <w:rPr>
                <w:rFonts w:ascii="Times New Roman" w:hAnsi="Times New Roman"/>
                <w:sz w:val="24"/>
                <w:szCs w:val="24"/>
              </w:rPr>
              <w:t>тельных программ</w:t>
            </w:r>
          </w:p>
        </w:tc>
        <w:tc>
          <w:tcPr>
            <w:tcW w:w="1520" w:type="dxa"/>
          </w:tcPr>
          <w:p w:rsidR="006B26FC" w:rsidRPr="00590FD0" w:rsidRDefault="008A597E" w:rsidP="00DC022B">
            <w:pPr>
              <w:widowControl w:val="0"/>
              <w:spacing w:after="0" w:line="240" w:lineRule="auto"/>
              <w:jc w:val="center"/>
              <w:rPr>
                <w:rFonts w:ascii="Times New Roman" w:hAnsi="Times New Roman"/>
                <w:sz w:val="24"/>
                <w:szCs w:val="24"/>
              </w:rPr>
            </w:pPr>
            <w:r>
              <w:rPr>
                <w:rFonts w:ascii="Times New Roman" w:hAnsi="Times New Roman"/>
                <w:sz w:val="24"/>
                <w:szCs w:val="24"/>
              </w:rPr>
              <w:t>28/27</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или среднее профессиональное образование по направлению подг</w:t>
            </w:r>
            <w:r w:rsidRPr="00590FD0">
              <w:rPr>
                <w:rFonts w:ascii="Times New Roman" w:hAnsi="Times New Roman"/>
                <w:sz w:val="24"/>
                <w:szCs w:val="24"/>
              </w:rPr>
              <w:t>о</w:t>
            </w:r>
            <w:r w:rsidRPr="00590FD0">
              <w:rPr>
                <w:rFonts w:ascii="Times New Roman" w:hAnsi="Times New Roman"/>
                <w:sz w:val="24"/>
                <w:szCs w:val="24"/>
              </w:rPr>
              <w:t>товки «Образование и педагогика» или в области, соответствующей препод</w:t>
            </w:r>
            <w:r w:rsidRPr="00590FD0">
              <w:rPr>
                <w:rFonts w:ascii="Times New Roman" w:hAnsi="Times New Roman"/>
                <w:sz w:val="24"/>
                <w:szCs w:val="24"/>
              </w:rPr>
              <w:t>а</w:t>
            </w:r>
            <w:r w:rsidRPr="00590FD0">
              <w:rPr>
                <w:rFonts w:ascii="Times New Roman" w:hAnsi="Times New Roman"/>
                <w:sz w:val="24"/>
                <w:szCs w:val="24"/>
              </w:rPr>
              <w:t>ваемому предмету, без предъявления требований к стажу работы либо вы</w:t>
            </w:r>
            <w:r w:rsidRPr="00590FD0">
              <w:rPr>
                <w:rFonts w:ascii="Times New Roman" w:hAnsi="Times New Roman"/>
                <w:sz w:val="24"/>
                <w:szCs w:val="24"/>
              </w:rPr>
              <w:t>с</w:t>
            </w:r>
            <w:r w:rsidRPr="00590FD0">
              <w:rPr>
                <w:rFonts w:ascii="Times New Roman" w:hAnsi="Times New Roman"/>
                <w:sz w:val="24"/>
                <w:szCs w:val="24"/>
              </w:rPr>
              <w:t>шее профессиональное образование или среднее профессиональное обр</w:t>
            </w:r>
            <w:r w:rsidRPr="00590FD0">
              <w:rPr>
                <w:rFonts w:ascii="Times New Roman" w:hAnsi="Times New Roman"/>
                <w:sz w:val="24"/>
                <w:szCs w:val="24"/>
              </w:rPr>
              <w:t>а</w:t>
            </w:r>
            <w:r w:rsidRPr="00590FD0">
              <w:rPr>
                <w:rFonts w:ascii="Times New Roman" w:hAnsi="Times New Roman"/>
                <w:sz w:val="24"/>
                <w:szCs w:val="24"/>
              </w:rPr>
              <w:t>зование и дополнительное професси</w:t>
            </w:r>
            <w:r w:rsidRPr="00590FD0">
              <w:rPr>
                <w:rFonts w:ascii="Times New Roman" w:hAnsi="Times New Roman"/>
                <w:sz w:val="24"/>
                <w:szCs w:val="24"/>
              </w:rPr>
              <w:t>о</w:t>
            </w:r>
            <w:r w:rsidRPr="00590FD0">
              <w:rPr>
                <w:rFonts w:ascii="Times New Roman" w:hAnsi="Times New Roman"/>
                <w:sz w:val="24"/>
                <w:szCs w:val="24"/>
              </w:rPr>
              <w:t>нальное образование по направлению деятельности в образовательном у</w:t>
            </w:r>
            <w:r w:rsidRPr="00590FD0">
              <w:rPr>
                <w:rFonts w:ascii="Times New Roman" w:hAnsi="Times New Roman"/>
                <w:sz w:val="24"/>
                <w:szCs w:val="24"/>
              </w:rPr>
              <w:t>ч</w:t>
            </w:r>
            <w:r w:rsidRPr="00590FD0">
              <w:rPr>
                <w:rFonts w:ascii="Times New Roman" w:hAnsi="Times New Roman"/>
                <w:sz w:val="24"/>
                <w:szCs w:val="24"/>
              </w:rPr>
              <w:t>реждении без предъявления требов</w:t>
            </w:r>
            <w:r w:rsidRPr="00590FD0">
              <w:rPr>
                <w:rFonts w:ascii="Times New Roman" w:hAnsi="Times New Roman"/>
                <w:sz w:val="24"/>
                <w:szCs w:val="24"/>
              </w:rPr>
              <w:t>а</w:t>
            </w:r>
            <w:r w:rsidRPr="00590FD0">
              <w:rPr>
                <w:rFonts w:ascii="Times New Roman" w:hAnsi="Times New Roman"/>
                <w:sz w:val="24"/>
                <w:szCs w:val="24"/>
              </w:rPr>
              <w:t>ний к стажу работы</w:t>
            </w:r>
          </w:p>
        </w:tc>
        <w:tc>
          <w:tcPr>
            <w:tcW w:w="851" w:type="dxa"/>
          </w:tcPr>
          <w:p w:rsidR="006B26FC" w:rsidRPr="00590FD0" w:rsidRDefault="008A597E" w:rsidP="00DC022B">
            <w:pPr>
              <w:widowControl w:val="0"/>
              <w:spacing w:after="0" w:line="240" w:lineRule="auto"/>
              <w:jc w:val="both"/>
              <w:rPr>
                <w:rFonts w:ascii="Times New Roman" w:hAnsi="Times New Roman"/>
                <w:sz w:val="24"/>
                <w:szCs w:val="24"/>
              </w:rPr>
            </w:pPr>
            <w:r>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социальный педагог</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осуществляет ко</w:t>
            </w:r>
            <w:r w:rsidRPr="00590FD0">
              <w:rPr>
                <w:rFonts w:ascii="Times New Roman" w:hAnsi="Times New Roman"/>
                <w:sz w:val="24"/>
                <w:szCs w:val="24"/>
              </w:rPr>
              <w:t>м</w:t>
            </w:r>
            <w:r w:rsidRPr="00590FD0">
              <w:rPr>
                <w:rFonts w:ascii="Times New Roman" w:hAnsi="Times New Roman"/>
                <w:sz w:val="24"/>
                <w:szCs w:val="24"/>
              </w:rPr>
              <w:t>плекс мероприятий по воспитанию, образ</w:t>
            </w:r>
            <w:r w:rsidRPr="00590FD0">
              <w:rPr>
                <w:rFonts w:ascii="Times New Roman" w:hAnsi="Times New Roman"/>
                <w:sz w:val="24"/>
                <w:szCs w:val="24"/>
              </w:rPr>
              <w:t>о</w:t>
            </w:r>
            <w:r w:rsidRPr="00590FD0">
              <w:rPr>
                <w:rFonts w:ascii="Times New Roman" w:hAnsi="Times New Roman"/>
                <w:sz w:val="24"/>
                <w:szCs w:val="24"/>
              </w:rPr>
              <w:t>ванию, развитию и с</w:t>
            </w:r>
            <w:r w:rsidRPr="00590FD0">
              <w:rPr>
                <w:rFonts w:ascii="Times New Roman" w:hAnsi="Times New Roman"/>
                <w:sz w:val="24"/>
                <w:szCs w:val="24"/>
              </w:rPr>
              <w:t>о</w:t>
            </w:r>
            <w:r w:rsidRPr="00590FD0">
              <w:rPr>
                <w:rFonts w:ascii="Times New Roman" w:hAnsi="Times New Roman"/>
                <w:sz w:val="24"/>
                <w:szCs w:val="24"/>
              </w:rPr>
              <w:t>циальной защите ли</w:t>
            </w:r>
            <w:r w:rsidRPr="00590FD0">
              <w:rPr>
                <w:rFonts w:ascii="Times New Roman" w:hAnsi="Times New Roman"/>
                <w:sz w:val="24"/>
                <w:szCs w:val="24"/>
              </w:rPr>
              <w:t>ч</w:t>
            </w:r>
            <w:r w:rsidRPr="00590FD0">
              <w:rPr>
                <w:rFonts w:ascii="Times New Roman" w:hAnsi="Times New Roman"/>
                <w:sz w:val="24"/>
                <w:szCs w:val="24"/>
              </w:rPr>
              <w:t>ности в учреждениях, организациях и по месту жительства об</w:t>
            </w:r>
            <w:r w:rsidRPr="00590FD0">
              <w:rPr>
                <w:rFonts w:ascii="Times New Roman" w:hAnsi="Times New Roman"/>
                <w:sz w:val="24"/>
                <w:szCs w:val="24"/>
              </w:rPr>
              <w:t>у</w:t>
            </w:r>
            <w:r w:rsidRPr="00590FD0">
              <w:rPr>
                <w:rFonts w:ascii="Times New Roman" w:hAnsi="Times New Roman"/>
                <w:sz w:val="24"/>
                <w:szCs w:val="24"/>
              </w:rPr>
              <w:t>чающихся</w:t>
            </w:r>
          </w:p>
        </w:tc>
        <w:tc>
          <w:tcPr>
            <w:tcW w:w="1520" w:type="dxa"/>
          </w:tcPr>
          <w:p w:rsidR="006B26FC" w:rsidRPr="00590FD0" w:rsidRDefault="008A597E" w:rsidP="00DC022B">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0B53CE" w:rsidRPr="00590FD0">
              <w:rPr>
                <w:rFonts w:ascii="Times New Roman" w:hAnsi="Times New Roman"/>
                <w:sz w:val="24"/>
                <w:szCs w:val="24"/>
              </w:rPr>
              <w:t>1</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или среднее профессиональное образование по направлениям подг</w:t>
            </w:r>
            <w:r w:rsidRPr="00590FD0">
              <w:rPr>
                <w:rFonts w:ascii="Times New Roman" w:hAnsi="Times New Roman"/>
                <w:sz w:val="24"/>
                <w:szCs w:val="24"/>
              </w:rPr>
              <w:t>о</w:t>
            </w:r>
            <w:r w:rsidRPr="00590FD0">
              <w:rPr>
                <w:rFonts w:ascii="Times New Roman" w:hAnsi="Times New Roman"/>
                <w:sz w:val="24"/>
                <w:szCs w:val="24"/>
              </w:rPr>
              <w:t>товки «Образование и педагогика», «Социальная педагогика» без пред</w:t>
            </w:r>
            <w:r w:rsidRPr="00590FD0">
              <w:rPr>
                <w:rFonts w:ascii="Times New Roman" w:hAnsi="Times New Roman"/>
                <w:sz w:val="24"/>
                <w:szCs w:val="24"/>
              </w:rPr>
              <w:t>ъ</w:t>
            </w:r>
            <w:r w:rsidRPr="00590FD0">
              <w:rPr>
                <w:rFonts w:ascii="Times New Roman" w:hAnsi="Times New Roman"/>
                <w:sz w:val="24"/>
                <w:szCs w:val="24"/>
              </w:rPr>
              <w:t>явления требований к стажу работы</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педагог-психолог</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осуществляет профе</w:t>
            </w:r>
            <w:r w:rsidRPr="00590FD0">
              <w:rPr>
                <w:rFonts w:ascii="Times New Roman" w:hAnsi="Times New Roman"/>
                <w:sz w:val="24"/>
                <w:szCs w:val="24"/>
              </w:rPr>
              <w:t>с</w:t>
            </w:r>
            <w:r w:rsidRPr="00590FD0">
              <w:rPr>
                <w:rFonts w:ascii="Times New Roman" w:hAnsi="Times New Roman"/>
                <w:sz w:val="24"/>
                <w:szCs w:val="24"/>
              </w:rPr>
              <w:t>сиональную деятел</w:t>
            </w:r>
            <w:r w:rsidRPr="00590FD0">
              <w:rPr>
                <w:rFonts w:ascii="Times New Roman" w:hAnsi="Times New Roman"/>
                <w:sz w:val="24"/>
                <w:szCs w:val="24"/>
              </w:rPr>
              <w:t>ь</w:t>
            </w:r>
            <w:r w:rsidRPr="00590FD0">
              <w:rPr>
                <w:rFonts w:ascii="Times New Roman" w:hAnsi="Times New Roman"/>
                <w:sz w:val="24"/>
                <w:szCs w:val="24"/>
              </w:rPr>
              <w:t>ность, направленную на сохранение псих</w:t>
            </w:r>
            <w:r w:rsidRPr="00590FD0">
              <w:rPr>
                <w:rFonts w:ascii="Times New Roman" w:hAnsi="Times New Roman"/>
                <w:sz w:val="24"/>
                <w:szCs w:val="24"/>
              </w:rPr>
              <w:t>и</w:t>
            </w:r>
            <w:r w:rsidRPr="00590FD0">
              <w:rPr>
                <w:rFonts w:ascii="Times New Roman" w:hAnsi="Times New Roman"/>
                <w:sz w:val="24"/>
                <w:szCs w:val="24"/>
              </w:rPr>
              <w:t>ческого, соматическ</w:t>
            </w:r>
            <w:r w:rsidRPr="00590FD0">
              <w:rPr>
                <w:rFonts w:ascii="Times New Roman" w:hAnsi="Times New Roman"/>
                <w:sz w:val="24"/>
                <w:szCs w:val="24"/>
              </w:rPr>
              <w:t>о</w:t>
            </w:r>
            <w:r w:rsidRPr="00590FD0">
              <w:rPr>
                <w:rFonts w:ascii="Times New Roman" w:hAnsi="Times New Roman"/>
                <w:sz w:val="24"/>
                <w:szCs w:val="24"/>
              </w:rPr>
              <w:t>го и социального бл</w:t>
            </w:r>
            <w:r w:rsidRPr="00590FD0">
              <w:rPr>
                <w:rFonts w:ascii="Times New Roman" w:hAnsi="Times New Roman"/>
                <w:sz w:val="24"/>
                <w:szCs w:val="24"/>
              </w:rPr>
              <w:t>а</w:t>
            </w:r>
            <w:r w:rsidRPr="00590FD0">
              <w:rPr>
                <w:rFonts w:ascii="Times New Roman" w:hAnsi="Times New Roman"/>
                <w:sz w:val="24"/>
                <w:szCs w:val="24"/>
              </w:rPr>
              <w:t>гополучия обуча</w:t>
            </w:r>
            <w:r w:rsidRPr="00590FD0">
              <w:rPr>
                <w:rFonts w:ascii="Times New Roman" w:hAnsi="Times New Roman"/>
                <w:sz w:val="24"/>
                <w:szCs w:val="24"/>
              </w:rPr>
              <w:t>ю</w:t>
            </w:r>
            <w:r w:rsidRPr="00590FD0">
              <w:rPr>
                <w:rFonts w:ascii="Times New Roman" w:hAnsi="Times New Roman"/>
                <w:sz w:val="24"/>
                <w:szCs w:val="24"/>
              </w:rPr>
              <w:t>щихся</w:t>
            </w:r>
          </w:p>
        </w:tc>
        <w:tc>
          <w:tcPr>
            <w:tcW w:w="1520" w:type="dxa"/>
          </w:tcPr>
          <w:p w:rsidR="006B26FC" w:rsidRPr="00590FD0" w:rsidRDefault="008A597E" w:rsidP="00DC022B">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или среднее профессиональное образование по направлению подг</w:t>
            </w:r>
            <w:r w:rsidRPr="00590FD0">
              <w:rPr>
                <w:rFonts w:ascii="Times New Roman" w:hAnsi="Times New Roman"/>
                <w:sz w:val="24"/>
                <w:szCs w:val="24"/>
              </w:rPr>
              <w:t>о</w:t>
            </w:r>
            <w:r w:rsidRPr="00590FD0">
              <w:rPr>
                <w:rFonts w:ascii="Times New Roman" w:hAnsi="Times New Roman"/>
                <w:sz w:val="24"/>
                <w:szCs w:val="24"/>
              </w:rPr>
              <w:t>товки «Педагогика и психология» без предъявления требований к стажу р</w:t>
            </w:r>
            <w:r w:rsidRPr="00590FD0">
              <w:rPr>
                <w:rFonts w:ascii="Times New Roman" w:hAnsi="Times New Roman"/>
                <w:sz w:val="24"/>
                <w:szCs w:val="24"/>
              </w:rPr>
              <w:t>а</w:t>
            </w:r>
            <w:r w:rsidRPr="00590FD0">
              <w:rPr>
                <w:rFonts w:ascii="Times New Roman" w:hAnsi="Times New Roman"/>
                <w:sz w:val="24"/>
                <w:szCs w:val="24"/>
              </w:rPr>
              <w:t>боты либо высшее профессиональное образование или среднее професси</w:t>
            </w:r>
            <w:r w:rsidRPr="00590FD0">
              <w:rPr>
                <w:rFonts w:ascii="Times New Roman" w:hAnsi="Times New Roman"/>
                <w:sz w:val="24"/>
                <w:szCs w:val="24"/>
              </w:rPr>
              <w:t>о</w:t>
            </w:r>
            <w:r w:rsidRPr="00590FD0">
              <w:rPr>
                <w:rFonts w:ascii="Times New Roman" w:hAnsi="Times New Roman"/>
                <w:sz w:val="24"/>
                <w:szCs w:val="24"/>
              </w:rPr>
              <w:t>нальное образование и дополнител</w:t>
            </w:r>
            <w:r w:rsidRPr="00590FD0">
              <w:rPr>
                <w:rFonts w:ascii="Times New Roman" w:hAnsi="Times New Roman"/>
                <w:sz w:val="24"/>
                <w:szCs w:val="24"/>
              </w:rPr>
              <w:t>ь</w:t>
            </w:r>
            <w:r w:rsidRPr="00590FD0">
              <w:rPr>
                <w:rFonts w:ascii="Times New Roman" w:hAnsi="Times New Roman"/>
                <w:sz w:val="24"/>
                <w:szCs w:val="24"/>
              </w:rPr>
              <w:t>ное профессиональное образование по направлению подготовки «Педагогика и психология» без предъявления тр</w:t>
            </w:r>
            <w:r w:rsidRPr="00590FD0">
              <w:rPr>
                <w:rFonts w:ascii="Times New Roman" w:hAnsi="Times New Roman"/>
                <w:sz w:val="24"/>
                <w:szCs w:val="24"/>
              </w:rPr>
              <w:t>е</w:t>
            </w:r>
            <w:r w:rsidRPr="00590FD0">
              <w:rPr>
                <w:rFonts w:ascii="Times New Roman" w:hAnsi="Times New Roman"/>
                <w:sz w:val="24"/>
                <w:szCs w:val="24"/>
              </w:rPr>
              <w:t>бований к стажу работы</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старший в</w:t>
            </w:r>
            <w:r w:rsidRPr="00590FD0">
              <w:rPr>
                <w:rFonts w:ascii="Times New Roman" w:hAnsi="Times New Roman"/>
                <w:bCs/>
                <w:sz w:val="24"/>
                <w:szCs w:val="24"/>
              </w:rPr>
              <w:t>о</w:t>
            </w:r>
            <w:r w:rsidRPr="00590FD0">
              <w:rPr>
                <w:rFonts w:ascii="Times New Roman" w:hAnsi="Times New Roman"/>
                <w:bCs/>
                <w:sz w:val="24"/>
                <w:szCs w:val="24"/>
              </w:rPr>
              <w:t>жатый</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способствует разв</w:t>
            </w:r>
            <w:r w:rsidRPr="00590FD0">
              <w:rPr>
                <w:rFonts w:ascii="Times New Roman" w:hAnsi="Times New Roman"/>
                <w:sz w:val="24"/>
                <w:szCs w:val="24"/>
              </w:rPr>
              <w:t>и</w:t>
            </w:r>
            <w:r w:rsidRPr="00590FD0">
              <w:rPr>
                <w:rFonts w:ascii="Times New Roman" w:hAnsi="Times New Roman"/>
                <w:sz w:val="24"/>
                <w:szCs w:val="24"/>
              </w:rPr>
              <w:t>тию и деятельности детских общественных организаций, объед</w:t>
            </w:r>
            <w:r w:rsidRPr="00590FD0">
              <w:rPr>
                <w:rFonts w:ascii="Times New Roman" w:hAnsi="Times New Roman"/>
                <w:sz w:val="24"/>
                <w:szCs w:val="24"/>
              </w:rPr>
              <w:t>и</w:t>
            </w:r>
            <w:r w:rsidRPr="00590FD0">
              <w:rPr>
                <w:rFonts w:ascii="Times New Roman" w:hAnsi="Times New Roman"/>
                <w:sz w:val="24"/>
                <w:szCs w:val="24"/>
              </w:rPr>
              <w:t>нений</w:t>
            </w:r>
          </w:p>
        </w:tc>
        <w:tc>
          <w:tcPr>
            <w:tcW w:w="1520" w:type="dxa"/>
          </w:tcPr>
          <w:p w:rsidR="006B26FC" w:rsidRPr="00590FD0" w:rsidRDefault="000B53CE"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1/1</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или среднее профессиональное образование без предъявления треб</w:t>
            </w:r>
            <w:r w:rsidRPr="00590FD0">
              <w:rPr>
                <w:rFonts w:ascii="Times New Roman" w:hAnsi="Times New Roman"/>
                <w:sz w:val="24"/>
                <w:szCs w:val="24"/>
              </w:rPr>
              <w:t>о</w:t>
            </w:r>
            <w:r w:rsidRPr="00590FD0">
              <w:rPr>
                <w:rFonts w:ascii="Times New Roman" w:hAnsi="Times New Roman"/>
                <w:sz w:val="24"/>
                <w:szCs w:val="24"/>
              </w:rPr>
              <w:t>ваний к стажу работы</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педагог д</w:t>
            </w:r>
            <w:r w:rsidRPr="00590FD0">
              <w:rPr>
                <w:rFonts w:ascii="Times New Roman" w:hAnsi="Times New Roman"/>
                <w:bCs/>
                <w:sz w:val="24"/>
                <w:szCs w:val="24"/>
              </w:rPr>
              <w:t>о</w:t>
            </w:r>
            <w:r w:rsidRPr="00590FD0">
              <w:rPr>
                <w:rFonts w:ascii="Times New Roman" w:hAnsi="Times New Roman"/>
                <w:bCs/>
                <w:sz w:val="24"/>
                <w:szCs w:val="24"/>
              </w:rPr>
              <w:t>полнительн</w:t>
            </w:r>
            <w:r w:rsidRPr="00590FD0">
              <w:rPr>
                <w:rFonts w:ascii="Times New Roman" w:hAnsi="Times New Roman"/>
                <w:bCs/>
                <w:sz w:val="24"/>
                <w:szCs w:val="24"/>
              </w:rPr>
              <w:t>о</w:t>
            </w:r>
            <w:r w:rsidRPr="00590FD0">
              <w:rPr>
                <w:rFonts w:ascii="Times New Roman" w:hAnsi="Times New Roman"/>
                <w:bCs/>
                <w:sz w:val="24"/>
                <w:szCs w:val="24"/>
              </w:rPr>
              <w:t>го образов</w:t>
            </w:r>
            <w:r w:rsidRPr="00590FD0">
              <w:rPr>
                <w:rFonts w:ascii="Times New Roman" w:hAnsi="Times New Roman"/>
                <w:bCs/>
                <w:sz w:val="24"/>
                <w:szCs w:val="24"/>
              </w:rPr>
              <w:t>а</w:t>
            </w:r>
            <w:r w:rsidRPr="00590FD0">
              <w:rPr>
                <w:rFonts w:ascii="Times New Roman" w:hAnsi="Times New Roman"/>
                <w:bCs/>
                <w:sz w:val="24"/>
                <w:szCs w:val="24"/>
              </w:rPr>
              <w:t>ния</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осуществляет допо</w:t>
            </w:r>
            <w:r w:rsidRPr="00590FD0">
              <w:rPr>
                <w:rFonts w:ascii="Times New Roman" w:hAnsi="Times New Roman"/>
                <w:sz w:val="24"/>
                <w:szCs w:val="24"/>
              </w:rPr>
              <w:t>л</w:t>
            </w:r>
            <w:r w:rsidRPr="00590FD0">
              <w:rPr>
                <w:rFonts w:ascii="Times New Roman" w:hAnsi="Times New Roman"/>
                <w:sz w:val="24"/>
                <w:szCs w:val="24"/>
              </w:rPr>
              <w:t>нительное образов</w:t>
            </w:r>
            <w:r w:rsidRPr="00590FD0">
              <w:rPr>
                <w:rFonts w:ascii="Times New Roman" w:hAnsi="Times New Roman"/>
                <w:sz w:val="24"/>
                <w:szCs w:val="24"/>
              </w:rPr>
              <w:t>а</w:t>
            </w:r>
            <w:r w:rsidRPr="00590FD0">
              <w:rPr>
                <w:rFonts w:ascii="Times New Roman" w:hAnsi="Times New Roman"/>
                <w:sz w:val="24"/>
                <w:szCs w:val="24"/>
              </w:rPr>
              <w:t>ние обучающихся в соответствии с обр</w:t>
            </w:r>
            <w:r w:rsidRPr="00590FD0">
              <w:rPr>
                <w:rFonts w:ascii="Times New Roman" w:hAnsi="Times New Roman"/>
                <w:sz w:val="24"/>
                <w:szCs w:val="24"/>
              </w:rPr>
              <w:t>а</w:t>
            </w:r>
            <w:r w:rsidRPr="00590FD0">
              <w:rPr>
                <w:rFonts w:ascii="Times New Roman" w:hAnsi="Times New Roman"/>
                <w:sz w:val="24"/>
                <w:szCs w:val="24"/>
              </w:rPr>
              <w:t>зовательной програ</w:t>
            </w:r>
            <w:r w:rsidRPr="00590FD0">
              <w:rPr>
                <w:rFonts w:ascii="Times New Roman" w:hAnsi="Times New Roman"/>
                <w:sz w:val="24"/>
                <w:szCs w:val="24"/>
              </w:rPr>
              <w:t>м</w:t>
            </w:r>
            <w:r w:rsidRPr="00590FD0">
              <w:rPr>
                <w:rFonts w:ascii="Times New Roman" w:hAnsi="Times New Roman"/>
                <w:sz w:val="24"/>
                <w:szCs w:val="24"/>
              </w:rPr>
              <w:t>мой, развивает их ра</w:t>
            </w:r>
            <w:r w:rsidRPr="00590FD0">
              <w:rPr>
                <w:rFonts w:ascii="Times New Roman" w:hAnsi="Times New Roman"/>
                <w:sz w:val="24"/>
                <w:szCs w:val="24"/>
              </w:rPr>
              <w:t>з</w:t>
            </w:r>
            <w:r w:rsidRPr="00590FD0">
              <w:rPr>
                <w:rFonts w:ascii="Times New Roman" w:hAnsi="Times New Roman"/>
                <w:sz w:val="24"/>
                <w:szCs w:val="24"/>
              </w:rPr>
              <w:t>нообразную творч</w:t>
            </w:r>
            <w:r w:rsidRPr="00590FD0">
              <w:rPr>
                <w:rFonts w:ascii="Times New Roman" w:hAnsi="Times New Roman"/>
                <w:sz w:val="24"/>
                <w:szCs w:val="24"/>
              </w:rPr>
              <w:t>е</w:t>
            </w:r>
            <w:r w:rsidRPr="00590FD0">
              <w:rPr>
                <w:rFonts w:ascii="Times New Roman" w:hAnsi="Times New Roman"/>
                <w:sz w:val="24"/>
                <w:szCs w:val="24"/>
              </w:rPr>
              <w:t>скую деятельность</w:t>
            </w:r>
          </w:p>
        </w:tc>
        <w:tc>
          <w:tcPr>
            <w:tcW w:w="1520" w:type="dxa"/>
          </w:tcPr>
          <w:p w:rsidR="006B26FC" w:rsidRPr="00590FD0" w:rsidRDefault="008A597E" w:rsidP="00DC022B">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c>
          <w:tcPr>
            <w:tcW w:w="4253"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высшее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или среднее профессиональное образование в области, соответству</w:t>
            </w:r>
            <w:r w:rsidRPr="00590FD0">
              <w:rPr>
                <w:rFonts w:ascii="Times New Roman" w:hAnsi="Times New Roman"/>
                <w:sz w:val="24"/>
                <w:szCs w:val="24"/>
              </w:rPr>
              <w:t>ю</w:t>
            </w:r>
            <w:r w:rsidRPr="00590FD0">
              <w:rPr>
                <w:rFonts w:ascii="Times New Roman" w:hAnsi="Times New Roman"/>
                <w:sz w:val="24"/>
                <w:szCs w:val="24"/>
              </w:rPr>
              <w:t>щей профилю кружка, секции, студии, клубного и иного детского объедин</w:t>
            </w:r>
            <w:r w:rsidRPr="00590FD0">
              <w:rPr>
                <w:rFonts w:ascii="Times New Roman" w:hAnsi="Times New Roman"/>
                <w:sz w:val="24"/>
                <w:szCs w:val="24"/>
              </w:rPr>
              <w:t>е</w:t>
            </w:r>
            <w:r w:rsidRPr="00590FD0">
              <w:rPr>
                <w:rFonts w:ascii="Times New Roman" w:hAnsi="Times New Roman"/>
                <w:sz w:val="24"/>
                <w:szCs w:val="24"/>
              </w:rPr>
              <w:t>ния, без предъявления требований к стажу работы либо высшее профе</w:t>
            </w:r>
            <w:r w:rsidRPr="00590FD0">
              <w:rPr>
                <w:rFonts w:ascii="Times New Roman" w:hAnsi="Times New Roman"/>
                <w:sz w:val="24"/>
                <w:szCs w:val="24"/>
              </w:rPr>
              <w:t>с</w:t>
            </w:r>
            <w:r w:rsidRPr="00590FD0">
              <w:rPr>
                <w:rFonts w:ascii="Times New Roman" w:hAnsi="Times New Roman"/>
                <w:sz w:val="24"/>
                <w:szCs w:val="24"/>
              </w:rPr>
              <w:t>сиональное образование или среднее профессиональное образование и д</w:t>
            </w:r>
            <w:r w:rsidRPr="00590FD0">
              <w:rPr>
                <w:rFonts w:ascii="Times New Roman" w:hAnsi="Times New Roman"/>
                <w:sz w:val="24"/>
                <w:szCs w:val="24"/>
              </w:rPr>
              <w:t>о</w:t>
            </w:r>
            <w:r w:rsidRPr="00590FD0">
              <w:rPr>
                <w:rFonts w:ascii="Times New Roman" w:hAnsi="Times New Roman"/>
                <w:sz w:val="24"/>
                <w:szCs w:val="24"/>
              </w:rPr>
              <w:t>полнительное профессиональное обр</w:t>
            </w:r>
            <w:r w:rsidRPr="00590FD0">
              <w:rPr>
                <w:rFonts w:ascii="Times New Roman" w:hAnsi="Times New Roman"/>
                <w:sz w:val="24"/>
                <w:szCs w:val="24"/>
              </w:rPr>
              <w:t>а</w:t>
            </w:r>
            <w:r w:rsidRPr="00590FD0">
              <w:rPr>
                <w:rFonts w:ascii="Times New Roman" w:hAnsi="Times New Roman"/>
                <w:sz w:val="24"/>
                <w:szCs w:val="24"/>
              </w:rPr>
              <w:t>зование по направлению «Образование и педагогика» без предъявления тр</w:t>
            </w:r>
            <w:r w:rsidRPr="00590FD0">
              <w:rPr>
                <w:rFonts w:ascii="Times New Roman" w:hAnsi="Times New Roman"/>
                <w:sz w:val="24"/>
                <w:szCs w:val="24"/>
              </w:rPr>
              <w:t>е</w:t>
            </w:r>
            <w:r w:rsidRPr="00590FD0">
              <w:rPr>
                <w:rFonts w:ascii="Times New Roman" w:hAnsi="Times New Roman"/>
                <w:sz w:val="24"/>
                <w:szCs w:val="24"/>
              </w:rPr>
              <w:t>бований к стажу работы</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6B26FC"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lastRenderedPageBreak/>
              <w:t>библиотекарь</w:t>
            </w:r>
          </w:p>
        </w:tc>
        <w:tc>
          <w:tcPr>
            <w:tcW w:w="2590" w:type="dxa"/>
          </w:tcPr>
          <w:p w:rsidR="006B26FC" w:rsidRPr="00590FD0" w:rsidRDefault="006B26FC"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доступ обучающихся к и</w:t>
            </w:r>
            <w:r w:rsidRPr="00590FD0">
              <w:rPr>
                <w:rFonts w:ascii="Times New Roman" w:hAnsi="Times New Roman"/>
                <w:sz w:val="24"/>
                <w:szCs w:val="24"/>
              </w:rPr>
              <w:t>н</w:t>
            </w:r>
            <w:r w:rsidRPr="00590FD0">
              <w:rPr>
                <w:rFonts w:ascii="Times New Roman" w:hAnsi="Times New Roman"/>
                <w:sz w:val="24"/>
                <w:szCs w:val="24"/>
              </w:rPr>
              <w:t>формационным ресу</w:t>
            </w:r>
            <w:r w:rsidRPr="00590FD0">
              <w:rPr>
                <w:rFonts w:ascii="Times New Roman" w:hAnsi="Times New Roman"/>
                <w:sz w:val="24"/>
                <w:szCs w:val="24"/>
              </w:rPr>
              <w:t>р</w:t>
            </w:r>
            <w:r w:rsidRPr="00590FD0">
              <w:rPr>
                <w:rFonts w:ascii="Times New Roman" w:hAnsi="Times New Roman"/>
                <w:sz w:val="24"/>
                <w:szCs w:val="24"/>
              </w:rPr>
              <w:t>сам, участвует в их духовно-нравственном воспитании, профор</w:t>
            </w:r>
            <w:r w:rsidRPr="00590FD0">
              <w:rPr>
                <w:rFonts w:ascii="Times New Roman" w:hAnsi="Times New Roman"/>
                <w:sz w:val="24"/>
                <w:szCs w:val="24"/>
              </w:rPr>
              <w:t>и</w:t>
            </w:r>
            <w:r w:rsidRPr="00590FD0">
              <w:rPr>
                <w:rFonts w:ascii="Times New Roman" w:hAnsi="Times New Roman"/>
                <w:sz w:val="24"/>
                <w:szCs w:val="24"/>
              </w:rPr>
              <w:t>ентации и социализ</w:t>
            </w:r>
            <w:r w:rsidRPr="00590FD0">
              <w:rPr>
                <w:rFonts w:ascii="Times New Roman" w:hAnsi="Times New Roman"/>
                <w:sz w:val="24"/>
                <w:szCs w:val="24"/>
              </w:rPr>
              <w:t>а</w:t>
            </w:r>
            <w:r w:rsidRPr="00590FD0">
              <w:rPr>
                <w:rFonts w:ascii="Times New Roman" w:hAnsi="Times New Roman"/>
                <w:sz w:val="24"/>
                <w:szCs w:val="24"/>
              </w:rPr>
              <w:t>ции, содействует фо</w:t>
            </w:r>
            <w:r w:rsidRPr="00590FD0">
              <w:rPr>
                <w:rFonts w:ascii="Times New Roman" w:hAnsi="Times New Roman"/>
                <w:sz w:val="24"/>
                <w:szCs w:val="24"/>
              </w:rPr>
              <w:t>р</w:t>
            </w:r>
            <w:r w:rsidRPr="00590FD0">
              <w:rPr>
                <w:rFonts w:ascii="Times New Roman" w:hAnsi="Times New Roman"/>
                <w:sz w:val="24"/>
                <w:szCs w:val="24"/>
              </w:rPr>
              <w:t>мированию информ</w:t>
            </w:r>
            <w:r w:rsidRPr="00590FD0">
              <w:rPr>
                <w:rFonts w:ascii="Times New Roman" w:hAnsi="Times New Roman"/>
                <w:sz w:val="24"/>
                <w:szCs w:val="24"/>
              </w:rPr>
              <w:t>а</w:t>
            </w:r>
            <w:r w:rsidRPr="00590FD0">
              <w:rPr>
                <w:rFonts w:ascii="Times New Roman" w:hAnsi="Times New Roman"/>
                <w:sz w:val="24"/>
                <w:szCs w:val="24"/>
              </w:rPr>
              <w:t>ционной компетентн</w:t>
            </w:r>
            <w:r w:rsidRPr="00590FD0">
              <w:rPr>
                <w:rFonts w:ascii="Times New Roman" w:hAnsi="Times New Roman"/>
                <w:sz w:val="24"/>
                <w:szCs w:val="24"/>
              </w:rPr>
              <w:t>о</w:t>
            </w:r>
            <w:r w:rsidRPr="00590FD0">
              <w:rPr>
                <w:rFonts w:ascii="Times New Roman" w:hAnsi="Times New Roman"/>
                <w:sz w:val="24"/>
                <w:szCs w:val="24"/>
              </w:rPr>
              <w:t>сти обучающихся</w:t>
            </w:r>
          </w:p>
        </w:tc>
        <w:tc>
          <w:tcPr>
            <w:tcW w:w="1520" w:type="dxa"/>
          </w:tcPr>
          <w:p w:rsidR="006B26FC" w:rsidRPr="00590FD0" w:rsidRDefault="008A597E" w:rsidP="00DC022B">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c>
          <w:tcPr>
            <w:tcW w:w="4253" w:type="dxa"/>
          </w:tcPr>
          <w:p w:rsidR="006B26FC" w:rsidRPr="00590FD0" w:rsidRDefault="006B26FC" w:rsidP="00DC022B">
            <w:pPr>
              <w:widowControl w:val="0"/>
              <w:spacing w:after="0" w:line="240" w:lineRule="auto"/>
              <w:ind w:firstLine="34"/>
              <w:jc w:val="both"/>
              <w:rPr>
                <w:rFonts w:ascii="Times New Roman" w:hAnsi="Times New Roman"/>
                <w:sz w:val="24"/>
                <w:szCs w:val="24"/>
              </w:rPr>
            </w:pPr>
            <w:r w:rsidRPr="00590FD0">
              <w:rPr>
                <w:rFonts w:ascii="Times New Roman" w:hAnsi="Times New Roman"/>
                <w:sz w:val="24"/>
                <w:szCs w:val="24"/>
              </w:rPr>
              <w:t>высшее или среднее профессионал</w:t>
            </w:r>
            <w:r w:rsidRPr="00590FD0">
              <w:rPr>
                <w:rFonts w:ascii="Times New Roman" w:hAnsi="Times New Roman"/>
                <w:sz w:val="24"/>
                <w:szCs w:val="24"/>
              </w:rPr>
              <w:t>ь</w:t>
            </w:r>
            <w:r w:rsidRPr="00590FD0">
              <w:rPr>
                <w:rFonts w:ascii="Times New Roman" w:hAnsi="Times New Roman"/>
                <w:sz w:val="24"/>
                <w:szCs w:val="24"/>
              </w:rPr>
              <w:t>ное образо</w:t>
            </w:r>
            <w:r w:rsidR="00233037" w:rsidRPr="00590FD0">
              <w:rPr>
                <w:rFonts w:ascii="Times New Roman" w:hAnsi="Times New Roman"/>
                <w:sz w:val="24"/>
                <w:szCs w:val="24"/>
              </w:rPr>
              <w:t>вание по специальности «Библио</w:t>
            </w:r>
            <w:r w:rsidRPr="00590FD0">
              <w:rPr>
                <w:rFonts w:ascii="Times New Roman" w:hAnsi="Times New Roman"/>
                <w:sz w:val="24"/>
                <w:szCs w:val="24"/>
              </w:rPr>
              <w:t>течно-информационная де</w:t>
            </w:r>
            <w:r w:rsidRPr="00590FD0">
              <w:rPr>
                <w:rFonts w:ascii="Times New Roman" w:hAnsi="Times New Roman"/>
                <w:sz w:val="24"/>
                <w:szCs w:val="24"/>
              </w:rPr>
              <w:t>я</w:t>
            </w:r>
            <w:r w:rsidRPr="00590FD0">
              <w:rPr>
                <w:rFonts w:ascii="Times New Roman" w:hAnsi="Times New Roman"/>
                <w:sz w:val="24"/>
                <w:szCs w:val="24"/>
              </w:rPr>
              <w:t>тельность»</w:t>
            </w:r>
          </w:p>
        </w:tc>
        <w:tc>
          <w:tcPr>
            <w:tcW w:w="851" w:type="dxa"/>
          </w:tcPr>
          <w:p w:rsidR="006B26FC" w:rsidRPr="00590FD0" w:rsidRDefault="000B53CE"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w:t>
            </w:r>
          </w:p>
        </w:tc>
      </w:tr>
      <w:tr w:rsidR="006B26FC" w:rsidRPr="00590FD0" w:rsidTr="00C139CC">
        <w:trPr>
          <w:cantSplit/>
          <w:trHeight w:val="1134"/>
        </w:trPr>
        <w:tc>
          <w:tcPr>
            <w:tcW w:w="1668" w:type="dxa"/>
          </w:tcPr>
          <w:p w:rsidR="006B26FC" w:rsidRPr="00590FD0" w:rsidRDefault="00233037" w:rsidP="00DC022B">
            <w:pPr>
              <w:widowControl w:val="0"/>
              <w:spacing w:after="0" w:line="240" w:lineRule="auto"/>
              <w:jc w:val="both"/>
              <w:rPr>
                <w:rFonts w:ascii="Times New Roman" w:hAnsi="Times New Roman"/>
                <w:bCs/>
                <w:sz w:val="24"/>
                <w:szCs w:val="24"/>
              </w:rPr>
            </w:pPr>
            <w:r w:rsidRPr="00590FD0">
              <w:rPr>
                <w:rFonts w:ascii="Times New Roman" w:hAnsi="Times New Roman"/>
                <w:bCs/>
                <w:sz w:val="24"/>
                <w:szCs w:val="24"/>
              </w:rPr>
              <w:t>лаборант</w:t>
            </w:r>
          </w:p>
        </w:tc>
        <w:tc>
          <w:tcPr>
            <w:tcW w:w="2590" w:type="dxa"/>
          </w:tcPr>
          <w:p w:rsidR="006B26FC" w:rsidRPr="00590FD0" w:rsidRDefault="00233037" w:rsidP="00DC022B">
            <w:pPr>
              <w:widowControl w:val="0"/>
              <w:spacing w:after="0" w:line="240" w:lineRule="auto"/>
              <w:jc w:val="both"/>
              <w:rPr>
                <w:rFonts w:ascii="Times New Roman" w:hAnsi="Times New Roman"/>
                <w:sz w:val="24"/>
                <w:szCs w:val="24"/>
              </w:rPr>
            </w:pPr>
            <w:r w:rsidRPr="00590FD0">
              <w:rPr>
                <w:rFonts w:ascii="Times New Roman" w:hAnsi="Times New Roman"/>
                <w:sz w:val="24"/>
                <w:szCs w:val="24"/>
              </w:rPr>
              <w:t>следит за исправным состоянием лабор</w:t>
            </w:r>
            <w:r w:rsidRPr="00590FD0">
              <w:rPr>
                <w:rFonts w:ascii="Times New Roman" w:hAnsi="Times New Roman"/>
                <w:sz w:val="24"/>
                <w:szCs w:val="24"/>
              </w:rPr>
              <w:t>а</w:t>
            </w:r>
            <w:r w:rsidRPr="00590FD0">
              <w:rPr>
                <w:rFonts w:ascii="Times New Roman" w:hAnsi="Times New Roman"/>
                <w:sz w:val="24"/>
                <w:szCs w:val="24"/>
              </w:rPr>
              <w:t>торного оборудования, осуществляет его н</w:t>
            </w:r>
            <w:r w:rsidRPr="00590FD0">
              <w:rPr>
                <w:rFonts w:ascii="Times New Roman" w:hAnsi="Times New Roman"/>
                <w:sz w:val="24"/>
                <w:szCs w:val="24"/>
              </w:rPr>
              <w:t>а</w:t>
            </w:r>
            <w:r w:rsidRPr="00590FD0">
              <w:rPr>
                <w:rFonts w:ascii="Times New Roman" w:hAnsi="Times New Roman"/>
                <w:sz w:val="24"/>
                <w:szCs w:val="24"/>
              </w:rPr>
              <w:t>ладку. Подготавливает оборудование к пр</w:t>
            </w:r>
            <w:r w:rsidRPr="00590FD0">
              <w:rPr>
                <w:rFonts w:ascii="Times New Roman" w:hAnsi="Times New Roman"/>
                <w:sz w:val="24"/>
                <w:szCs w:val="24"/>
              </w:rPr>
              <w:t>о</w:t>
            </w:r>
            <w:r w:rsidRPr="00590FD0">
              <w:rPr>
                <w:rFonts w:ascii="Times New Roman" w:hAnsi="Times New Roman"/>
                <w:sz w:val="24"/>
                <w:szCs w:val="24"/>
              </w:rPr>
              <w:t>ведению экспериме</w:t>
            </w:r>
            <w:r w:rsidRPr="00590FD0">
              <w:rPr>
                <w:rFonts w:ascii="Times New Roman" w:hAnsi="Times New Roman"/>
                <w:sz w:val="24"/>
                <w:szCs w:val="24"/>
              </w:rPr>
              <w:t>н</w:t>
            </w:r>
            <w:r w:rsidRPr="00590FD0">
              <w:rPr>
                <w:rFonts w:ascii="Times New Roman" w:hAnsi="Times New Roman"/>
                <w:sz w:val="24"/>
                <w:szCs w:val="24"/>
              </w:rPr>
              <w:t>тов</w:t>
            </w:r>
          </w:p>
        </w:tc>
        <w:tc>
          <w:tcPr>
            <w:tcW w:w="1520" w:type="dxa"/>
          </w:tcPr>
          <w:p w:rsidR="006B26FC" w:rsidRPr="00590FD0" w:rsidRDefault="000B53CE" w:rsidP="008A597E">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1/</w:t>
            </w:r>
            <w:r w:rsidR="00BB2258">
              <w:rPr>
                <w:rFonts w:ascii="Times New Roman" w:hAnsi="Times New Roman"/>
                <w:sz w:val="24"/>
                <w:szCs w:val="24"/>
              </w:rPr>
              <w:t>-</w:t>
            </w:r>
          </w:p>
        </w:tc>
        <w:tc>
          <w:tcPr>
            <w:tcW w:w="4253" w:type="dxa"/>
          </w:tcPr>
          <w:p w:rsidR="006B26FC" w:rsidRPr="00590FD0" w:rsidRDefault="00233037" w:rsidP="00DC022B">
            <w:pPr>
              <w:widowControl w:val="0"/>
              <w:spacing w:after="0" w:line="240" w:lineRule="auto"/>
              <w:ind w:firstLine="34"/>
              <w:jc w:val="both"/>
              <w:rPr>
                <w:rFonts w:ascii="Times New Roman" w:hAnsi="Times New Roman"/>
                <w:sz w:val="24"/>
                <w:szCs w:val="24"/>
              </w:rPr>
            </w:pPr>
            <w:r w:rsidRPr="00590FD0">
              <w:rPr>
                <w:rFonts w:ascii="Times New Roman" w:hAnsi="Times New Roman"/>
                <w:sz w:val="24"/>
                <w:szCs w:val="24"/>
              </w:rPr>
              <w:t>среднее профессиональное образов</w:t>
            </w:r>
            <w:r w:rsidRPr="00590FD0">
              <w:rPr>
                <w:rFonts w:ascii="Times New Roman" w:hAnsi="Times New Roman"/>
                <w:sz w:val="24"/>
                <w:szCs w:val="24"/>
              </w:rPr>
              <w:t>а</w:t>
            </w:r>
            <w:r w:rsidRPr="00590FD0">
              <w:rPr>
                <w:rFonts w:ascii="Times New Roman" w:hAnsi="Times New Roman"/>
                <w:sz w:val="24"/>
                <w:szCs w:val="24"/>
              </w:rPr>
              <w:t>ние без предъявления требований к стажу работы или начальное профе</w:t>
            </w:r>
            <w:r w:rsidRPr="00590FD0">
              <w:rPr>
                <w:rFonts w:ascii="Times New Roman" w:hAnsi="Times New Roman"/>
                <w:sz w:val="24"/>
                <w:szCs w:val="24"/>
              </w:rPr>
              <w:t>с</w:t>
            </w:r>
            <w:r w:rsidRPr="00590FD0">
              <w:rPr>
                <w:rFonts w:ascii="Times New Roman" w:hAnsi="Times New Roman"/>
                <w:sz w:val="24"/>
                <w:szCs w:val="24"/>
              </w:rPr>
              <w:t>сиональное образование и стаж работы по специальности не менее 2 лет</w:t>
            </w:r>
          </w:p>
        </w:tc>
        <w:tc>
          <w:tcPr>
            <w:tcW w:w="851" w:type="dxa"/>
          </w:tcPr>
          <w:p w:rsidR="006B26FC" w:rsidRPr="00590FD0" w:rsidRDefault="006B26FC" w:rsidP="00DC022B">
            <w:pPr>
              <w:widowControl w:val="0"/>
              <w:spacing w:after="0" w:line="240" w:lineRule="auto"/>
              <w:jc w:val="both"/>
              <w:rPr>
                <w:rFonts w:ascii="Times New Roman" w:hAnsi="Times New Roman"/>
                <w:sz w:val="24"/>
                <w:szCs w:val="24"/>
              </w:rPr>
            </w:pPr>
          </w:p>
        </w:tc>
      </w:tr>
    </w:tbl>
    <w:p w:rsidR="00C9635F" w:rsidRPr="00590FD0" w:rsidRDefault="00C9635F" w:rsidP="00DC022B">
      <w:pPr>
        <w:widowControl w:val="0"/>
        <w:spacing w:after="0" w:line="240" w:lineRule="auto"/>
        <w:ind w:firstLine="34"/>
        <w:jc w:val="both"/>
        <w:rPr>
          <w:rFonts w:ascii="Times New Roman" w:hAnsi="Times New Roman"/>
          <w:sz w:val="24"/>
          <w:szCs w:val="24"/>
        </w:rPr>
      </w:pPr>
    </w:p>
    <w:p w:rsidR="005E7413" w:rsidRPr="00590FD0" w:rsidRDefault="005E7413" w:rsidP="00DC022B">
      <w:pPr>
        <w:widowControl w:val="0"/>
        <w:spacing w:after="0" w:line="240" w:lineRule="auto"/>
        <w:ind w:firstLine="708"/>
        <w:jc w:val="both"/>
        <w:rPr>
          <w:rFonts w:ascii="Times New Roman" w:hAnsi="Times New Roman"/>
          <w:sz w:val="24"/>
          <w:szCs w:val="24"/>
        </w:rPr>
      </w:pPr>
      <w:r w:rsidRPr="00590FD0">
        <w:rPr>
          <w:rFonts w:ascii="Times New Roman" w:hAnsi="Times New Roman"/>
          <w:sz w:val="24"/>
          <w:szCs w:val="24"/>
        </w:rPr>
        <w:t>По состоянию на</w:t>
      </w:r>
      <w:r w:rsidR="0014697A" w:rsidRPr="00590FD0">
        <w:rPr>
          <w:rFonts w:ascii="Times New Roman" w:hAnsi="Times New Roman"/>
          <w:sz w:val="24"/>
          <w:szCs w:val="24"/>
        </w:rPr>
        <w:t xml:space="preserve"> 01.09.201</w:t>
      </w:r>
      <w:r w:rsidR="00BB2258">
        <w:rPr>
          <w:rFonts w:ascii="Times New Roman" w:hAnsi="Times New Roman"/>
          <w:sz w:val="24"/>
          <w:szCs w:val="24"/>
        </w:rPr>
        <w:t>4</w:t>
      </w:r>
      <w:r w:rsidRPr="00590FD0">
        <w:rPr>
          <w:rFonts w:ascii="Times New Roman" w:hAnsi="Times New Roman"/>
          <w:sz w:val="24"/>
          <w:szCs w:val="24"/>
        </w:rPr>
        <w:t xml:space="preserve"> г. на основной ступени школы работает квалифицированный п</w:t>
      </w:r>
      <w:r w:rsidRPr="00590FD0">
        <w:rPr>
          <w:rFonts w:ascii="Times New Roman" w:hAnsi="Times New Roman"/>
          <w:sz w:val="24"/>
          <w:szCs w:val="24"/>
        </w:rPr>
        <w:t>е</w:t>
      </w:r>
      <w:r w:rsidRPr="00590FD0">
        <w:rPr>
          <w:rFonts w:ascii="Times New Roman" w:hAnsi="Times New Roman"/>
          <w:sz w:val="24"/>
          <w:szCs w:val="24"/>
        </w:rPr>
        <w:t>дагогический коллектив.</w:t>
      </w:r>
      <w:r w:rsidR="00433D09" w:rsidRPr="00590FD0">
        <w:rPr>
          <w:rFonts w:ascii="Times New Roman" w:hAnsi="Times New Roman"/>
          <w:sz w:val="24"/>
          <w:szCs w:val="24"/>
        </w:rPr>
        <w:t xml:space="preserve"> </w:t>
      </w:r>
      <w:r w:rsidRPr="00590FD0">
        <w:rPr>
          <w:rFonts w:ascii="Times New Roman" w:hAnsi="Times New Roman"/>
          <w:sz w:val="24"/>
          <w:szCs w:val="24"/>
        </w:rPr>
        <w:t>Информация о квалификации педагогов представлена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1559"/>
        <w:gridCol w:w="1843"/>
        <w:gridCol w:w="1823"/>
        <w:gridCol w:w="1912"/>
      </w:tblGrid>
      <w:tr w:rsidR="00BB2258" w:rsidRPr="00590FD0" w:rsidTr="00BB2258">
        <w:trPr>
          <w:jc w:val="center"/>
        </w:trPr>
        <w:tc>
          <w:tcPr>
            <w:tcW w:w="1101" w:type="dxa"/>
            <w:shd w:val="clear" w:color="auto" w:fill="auto"/>
            <w:vAlign w:val="center"/>
          </w:tcPr>
          <w:p w:rsidR="00BB2258" w:rsidRPr="00590FD0" w:rsidRDefault="00BB2258"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Всего, чел.</w:t>
            </w:r>
          </w:p>
          <w:p w:rsidR="00BB2258" w:rsidRPr="00590FD0" w:rsidRDefault="00BB2258" w:rsidP="00DC022B">
            <w:pPr>
              <w:widowControl w:val="0"/>
              <w:spacing w:after="0" w:line="240" w:lineRule="auto"/>
              <w:jc w:val="center"/>
              <w:rPr>
                <w:rFonts w:ascii="Times New Roman" w:hAnsi="Times New Roman"/>
                <w:sz w:val="24"/>
                <w:szCs w:val="24"/>
              </w:rPr>
            </w:pPr>
          </w:p>
        </w:tc>
        <w:tc>
          <w:tcPr>
            <w:tcW w:w="1559" w:type="dxa"/>
            <w:shd w:val="clear" w:color="auto" w:fill="auto"/>
            <w:vAlign w:val="center"/>
          </w:tcPr>
          <w:p w:rsidR="00BB2258" w:rsidRPr="00590FD0" w:rsidRDefault="00BB2258" w:rsidP="00DC022B">
            <w:pPr>
              <w:widowControl w:val="0"/>
              <w:autoSpaceDE w:val="0"/>
              <w:autoSpaceDN w:val="0"/>
              <w:adjustRightInd w:val="0"/>
              <w:spacing w:after="0" w:line="240" w:lineRule="auto"/>
              <w:jc w:val="center"/>
              <w:rPr>
                <w:rFonts w:ascii="Times New Roman" w:hAnsi="Times New Roman"/>
                <w:sz w:val="24"/>
                <w:szCs w:val="24"/>
              </w:rPr>
            </w:pPr>
            <w:r w:rsidRPr="00590FD0">
              <w:rPr>
                <w:rFonts w:ascii="Times New Roman" w:eastAsia="TimesNewRomanPSMT" w:hAnsi="Times New Roman"/>
                <w:sz w:val="24"/>
                <w:szCs w:val="24"/>
              </w:rPr>
              <w:t>Имеют вы</w:t>
            </w:r>
            <w:r w:rsidRPr="00590FD0">
              <w:rPr>
                <w:rFonts w:ascii="Times New Roman" w:eastAsia="TimesNewRomanPSMT" w:hAnsi="Times New Roman"/>
                <w:sz w:val="24"/>
                <w:szCs w:val="24"/>
              </w:rPr>
              <w:t>с</w:t>
            </w:r>
            <w:r w:rsidRPr="00590FD0">
              <w:rPr>
                <w:rFonts w:ascii="Times New Roman" w:eastAsia="TimesNewRomanPSMT" w:hAnsi="Times New Roman"/>
                <w:sz w:val="24"/>
                <w:szCs w:val="24"/>
              </w:rPr>
              <w:t>шую катег</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рию, чел.</w:t>
            </w:r>
          </w:p>
        </w:tc>
        <w:tc>
          <w:tcPr>
            <w:tcW w:w="1559" w:type="dxa"/>
            <w:shd w:val="clear" w:color="auto" w:fill="auto"/>
            <w:vAlign w:val="center"/>
          </w:tcPr>
          <w:p w:rsidR="00BB2258" w:rsidRPr="00590FD0" w:rsidRDefault="00BB2258" w:rsidP="00DC022B">
            <w:pPr>
              <w:widowControl w:val="0"/>
              <w:autoSpaceDE w:val="0"/>
              <w:autoSpaceDN w:val="0"/>
              <w:adjustRightInd w:val="0"/>
              <w:spacing w:after="0" w:line="240" w:lineRule="auto"/>
              <w:jc w:val="center"/>
              <w:rPr>
                <w:rFonts w:ascii="Times New Roman" w:hAnsi="Times New Roman"/>
                <w:sz w:val="24"/>
                <w:szCs w:val="24"/>
              </w:rPr>
            </w:pPr>
            <w:r w:rsidRPr="00590FD0">
              <w:rPr>
                <w:rFonts w:ascii="Times New Roman" w:eastAsia="TimesNewRomanPSMT" w:hAnsi="Times New Roman"/>
                <w:sz w:val="24"/>
                <w:szCs w:val="24"/>
              </w:rPr>
              <w:t>Имеют I к</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тегорию, чел.</w:t>
            </w:r>
          </w:p>
        </w:tc>
        <w:tc>
          <w:tcPr>
            <w:tcW w:w="1843" w:type="dxa"/>
          </w:tcPr>
          <w:p w:rsidR="00BB2258" w:rsidRPr="00590FD0" w:rsidRDefault="00BB2258" w:rsidP="00DC022B">
            <w:pPr>
              <w:widowControl w:val="0"/>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Соответствие занимаемой должности, чел</w:t>
            </w:r>
          </w:p>
        </w:tc>
        <w:tc>
          <w:tcPr>
            <w:tcW w:w="1823" w:type="dxa"/>
            <w:shd w:val="clear" w:color="auto" w:fill="auto"/>
            <w:vAlign w:val="center"/>
          </w:tcPr>
          <w:p w:rsidR="00BB2258" w:rsidRPr="00590FD0" w:rsidRDefault="00BB2258" w:rsidP="00DC022B">
            <w:pPr>
              <w:widowControl w:val="0"/>
              <w:autoSpaceDE w:val="0"/>
              <w:autoSpaceDN w:val="0"/>
              <w:adjustRightInd w:val="0"/>
              <w:spacing w:after="0" w:line="240" w:lineRule="auto"/>
              <w:jc w:val="center"/>
              <w:rPr>
                <w:rFonts w:ascii="Times New Roman" w:hAnsi="Times New Roman"/>
                <w:sz w:val="24"/>
                <w:szCs w:val="24"/>
              </w:rPr>
            </w:pPr>
            <w:r w:rsidRPr="00590FD0">
              <w:rPr>
                <w:rFonts w:ascii="Times New Roman" w:eastAsia="TimesNewRomanPSMT" w:hAnsi="Times New Roman"/>
                <w:sz w:val="24"/>
                <w:szCs w:val="24"/>
              </w:rPr>
              <w:t>Не имеют кат</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гории, чел</w:t>
            </w:r>
          </w:p>
        </w:tc>
        <w:tc>
          <w:tcPr>
            <w:tcW w:w="1912" w:type="dxa"/>
            <w:shd w:val="clear" w:color="auto" w:fill="auto"/>
            <w:vAlign w:val="center"/>
          </w:tcPr>
          <w:p w:rsidR="00BB2258" w:rsidRPr="00590FD0" w:rsidRDefault="00BB2258" w:rsidP="00DC022B">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Молодые сп</w:t>
            </w:r>
            <w:r w:rsidRPr="00590FD0">
              <w:rPr>
                <w:rFonts w:ascii="Times New Roman" w:hAnsi="Times New Roman"/>
                <w:sz w:val="24"/>
                <w:szCs w:val="24"/>
              </w:rPr>
              <w:t>е</w:t>
            </w:r>
            <w:r w:rsidRPr="00590FD0">
              <w:rPr>
                <w:rFonts w:ascii="Times New Roman" w:hAnsi="Times New Roman"/>
                <w:sz w:val="24"/>
                <w:szCs w:val="24"/>
              </w:rPr>
              <w:t>циалисты</w:t>
            </w:r>
            <w:r w:rsidRPr="00590FD0">
              <w:rPr>
                <w:rFonts w:ascii="Times New Roman" w:eastAsia="TimesNewRomanPSMT" w:hAnsi="Times New Roman"/>
                <w:sz w:val="24"/>
                <w:szCs w:val="24"/>
              </w:rPr>
              <w:t xml:space="preserve"> </w:t>
            </w:r>
          </w:p>
        </w:tc>
      </w:tr>
      <w:tr w:rsidR="00BB2258" w:rsidRPr="00590FD0" w:rsidTr="00BB2258">
        <w:trPr>
          <w:jc w:val="center"/>
        </w:trPr>
        <w:tc>
          <w:tcPr>
            <w:tcW w:w="1101" w:type="dxa"/>
          </w:tcPr>
          <w:p w:rsidR="00BB2258" w:rsidRPr="00590FD0" w:rsidRDefault="00BB2258" w:rsidP="00DC022B">
            <w:pPr>
              <w:widowControl w:val="0"/>
              <w:spacing w:after="0" w:line="240" w:lineRule="auto"/>
              <w:ind w:firstLine="34"/>
              <w:jc w:val="center"/>
              <w:rPr>
                <w:rFonts w:ascii="Times New Roman" w:hAnsi="Times New Roman"/>
                <w:sz w:val="24"/>
                <w:szCs w:val="24"/>
              </w:rPr>
            </w:pPr>
          </w:p>
        </w:tc>
        <w:tc>
          <w:tcPr>
            <w:tcW w:w="8696" w:type="dxa"/>
            <w:gridSpan w:val="5"/>
            <w:shd w:val="clear" w:color="auto" w:fill="auto"/>
          </w:tcPr>
          <w:p w:rsidR="00BB2258" w:rsidRPr="00590FD0" w:rsidRDefault="00BB2258"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 основной школе в целом</w:t>
            </w:r>
          </w:p>
        </w:tc>
      </w:tr>
      <w:tr w:rsidR="00BB2258" w:rsidRPr="00590FD0" w:rsidTr="00BB2258">
        <w:trPr>
          <w:jc w:val="center"/>
        </w:trPr>
        <w:tc>
          <w:tcPr>
            <w:tcW w:w="1101" w:type="dxa"/>
            <w:shd w:val="clear" w:color="auto" w:fill="auto"/>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559" w:type="dxa"/>
            <w:shd w:val="clear" w:color="auto" w:fill="auto"/>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823" w:type="dxa"/>
            <w:shd w:val="clear" w:color="auto" w:fill="auto"/>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912" w:type="dxa"/>
            <w:shd w:val="clear" w:color="auto" w:fill="auto"/>
          </w:tcPr>
          <w:p w:rsidR="00BB2258" w:rsidRPr="00590FD0" w:rsidRDefault="00BB2258" w:rsidP="00DC022B">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bl>
    <w:p w:rsidR="005E7413" w:rsidRPr="00590FD0" w:rsidRDefault="005E7413" w:rsidP="00DC022B">
      <w:pPr>
        <w:widowControl w:val="0"/>
        <w:spacing w:after="0" w:line="240" w:lineRule="auto"/>
        <w:ind w:firstLine="567"/>
        <w:jc w:val="both"/>
        <w:rPr>
          <w:rFonts w:ascii="Times New Roman" w:hAnsi="Times New Roman"/>
          <w:sz w:val="24"/>
          <w:szCs w:val="24"/>
        </w:rPr>
      </w:pPr>
    </w:p>
    <w:p w:rsidR="00C9635F" w:rsidRPr="00590FD0" w:rsidRDefault="00C9635F" w:rsidP="00DC022B">
      <w:pPr>
        <w:widowControl w:val="0"/>
        <w:spacing w:after="0" w:line="240" w:lineRule="auto"/>
        <w:ind w:firstLine="34"/>
        <w:jc w:val="center"/>
        <w:rPr>
          <w:rFonts w:ascii="Times New Roman" w:hAnsi="Times New Roman"/>
          <w:b/>
          <w:sz w:val="24"/>
          <w:szCs w:val="24"/>
        </w:rPr>
      </w:pPr>
      <w:r w:rsidRPr="00590FD0">
        <w:rPr>
          <w:rFonts w:ascii="Times New Roman" w:hAnsi="Times New Roman"/>
          <w:b/>
          <w:sz w:val="24"/>
          <w:szCs w:val="24"/>
        </w:rPr>
        <w:t>Профессиональное развитие и повышение квалификации педагогических работников</w:t>
      </w:r>
    </w:p>
    <w:p w:rsidR="004F46E6" w:rsidRPr="00590FD0" w:rsidRDefault="00C9635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w:t>
      </w:r>
      <w:r w:rsidRPr="00590FD0">
        <w:rPr>
          <w:rFonts w:ascii="Times New Roman" w:hAnsi="Times New Roman"/>
          <w:sz w:val="24"/>
          <w:szCs w:val="24"/>
        </w:rPr>
        <w:t>а</w:t>
      </w:r>
      <w:r w:rsidRPr="00590FD0">
        <w:rPr>
          <w:rFonts w:ascii="Times New Roman" w:hAnsi="Times New Roman"/>
          <w:sz w:val="24"/>
          <w:szCs w:val="24"/>
        </w:rPr>
        <w:t>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w:t>
      </w:r>
      <w:r w:rsidRPr="00590FD0">
        <w:rPr>
          <w:rFonts w:ascii="Times New Roman" w:hAnsi="Times New Roman"/>
          <w:sz w:val="24"/>
          <w:szCs w:val="24"/>
        </w:rPr>
        <w:t>о</w:t>
      </w:r>
      <w:r w:rsidRPr="00590FD0">
        <w:rPr>
          <w:rFonts w:ascii="Times New Roman" w:hAnsi="Times New Roman"/>
          <w:sz w:val="24"/>
          <w:szCs w:val="24"/>
        </w:rPr>
        <w:t>товки и переподготовки педагогических кадров должны опережать темпы модернизации системы образования.</w:t>
      </w:r>
      <w:r w:rsidR="004F46E6" w:rsidRPr="00590FD0">
        <w:rPr>
          <w:rFonts w:ascii="Times New Roman" w:hAnsi="Times New Roman"/>
          <w:sz w:val="24"/>
          <w:szCs w:val="24"/>
        </w:rPr>
        <w:t xml:space="preserve"> </w:t>
      </w:r>
    </w:p>
    <w:p w:rsidR="00271649" w:rsidRDefault="00271649" w:rsidP="00DC022B">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Прошли курсы повышения квалификации в контексте ФГОС – 8 педагогов.</w:t>
      </w:r>
    </w:p>
    <w:p w:rsidR="004F46E6" w:rsidRPr="00590FD0" w:rsidRDefault="004F46E6"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Необходимо обеспечить прохождение курсов повышения квалификации в контексте ФГОС у</w:t>
      </w:r>
      <w:r w:rsidRPr="00590FD0">
        <w:rPr>
          <w:rFonts w:ascii="Times New Roman" w:hAnsi="Times New Roman"/>
          <w:sz w:val="24"/>
          <w:szCs w:val="24"/>
        </w:rPr>
        <w:t>з</w:t>
      </w:r>
      <w:r w:rsidRPr="00590FD0">
        <w:rPr>
          <w:rFonts w:ascii="Times New Roman" w:hAnsi="Times New Roman"/>
          <w:sz w:val="24"/>
          <w:szCs w:val="24"/>
        </w:rPr>
        <w:t>кими специалистами (педагогом – психологом, педагог</w:t>
      </w:r>
      <w:r w:rsidR="00733C75">
        <w:rPr>
          <w:rFonts w:ascii="Times New Roman" w:hAnsi="Times New Roman"/>
          <w:sz w:val="24"/>
          <w:szCs w:val="24"/>
        </w:rPr>
        <w:t>о</w:t>
      </w:r>
      <w:r w:rsidRPr="00590FD0">
        <w:rPr>
          <w:rFonts w:ascii="Times New Roman" w:hAnsi="Times New Roman"/>
          <w:sz w:val="24"/>
          <w:szCs w:val="24"/>
        </w:rPr>
        <w:t>м дополнительного образования).</w:t>
      </w:r>
    </w:p>
    <w:p w:rsidR="00C9635F" w:rsidRPr="00590FD0" w:rsidRDefault="00C9635F" w:rsidP="00DC022B">
      <w:pPr>
        <w:widowControl w:val="0"/>
        <w:spacing w:after="0" w:line="240" w:lineRule="auto"/>
        <w:ind w:firstLine="454"/>
        <w:jc w:val="both"/>
        <w:rPr>
          <w:rFonts w:ascii="Times New Roman" w:hAnsi="Times New Roman"/>
          <w:sz w:val="24"/>
          <w:szCs w:val="24"/>
        </w:rPr>
      </w:pPr>
    </w:p>
    <w:p w:rsidR="00EA40D8" w:rsidRPr="00590FD0" w:rsidRDefault="00EA40D8" w:rsidP="00DC022B">
      <w:pPr>
        <w:widowControl w:val="0"/>
        <w:spacing w:after="0" w:line="240" w:lineRule="auto"/>
        <w:ind w:firstLine="454"/>
        <w:jc w:val="both"/>
        <w:rPr>
          <w:rFonts w:ascii="Times New Roman" w:hAnsi="Times New Roman"/>
          <w:sz w:val="24"/>
          <w:szCs w:val="24"/>
        </w:rPr>
      </w:pPr>
      <w:bookmarkStart w:id="103" w:name="bookmark414"/>
      <w:r w:rsidRPr="00590FD0">
        <w:rPr>
          <w:rFonts w:ascii="Times New Roman" w:hAnsi="Times New Roman"/>
          <w:b/>
          <w:sz w:val="24"/>
          <w:szCs w:val="24"/>
        </w:rPr>
        <w:t>Ожидаемый результат повышения квалификации</w:t>
      </w:r>
      <w:r w:rsidRPr="00590FD0">
        <w:rPr>
          <w:rFonts w:ascii="Times New Roman" w:hAnsi="Times New Roman"/>
          <w:sz w:val="24"/>
          <w:szCs w:val="24"/>
        </w:rPr>
        <w:t xml:space="preserve"> </w:t>
      </w:r>
      <w:r w:rsidR="00BB2258">
        <w:rPr>
          <w:rFonts w:ascii="Times New Roman" w:hAnsi="Times New Roman"/>
          <w:sz w:val="24"/>
          <w:szCs w:val="24"/>
        </w:rPr>
        <w:t>–</w:t>
      </w:r>
      <w:r w:rsidRPr="00590FD0">
        <w:rPr>
          <w:rFonts w:ascii="Times New Roman" w:hAnsi="Times New Roman"/>
          <w:sz w:val="24"/>
          <w:szCs w:val="24"/>
        </w:rPr>
        <w:t xml:space="preserve"> профессиональная готовность работн</w:t>
      </w:r>
      <w:r w:rsidRPr="00590FD0">
        <w:rPr>
          <w:rFonts w:ascii="Times New Roman" w:hAnsi="Times New Roman"/>
          <w:sz w:val="24"/>
          <w:szCs w:val="24"/>
        </w:rPr>
        <w:t>и</w:t>
      </w:r>
      <w:r w:rsidRPr="00590FD0">
        <w:rPr>
          <w:rFonts w:ascii="Times New Roman" w:hAnsi="Times New Roman"/>
          <w:sz w:val="24"/>
          <w:szCs w:val="24"/>
        </w:rPr>
        <w:t>ков образования к реализации ФГОС:</w:t>
      </w:r>
      <w:bookmarkEnd w:id="103"/>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обеспечение оптимального вхождения работников образования в систему ценностей совреме</w:t>
      </w:r>
      <w:r w:rsidRPr="00590FD0">
        <w:rPr>
          <w:rFonts w:ascii="Times New Roman" w:hAnsi="Times New Roman"/>
          <w:sz w:val="24"/>
          <w:szCs w:val="24"/>
        </w:rPr>
        <w:t>н</w:t>
      </w:r>
      <w:r w:rsidRPr="00590FD0">
        <w:rPr>
          <w:rFonts w:ascii="Times New Roman" w:hAnsi="Times New Roman"/>
          <w:sz w:val="24"/>
          <w:szCs w:val="24"/>
        </w:rPr>
        <w:t>ного образования;</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принятие идеологии ФГОС общего образования;</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освоение новой системы требований к структуре основной образовательной программы, р</w:t>
      </w:r>
      <w:r w:rsidRPr="00590FD0">
        <w:rPr>
          <w:rFonts w:ascii="Times New Roman" w:hAnsi="Times New Roman"/>
          <w:sz w:val="24"/>
          <w:szCs w:val="24"/>
        </w:rPr>
        <w:t>е</w:t>
      </w:r>
      <w:r w:rsidRPr="00590FD0">
        <w:rPr>
          <w:rFonts w:ascii="Times New Roman" w:hAnsi="Times New Roman"/>
          <w:sz w:val="24"/>
          <w:szCs w:val="24"/>
        </w:rPr>
        <w:t>зультатам её освоения и условиям реализации, а также системы оценки итогов образовательной де</w:t>
      </w:r>
      <w:r w:rsidRPr="00590FD0">
        <w:rPr>
          <w:rFonts w:ascii="Times New Roman" w:hAnsi="Times New Roman"/>
          <w:sz w:val="24"/>
          <w:szCs w:val="24"/>
        </w:rPr>
        <w:t>я</w:t>
      </w:r>
      <w:r w:rsidRPr="00590FD0">
        <w:rPr>
          <w:rFonts w:ascii="Times New Roman" w:hAnsi="Times New Roman"/>
          <w:sz w:val="24"/>
          <w:szCs w:val="24"/>
        </w:rPr>
        <w:t>тельности обучающихся;</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овладение учебно-методическими и информационно-методическими ресурсами, необходим</w:t>
      </w:r>
      <w:r w:rsidRPr="00590FD0">
        <w:rPr>
          <w:rFonts w:ascii="Times New Roman" w:hAnsi="Times New Roman"/>
          <w:sz w:val="24"/>
          <w:szCs w:val="24"/>
        </w:rPr>
        <w:t>ы</w:t>
      </w:r>
      <w:r w:rsidRPr="00590FD0">
        <w:rPr>
          <w:rFonts w:ascii="Times New Roman" w:hAnsi="Times New Roman"/>
          <w:sz w:val="24"/>
          <w:szCs w:val="24"/>
        </w:rPr>
        <w:t>ми для успешного решения задач ФГОС.</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Одним из условий готовности образовательного учреждения к введению ФГОС основного общ</w:t>
      </w:r>
      <w:r w:rsidRPr="00590FD0">
        <w:rPr>
          <w:rFonts w:ascii="Times New Roman" w:hAnsi="Times New Roman"/>
          <w:sz w:val="24"/>
          <w:szCs w:val="24"/>
        </w:rPr>
        <w:t>е</w:t>
      </w:r>
      <w:r w:rsidRPr="00590FD0">
        <w:rPr>
          <w:rFonts w:ascii="Times New Roman" w:hAnsi="Times New Roman"/>
          <w:sz w:val="24"/>
          <w:szCs w:val="24"/>
        </w:rPr>
        <w:t>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40D8" w:rsidRPr="00590FD0" w:rsidRDefault="00EA40D8" w:rsidP="00DC022B">
      <w:pPr>
        <w:widowControl w:val="0"/>
        <w:spacing w:after="0" w:line="240" w:lineRule="auto"/>
        <w:ind w:firstLine="454"/>
        <w:jc w:val="both"/>
        <w:rPr>
          <w:rFonts w:ascii="Times New Roman" w:hAnsi="Times New Roman"/>
          <w:b/>
          <w:sz w:val="24"/>
          <w:szCs w:val="24"/>
        </w:rPr>
      </w:pPr>
      <w:bookmarkStart w:id="104" w:name="bookmark415"/>
      <w:r w:rsidRPr="00590FD0">
        <w:rPr>
          <w:rFonts w:ascii="Times New Roman" w:hAnsi="Times New Roman"/>
          <w:b/>
          <w:sz w:val="24"/>
          <w:szCs w:val="24"/>
        </w:rPr>
        <w:t>Методические мероприятия:</w:t>
      </w:r>
      <w:bookmarkEnd w:id="104"/>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1. Семинары, посвящённые содержанию и ключевым особенностям ФГОС.</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lastRenderedPageBreak/>
        <w:t>2. Тренинги для педагогов с целью выявления и соотнесения собственной профессиональной п</w:t>
      </w:r>
      <w:r w:rsidRPr="00590FD0">
        <w:rPr>
          <w:rFonts w:ascii="Times New Roman" w:hAnsi="Times New Roman"/>
          <w:sz w:val="24"/>
          <w:szCs w:val="24"/>
        </w:rPr>
        <w:t>о</w:t>
      </w:r>
      <w:r w:rsidRPr="00590FD0">
        <w:rPr>
          <w:rFonts w:ascii="Times New Roman" w:hAnsi="Times New Roman"/>
          <w:sz w:val="24"/>
          <w:szCs w:val="24"/>
        </w:rPr>
        <w:t>зиции с целями и задачами ФГОС.</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3. Заседания методических объединений учителей по проблемам введения ФГОС.</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5. Участие педагогов в разработке разделов и компонентов основной образовательной програ</w:t>
      </w:r>
      <w:r w:rsidRPr="00590FD0">
        <w:rPr>
          <w:rFonts w:ascii="Times New Roman" w:hAnsi="Times New Roman"/>
          <w:sz w:val="24"/>
          <w:szCs w:val="24"/>
        </w:rPr>
        <w:t>м</w:t>
      </w:r>
      <w:r w:rsidRPr="00590FD0">
        <w:rPr>
          <w:rFonts w:ascii="Times New Roman" w:hAnsi="Times New Roman"/>
          <w:sz w:val="24"/>
          <w:szCs w:val="24"/>
        </w:rPr>
        <w:t>мы образовательного учреждения.</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6. Участие педагогов в разработке и апробации оценки эффективности работы в условиях вн</w:t>
      </w:r>
      <w:r w:rsidRPr="00590FD0">
        <w:rPr>
          <w:rFonts w:ascii="Times New Roman" w:hAnsi="Times New Roman"/>
          <w:sz w:val="24"/>
          <w:szCs w:val="24"/>
        </w:rPr>
        <w:t>е</w:t>
      </w:r>
      <w:r w:rsidRPr="00590FD0">
        <w:rPr>
          <w:rFonts w:ascii="Times New Roman" w:hAnsi="Times New Roman"/>
          <w:sz w:val="24"/>
          <w:szCs w:val="24"/>
        </w:rPr>
        <w:t>дрения Ф</w:t>
      </w:r>
      <w:r w:rsidR="000B53CE" w:rsidRPr="00590FD0">
        <w:rPr>
          <w:rFonts w:ascii="Times New Roman" w:hAnsi="Times New Roman"/>
          <w:sz w:val="24"/>
          <w:szCs w:val="24"/>
        </w:rPr>
        <w:t>ГОС и НСОТ</w:t>
      </w:r>
      <w:r w:rsidRPr="00590FD0">
        <w:rPr>
          <w:rFonts w:ascii="Times New Roman" w:hAnsi="Times New Roman"/>
          <w:sz w:val="24"/>
          <w:szCs w:val="24"/>
        </w:rPr>
        <w:t>.</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7. Участие педагогов в проведении мастер-классов, круглых столов, стажёрских площадок, «о</w:t>
      </w:r>
      <w:r w:rsidRPr="00590FD0">
        <w:rPr>
          <w:rFonts w:ascii="Times New Roman" w:hAnsi="Times New Roman"/>
          <w:sz w:val="24"/>
          <w:szCs w:val="24"/>
        </w:rPr>
        <w:t>т</w:t>
      </w:r>
      <w:r w:rsidRPr="00590FD0">
        <w:rPr>
          <w:rFonts w:ascii="Times New Roman" w:hAnsi="Times New Roman"/>
          <w:sz w:val="24"/>
          <w:szCs w:val="24"/>
        </w:rPr>
        <w:t>крытых» уроков, внеурочных занятий и мероприятий по отдельным направлениям введения и реал</w:t>
      </w:r>
      <w:r w:rsidRPr="00590FD0">
        <w:rPr>
          <w:rFonts w:ascii="Times New Roman" w:hAnsi="Times New Roman"/>
          <w:sz w:val="24"/>
          <w:szCs w:val="24"/>
        </w:rPr>
        <w:t>и</w:t>
      </w:r>
      <w:r w:rsidRPr="00590FD0">
        <w:rPr>
          <w:rFonts w:ascii="Times New Roman" w:hAnsi="Times New Roman"/>
          <w:sz w:val="24"/>
          <w:szCs w:val="24"/>
        </w:rPr>
        <w:t>зации ФГОС.</w:t>
      </w:r>
    </w:p>
    <w:p w:rsidR="00E56688" w:rsidRPr="007856BD" w:rsidRDefault="00E56688" w:rsidP="00DC022B">
      <w:pPr>
        <w:widowControl w:val="0"/>
        <w:spacing w:after="0" w:line="240" w:lineRule="auto"/>
        <w:ind w:firstLine="454"/>
        <w:jc w:val="both"/>
        <w:rPr>
          <w:rFonts w:ascii="Times New Roman" w:hAnsi="Times New Roman"/>
          <w:b/>
          <w:sz w:val="24"/>
          <w:szCs w:val="24"/>
        </w:rPr>
      </w:pPr>
    </w:p>
    <w:p w:rsidR="00E56688" w:rsidRPr="007856BD" w:rsidRDefault="00E56688" w:rsidP="00E56688">
      <w:pPr>
        <w:widowControl w:val="0"/>
        <w:spacing w:after="0" w:line="240" w:lineRule="auto"/>
        <w:jc w:val="center"/>
        <w:rPr>
          <w:rFonts w:ascii="Times New Roman" w:hAnsi="Times New Roman"/>
          <w:b/>
          <w:sz w:val="24"/>
        </w:rPr>
      </w:pPr>
      <w:r w:rsidRPr="007856BD">
        <w:rPr>
          <w:rFonts w:ascii="Times New Roman" w:hAnsi="Times New Roman"/>
          <w:b/>
          <w:sz w:val="24"/>
        </w:rPr>
        <w:t>Модель организации методического сопровождения педагога в условиях внедрения и реализ</w:t>
      </w:r>
      <w:r w:rsidRPr="007856BD">
        <w:rPr>
          <w:rFonts w:ascii="Times New Roman" w:hAnsi="Times New Roman"/>
          <w:b/>
          <w:sz w:val="24"/>
        </w:rPr>
        <w:t>а</w:t>
      </w:r>
      <w:r w:rsidRPr="007856BD">
        <w:rPr>
          <w:rFonts w:ascii="Times New Roman" w:hAnsi="Times New Roman"/>
          <w:b/>
          <w:sz w:val="24"/>
        </w:rPr>
        <w:t>ции ФГОС</w: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172" type="#_x0000_t202" style="position:absolute;left:0;text-align:left;margin-left:47.9pt;margin-top:6.35pt;width:174.35pt;height:34.45pt;z-index:251808768">
            <v:textbox style="mso-next-textbox:#_x0000_s1172">
              <w:txbxContent>
                <w:p w:rsidR="00AD0C4A" w:rsidRPr="00E56688" w:rsidRDefault="00AD0C4A" w:rsidP="00E56688">
                  <w:pPr>
                    <w:jc w:val="center"/>
                    <w:rPr>
                      <w:rFonts w:ascii="Times New Roman" w:hAnsi="Times New Roman"/>
                      <w:sz w:val="24"/>
                    </w:rPr>
                  </w:pPr>
                  <w:r w:rsidRPr="00E56688">
                    <w:rPr>
                      <w:rFonts w:ascii="Times New Roman" w:hAnsi="Times New Roman"/>
                      <w:sz w:val="24"/>
                    </w:rPr>
                    <w:t>заместитель директора по УВР</w:t>
                  </w:r>
                </w:p>
              </w:txbxContent>
            </v:textbox>
          </v:shape>
        </w:pict>
      </w:r>
      <w:r>
        <w:rPr>
          <w:rFonts w:ascii="Times New Roman" w:hAnsi="Times New Roman"/>
          <w:noProof/>
          <w:sz w:val="24"/>
        </w:rPr>
        <w:pict>
          <v:shape id="_x0000_s1173" type="#_x0000_t202" style="position:absolute;left:0;text-align:left;margin-left:291.65pt;margin-top:6.35pt;width:181.3pt;height:28.35pt;z-index:251809792">
            <v:textbox style="mso-next-textbox:#_x0000_s1173">
              <w:txbxContent>
                <w:p w:rsidR="00AD0C4A" w:rsidRPr="00E56688" w:rsidRDefault="00AD0C4A" w:rsidP="00E56688">
                  <w:pPr>
                    <w:jc w:val="center"/>
                    <w:rPr>
                      <w:rFonts w:ascii="Times New Roman" w:hAnsi="Times New Roman"/>
                      <w:sz w:val="24"/>
                    </w:rPr>
                  </w:pPr>
                  <w:r w:rsidRPr="00E56688">
                    <w:rPr>
                      <w:rFonts w:ascii="Times New Roman" w:hAnsi="Times New Roman"/>
                      <w:sz w:val="24"/>
                    </w:rPr>
                    <w:t>методическая служба школы</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01" type="#_x0000_t32" style="position:absolute;left:0;text-align:left;margin-left:222.25pt;margin-top:5.1pt;width:69.4pt;height:0;z-index:251838464" o:connectortype="straight">
            <v:stroke startarrow="block" endarrow="block"/>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02" type="#_x0000_t32" style="position:absolute;left:0;text-align:left;margin-left:85.45pt;margin-top:13.2pt;width:24.45pt;height:16.3pt;flip:x;z-index:251839488" o:connectortype="straight">
            <v:stroke startarrow="block" endarrow="block"/>
          </v:shape>
        </w:pict>
      </w:r>
      <w:r>
        <w:rPr>
          <w:rFonts w:ascii="Times New Roman" w:hAnsi="Times New Roman"/>
          <w:noProof/>
          <w:sz w:val="24"/>
        </w:rPr>
        <w:pict>
          <v:shape id="_x0000_s1203" type="#_x0000_t32" style="position:absolute;left:0;text-align:left;margin-left:211.75pt;margin-top:13.2pt;width:63.5pt;height:12.8pt;z-index:251840512" o:connectortype="straight">
            <v:stroke startarrow="block" endarrow="block"/>
          </v:shape>
        </w:pict>
      </w:r>
      <w:r>
        <w:rPr>
          <w:rFonts w:ascii="Times New Roman" w:hAnsi="Times New Roman"/>
          <w:noProof/>
          <w:sz w:val="24"/>
        </w:rPr>
        <w:pict>
          <v:shape id="_x0000_s1204" type="#_x0000_t32" style="position:absolute;left:0;text-align:left;margin-left:222.25pt;margin-top:3.6pt;width:250.7pt;height:22.4pt;z-index:251841536" o:connectortype="straight">
            <v:stroke startarrow="block" endarrow="block"/>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6" type="#_x0000_t202" style="position:absolute;left:0;text-align:left;margin-left:249.15pt;margin-top:12.2pt;width:125.65pt;height:29.9pt;z-index:251823104">
            <v:textbox style="mso-next-textbox:#_x0000_s1186">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родители</w:t>
                  </w:r>
                </w:p>
              </w:txbxContent>
            </v:textbox>
          </v:shape>
        </w:pict>
      </w:r>
      <w:r>
        <w:rPr>
          <w:rFonts w:ascii="Times New Roman" w:hAnsi="Times New Roman"/>
          <w:noProof/>
          <w:sz w:val="24"/>
        </w:rPr>
        <w:pict>
          <v:shape id="_x0000_s1187" type="#_x0000_t202" style="position:absolute;left:0;text-align:left;margin-left:410.65pt;margin-top:12.2pt;width:112.1pt;height:29.9pt;z-index:251824128">
            <v:textbox style="mso-next-textbox:#_x0000_s1187">
              <w:txbxContent>
                <w:p w:rsidR="00AD0C4A" w:rsidRPr="00E56688" w:rsidRDefault="00AD0C4A" w:rsidP="00E56688">
                  <w:pPr>
                    <w:jc w:val="center"/>
                    <w:rPr>
                      <w:rFonts w:ascii="Times New Roman" w:hAnsi="Times New Roman"/>
                      <w:sz w:val="24"/>
                    </w:rPr>
                  </w:pPr>
                  <w:r w:rsidRPr="00E56688">
                    <w:rPr>
                      <w:rFonts w:ascii="Times New Roman" w:hAnsi="Times New Roman"/>
                      <w:sz w:val="24"/>
                    </w:rPr>
                    <w:t>обучающиеся</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74" type="#_x0000_t202" style="position:absolute;left:0;text-align:left;margin-left:62.95pt;margin-top:2.5pt;width:129.8pt;height:25.8pt;z-index:251810816">
            <v:textbox style="mso-next-textbox:#_x0000_s1174">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педагог</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11" type="#_x0000_t32" style="position:absolute;left:0;text-align:left;margin-left:36pt;margin-top:1.5pt;width:.05pt;height:18.7pt;z-index:251848704" o:connectortype="straight"/>
        </w:pict>
      </w:r>
      <w:r>
        <w:rPr>
          <w:rFonts w:ascii="Times New Roman" w:hAnsi="Times New Roman"/>
          <w:noProof/>
          <w:sz w:val="24"/>
        </w:rPr>
        <w:pict>
          <v:shape id="_x0000_s1208" type="#_x0000_t32" style="position:absolute;left:0;text-align:left;margin-left:-6.1pt;margin-top:1.5pt;width:.05pt;height:423.95pt;z-index:251845632" o:connectortype="straight"/>
        </w:pict>
      </w:r>
      <w:r>
        <w:rPr>
          <w:rFonts w:ascii="Times New Roman" w:hAnsi="Times New Roman"/>
          <w:noProof/>
          <w:sz w:val="24"/>
        </w:rPr>
        <w:pict>
          <v:shape id="_x0000_s1207" type="#_x0000_t32" style="position:absolute;left:0;text-align:left;margin-left:-6.1pt;margin-top:1.5pt;width:68.55pt;height:0;flip:x;z-index:251844608" o:connectortype="straight"/>
        </w:pict>
      </w:r>
      <w:r>
        <w:rPr>
          <w:rFonts w:ascii="Times New Roman" w:hAnsi="Times New Roman"/>
          <w:noProof/>
          <w:sz w:val="24"/>
        </w:rPr>
        <w:pict>
          <v:shape id="_x0000_s1205" type="#_x0000_t32" style="position:absolute;left:0;text-align:left;margin-left:192.75pt;margin-top:1.5pt;width:56.4pt;height:1.4pt;z-index:251842560" o:connectortype="straight">
            <v:stroke startarrow="block" endarrow="block"/>
          </v:shape>
        </w:pict>
      </w:r>
      <w:r>
        <w:rPr>
          <w:rFonts w:ascii="Times New Roman" w:hAnsi="Times New Roman"/>
          <w:noProof/>
          <w:sz w:val="24"/>
        </w:rPr>
        <w:pict>
          <v:shape id="_x0000_s1206" type="#_x0000_t32" style="position:absolute;left:0;text-align:left;margin-left:374.8pt;margin-top:1.5pt;width:36.65pt;height:0;z-index:251843584" o:connectortype="straight">
            <v:stroke startarrow="block" endarrow="block"/>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13" type="#_x0000_t32" style="position:absolute;left:0;text-align:left;margin-left:472.95pt;margin-top:.75pt;width:0;height:22.15pt;z-index:251850752" o:connectortype="straight"/>
        </w:pict>
      </w:r>
      <w:r>
        <w:rPr>
          <w:rFonts w:ascii="Times New Roman" w:hAnsi="Times New Roman"/>
          <w:noProof/>
          <w:sz w:val="24"/>
        </w:rPr>
        <w:pict>
          <v:shape id="_x0000_s1212" type="#_x0000_t32" style="position:absolute;left:0;text-align:left;margin-left:316.5pt;margin-top:.75pt;width:0;height:22.15pt;z-index:251849728" o:connectortype="straight"/>
        </w:pict>
      </w:r>
      <w:r>
        <w:rPr>
          <w:rFonts w:ascii="Times New Roman" w:hAnsi="Times New Roman"/>
          <w:noProof/>
          <w:sz w:val="24"/>
        </w:rPr>
        <w:pict>
          <v:shape id="_x0000_s1175" type="#_x0000_t202" style="position:absolute;left:0;text-align:left;margin-left:20.45pt;margin-top:6.4pt;width:191.3pt;height:41.35pt;z-index:251811840">
            <v:textbox style="mso-next-textbox:#_x0000_s1175">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самообразование педагога в обр</w:t>
                  </w:r>
                  <w:r w:rsidRPr="008E1D8C">
                    <w:rPr>
                      <w:rFonts w:ascii="Times New Roman" w:hAnsi="Times New Roman"/>
                      <w:sz w:val="24"/>
                    </w:rPr>
                    <w:t>а</w:t>
                  </w:r>
                  <w:r w:rsidRPr="008E1D8C">
                    <w:rPr>
                      <w:rFonts w:ascii="Times New Roman" w:hAnsi="Times New Roman"/>
                      <w:sz w:val="24"/>
                    </w:rPr>
                    <w:t>зовательной среде</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8" type="#_x0000_t202" style="position:absolute;left:0;text-align:left;margin-left:249.15pt;margin-top:9.1pt;width:129.05pt;height:38.75pt;z-index:251825152">
            <v:textbox style="mso-next-textbox:#_x0000_s1188">
              <w:txbxContent>
                <w:p w:rsidR="00AD0C4A" w:rsidRPr="008E1D8C" w:rsidRDefault="00AD0C4A" w:rsidP="00E56688">
                  <w:pPr>
                    <w:widowControl w:val="0"/>
                    <w:jc w:val="center"/>
                    <w:rPr>
                      <w:rFonts w:ascii="Times New Roman" w:hAnsi="Times New Roman"/>
                      <w:sz w:val="24"/>
                    </w:rPr>
                  </w:pPr>
                  <w:r w:rsidRPr="008E1D8C">
                    <w:rPr>
                      <w:rFonts w:ascii="Times New Roman" w:hAnsi="Times New Roman"/>
                      <w:sz w:val="24"/>
                    </w:rPr>
                    <w:t>изучение нормати</w:t>
                  </w:r>
                  <w:r w:rsidRPr="008E1D8C">
                    <w:rPr>
                      <w:rFonts w:ascii="Times New Roman" w:hAnsi="Times New Roman"/>
                      <w:sz w:val="24"/>
                    </w:rPr>
                    <w:t>в</w:t>
                  </w:r>
                  <w:r w:rsidRPr="008E1D8C">
                    <w:rPr>
                      <w:rFonts w:ascii="Times New Roman" w:hAnsi="Times New Roman"/>
                      <w:sz w:val="24"/>
                    </w:rPr>
                    <w:t>ной базы</w:t>
                  </w:r>
                </w:p>
              </w:txbxContent>
            </v:textbox>
          </v:shape>
        </w:pict>
      </w:r>
      <w:r>
        <w:rPr>
          <w:rFonts w:ascii="Times New Roman" w:hAnsi="Times New Roman"/>
          <w:noProof/>
          <w:sz w:val="24"/>
        </w:rPr>
        <w:pict>
          <v:shape id="_x0000_s1189" type="#_x0000_t202" style="position:absolute;left:0;text-align:left;margin-left:401.15pt;margin-top:9.1pt;width:121.6pt;height:38.75pt;z-index:251826176">
            <v:textbox style="mso-next-textbox:#_x0000_s1189">
              <w:txbxContent>
                <w:p w:rsidR="00AD0C4A" w:rsidRPr="00E56688" w:rsidRDefault="00AD0C4A" w:rsidP="00E56688">
                  <w:pPr>
                    <w:widowControl w:val="0"/>
                    <w:jc w:val="center"/>
                    <w:rPr>
                      <w:rFonts w:ascii="Times New Roman" w:hAnsi="Times New Roman"/>
                      <w:sz w:val="24"/>
                    </w:rPr>
                  </w:pPr>
                  <w:r w:rsidRPr="00E56688">
                    <w:rPr>
                      <w:rFonts w:ascii="Times New Roman" w:hAnsi="Times New Roman"/>
                      <w:sz w:val="24"/>
                    </w:rPr>
                    <w:t>изучение нормати</w:t>
                  </w:r>
                  <w:r w:rsidRPr="00E56688">
                    <w:rPr>
                      <w:rFonts w:ascii="Times New Roman" w:hAnsi="Times New Roman"/>
                      <w:sz w:val="24"/>
                    </w:rPr>
                    <w:t>в</w:t>
                  </w:r>
                  <w:r w:rsidRPr="00E56688">
                    <w:rPr>
                      <w:rFonts w:ascii="Times New Roman" w:hAnsi="Times New Roman"/>
                      <w:sz w:val="24"/>
                    </w:rPr>
                    <w:t>ной базы</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76" type="#_x0000_t202" style="position:absolute;left:0;text-align:left;margin-left:27pt;margin-top:6.35pt;width:184.75pt;height:22.65pt;z-index:251812864">
            <v:textbox style="mso-next-textbox:#_x0000_s1176">
              <w:txbxContent>
                <w:p w:rsidR="00AD0C4A" w:rsidRPr="008E1D8C" w:rsidRDefault="00AD0C4A" w:rsidP="00E56688">
                  <w:pPr>
                    <w:widowControl w:val="0"/>
                    <w:jc w:val="center"/>
                    <w:rPr>
                      <w:rFonts w:ascii="Times New Roman" w:hAnsi="Times New Roman"/>
                      <w:sz w:val="24"/>
                    </w:rPr>
                  </w:pPr>
                  <w:r w:rsidRPr="008E1D8C">
                    <w:rPr>
                      <w:rFonts w:ascii="Times New Roman" w:hAnsi="Times New Roman"/>
                      <w:sz w:val="24"/>
                    </w:rPr>
                    <w:t>изучение нормативной базы</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0" type="#_x0000_t202" style="position:absolute;left:0;text-align:left;margin-left:249.15pt;margin-top:6.45pt;width:129.05pt;height:53.1pt;z-index:251827200">
            <v:textbox style="mso-next-textbox:#_x0000_s1190">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изучение психолог</w:t>
                  </w:r>
                  <w:r w:rsidRPr="008E1D8C">
                    <w:rPr>
                      <w:rFonts w:ascii="Times New Roman" w:hAnsi="Times New Roman"/>
                      <w:sz w:val="24"/>
                    </w:rPr>
                    <w:t>и</w:t>
                  </w:r>
                  <w:r w:rsidRPr="008E1D8C">
                    <w:rPr>
                      <w:rFonts w:ascii="Times New Roman" w:hAnsi="Times New Roman"/>
                      <w:sz w:val="24"/>
                    </w:rPr>
                    <w:t>ческо-педагогических вопросов</w:t>
                  </w:r>
                </w:p>
              </w:txbxContent>
            </v:textbox>
          </v:shape>
        </w:pict>
      </w:r>
      <w:r>
        <w:rPr>
          <w:rFonts w:ascii="Times New Roman" w:hAnsi="Times New Roman"/>
          <w:noProof/>
          <w:sz w:val="24"/>
        </w:rPr>
        <w:pict>
          <v:shape id="_x0000_s1195" type="#_x0000_t202" style="position:absolute;left:0;text-align:left;margin-left:401.15pt;margin-top:6.45pt;width:121.6pt;height:39.65pt;z-index:251832320">
            <v:textbox style="mso-next-textbox:#_x0000_s1195">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участие в сетевых творческих группах</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77" type="#_x0000_t202" style="position:absolute;left:0;text-align:left;margin-left:27pt;margin-top:1.4pt;width:184.75pt;height:54.05pt;z-index:251813888">
            <v:textbox style="mso-next-textbox:#_x0000_s1177">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изучение вопросов организации учебной, внеучебной деятельн</w:t>
                  </w:r>
                  <w:r w:rsidRPr="008E1D8C">
                    <w:rPr>
                      <w:rFonts w:ascii="Times New Roman" w:hAnsi="Times New Roman"/>
                      <w:sz w:val="24"/>
                    </w:rPr>
                    <w:t>о</w:t>
                  </w:r>
                  <w:r w:rsidRPr="008E1D8C">
                    <w:rPr>
                      <w:rFonts w:ascii="Times New Roman" w:hAnsi="Times New Roman"/>
                      <w:sz w:val="24"/>
                    </w:rPr>
                    <w:t>сти</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6" type="#_x0000_t202" style="position:absolute;left:0;text-align:left;margin-left:401.15pt;margin-top:4.7pt;width:121.6pt;height:37.35pt;z-index:251833344">
            <v:textbox style="mso-next-textbox:#_x0000_s1196">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участие в интернет форумах</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1" type="#_x0000_t202" style="position:absolute;left:0;text-align:left;margin-left:249.15pt;margin-top:4.35pt;width:129.05pt;height:39.75pt;z-index:251828224">
            <v:textbox style="mso-next-textbox:#_x0000_s1191">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сетевых творческих группах</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78" type="#_x0000_t202" style="position:absolute;left:0;text-align:left;margin-left:27pt;margin-top:.25pt;width:184.75pt;height:37.35pt;z-index:251814912">
            <v:textbox style="mso-next-textbox:#_x0000_s1178">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изучение психологическо-педагогических вопросов</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7" type="#_x0000_t202" style="position:absolute;left:0;text-align:left;margin-left:401.15pt;margin-top:.65pt;width:121.6pt;height:41.4pt;z-index:251834368">
            <v:textbox style="mso-next-textbox:#_x0000_s1197">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участие в сетевых конкурсах</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79" type="#_x0000_t202" style="position:absolute;left:0;text-align:left;margin-left:27pt;margin-top:10pt;width:184.75pt;height:37.35pt;z-index:251815936">
            <v:textbox style="mso-next-textbox:#_x0000_s1179">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сетевых творческих группах</w:t>
                  </w:r>
                </w:p>
              </w:txbxContent>
            </v:textbox>
          </v:shape>
        </w:pict>
      </w:r>
      <w:r>
        <w:rPr>
          <w:rFonts w:ascii="Times New Roman" w:hAnsi="Times New Roman"/>
          <w:noProof/>
          <w:sz w:val="24"/>
        </w:rPr>
        <w:pict>
          <v:shape id="_x0000_s1192" type="#_x0000_t202" style="position:absolute;left:0;text-align:left;margin-left:249.15pt;margin-top:2.7pt;width:129.05pt;height:25.85pt;z-index:251829248">
            <v:textbox style="mso-next-textbox:#_x0000_s1192">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вебинарах</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3" type="#_x0000_t202" style="position:absolute;left:0;text-align:left;margin-left:249.15pt;margin-top:1.35pt;width:129.05pt;height:37.35pt;z-index:251830272">
            <v:textbox style="mso-next-textbox:#_x0000_s1193">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интернет форумах</w:t>
                  </w:r>
                </w:p>
              </w:txbxContent>
            </v:textbox>
          </v:shape>
        </w:pict>
      </w:r>
      <w:r>
        <w:rPr>
          <w:rFonts w:ascii="Times New Roman" w:hAnsi="Times New Roman"/>
          <w:noProof/>
          <w:sz w:val="24"/>
        </w:rPr>
        <w:pict>
          <v:shape id="_x0000_s1198" type="#_x0000_t202" style="position:absolute;left:0;text-align:left;margin-left:401.15pt;margin-top:.65pt;width:121.6pt;height:53.85pt;z-index:251835392">
            <v:textbox style="mso-next-textbox:#_x0000_s1198">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участие в различных олимпиадах, ко</w:t>
                  </w:r>
                  <w:r w:rsidRPr="00E56688">
                    <w:rPr>
                      <w:rFonts w:ascii="Times New Roman" w:hAnsi="Times New Roman"/>
                      <w:sz w:val="24"/>
                    </w:rPr>
                    <w:t>н</w:t>
                  </w:r>
                  <w:r w:rsidRPr="00E56688">
                    <w:rPr>
                      <w:rFonts w:ascii="Times New Roman" w:hAnsi="Times New Roman"/>
                      <w:sz w:val="24"/>
                    </w:rPr>
                    <w:t>курсах, НПК</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0" type="#_x0000_t202" style="position:absolute;left:0;text-align:left;margin-left:27pt;margin-top:5.95pt;width:184.75pt;height:35.65pt;z-index:251816960">
            <v:textbox style="mso-next-textbox:#_x0000_s1180">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сетевых професси</w:t>
                  </w:r>
                  <w:r w:rsidRPr="008E1D8C">
                    <w:rPr>
                      <w:rFonts w:ascii="Times New Roman" w:hAnsi="Times New Roman"/>
                      <w:sz w:val="24"/>
                    </w:rPr>
                    <w:t>о</w:t>
                  </w:r>
                  <w:r w:rsidRPr="008E1D8C">
                    <w:rPr>
                      <w:rFonts w:ascii="Times New Roman" w:hAnsi="Times New Roman"/>
                      <w:sz w:val="24"/>
                    </w:rPr>
                    <w:t>нальных конкурсах</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94" type="#_x0000_t202" style="position:absolute;left:0;text-align:left;margin-left:249.15pt;margin-top:9.95pt;width:129.05pt;height:41.4pt;z-index:251831296">
            <v:textbox style="mso-next-textbox:#_x0000_s1194">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сетевых конкурсах</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1" type="#_x0000_t202" style="position:absolute;left:0;text-align:left;margin-left:27pt;margin-top:.2pt;width:184.75pt;height:25.85pt;z-index:251817984">
            <v:textbox style="mso-next-textbox:#_x0000_s1181">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вебинарах</w:t>
                  </w:r>
                </w:p>
              </w:txbxContent>
            </v:textbox>
          </v:shape>
        </w:pict>
      </w:r>
      <w:r>
        <w:rPr>
          <w:rFonts w:ascii="Times New Roman" w:hAnsi="Times New Roman"/>
          <w:noProof/>
          <w:sz w:val="24"/>
        </w:rPr>
        <w:pict>
          <v:shape id="_x0000_s1200" type="#_x0000_t202" style="position:absolute;left:0;text-align:left;margin-left:401.15pt;margin-top:.2pt;width:121.6pt;height:54.85pt;z-index:251837440">
            <v:textbox style="mso-next-textbox:#_x0000_s1200">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создание сайта, бл</w:t>
                  </w:r>
                  <w:r w:rsidRPr="00E56688">
                    <w:rPr>
                      <w:rFonts w:ascii="Times New Roman" w:hAnsi="Times New Roman"/>
                      <w:sz w:val="24"/>
                    </w:rPr>
                    <w:t>о</w:t>
                  </w:r>
                  <w:r w:rsidRPr="00E56688">
                    <w:rPr>
                      <w:rFonts w:ascii="Times New Roman" w:hAnsi="Times New Roman"/>
                      <w:sz w:val="24"/>
                    </w:rPr>
                    <w:t>га</w:t>
                  </w:r>
                  <w:r>
                    <w:rPr>
                      <w:rFonts w:ascii="Times New Roman" w:hAnsi="Times New Roman"/>
                      <w:sz w:val="24"/>
                    </w:rPr>
                    <w:t xml:space="preserve"> </w:t>
                  </w:r>
                  <w:r w:rsidRPr="00E56688">
                    <w:rPr>
                      <w:rFonts w:ascii="Times New Roman" w:hAnsi="Times New Roman"/>
                      <w:sz w:val="24"/>
                    </w:rPr>
                    <w:t>содружества об</w:t>
                  </w:r>
                  <w:r w:rsidRPr="00E56688">
                    <w:rPr>
                      <w:rFonts w:ascii="Times New Roman" w:hAnsi="Times New Roman"/>
                      <w:sz w:val="24"/>
                    </w:rPr>
                    <w:t>у</w:t>
                  </w:r>
                  <w:r w:rsidRPr="00E56688">
                    <w:rPr>
                      <w:rFonts w:ascii="Times New Roman" w:hAnsi="Times New Roman"/>
                      <w:sz w:val="24"/>
                    </w:rPr>
                    <w:t>чающихся</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5" type="#_x0000_t202" style="position:absolute;left:0;text-align:left;margin-left:27pt;margin-top:12.25pt;width:184.75pt;height:26.5pt;z-index:251822080">
            <v:textbox style="mso-next-textbox:#_x0000_s1185">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участие в интернет форумах</w:t>
                  </w:r>
                </w:p>
              </w:txbxContent>
            </v:textbox>
          </v:shape>
        </w:pict>
      </w:r>
      <w:r>
        <w:rPr>
          <w:rFonts w:ascii="Times New Roman" w:hAnsi="Times New Roman"/>
          <w:noProof/>
          <w:sz w:val="24"/>
        </w:rPr>
        <w:pict>
          <v:shape id="_x0000_s1199" type="#_x0000_t202" style="position:absolute;left:0;text-align:left;margin-left:249.15pt;margin-top:7.65pt;width:129.05pt;height:53.85pt;z-index:251836416">
            <v:textbox style="mso-next-textbox:#_x0000_s1199">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создание сайта, блога содружества родит</w:t>
                  </w:r>
                  <w:r w:rsidRPr="008E1D8C">
                    <w:rPr>
                      <w:rFonts w:ascii="Times New Roman" w:hAnsi="Times New Roman"/>
                      <w:sz w:val="24"/>
                    </w:rPr>
                    <w:t>е</w:t>
                  </w:r>
                  <w:r w:rsidRPr="008E1D8C">
                    <w:rPr>
                      <w:rFonts w:ascii="Times New Roman" w:hAnsi="Times New Roman"/>
                      <w:sz w:val="24"/>
                    </w:rPr>
                    <w:t>лей</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2" type="#_x0000_t202" style="position:absolute;left:0;text-align:left;margin-left:15.1pt;margin-top:10.3pt;width:196.65pt;height:39.6pt;z-index:251819008">
            <v:textbox style="mso-next-textbox:#_x0000_s1182">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изучение вопросов организации деятельности обучающихся</w:t>
                  </w:r>
                </w:p>
              </w:txbxContent>
            </v:textbox>
          </v:shape>
        </w:pict>
      </w:r>
      <w:r>
        <w:rPr>
          <w:rFonts w:ascii="Times New Roman" w:hAnsi="Times New Roman"/>
          <w:noProof/>
          <w:sz w:val="24"/>
        </w:rPr>
        <w:pict>
          <v:shape id="_x0000_s1215" type="#_x0000_t202" style="position:absolute;left:0;text-align:left;margin-left:401.15pt;margin-top:1.7pt;width:121.6pt;height:40.35pt;z-index:251852800">
            <v:textbox style="mso-next-textbox:#_x0000_s1215">
              <w:txbxContent>
                <w:p w:rsidR="00AD0C4A" w:rsidRPr="00E56688" w:rsidRDefault="00AD0C4A" w:rsidP="00E56688">
                  <w:pPr>
                    <w:jc w:val="center"/>
                    <w:rPr>
                      <w:rFonts w:ascii="Times New Roman" w:hAnsi="Times New Roman"/>
                      <w:sz w:val="24"/>
                    </w:rPr>
                  </w:pPr>
                  <w:r w:rsidRPr="00E56688">
                    <w:rPr>
                      <w:rFonts w:ascii="Times New Roman" w:hAnsi="Times New Roman"/>
                      <w:sz w:val="24"/>
                    </w:rPr>
                    <w:t>учебная и внеуче</w:t>
                  </w:r>
                  <w:r w:rsidRPr="00E56688">
                    <w:rPr>
                      <w:rFonts w:ascii="Times New Roman" w:hAnsi="Times New Roman"/>
                      <w:sz w:val="24"/>
                    </w:rPr>
                    <w:t>б</w:t>
                  </w:r>
                  <w:r w:rsidRPr="00E56688">
                    <w:rPr>
                      <w:rFonts w:ascii="Times New Roman" w:hAnsi="Times New Roman"/>
                      <w:sz w:val="24"/>
                    </w:rPr>
                    <w:t>ная деятельность</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10" type="#_x0000_t32" style="position:absolute;left:0;text-align:left;margin-left:-6.1pt;margin-top:8.35pt;width:21.2pt;height:.05pt;z-index:251847680" o:connectortype="straight"/>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183" type="#_x0000_t202" style="position:absolute;left:0;text-align:left;margin-left:15.1pt;margin-top:2.85pt;width:196.65pt;height:37.8pt;z-index:251820032">
            <v:textbox style="mso-next-textbox:#_x0000_s1183">
              <w:txbxContent>
                <w:p w:rsidR="00AD0C4A" w:rsidRPr="008E1D8C" w:rsidRDefault="00AD0C4A" w:rsidP="00E56688">
                  <w:pPr>
                    <w:jc w:val="center"/>
                    <w:rPr>
                      <w:rFonts w:ascii="Times New Roman" w:hAnsi="Times New Roman"/>
                      <w:sz w:val="24"/>
                    </w:rPr>
                  </w:pPr>
                  <w:r w:rsidRPr="008E1D8C">
                    <w:rPr>
                      <w:rFonts w:ascii="Times New Roman" w:hAnsi="Times New Roman"/>
                      <w:sz w:val="24"/>
                    </w:rPr>
                    <w:t>изучение вопросов взаимодейс</w:t>
                  </w:r>
                  <w:r w:rsidRPr="008E1D8C">
                    <w:rPr>
                      <w:rFonts w:ascii="Times New Roman" w:hAnsi="Times New Roman"/>
                      <w:sz w:val="24"/>
                    </w:rPr>
                    <w:t>т</w:t>
                  </w:r>
                  <w:r w:rsidRPr="008E1D8C">
                    <w:rPr>
                      <w:rFonts w:ascii="Times New Roman" w:hAnsi="Times New Roman"/>
                      <w:sz w:val="24"/>
                    </w:rPr>
                    <w:t>вия с родителями</w:t>
                  </w:r>
                </w:p>
              </w:txbxContent>
            </v:textbox>
          </v:shape>
        </w:pict>
      </w: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09" type="#_x0000_t32" style="position:absolute;left:0;text-align:left;margin-left:-6.1pt;margin-top:4.85pt;width:21.2pt;height:.05pt;z-index:251846656" o:connectortype="straight"/>
        </w:pict>
      </w: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E56688" w:rsidP="00E56688">
      <w:pPr>
        <w:widowControl w:val="0"/>
        <w:spacing w:after="0" w:line="240" w:lineRule="auto"/>
        <w:jc w:val="center"/>
        <w:rPr>
          <w:rFonts w:ascii="Times New Roman" w:hAnsi="Times New Roman"/>
          <w:sz w:val="24"/>
        </w:rPr>
      </w:pPr>
    </w:p>
    <w:p w:rsidR="00E56688" w:rsidRPr="00E56688" w:rsidRDefault="005A3C0C" w:rsidP="00E56688">
      <w:pPr>
        <w:widowControl w:val="0"/>
        <w:spacing w:after="0" w:line="240" w:lineRule="auto"/>
        <w:jc w:val="center"/>
        <w:rPr>
          <w:rFonts w:ascii="Times New Roman" w:hAnsi="Times New Roman"/>
          <w:sz w:val="24"/>
        </w:rPr>
      </w:pPr>
      <w:r>
        <w:rPr>
          <w:rFonts w:ascii="Times New Roman" w:hAnsi="Times New Roman"/>
          <w:noProof/>
          <w:sz w:val="24"/>
        </w:rPr>
        <w:pict>
          <v:shape id="_x0000_s1214" type="#_x0000_t32" style="position:absolute;left:0;text-align:left;margin-left:-6.1pt;margin-top:11.45pt;width:16.7pt;height:.05pt;z-index:251851776" o:connectortype="straight"/>
        </w:pict>
      </w:r>
      <w:r>
        <w:rPr>
          <w:rFonts w:ascii="Times New Roman" w:hAnsi="Times New Roman"/>
          <w:noProof/>
          <w:sz w:val="24"/>
        </w:rPr>
        <w:pict>
          <v:shape id="_x0000_s1184" type="#_x0000_t202" style="position:absolute;left:0;text-align:left;margin-left:9.9pt;margin-top:2.15pt;width:201.85pt;height:24.5pt;z-index:251821056">
            <v:textbox style="mso-next-textbox:#_x0000_s1184">
              <w:txbxContent>
                <w:p w:rsidR="00AD0C4A" w:rsidRPr="008E1D8C" w:rsidRDefault="00AD0C4A" w:rsidP="00E56688">
                  <w:pPr>
                    <w:jc w:val="center"/>
                    <w:rPr>
                      <w:rFonts w:ascii="Times New Roman" w:hAnsi="Times New Roman"/>
                      <w:sz w:val="24"/>
                    </w:rPr>
                  </w:pPr>
                  <w:r w:rsidRPr="008E1D8C">
                    <w:rPr>
                      <w:rFonts w:ascii="Times New Roman" w:hAnsi="Times New Roman"/>
                      <w:sz w:val="24"/>
                    </w:rPr>
                    <w:t>создание собственного сайта, блога</w:t>
                  </w:r>
                </w:p>
              </w:txbxContent>
            </v:textbox>
          </v:shape>
        </w:pict>
      </w:r>
    </w:p>
    <w:p w:rsidR="00E56688" w:rsidRPr="00E56688" w:rsidRDefault="00E56688" w:rsidP="00E56688">
      <w:pPr>
        <w:widowControl w:val="0"/>
        <w:spacing w:after="0" w:line="240" w:lineRule="auto"/>
        <w:jc w:val="center"/>
        <w:rPr>
          <w:rFonts w:ascii="Times New Roman" w:hAnsi="Times New Roman"/>
          <w:sz w:val="24"/>
        </w:rPr>
      </w:pPr>
    </w:p>
    <w:p w:rsidR="00EA40D8" w:rsidRPr="00590FD0" w:rsidRDefault="00EA40D8" w:rsidP="00E56688">
      <w:pPr>
        <w:widowControl w:val="0"/>
        <w:spacing w:after="0" w:line="240" w:lineRule="auto"/>
        <w:jc w:val="center"/>
        <w:rPr>
          <w:rFonts w:ascii="Times New Roman" w:hAnsi="Times New Roman"/>
          <w:b/>
          <w:sz w:val="24"/>
          <w:szCs w:val="24"/>
        </w:rPr>
      </w:pPr>
      <w:bookmarkStart w:id="105" w:name="bookmark416"/>
      <w:r w:rsidRPr="00590FD0">
        <w:rPr>
          <w:rFonts w:ascii="Times New Roman" w:hAnsi="Times New Roman"/>
          <w:b/>
          <w:sz w:val="24"/>
          <w:szCs w:val="24"/>
        </w:rPr>
        <w:lastRenderedPageBreak/>
        <w:t xml:space="preserve">3.2.2. Психолого-педагогические условия реализации </w:t>
      </w:r>
      <w:bookmarkEnd w:id="105"/>
      <w:r w:rsidRPr="00590FD0">
        <w:rPr>
          <w:rFonts w:ascii="Times New Roman" w:hAnsi="Times New Roman"/>
          <w:b/>
          <w:sz w:val="24"/>
          <w:szCs w:val="24"/>
        </w:rPr>
        <w:t>ООП ООО</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Требованиями Стандарта к психолого-педагогическим условиям реализации основной образов</w:t>
      </w:r>
      <w:r w:rsidRPr="00590FD0">
        <w:rPr>
          <w:rFonts w:ascii="Times New Roman" w:hAnsi="Times New Roman"/>
          <w:sz w:val="24"/>
          <w:szCs w:val="24"/>
        </w:rPr>
        <w:t>а</w:t>
      </w:r>
      <w:r w:rsidRPr="00590FD0">
        <w:rPr>
          <w:rFonts w:ascii="Times New Roman" w:hAnsi="Times New Roman"/>
          <w:sz w:val="24"/>
          <w:szCs w:val="24"/>
        </w:rPr>
        <w:t>тельной программы основного общего образования являются:</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w:t>
      </w:r>
      <w:r w:rsidRPr="00590FD0">
        <w:rPr>
          <w:rFonts w:ascii="Times New Roman" w:hAnsi="Times New Roman"/>
          <w:sz w:val="24"/>
          <w:szCs w:val="24"/>
        </w:rPr>
        <w:t>и</w:t>
      </w:r>
      <w:r w:rsidRPr="00590FD0">
        <w:rPr>
          <w:rFonts w:ascii="Times New Roman" w:hAnsi="Times New Roman"/>
          <w:sz w:val="24"/>
          <w:szCs w:val="24"/>
        </w:rPr>
        <w:t>ческого развития обучающихся, в том числе особенностей перехода из младшего школьного возраста в подростковый;</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формирование и развитие психолого-педагогической компетентности участников образов</w:t>
      </w:r>
      <w:r w:rsidRPr="00590FD0">
        <w:rPr>
          <w:rFonts w:ascii="Times New Roman" w:hAnsi="Times New Roman"/>
          <w:sz w:val="24"/>
          <w:szCs w:val="24"/>
        </w:rPr>
        <w:t>а</w:t>
      </w:r>
      <w:r w:rsidRPr="00590FD0">
        <w:rPr>
          <w:rFonts w:ascii="Times New Roman" w:hAnsi="Times New Roman"/>
          <w:sz w:val="24"/>
          <w:szCs w:val="24"/>
        </w:rPr>
        <w:t>тельного процесса;</w:t>
      </w:r>
    </w:p>
    <w:p w:rsidR="00EA40D8" w:rsidRPr="00590FD0" w:rsidRDefault="00EA40D8"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42998" w:rsidRPr="00590FD0" w:rsidRDefault="00742998" w:rsidP="00DC022B">
      <w:pPr>
        <w:widowControl w:val="0"/>
        <w:autoSpaceDE w:val="0"/>
        <w:autoSpaceDN w:val="0"/>
        <w:adjustRightInd w:val="0"/>
        <w:spacing w:after="0" w:line="240" w:lineRule="auto"/>
        <w:jc w:val="center"/>
        <w:rPr>
          <w:rFonts w:ascii="Times New Roman" w:hAnsi="Times New Roman"/>
          <w:b/>
          <w:bCs/>
          <w:sz w:val="24"/>
          <w:szCs w:val="24"/>
        </w:rPr>
      </w:pPr>
    </w:p>
    <w:p w:rsidR="004F46E6" w:rsidRPr="00590FD0" w:rsidRDefault="004F46E6" w:rsidP="00DC022B">
      <w:pPr>
        <w:widowControl w:val="0"/>
        <w:autoSpaceDE w:val="0"/>
        <w:autoSpaceDN w:val="0"/>
        <w:adjustRightInd w:val="0"/>
        <w:spacing w:after="0" w:line="240" w:lineRule="auto"/>
        <w:jc w:val="center"/>
        <w:rPr>
          <w:rFonts w:ascii="Times New Roman" w:hAnsi="Times New Roman"/>
          <w:b/>
          <w:bCs/>
          <w:sz w:val="24"/>
          <w:szCs w:val="24"/>
        </w:rPr>
      </w:pPr>
      <w:r w:rsidRPr="00590FD0">
        <w:rPr>
          <w:rFonts w:ascii="Times New Roman" w:hAnsi="Times New Roman"/>
          <w:b/>
          <w:bCs/>
          <w:sz w:val="24"/>
          <w:szCs w:val="24"/>
        </w:rPr>
        <w:t>План реализации основных направлений психолого-педагогического сопровождения</w:t>
      </w:r>
    </w:p>
    <w:p w:rsidR="004F46E6" w:rsidRPr="00590FD0" w:rsidRDefault="004F46E6" w:rsidP="00DC022B">
      <w:pPr>
        <w:widowControl w:val="0"/>
        <w:autoSpaceDE w:val="0"/>
        <w:autoSpaceDN w:val="0"/>
        <w:adjustRightInd w:val="0"/>
        <w:spacing w:after="0" w:line="240" w:lineRule="auto"/>
        <w:jc w:val="center"/>
        <w:rPr>
          <w:rFonts w:ascii="Times New Roman" w:hAnsi="Times New Roman"/>
          <w:b/>
          <w:bCs/>
          <w:sz w:val="24"/>
          <w:szCs w:val="24"/>
        </w:rPr>
      </w:pPr>
      <w:r w:rsidRPr="00590FD0">
        <w:rPr>
          <w:rFonts w:ascii="Times New Roman" w:hAnsi="Times New Roman"/>
          <w:b/>
          <w:bCs/>
          <w:sz w:val="24"/>
          <w:szCs w:val="24"/>
        </w:rPr>
        <w:t>в условиях введения ФГОС ООО</w:t>
      </w:r>
    </w:p>
    <w:p w:rsidR="004F46E6" w:rsidRPr="00590FD0" w:rsidRDefault="004F46E6" w:rsidP="00DC022B">
      <w:pPr>
        <w:widowControl w:val="0"/>
        <w:autoSpaceDE w:val="0"/>
        <w:autoSpaceDN w:val="0"/>
        <w:adjustRightInd w:val="0"/>
        <w:spacing w:after="0" w:line="240" w:lineRule="auto"/>
        <w:jc w:val="both"/>
        <w:rPr>
          <w:rFonts w:ascii="Times New Roman" w:hAnsi="Times New Roman"/>
          <w:b/>
          <w:bCs/>
          <w:sz w:val="24"/>
          <w:szCs w:val="24"/>
        </w:rPr>
      </w:pPr>
      <w:r w:rsidRPr="00590FD0">
        <w:rPr>
          <w:rFonts w:ascii="Times New Roman" w:hAnsi="Times New Roman"/>
          <w:b/>
          <w:bCs/>
          <w:sz w:val="24"/>
          <w:szCs w:val="24"/>
        </w:rPr>
        <w:t>1. Психологическое сопровождение учащихся в адаптационные периоды.</w:t>
      </w:r>
    </w:p>
    <w:p w:rsidR="004F46E6" w:rsidRPr="00590FD0" w:rsidRDefault="004F46E6" w:rsidP="00DC022B">
      <w:pPr>
        <w:widowControl w:val="0"/>
        <w:autoSpaceDE w:val="0"/>
        <w:autoSpaceDN w:val="0"/>
        <w:adjustRightInd w:val="0"/>
        <w:spacing w:after="0" w:line="240" w:lineRule="auto"/>
        <w:ind w:firstLine="708"/>
        <w:jc w:val="both"/>
        <w:rPr>
          <w:rFonts w:ascii="Times New Roman" w:eastAsia="TimesNewRomanPSMT" w:hAnsi="Times New Roman"/>
          <w:sz w:val="24"/>
          <w:szCs w:val="24"/>
        </w:rPr>
      </w:pPr>
      <w:r w:rsidRPr="00590FD0">
        <w:rPr>
          <w:rFonts w:ascii="Times New Roman" w:eastAsia="TimesNewRomanPSMT" w:hAnsi="Times New Roman"/>
          <w:sz w:val="24"/>
          <w:szCs w:val="24"/>
        </w:rPr>
        <w:t>Задачи:</w:t>
      </w:r>
    </w:p>
    <w:p w:rsidR="004F46E6" w:rsidRPr="00590FD0" w:rsidRDefault="005A2A10"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выявление особенностей</w:t>
      </w:r>
      <w:r w:rsidR="004F46E6" w:rsidRPr="00590FD0">
        <w:rPr>
          <w:rFonts w:ascii="Times New Roman" w:eastAsia="TimesNewRomanPSMT" w:hAnsi="Times New Roman"/>
          <w:sz w:val="24"/>
          <w:szCs w:val="24"/>
        </w:rPr>
        <w:t xml:space="preserve"> психологической адаптации учащихся (5 класс),</w:t>
      </w:r>
    </w:p>
    <w:p w:rsidR="004F46E6" w:rsidRPr="00590FD0" w:rsidRDefault="005A2A10"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привлечение</w:t>
      </w:r>
      <w:r w:rsidR="004F46E6" w:rsidRPr="00590FD0">
        <w:rPr>
          <w:rFonts w:ascii="Times New Roman" w:eastAsia="TimesNewRomanPSMT" w:hAnsi="Times New Roman"/>
          <w:sz w:val="24"/>
          <w:szCs w:val="24"/>
        </w:rPr>
        <w:t xml:space="preserve"> внимани</w:t>
      </w:r>
      <w:r w:rsidRPr="00590FD0">
        <w:rPr>
          <w:rFonts w:ascii="Times New Roman" w:eastAsia="TimesNewRomanPSMT" w:hAnsi="Times New Roman"/>
          <w:sz w:val="24"/>
          <w:szCs w:val="24"/>
        </w:rPr>
        <w:t>я</w:t>
      </w:r>
      <w:r w:rsidR="004F46E6" w:rsidRPr="00590FD0">
        <w:rPr>
          <w:rFonts w:ascii="Times New Roman" w:eastAsia="TimesNewRomanPSMT" w:hAnsi="Times New Roman"/>
          <w:sz w:val="24"/>
          <w:szCs w:val="24"/>
        </w:rPr>
        <w:t xml:space="preserve"> родителей к серьезности проблемы периода адаптации,</w:t>
      </w:r>
    </w:p>
    <w:p w:rsidR="004F46E6" w:rsidRPr="00590FD0" w:rsidRDefault="005A2A10"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развитие эмоционально-волевой сферы детей</w:t>
      </w:r>
      <w:r w:rsidR="004F46E6" w:rsidRPr="00590FD0">
        <w:rPr>
          <w:rFonts w:ascii="Times New Roman" w:eastAsia="TimesNewRomanPSMT" w:hAnsi="Times New Roman"/>
          <w:sz w:val="24"/>
          <w:szCs w:val="24"/>
        </w:rPr>
        <w:t>, ис</w:t>
      </w:r>
      <w:r w:rsidRPr="00590FD0">
        <w:rPr>
          <w:rFonts w:ascii="Times New Roman" w:eastAsia="TimesNewRomanPSMT" w:hAnsi="Times New Roman"/>
          <w:sz w:val="24"/>
          <w:szCs w:val="24"/>
        </w:rPr>
        <w:t>пытывающих</w:t>
      </w:r>
      <w:r w:rsidR="004F46E6" w:rsidRPr="00590FD0">
        <w:rPr>
          <w:rFonts w:ascii="Times New Roman" w:eastAsia="TimesNewRomanPSMT" w:hAnsi="Times New Roman"/>
          <w:sz w:val="24"/>
          <w:szCs w:val="24"/>
        </w:rPr>
        <w:t xml:space="preserve"> трудности в адаптационный</w:t>
      </w:r>
      <w:r w:rsidRPr="00590FD0">
        <w:rPr>
          <w:rFonts w:ascii="Times New Roman" w:eastAsia="TimesNewRomanPSMT" w:hAnsi="Times New Roman"/>
          <w:sz w:val="24"/>
          <w:szCs w:val="24"/>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31"/>
        <w:gridCol w:w="1856"/>
        <w:gridCol w:w="3486"/>
      </w:tblGrid>
      <w:tr w:rsidR="004F46E6" w:rsidRPr="00590FD0" w:rsidTr="00805B08">
        <w:tc>
          <w:tcPr>
            <w:tcW w:w="1809"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hAnsi="Times New Roman"/>
                <w:b/>
                <w:bCs/>
                <w:sz w:val="24"/>
                <w:szCs w:val="24"/>
              </w:rPr>
              <w:t>Участники</w:t>
            </w:r>
          </w:p>
        </w:tc>
        <w:tc>
          <w:tcPr>
            <w:tcW w:w="3531"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hAnsi="Times New Roman"/>
                <w:b/>
                <w:bCs/>
                <w:sz w:val="24"/>
                <w:szCs w:val="24"/>
              </w:rPr>
              <w:t>Планируемые мероприятия</w:t>
            </w:r>
          </w:p>
        </w:tc>
        <w:tc>
          <w:tcPr>
            <w:tcW w:w="1856" w:type="dxa"/>
            <w:shd w:val="clear" w:color="auto" w:fill="auto"/>
          </w:tcPr>
          <w:p w:rsidR="004F46E6" w:rsidRPr="00590FD0" w:rsidRDefault="004F46E6"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hAnsi="Times New Roman"/>
                <w:b/>
                <w:bCs/>
                <w:sz w:val="24"/>
                <w:szCs w:val="24"/>
              </w:rPr>
              <w:t>Сроки</w:t>
            </w:r>
          </w:p>
        </w:tc>
        <w:tc>
          <w:tcPr>
            <w:tcW w:w="3486"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hAnsi="Times New Roman"/>
                <w:b/>
                <w:bCs/>
                <w:sz w:val="24"/>
                <w:szCs w:val="24"/>
              </w:rPr>
              <w:t>Планируемые результаты</w:t>
            </w:r>
          </w:p>
        </w:tc>
      </w:tr>
      <w:tr w:rsidR="004F46E6" w:rsidRPr="00590FD0" w:rsidTr="00805B08">
        <w:tc>
          <w:tcPr>
            <w:tcW w:w="1809"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5 классов</w:t>
            </w:r>
          </w:p>
        </w:tc>
        <w:tc>
          <w:tcPr>
            <w:tcW w:w="3531"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Наблюдение за процессом адаптации</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учащихся 5 классов.</w:t>
            </w:r>
          </w:p>
        </w:tc>
        <w:tc>
          <w:tcPr>
            <w:tcW w:w="1856" w:type="dxa"/>
            <w:shd w:val="clear" w:color="auto" w:fill="auto"/>
          </w:tcPr>
          <w:p w:rsidR="004F46E6" w:rsidRPr="00590FD0" w:rsidRDefault="004F46E6"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 течение</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года</w:t>
            </w:r>
          </w:p>
          <w:p w:rsidR="004F46E6" w:rsidRPr="00590FD0" w:rsidRDefault="004F46E6" w:rsidP="00DC022B">
            <w:pPr>
              <w:widowControl w:val="0"/>
              <w:autoSpaceDE w:val="0"/>
              <w:autoSpaceDN w:val="0"/>
              <w:adjustRightInd w:val="0"/>
              <w:spacing w:after="0" w:line="240" w:lineRule="auto"/>
              <w:jc w:val="center"/>
              <w:rPr>
                <w:rFonts w:ascii="Times New Roman" w:eastAsia="TimesNewRomanPSMT" w:hAnsi="Times New Roman"/>
                <w:sz w:val="24"/>
                <w:szCs w:val="24"/>
              </w:rPr>
            </w:pPr>
          </w:p>
        </w:tc>
        <w:tc>
          <w:tcPr>
            <w:tcW w:w="3486" w:type="dxa"/>
            <w:shd w:val="clear" w:color="auto" w:fill="auto"/>
          </w:tcPr>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Выявление учащихся</w:t>
            </w:r>
            <w:r w:rsidR="005A2A10" w:rsidRPr="00590FD0">
              <w:rPr>
                <w:rFonts w:ascii="Times New Roman" w:eastAsia="TimesNewRomanPSMT" w:hAnsi="Times New Roman"/>
                <w:sz w:val="24"/>
                <w:szCs w:val="24"/>
              </w:rPr>
              <w:t>,</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име</w:t>
            </w:r>
            <w:r w:rsidRPr="00590FD0">
              <w:rPr>
                <w:rFonts w:ascii="Times New Roman" w:eastAsia="TimesNewRomanPSMT" w:hAnsi="Times New Roman"/>
                <w:sz w:val="24"/>
                <w:szCs w:val="24"/>
              </w:rPr>
              <w:t>ю</w:t>
            </w:r>
            <w:r w:rsidRPr="00590FD0">
              <w:rPr>
                <w:rFonts w:ascii="Times New Roman" w:eastAsia="TimesNewRomanPSMT" w:hAnsi="Times New Roman"/>
                <w:sz w:val="24"/>
                <w:szCs w:val="24"/>
              </w:rPr>
              <w:t>щих трудности</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адаптации</w:t>
            </w:r>
          </w:p>
        </w:tc>
      </w:tr>
      <w:tr w:rsidR="000B6F41" w:rsidRPr="00590FD0" w:rsidTr="00805B08">
        <w:tc>
          <w:tcPr>
            <w:tcW w:w="1809"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Родители уч</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щихся 5 кла</w:t>
            </w:r>
            <w:r w:rsidRPr="00590FD0">
              <w:rPr>
                <w:rFonts w:ascii="Times New Roman" w:eastAsia="TimesNewRomanPSMT" w:hAnsi="Times New Roman"/>
                <w:sz w:val="24"/>
                <w:szCs w:val="24"/>
              </w:rPr>
              <w:t>с</w:t>
            </w:r>
            <w:r w:rsidRPr="00590FD0">
              <w:rPr>
                <w:rFonts w:ascii="Times New Roman" w:eastAsia="TimesNewRomanPSMT" w:hAnsi="Times New Roman"/>
                <w:sz w:val="24"/>
                <w:szCs w:val="24"/>
              </w:rPr>
              <w:t>сов</w:t>
            </w:r>
          </w:p>
        </w:tc>
        <w:tc>
          <w:tcPr>
            <w:tcW w:w="35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Психолого-педагогический ле</w:t>
            </w:r>
            <w:r w:rsidRPr="00590FD0">
              <w:rPr>
                <w:rFonts w:ascii="Times New Roman" w:eastAsia="TimesNewRomanPSMT" w:hAnsi="Times New Roman"/>
                <w:sz w:val="24"/>
                <w:szCs w:val="24"/>
              </w:rPr>
              <w:t>к</w:t>
            </w:r>
            <w:r w:rsidRPr="00590FD0">
              <w:rPr>
                <w:rFonts w:ascii="Times New Roman" w:eastAsia="TimesNewRomanPSMT" w:hAnsi="Times New Roman"/>
                <w:sz w:val="24"/>
                <w:szCs w:val="24"/>
              </w:rPr>
              <w:t>торий «Адаптация в среднем звене школы» 5-е классы</w:t>
            </w:r>
          </w:p>
        </w:tc>
        <w:tc>
          <w:tcPr>
            <w:tcW w:w="1856" w:type="dxa"/>
            <w:shd w:val="clear" w:color="auto" w:fill="auto"/>
          </w:tcPr>
          <w:p w:rsidR="000B6F41" w:rsidRPr="00590FD0" w:rsidRDefault="005A2A10"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Октябрь</w:t>
            </w:r>
          </w:p>
        </w:tc>
        <w:tc>
          <w:tcPr>
            <w:tcW w:w="3486" w:type="dxa"/>
            <w:vMerge w:val="restart"/>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Повышена психологическая компетенция в вопросах пер</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живаемого детьми периода, представления об ответстве</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t>ности и совместном решении с ребенком проблемных ситу</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ций (дать рекомендации)</w:t>
            </w:r>
          </w:p>
        </w:tc>
      </w:tr>
      <w:tr w:rsidR="000B6F41" w:rsidRPr="00590FD0" w:rsidTr="00805B08">
        <w:tc>
          <w:tcPr>
            <w:tcW w:w="1809"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xml:space="preserve">Родители и учителя 5 классов </w:t>
            </w:r>
          </w:p>
        </w:tc>
        <w:tc>
          <w:tcPr>
            <w:tcW w:w="35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Индивидуальное консультир</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вание</w:t>
            </w:r>
          </w:p>
        </w:tc>
        <w:tc>
          <w:tcPr>
            <w:tcW w:w="1856" w:type="dxa"/>
            <w:shd w:val="clear" w:color="auto" w:fill="auto"/>
          </w:tcPr>
          <w:p w:rsidR="000B6F41" w:rsidRPr="00590FD0" w:rsidRDefault="005A2A10"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 течение года</w:t>
            </w:r>
          </w:p>
        </w:tc>
        <w:tc>
          <w:tcPr>
            <w:tcW w:w="3486" w:type="dxa"/>
            <w:vMerge/>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p>
        </w:tc>
      </w:tr>
      <w:tr w:rsidR="000B6F41" w:rsidRPr="00590FD0" w:rsidTr="00805B08">
        <w:tc>
          <w:tcPr>
            <w:tcW w:w="1809"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5 классов</w:t>
            </w:r>
          </w:p>
        </w:tc>
        <w:tc>
          <w:tcPr>
            <w:tcW w:w="35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Психолого-педагогическая д</w:t>
            </w:r>
            <w:r w:rsidRPr="00590FD0">
              <w:rPr>
                <w:rFonts w:ascii="Times New Roman" w:eastAsia="TimesNewRomanPSMT" w:hAnsi="Times New Roman"/>
                <w:sz w:val="24"/>
                <w:szCs w:val="24"/>
              </w:rPr>
              <w:t>и</w:t>
            </w:r>
            <w:r w:rsidRPr="00590FD0">
              <w:rPr>
                <w:rFonts w:ascii="Times New Roman" w:eastAsia="TimesNewRomanPSMT" w:hAnsi="Times New Roman"/>
                <w:sz w:val="24"/>
                <w:szCs w:val="24"/>
              </w:rPr>
              <w:t>агностика уровня тревожности и мотивации учащихся 5-х классов</w:t>
            </w:r>
          </w:p>
        </w:tc>
        <w:tc>
          <w:tcPr>
            <w:tcW w:w="1856" w:type="dxa"/>
            <w:shd w:val="clear" w:color="auto" w:fill="auto"/>
          </w:tcPr>
          <w:p w:rsidR="00F53BB6"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 xml:space="preserve">Октябрь </w:t>
            </w:r>
          </w:p>
          <w:p w:rsidR="00F53BB6"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(первичная)</w:t>
            </w:r>
          </w:p>
          <w:p w:rsidR="00F53BB6"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 xml:space="preserve">Апрель </w:t>
            </w:r>
          </w:p>
          <w:p w:rsidR="000B6F41"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(вторичная)</w:t>
            </w:r>
          </w:p>
        </w:tc>
        <w:tc>
          <w:tcPr>
            <w:tcW w:w="348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Выявление учащихся 5 классов с высоким уровнем тревожн</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 xml:space="preserve">сти и низкой мотивацией при переходе в среднее звено </w:t>
            </w:r>
          </w:p>
        </w:tc>
      </w:tr>
      <w:tr w:rsidR="000B6F41" w:rsidRPr="00590FD0" w:rsidTr="00805B08">
        <w:tc>
          <w:tcPr>
            <w:tcW w:w="1809"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Учителя уч</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щихся 5 кла</w:t>
            </w:r>
            <w:r w:rsidRPr="00590FD0">
              <w:rPr>
                <w:rFonts w:ascii="Times New Roman" w:eastAsia="TimesNewRomanPSMT" w:hAnsi="Times New Roman"/>
                <w:sz w:val="24"/>
                <w:szCs w:val="24"/>
              </w:rPr>
              <w:t>с</w:t>
            </w:r>
            <w:r w:rsidRPr="00590FD0">
              <w:rPr>
                <w:rFonts w:ascii="Times New Roman" w:eastAsia="TimesNewRomanPSMT" w:hAnsi="Times New Roman"/>
                <w:sz w:val="24"/>
                <w:szCs w:val="24"/>
              </w:rPr>
              <w:t>сов школы</w:t>
            </w:r>
            <w:r w:rsidR="00F53BB6" w:rsidRPr="00590FD0">
              <w:rPr>
                <w:rFonts w:ascii="Times New Roman" w:eastAsia="TimesNewRomanPSMT" w:hAnsi="Times New Roman"/>
                <w:sz w:val="24"/>
                <w:szCs w:val="24"/>
              </w:rPr>
              <w:t xml:space="preserve"> </w:t>
            </w:r>
          </w:p>
        </w:tc>
        <w:tc>
          <w:tcPr>
            <w:tcW w:w="35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Педконсилиум по итогам ада</w:t>
            </w:r>
            <w:r w:rsidRPr="00590FD0">
              <w:rPr>
                <w:rFonts w:ascii="Times New Roman" w:eastAsia="TimesNewRomanPSMT" w:hAnsi="Times New Roman"/>
                <w:sz w:val="24"/>
                <w:szCs w:val="24"/>
              </w:rPr>
              <w:t>п</w:t>
            </w:r>
            <w:r w:rsidRPr="00590FD0">
              <w:rPr>
                <w:rFonts w:ascii="Times New Roman" w:eastAsia="TimesNewRomanPSMT" w:hAnsi="Times New Roman"/>
                <w:sz w:val="24"/>
                <w:szCs w:val="24"/>
              </w:rPr>
              <w:t>тации</w:t>
            </w:r>
          </w:p>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p>
        </w:tc>
        <w:tc>
          <w:tcPr>
            <w:tcW w:w="1856" w:type="dxa"/>
            <w:shd w:val="clear" w:color="auto" w:fill="auto"/>
          </w:tcPr>
          <w:p w:rsidR="000B6F41"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октябрь</w:t>
            </w:r>
          </w:p>
        </w:tc>
        <w:tc>
          <w:tcPr>
            <w:tcW w:w="348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Выработка стратегии 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тактики в оказании помощи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учащимся, испытывающим</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трудности адаптации.</w:t>
            </w:r>
            <w:r w:rsidR="00F53BB6" w:rsidRPr="00590FD0">
              <w:rPr>
                <w:rFonts w:ascii="Times New Roman" w:eastAsia="TimesNewRomanPSMT" w:hAnsi="Times New Roman"/>
                <w:sz w:val="24"/>
                <w:szCs w:val="24"/>
              </w:rPr>
              <w:t xml:space="preserve"> </w:t>
            </w:r>
          </w:p>
        </w:tc>
      </w:tr>
      <w:tr w:rsidR="000B6F41" w:rsidRPr="00590FD0" w:rsidTr="00805B08">
        <w:tc>
          <w:tcPr>
            <w:tcW w:w="1809"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5 класса</w:t>
            </w:r>
          </w:p>
        </w:tc>
        <w:tc>
          <w:tcPr>
            <w:tcW w:w="35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Групповые и индивидуальные</w:t>
            </w:r>
            <w:r w:rsidR="005A2A10"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занятия с учащимися 5-х кла</w:t>
            </w:r>
            <w:r w:rsidRPr="00590FD0">
              <w:rPr>
                <w:rFonts w:ascii="Times New Roman" w:eastAsia="TimesNewRomanPSMT" w:hAnsi="Times New Roman"/>
                <w:sz w:val="24"/>
                <w:szCs w:val="24"/>
              </w:rPr>
              <w:t>с</w:t>
            </w:r>
            <w:r w:rsidRPr="00590FD0">
              <w:rPr>
                <w:rFonts w:ascii="Times New Roman" w:eastAsia="TimesNewRomanPSMT" w:hAnsi="Times New Roman"/>
                <w:sz w:val="24"/>
                <w:szCs w:val="24"/>
              </w:rPr>
              <w:t>сов,</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показывающих высокий уровень</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тревожности</w:t>
            </w:r>
            <w:r w:rsidR="00F53BB6" w:rsidRPr="00590FD0">
              <w:rPr>
                <w:rFonts w:ascii="Times New Roman" w:eastAsia="TimesNewRomanPSMT" w:hAnsi="Times New Roman"/>
                <w:sz w:val="24"/>
                <w:szCs w:val="24"/>
              </w:rPr>
              <w:t xml:space="preserve"> </w:t>
            </w:r>
          </w:p>
        </w:tc>
        <w:tc>
          <w:tcPr>
            <w:tcW w:w="1856" w:type="dxa"/>
            <w:shd w:val="clear" w:color="auto" w:fill="auto"/>
          </w:tcPr>
          <w:p w:rsidR="000B6F41" w:rsidRPr="00590FD0" w:rsidRDefault="005A2A10"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Н</w:t>
            </w:r>
            <w:r w:rsidR="000B6F41" w:rsidRPr="00590FD0">
              <w:rPr>
                <w:rFonts w:ascii="Times New Roman" w:eastAsia="TimesNewRomanPSMT" w:hAnsi="Times New Roman"/>
                <w:sz w:val="24"/>
                <w:szCs w:val="24"/>
              </w:rPr>
              <w:t>оябрь-</w:t>
            </w:r>
          </w:p>
          <w:p w:rsidR="000B6F41" w:rsidRPr="00590FD0" w:rsidRDefault="000B6F41"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декабрь</w:t>
            </w:r>
          </w:p>
        </w:tc>
        <w:tc>
          <w:tcPr>
            <w:tcW w:w="348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Снижение тревожности у</w:t>
            </w:r>
            <w:r w:rsidR="00F53BB6" w:rsidRPr="00590FD0">
              <w:rPr>
                <w:rFonts w:ascii="Times New Roman" w:eastAsia="TimesNewRomanPSMT" w:hAnsi="Times New Roman"/>
                <w:sz w:val="24"/>
                <w:szCs w:val="24"/>
              </w:rPr>
              <w:t xml:space="preserve"> п</w:t>
            </w:r>
            <w:r w:rsidRPr="00590FD0">
              <w:rPr>
                <w:rFonts w:ascii="Times New Roman" w:eastAsia="TimesNewRomanPSMT" w:hAnsi="Times New Roman"/>
                <w:sz w:val="24"/>
                <w:szCs w:val="24"/>
              </w:rPr>
              <w:t>ят</w:t>
            </w:r>
            <w:r w:rsidRPr="00590FD0">
              <w:rPr>
                <w:rFonts w:ascii="Times New Roman" w:eastAsia="TimesNewRomanPSMT" w:hAnsi="Times New Roman"/>
                <w:sz w:val="24"/>
                <w:szCs w:val="24"/>
              </w:rPr>
              <w:t>и</w:t>
            </w:r>
            <w:r w:rsidRPr="00590FD0">
              <w:rPr>
                <w:rFonts w:ascii="Times New Roman" w:eastAsia="TimesNewRomanPSMT" w:hAnsi="Times New Roman"/>
                <w:sz w:val="24"/>
                <w:szCs w:val="24"/>
              </w:rPr>
              <w:t>классников</w:t>
            </w:r>
            <w:r w:rsidR="00F53BB6" w:rsidRPr="00590FD0">
              <w:rPr>
                <w:rFonts w:ascii="Times New Roman" w:eastAsia="TimesNewRomanPSMT" w:hAnsi="Times New Roman"/>
                <w:sz w:val="24"/>
                <w:szCs w:val="24"/>
              </w:rPr>
              <w:t xml:space="preserve"> </w:t>
            </w:r>
          </w:p>
        </w:tc>
      </w:tr>
    </w:tbl>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p>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b/>
          <w:bCs/>
          <w:sz w:val="24"/>
          <w:szCs w:val="24"/>
        </w:rPr>
      </w:pPr>
      <w:r w:rsidRPr="00590FD0">
        <w:rPr>
          <w:rFonts w:ascii="Times New Roman" w:eastAsia="TimesNewRomanPSMT" w:hAnsi="Times New Roman"/>
          <w:b/>
          <w:bCs/>
          <w:sz w:val="24"/>
          <w:szCs w:val="24"/>
        </w:rPr>
        <w:t>2. Психологическое обеспечение профессионального самоопределения учащихся.</w:t>
      </w:r>
    </w:p>
    <w:p w:rsidR="004F46E6" w:rsidRPr="00590FD0" w:rsidRDefault="004F46E6" w:rsidP="00DC022B">
      <w:pPr>
        <w:widowControl w:val="0"/>
        <w:autoSpaceDE w:val="0"/>
        <w:autoSpaceDN w:val="0"/>
        <w:adjustRightInd w:val="0"/>
        <w:spacing w:after="0" w:line="240" w:lineRule="auto"/>
        <w:ind w:firstLine="708"/>
        <w:jc w:val="both"/>
        <w:rPr>
          <w:rFonts w:ascii="Times New Roman" w:eastAsia="TimesNewRomanPSMT" w:hAnsi="Times New Roman"/>
          <w:b/>
          <w:bCs/>
          <w:sz w:val="24"/>
          <w:szCs w:val="24"/>
        </w:rPr>
      </w:pPr>
      <w:r w:rsidRPr="00590FD0">
        <w:rPr>
          <w:rFonts w:ascii="Times New Roman" w:eastAsia="TimesNewRomanPSMT" w:hAnsi="Times New Roman"/>
          <w:sz w:val="24"/>
          <w:szCs w:val="24"/>
        </w:rPr>
        <w:t>Задачи</w:t>
      </w:r>
      <w:r w:rsidRPr="00590FD0">
        <w:rPr>
          <w:rFonts w:ascii="Times New Roman" w:eastAsia="TimesNewRomanPSMT" w:hAnsi="Times New Roman"/>
          <w:b/>
          <w:bCs/>
          <w:sz w:val="24"/>
          <w:szCs w:val="24"/>
        </w:rPr>
        <w:t>:</w:t>
      </w:r>
    </w:p>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выявление профессиональных интересов учащихся 8 и 9 классов</w:t>
      </w:r>
      <w:r w:rsidR="000B6F41" w:rsidRPr="00590FD0">
        <w:rPr>
          <w:rFonts w:ascii="Times New Roman" w:eastAsia="TimesNewRomanPSMT" w:hAnsi="Times New Roman"/>
          <w:sz w:val="24"/>
          <w:szCs w:val="24"/>
        </w:rPr>
        <w:t>,</w:t>
      </w:r>
    </w:p>
    <w:p w:rsidR="000B6F41" w:rsidRPr="00590FD0" w:rsidRDefault="005A2A10"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оказание</w:t>
      </w:r>
      <w:r w:rsidR="004F46E6" w:rsidRPr="00590FD0">
        <w:rPr>
          <w:rFonts w:ascii="Times New Roman" w:eastAsia="TimesNewRomanPSMT" w:hAnsi="Times New Roman"/>
          <w:sz w:val="24"/>
          <w:szCs w:val="24"/>
        </w:rPr>
        <w:t xml:space="preserve"> помощ</w:t>
      </w:r>
      <w:r w:rsidRPr="00590FD0">
        <w:rPr>
          <w:rFonts w:ascii="Times New Roman" w:eastAsia="TimesNewRomanPSMT" w:hAnsi="Times New Roman"/>
          <w:sz w:val="24"/>
          <w:szCs w:val="24"/>
        </w:rPr>
        <w:t>и</w:t>
      </w:r>
      <w:r w:rsidR="004F46E6" w:rsidRPr="00590FD0">
        <w:rPr>
          <w:rFonts w:ascii="Times New Roman" w:eastAsia="TimesNewRomanPSMT" w:hAnsi="Times New Roman"/>
          <w:sz w:val="24"/>
          <w:szCs w:val="24"/>
        </w:rPr>
        <w:t xml:space="preserve"> в определении жизненных планов, прояснени</w:t>
      </w:r>
      <w:r w:rsidRPr="00590FD0">
        <w:rPr>
          <w:rFonts w:ascii="Times New Roman" w:eastAsia="TimesNewRomanPSMT" w:hAnsi="Times New Roman"/>
          <w:sz w:val="24"/>
          <w:szCs w:val="24"/>
        </w:rPr>
        <w:t>и</w:t>
      </w:r>
      <w:r w:rsidR="004F46E6" w:rsidRPr="00590FD0">
        <w:rPr>
          <w:rFonts w:ascii="Times New Roman" w:eastAsia="TimesNewRomanPSMT" w:hAnsi="Times New Roman"/>
          <w:sz w:val="24"/>
          <w:szCs w:val="24"/>
        </w:rPr>
        <w:t xml:space="preserve"> временной перспективы</w:t>
      </w:r>
      <w:r w:rsidR="000B6F41" w:rsidRPr="00590FD0">
        <w:rPr>
          <w:rFonts w:ascii="Times New Roman" w:eastAsia="TimesNewRomanPSMT" w:hAnsi="Times New Roman"/>
          <w:sz w:val="24"/>
          <w:szCs w:val="24"/>
        </w:rPr>
        <w:t xml:space="preserve"> </w:t>
      </w:r>
      <w:r w:rsidR="004F46E6" w:rsidRPr="00590FD0">
        <w:rPr>
          <w:rFonts w:ascii="Times New Roman" w:eastAsia="TimesNewRomanPSMT" w:hAnsi="Times New Roman"/>
          <w:sz w:val="24"/>
          <w:szCs w:val="24"/>
        </w:rPr>
        <w:t>профе</w:t>
      </w:r>
      <w:r w:rsidR="004F46E6" w:rsidRPr="00590FD0">
        <w:rPr>
          <w:rFonts w:ascii="Times New Roman" w:eastAsia="TimesNewRomanPSMT" w:hAnsi="Times New Roman"/>
          <w:sz w:val="24"/>
          <w:szCs w:val="24"/>
        </w:rPr>
        <w:t>с</w:t>
      </w:r>
      <w:r w:rsidR="004F46E6" w:rsidRPr="00590FD0">
        <w:rPr>
          <w:rFonts w:ascii="Times New Roman" w:eastAsia="TimesNewRomanPSMT" w:hAnsi="Times New Roman"/>
          <w:sz w:val="24"/>
          <w:szCs w:val="24"/>
        </w:rPr>
        <w:t>сионального будущего</w:t>
      </w:r>
      <w:r w:rsidR="000B6F41" w:rsidRPr="00590FD0">
        <w:rPr>
          <w:rFonts w:ascii="Times New Roman" w:eastAsia="TimesNewRomanPSMT" w:hAnsi="Times New Roman"/>
          <w:sz w:val="24"/>
          <w:szCs w:val="24"/>
        </w:rPr>
        <w:t>,</w:t>
      </w:r>
    </w:p>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просвещение родителей в сфере конструктивного взаимодействия с детьми в период</w:t>
      </w:r>
      <w:r w:rsidR="000B6F41"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професси</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нального самоопределения.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14"/>
        <w:gridCol w:w="1431"/>
        <w:gridCol w:w="3911"/>
      </w:tblGrid>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b/>
                <w:bCs/>
                <w:sz w:val="24"/>
                <w:szCs w:val="24"/>
              </w:rPr>
              <w:t>Участники</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b/>
                <w:bCs/>
                <w:sz w:val="24"/>
                <w:szCs w:val="24"/>
              </w:rPr>
              <w:t>Планируемые мероприятия</w:t>
            </w:r>
          </w:p>
        </w:tc>
        <w:tc>
          <w:tcPr>
            <w:tcW w:w="143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b/>
                <w:bCs/>
                <w:sz w:val="24"/>
                <w:szCs w:val="24"/>
              </w:rPr>
              <w:t>Сроки</w:t>
            </w:r>
          </w:p>
        </w:tc>
        <w:tc>
          <w:tcPr>
            <w:tcW w:w="3911" w:type="dxa"/>
            <w:shd w:val="clear" w:color="auto" w:fill="auto"/>
          </w:tcPr>
          <w:p w:rsidR="000B6F41" w:rsidRPr="00590FD0" w:rsidRDefault="000B6F41" w:rsidP="0095159F">
            <w:pPr>
              <w:widowControl w:val="0"/>
              <w:autoSpaceDE w:val="0"/>
              <w:autoSpaceDN w:val="0"/>
              <w:adjustRightInd w:val="0"/>
              <w:spacing w:after="0" w:line="240" w:lineRule="auto"/>
              <w:jc w:val="center"/>
              <w:rPr>
                <w:rFonts w:ascii="Times New Roman" w:eastAsia="TimesNewRomanPSMT" w:hAnsi="Times New Roman"/>
                <w:b/>
                <w:bCs/>
                <w:sz w:val="24"/>
                <w:szCs w:val="24"/>
              </w:rPr>
            </w:pPr>
            <w:r w:rsidRPr="00590FD0">
              <w:rPr>
                <w:rFonts w:ascii="Times New Roman" w:eastAsia="TimesNewRomanPSMT" w:hAnsi="Times New Roman"/>
                <w:b/>
                <w:bCs/>
                <w:sz w:val="24"/>
                <w:szCs w:val="24"/>
              </w:rPr>
              <w:t>Планируемые результаты</w:t>
            </w:r>
          </w:p>
        </w:tc>
      </w:tr>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9 класса</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Элективный курс "</w:t>
            </w:r>
            <w:r w:rsidR="005A2A10" w:rsidRPr="00590FD0">
              <w:rPr>
                <w:rFonts w:ascii="Times New Roman" w:eastAsia="TimesNewRomanPSMT" w:hAnsi="Times New Roman"/>
                <w:sz w:val="24"/>
                <w:szCs w:val="24"/>
              </w:rPr>
              <w:t>В мире профе</w:t>
            </w:r>
            <w:r w:rsidR="005A2A10" w:rsidRPr="00590FD0">
              <w:rPr>
                <w:rFonts w:ascii="Times New Roman" w:eastAsia="TimesNewRomanPSMT" w:hAnsi="Times New Roman"/>
                <w:sz w:val="24"/>
                <w:szCs w:val="24"/>
              </w:rPr>
              <w:t>с</w:t>
            </w:r>
            <w:r w:rsidR="005A2A10" w:rsidRPr="00590FD0">
              <w:rPr>
                <w:rFonts w:ascii="Times New Roman" w:eastAsia="TimesNewRomanPSMT" w:hAnsi="Times New Roman"/>
                <w:sz w:val="24"/>
                <w:szCs w:val="24"/>
              </w:rPr>
              <w:t>сий</w:t>
            </w:r>
            <w:r w:rsidRPr="00590FD0">
              <w:rPr>
                <w:rFonts w:ascii="Times New Roman" w:eastAsia="TimesNewRomanPSMT" w:hAnsi="Times New Roman"/>
                <w:sz w:val="24"/>
                <w:szCs w:val="24"/>
              </w:rPr>
              <w:t>"</w:t>
            </w:r>
          </w:p>
        </w:tc>
        <w:tc>
          <w:tcPr>
            <w:tcW w:w="1431" w:type="dxa"/>
            <w:shd w:val="clear" w:color="auto" w:fill="auto"/>
          </w:tcPr>
          <w:p w:rsidR="000B6F41" w:rsidRPr="00590FD0" w:rsidRDefault="005A2A10"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w:t>
            </w:r>
            <w:r w:rsidR="000B6F41" w:rsidRPr="00590FD0">
              <w:rPr>
                <w:rFonts w:ascii="Times New Roman" w:eastAsia="TimesNewRomanPSMT" w:hAnsi="Times New Roman"/>
                <w:sz w:val="24"/>
                <w:szCs w:val="24"/>
              </w:rPr>
              <w:t xml:space="preserve"> течение</w:t>
            </w:r>
            <w:r w:rsidR="00F53BB6" w:rsidRPr="00590FD0">
              <w:rPr>
                <w:rFonts w:ascii="Times New Roman" w:eastAsia="TimesNewRomanPSMT" w:hAnsi="Times New Roman"/>
                <w:sz w:val="24"/>
                <w:szCs w:val="24"/>
              </w:rPr>
              <w:t xml:space="preserve"> </w:t>
            </w:r>
            <w:r w:rsidR="000B6F41" w:rsidRPr="00590FD0">
              <w:rPr>
                <w:rFonts w:ascii="Times New Roman" w:eastAsia="TimesNewRomanPSMT" w:hAnsi="Times New Roman"/>
                <w:sz w:val="24"/>
                <w:szCs w:val="24"/>
              </w:rPr>
              <w:t>года</w:t>
            </w:r>
          </w:p>
        </w:tc>
        <w:tc>
          <w:tcPr>
            <w:tcW w:w="391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Знают способ</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самоопределения, умеют</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определять жизненные цели,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ставить ближайшие</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ориентиры</w:t>
            </w:r>
          </w:p>
        </w:tc>
      </w:tr>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Родители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 xml:space="preserve">8 </w:t>
            </w:r>
            <w:r w:rsidRPr="00590FD0">
              <w:rPr>
                <w:rFonts w:ascii="Times New Roman" w:eastAsia="TimesNewRomanPSMT" w:hAnsi="Times New Roman"/>
                <w:sz w:val="24"/>
                <w:szCs w:val="24"/>
              </w:rPr>
              <w:lastRenderedPageBreak/>
              <w:t>класса</w:t>
            </w:r>
            <w:r w:rsidR="00F53BB6" w:rsidRPr="00590FD0">
              <w:rPr>
                <w:rFonts w:ascii="Times New Roman" w:eastAsia="TimesNewRomanPSMT" w:hAnsi="Times New Roman"/>
                <w:sz w:val="24"/>
                <w:szCs w:val="24"/>
              </w:rPr>
              <w:t xml:space="preserve"> </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lastRenderedPageBreak/>
              <w:t>«Ранняя профориентация. Как</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г</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lastRenderedPageBreak/>
              <w:t>товить детей к самоопределению» 8-е классы</w:t>
            </w:r>
          </w:p>
        </w:tc>
        <w:tc>
          <w:tcPr>
            <w:tcW w:w="1431" w:type="dxa"/>
            <w:shd w:val="clear" w:color="auto" w:fill="auto"/>
          </w:tcPr>
          <w:p w:rsidR="000B6F41"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lastRenderedPageBreak/>
              <w:t>Февраль</w:t>
            </w:r>
            <w:r w:rsidR="00F53BB6" w:rsidRPr="00590FD0">
              <w:rPr>
                <w:rFonts w:ascii="Times New Roman" w:eastAsia="TimesNewRomanPSMT" w:hAnsi="Times New Roman"/>
                <w:sz w:val="24"/>
                <w:szCs w:val="24"/>
              </w:rPr>
              <w:t xml:space="preserve"> </w:t>
            </w:r>
          </w:p>
        </w:tc>
        <w:tc>
          <w:tcPr>
            <w:tcW w:w="391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Информирование родителей о</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ко</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lastRenderedPageBreak/>
              <w:t>структивном</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взаимодействии с детьми в</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период проф.</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самоопред</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ления.</w:t>
            </w:r>
            <w:r w:rsidR="00F53BB6" w:rsidRPr="00590FD0">
              <w:rPr>
                <w:rFonts w:ascii="Times New Roman" w:eastAsia="TimesNewRomanPSMT" w:hAnsi="Times New Roman"/>
                <w:sz w:val="24"/>
                <w:szCs w:val="24"/>
              </w:rPr>
              <w:t xml:space="preserve"> </w:t>
            </w:r>
          </w:p>
        </w:tc>
      </w:tr>
      <w:tr w:rsidR="002F7974" w:rsidRPr="00590FD0" w:rsidTr="0089561B">
        <w:tc>
          <w:tcPr>
            <w:tcW w:w="1526" w:type="dxa"/>
            <w:shd w:val="clear" w:color="auto" w:fill="auto"/>
          </w:tcPr>
          <w:p w:rsidR="002F7974"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lastRenderedPageBreak/>
              <w:t>Родители 9 класса</w:t>
            </w:r>
          </w:p>
        </w:tc>
        <w:tc>
          <w:tcPr>
            <w:tcW w:w="3814" w:type="dxa"/>
            <w:shd w:val="clear" w:color="auto" w:fill="auto"/>
          </w:tcPr>
          <w:p w:rsidR="002F7974"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«Помощь в выборе профессии подростков»</w:t>
            </w:r>
          </w:p>
        </w:tc>
        <w:tc>
          <w:tcPr>
            <w:tcW w:w="1431" w:type="dxa"/>
            <w:shd w:val="clear" w:color="auto" w:fill="auto"/>
          </w:tcPr>
          <w:p w:rsidR="002F7974"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Ноябрь</w:t>
            </w:r>
          </w:p>
        </w:tc>
        <w:tc>
          <w:tcPr>
            <w:tcW w:w="3911" w:type="dxa"/>
            <w:shd w:val="clear" w:color="auto" w:fill="auto"/>
          </w:tcPr>
          <w:p w:rsidR="002F7974"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Информирование родителей о ко</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t>структивном взаимодействии с детьми в период проф. самоопред</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ления.</w:t>
            </w:r>
          </w:p>
        </w:tc>
      </w:tr>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8 классов</w:t>
            </w:r>
            <w:r w:rsidR="00F53BB6" w:rsidRPr="00590FD0">
              <w:rPr>
                <w:rFonts w:ascii="Times New Roman" w:eastAsia="TimesNewRomanPSMT" w:hAnsi="Times New Roman"/>
                <w:sz w:val="24"/>
                <w:szCs w:val="24"/>
              </w:rPr>
              <w:t xml:space="preserve"> </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Диагностика профессиональных</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интересов учащихся 8 классов</w:t>
            </w:r>
          </w:p>
        </w:tc>
        <w:tc>
          <w:tcPr>
            <w:tcW w:w="1431" w:type="dxa"/>
            <w:shd w:val="clear" w:color="auto" w:fill="auto"/>
          </w:tcPr>
          <w:p w:rsidR="000B6F41" w:rsidRPr="00590FD0" w:rsidRDefault="0089561B"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xml:space="preserve">Октябрь </w:t>
            </w:r>
          </w:p>
          <w:p w:rsidR="0089561B" w:rsidRPr="00590FD0" w:rsidRDefault="0089561B"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Апрель</w:t>
            </w:r>
          </w:p>
        </w:tc>
        <w:tc>
          <w:tcPr>
            <w:tcW w:w="3911" w:type="dxa"/>
            <w:shd w:val="clear" w:color="auto" w:fill="auto"/>
          </w:tcPr>
          <w:p w:rsidR="000B6F41" w:rsidRPr="00590FD0" w:rsidRDefault="00F53BB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Выявление профессиональных и</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t>тересов учащихся 8 классов</w:t>
            </w:r>
          </w:p>
        </w:tc>
      </w:tr>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9 классов</w:t>
            </w:r>
            <w:r w:rsidR="00F53BB6" w:rsidRPr="00590FD0">
              <w:rPr>
                <w:rFonts w:ascii="Times New Roman" w:eastAsia="TimesNewRomanPSMT" w:hAnsi="Times New Roman"/>
                <w:sz w:val="24"/>
                <w:szCs w:val="24"/>
              </w:rPr>
              <w:t xml:space="preserve"> </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Психолого-педагогическая</w:t>
            </w:r>
            <w:r w:rsidR="0089561B"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диа</w:t>
            </w:r>
            <w:r w:rsidRPr="00590FD0">
              <w:rPr>
                <w:rFonts w:ascii="Times New Roman" w:eastAsia="TimesNewRomanPSMT" w:hAnsi="Times New Roman"/>
                <w:sz w:val="24"/>
                <w:szCs w:val="24"/>
              </w:rPr>
              <w:t>г</w:t>
            </w:r>
            <w:r w:rsidRPr="00590FD0">
              <w:rPr>
                <w:rFonts w:ascii="Times New Roman" w:eastAsia="TimesNewRomanPSMT" w:hAnsi="Times New Roman"/>
                <w:sz w:val="24"/>
                <w:szCs w:val="24"/>
              </w:rPr>
              <w:t>ностика профессиональной</w:t>
            </w:r>
            <w:r w:rsidR="0089561B"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правленности учащихся 9 классов</w:t>
            </w:r>
          </w:p>
        </w:tc>
        <w:tc>
          <w:tcPr>
            <w:tcW w:w="1431" w:type="dxa"/>
            <w:shd w:val="clear" w:color="auto" w:fill="auto"/>
          </w:tcPr>
          <w:p w:rsidR="000B6F41" w:rsidRPr="00590FD0" w:rsidRDefault="0089561B"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 течение года</w:t>
            </w:r>
          </w:p>
        </w:tc>
        <w:tc>
          <w:tcPr>
            <w:tcW w:w="391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Выявление профессиональной</w:t>
            </w:r>
            <w:r w:rsidR="0089561B"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н</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правленности уча</w:t>
            </w:r>
            <w:r w:rsidR="00F53BB6" w:rsidRPr="00590FD0">
              <w:rPr>
                <w:rFonts w:ascii="Times New Roman" w:eastAsia="TimesNewRomanPSMT" w:hAnsi="Times New Roman"/>
                <w:sz w:val="24"/>
                <w:szCs w:val="24"/>
              </w:rPr>
              <w:t xml:space="preserve">щихся </w:t>
            </w:r>
            <w:r w:rsidRPr="00590FD0">
              <w:rPr>
                <w:rFonts w:ascii="Times New Roman" w:eastAsia="TimesNewRomanPSMT" w:hAnsi="Times New Roman"/>
                <w:sz w:val="24"/>
                <w:szCs w:val="24"/>
              </w:rPr>
              <w:t>9 классов</w:t>
            </w:r>
          </w:p>
        </w:tc>
      </w:tr>
      <w:tr w:rsidR="000B6F41" w:rsidRPr="00590FD0" w:rsidTr="0089561B">
        <w:tc>
          <w:tcPr>
            <w:tcW w:w="1526"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родители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8 и 9 классов</w:t>
            </w:r>
          </w:p>
        </w:tc>
        <w:tc>
          <w:tcPr>
            <w:tcW w:w="3814"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Индивидуальные консультации по</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результатам профдиагностики</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учащихся 8 и 9 классов</w:t>
            </w:r>
            <w:r w:rsidR="00F53BB6" w:rsidRPr="00590FD0">
              <w:rPr>
                <w:rFonts w:ascii="Times New Roman" w:eastAsia="TimesNewRomanPSMT" w:hAnsi="Times New Roman"/>
                <w:sz w:val="24"/>
                <w:szCs w:val="24"/>
              </w:rPr>
              <w:t xml:space="preserve"> </w:t>
            </w:r>
          </w:p>
        </w:tc>
        <w:tc>
          <w:tcPr>
            <w:tcW w:w="1431" w:type="dxa"/>
            <w:shd w:val="clear" w:color="auto" w:fill="auto"/>
          </w:tcPr>
          <w:p w:rsidR="000B6F41" w:rsidRPr="00590FD0" w:rsidRDefault="0089561B"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 течение года</w:t>
            </w:r>
          </w:p>
        </w:tc>
        <w:tc>
          <w:tcPr>
            <w:tcW w:w="3911" w:type="dxa"/>
            <w:shd w:val="clear" w:color="auto" w:fill="auto"/>
          </w:tcPr>
          <w:p w:rsidR="000B6F41" w:rsidRPr="00590FD0" w:rsidRDefault="000B6F41"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Повышена психологическая</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комп</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тенция в вопросах проф.</w:t>
            </w:r>
            <w:r w:rsidR="00F53BB6"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самоопр</w:t>
            </w:r>
            <w:r w:rsidRPr="00590FD0">
              <w:rPr>
                <w:rFonts w:ascii="Times New Roman" w:eastAsia="TimesNewRomanPSMT" w:hAnsi="Times New Roman"/>
                <w:sz w:val="24"/>
                <w:szCs w:val="24"/>
              </w:rPr>
              <w:t>е</w:t>
            </w:r>
            <w:r w:rsidRPr="00590FD0">
              <w:rPr>
                <w:rFonts w:ascii="Times New Roman" w:eastAsia="TimesNewRomanPSMT" w:hAnsi="Times New Roman"/>
                <w:sz w:val="24"/>
                <w:szCs w:val="24"/>
              </w:rPr>
              <w:t>деления подростков</w:t>
            </w:r>
          </w:p>
        </w:tc>
      </w:tr>
    </w:tbl>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b/>
          <w:bCs/>
          <w:sz w:val="24"/>
          <w:szCs w:val="24"/>
        </w:rPr>
      </w:pPr>
      <w:r w:rsidRPr="00590FD0">
        <w:rPr>
          <w:rFonts w:ascii="Times New Roman" w:eastAsia="TimesNewRomanPSMT" w:hAnsi="Times New Roman"/>
          <w:b/>
          <w:bCs/>
          <w:sz w:val="24"/>
          <w:szCs w:val="24"/>
        </w:rPr>
        <w:t>3. Психологическое обеспечение работы с одаренными детьми.</w:t>
      </w:r>
    </w:p>
    <w:p w:rsidR="004F46E6" w:rsidRPr="00590FD0" w:rsidRDefault="004F46E6" w:rsidP="00DC022B">
      <w:pPr>
        <w:widowControl w:val="0"/>
        <w:autoSpaceDE w:val="0"/>
        <w:autoSpaceDN w:val="0"/>
        <w:adjustRightInd w:val="0"/>
        <w:spacing w:after="0" w:line="240" w:lineRule="auto"/>
        <w:ind w:firstLine="708"/>
        <w:jc w:val="both"/>
        <w:rPr>
          <w:rFonts w:ascii="Times New Roman" w:eastAsia="TimesNewRomanPSMT" w:hAnsi="Times New Roman"/>
          <w:b/>
          <w:bCs/>
          <w:sz w:val="24"/>
          <w:szCs w:val="24"/>
        </w:rPr>
      </w:pPr>
      <w:r w:rsidRPr="00590FD0">
        <w:rPr>
          <w:rFonts w:ascii="Times New Roman" w:eastAsia="TimesNewRomanPSMT" w:hAnsi="Times New Roman"/>
          <w:sz w:val="24"/>
          <w:szCs w:val="24"/>
        </w:rPr>
        <w:t>Задачи</w:t>
      </w:r>
      <w:r w:rsidRPr="00590FD0">
        <w:rPr>
          <w:rFonts w:ascii="Times New Roman" w:eastAsia="TimesNewRomanPSMT" w:hAnsi="Times New Roman"/>
          <w:b/>
          <w:bCs/>
          <w:sz w:val="24"/>
          <w:szCs w:val="24"/>
        </w:rPr>
        <w:t>:</w:t>
      </w:r>
    </w:p>
    <w:p w:rsidR="004F46E6" w:rsidRPr="00590FD0" w:rsidRDefault="002F7974"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выявление</w:t>
      </w:r>
      <w:r w:rsidR="004F46E6" w:rsidRPr="00590FD0">
        <w:rPr>
          <w:rFonts w:ascii="Times New Roman" w:eastAsia="TimesNewRomanPSMT" w:hAnsi="Times New Roman"/>
          <w:sz w:val="24"/>
          <w:szCs w:val="24"/>
        </w:rPr>
        <w:t xml:space="preserve"> учащихся с высоким уровнем умственного развития</w:t>
      </w:r>
      <w:r w:rsidRPr="00590FD0">
        <w:rPr>
          <w:rFonts w:ascii="Times New Roman" w:eastAsia="TimesNewRomanPSMT" w:hAnsi="Times New Roman"/>
          <w:sz w:val="24"/>
          <w:szCs w:val="24"/>
        </w:rPr>
        <w:t>,</w:t>
      </w:r>
    </w:p>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 xml:space="preserve">- </w:t>
      </w:r>
      <w:r w:rsidR="002F7974" w:rsidRPr="00590FD0">
        <w:rPr>
          <w:rFonts w:ascii="Times New Roman" w:eastAsia="TimesNewRomanPSMT" w:hAnsi="Times New Roman"/>
          <w:sz w:val="24"/>
          <w:szCs w:val="24"/>
        </w:rPr>
        <w:t>помощь педагогам</w:t>
      </w:r>
      <w:r w:rsidRPr="00590FD0">
        <w:rPr>
          <w:rFonts w:ascii="Times New Roman" w:eastAsia="TimesNewRomanPSMT" w:hAnsi="Times New Roman"/>
          <w:sz w:val="24"/>
          <w:szCs w:val="24"/>
        </w:rPr>
        <w:t xml:space="preserve"> в части выявления и развития детской одаренности и работы с</w:t>
      </w:r>
      <w:r w:rsidR="0089561B"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родителями од</w:t>
      </w:r>
      <w:r w:rsidRPr="00590FD0">
        <w:rPr>
          <w:rFonts w:ascii="Times New Roman" w:eastAsia="TimesNewRomanPSMT" w:hAnsi="Times New Roman"/>
          <w:sz w:val="24"/>
          <w:szCs w:val="24"/>
        </w:rPr>
        <w:t>а</w:t>
      </w:r>
      <w:r w:rsidRPr="00590FD0">
        <w:rPr>
          <w:rFonts w:ascii="Times New Roman" w:eastAsia="TimesNewRomanPSMT" w:hAnsi="Times New Roman"/>
          <w:sz w:val="24"/>
          <w:szCs w:val="24"/>
        </w:rPr>
        <w:t>ренных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814"/>
        <w:gridCol w:w="1431"/>
        <w:gridCol w:w="3911"/>
      </w:tblGrid>
      <w:tr w:rsidR="007C236C" w:rsidRPr="00590FD0" w:rsidTr="0089561B">
        <w:tc>
          <w:tcPr>
            <w:tcW w:w="1526" w:type="dxa"/>
            <w:shd w:val="clear" w:color="auto" w:fill="auto"/>
          </w:tcPr>
          <w:p w:rsidR="007C236C" w:rsidRPr="00590FD0" w:rsidRDefault="007C236C"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b/>
                <w:bCs/>
                <w:sz w:val="24"/>
                <w:szCs w:val="24"/>
              </w:rPr>
              <w:t>Участники</w:t>
            </w:r>
          </w:p>
        </w:tc>
        <w:tc>
          <w:tcPr>
            <w:tcW w:w="3814" w:type="dxa"/>
            <w:shd w:val="clear" w:color="auto" w:fill="auto"/>
          </w:tcPr>
          <w:p w:rsidR="007C236C" w:rsidRPr="00590FD0" w:rsidRDefault="007C236C"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b/>
                <w:bCs/>
                <w:sz w:val="24"/>
                <w:szCs w:val="24"/>
              </w:rPr>
              <w:t>Планируемые мероприятия</w:t>
            </w:r>
          </w:p>
        </w:tc>
        <w:tc>
          <w:tcPr>
            <w:tcW w:w="1431" w:type="dxa"/>
            <w:shd w:val="clear" w:color="auto" w:fill="auto"/>
          </w:tcPr>
          <w:p w:rsidR="007C236C" w:rsidRPr="00590FD0" w:rsidRDefault="007C236C"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b/>
                <w:bCs/>
                <w:sz w:val="24"/>
                <w:szCs w:val="24"/>
              </w:rPr>
              <w:t>Сроки</w:t>
            </w:r>
          </w:p>
        </w:tc>
        <w:tc>
          <w:tcPr>
            <w:tcW w:w="3911" w:type="dxa"/>
            <w:shd w:val="clear" w:color="auto" w:fill="auto"/>
          </w:tcPr>
          <w:p w:rsidR="007C236C" w:rsidRPr="00590FD0" w:rsidRDefault="007C236C" w:rsidP="00DC022B">
            <w:pPr>
              <w:widowControl w:val="0"/>
              <w:autoSpaceDE w:val="0"/>
              <w:autoSpaceDN w:val="0"/>
              <w:adjustRightInd w:val="0"/>
              <w:spacing w:after="0" w:line="240" w:lineRule="auto"/>
              <w:jc w:val="center"/>
              <w:rPr>
                <w:rFonts w:ascii="Times New Roman" w:eastAsia="TimesNewRomanPSMT" w:hAnsi="Times New Roman"/>
                <w:b/>
                <w:bCs/>
                <w:sz w:val="24"/>
                <w:szCs w:val="24"/>
              </w:rPr>
            </w:pPr>
            <w:r w:rsidRPr="00590FD0">
              <w:rPr>
                <w:rFonts w:ascii="Times New Roman" w:eastAsia="TimesNewRomanPSMT" w:hAnsi="Times New Roman"/>
                <w:b/>
                <w:bCs/>
                <w:sz w:val="24"/>
                <w:szCs w:val="24"/>
              </w:rPr>
              <w:t>Планируемые результаты</w:t>
            </w:r>
          </w:p>
        </w:tc>
      </w:tr>
      <w:tr w:rsidR="007C236C" w:rsidRPr="00590FD0" w:rsidTr="0089561B">
        <w:tc>
          <w:tcPr>
            <w:tcW w:w="1526"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 9 класса</w:t>
            </w:r>
            <w:r w:rsidRPr="00590FD0">
              <w:rPr>
                <w:rFonts w:ascii="Times New Roman" w:eastAsia="TimesNewRomanPSMT" w:hAnsi="Times New Roman"/>
                <w:b/>
                <w:bCs/>
                <w:sz w:val="24"/>
                <w:szCs w:val="24"/>
              </w:rPr>
              <w:t xml:space="preserve"> </w:t>
            </w:r>
          </w:p>
        </w:tc>
        <w:tc>
          <w:tcPr>
            <w:tcW w:w="3814"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Элективный курс "</w:t>
            </w:r>
            <w:r w:rsidR="002F7974" w:rsidRPr="00590FD0">
              <w:rPr>
                <w:rFonts w:ascii="Times New Roman" w:eastAsia="TimesNewRomanPSMT" w:hAnsi="Times New Roman"/>
                <w:sz w:val="24"/>
                <w:szCs w:val="24"/>
              </w:rPr>
              <w:t>В мире профе</w:t>
            </w:r>
            <w:r w:rsidR="002F7974" w:rsidRPr="00590FD0">
              <w:rPr>
                <w:rFonts w:ascii="Times New Roman" w:eastAsia="TimesNewRomanPSMT" w:hAnsi="Times New Roman"/>
                <w:sz w:val="24"/>
                <w:szCs w:val="24"/>
              </w:rPr>
              <w:t>с</w:t>
            </w:r>
            <w:r w:rsidR="002F7974" w:rsidRPr="00590FD0">
              <w:rPr>
                <w:rFonts w:ascii="Times New Roman" w:eastAsia="TimesNewRomanPSMT" w:hAnsi="Times New Roman"/>
                <w:sz w:val="24"/>
                <w:szCs w:val="24"/>
              </w:rPr>
              <w:t>сий</w:t>
            </w:r>
            <w:r w:rsidRPr="00590FD0">
              <w:rPr>
                <w:rFonts w:ascii="Times New Roman" w:eastAsia="TimesNewRomanPSMT" w:hAnsi="Times New Roman"/>
                <w:sz w:val="24"/>
                <w:szCs w:val="24"/>
              </w:rPr>
              <w:t>"</w:t>
            </w:r>
          </w:p>
        </w:tc>
        <w:tc>
          <w:tcPr>
            <w:tcW w:w="1431" w:type="dxa"/>
            <w:shd w:val="clear" w:color="auto" w:fill="auto"/>
          </w:tcPr>
          <w:p w:rsidR="007C236C" w:rsidRPr="00590FD0" w:rsidRDefault="007C236C"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 течение года</w:t>
            </w:r>
          </w:p>
        </w:tc>
        <w:tc>
          <w:tcPr>
            <w:tcW w:w="3911"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Знают способ самоопределения, умеют определять жизненные цели, ставить ближайшие ориентиры</w:t>
            </w:r>
          </w:p>
        </w:tc>
      </w:tr>
      <w:tr w:rsidR="007C236C" w:rsidRPr="00590FD0" w:rsidTr="0089561B">
        <w:tc>
          <w:tcPr>
            <w:tcW w:w="1526"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w:t>
            </w:r>
            <w:r w:rsidR="007A37FE" w:rsidRPr="00590FD0">
              <w:rPr>
                <w:rFonts w:ascii="Times New Roman" w:eastAsia="TimesNewRomanPSMT" w:hAnsi="Times New Roman"/>
                <w:sz w:val="24"/>
                <w:szCs w:val="24"/>
              </w:rPr>
              <w:t xml:space="preserve"> </w:t>
            </w:r>
            <w:r w:rsidR="002F7974" w:rsidRPr="00590FD0">
              <w:rPr>
                <w:rFonts w:ascii="Times New Roman" w:eastAsia="TimesNewRomanPSMT" w:hAnsi="Times New Roman"/>
                <w:sz w:val="24"/>
                <w:szCs w:val="24"/>
              </w:rPr>
              <w:t>5-8</w:t>
            </w:r>
            <w:r w:rsidRPr="00590FD0">
              <w:rPr>
                <w:rFonts w:ascii="Times New Roman" w:eastAsia="TimesNewRomanPSMT" w:hAnsi="Times New Roman"/>
                <w:sz w:val="24"/>
                <w:szCs w:val="24"/>
              </w:rPr>
              <w:t xml:space="preserve"> классов</w:t>
            </w:r>
          </w:p>
        </w:tc>
        <w:tc>
          <w:tcPr>
            <w:tcW w:w="3814"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Диагностика уровня умственного</w:t>
            </w:r>
            <w:r w:rsidR="007A37FE" w:rsidRPr="00590FD0">
              <w:rPr>
                <w:rFonts w:ascii="Times New Roman" w:eastAsia="TimesNewRomanPSMT" w:hAnsi="Times New Roman"/>
                <w:sz w:val="24"/>
                <w:szCs w:val="24"/>
              </w:rPr>
              <w:t xml:space="preserve"> развития</w:t>
            </w:r>
          </w:p>
        </w:tc>
        <w:tc>
          <w:tcPr>
            <w:tcW w:w="1431" w:type="dxa"/>
            <w:shd w:val="clear" w:color="auto" w:fill="auto"/>
          </w:tcPr>
          <w:p w:rsidR="007C236C" w:rsidRPr="00590FD0" w:rsidRDefault="002F7974"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В течение года</w:t>
            </w:r>
          </w:p>
        </w:tc>
        <w:tc>
          <w:tcPr>
            <w:tcW w:w="3911"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Выявить учащихся с высоким</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уровнем умственного</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развития.</w:t>
            </w:r>
          </w:p>
        </w:tc>
      </w:tr>
      <w:tr w:rsidR="007C236C" w:rsidRPr="00590FD0" w:rsidTr="0089561B">
        <w:tc>
          <w:tcPr>
            <w:tcW w:w="1526"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Учащиеся 9</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класса</w:t>
            </w:r>
          </w:p>
        </w:tc>
        <w:tc>
          <w:tcPr>
            <w:tcW w:w="3814"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Диагностика уровня умственного</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развития подростков</w:t>
            </w:r>
          </w:p>
        </w:tc>
        <w:tc>
          <w:tcPr>
            <w:tcW w:w="1431" w:type="dxa"/>
            <w:shd w:val="clear" w:color="auto" w:fill="auto"/>
          </w:tcPr>
          <w:p w:rsidR="007C236C" w:rsidRPr="00590FD0" w:rsidRDefault="002F7974"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Декабрь</w:t>
            </w:r>
          </w:p>
        </w:tc>
        <w:tc>
          <w:tcPr>
            <w:tcW w:w="3911" w:type="dxa"/>
            <w:shd w:val="clear" w:color="auto" w:fill="auto"/>
          </w:tcPr>
          <w:p w:rsidR="007C236C" w:rsidRPr="00590FD0" w:rsidRDefault="007C236C"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Выявить учащихся с высоким</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уровнем умственного</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развития.</w:t>
            </w:r>
            <w:r w:rsidR="007A37FE" w:rsidRPr="00590FD0">
              <w:rPr>
                <w:rFonts w:ascii="Times New Roman" w:eastAsia="TimesNewRomanPSMT" w:hAnsi="Times New Roman"/>
                <w:sz w:val="24"/>
                <w:szCs w:val="24"/>
              </w:rPr>
              <w:t xml:space="preserve"> </w:t>
            </w:r>
          </w:p>
        </w:tc>
      </w:tr>
      <w:tr w:rsidR="007A37FE" w:rsidRPr="00590FD0" w:rsidTr="0089561B">
        <w:tc>
          <w:tcPr>
            <w:tcW w:w="1526" w:type="dxa"/>
            <w:shd w:val="clear" w:color="auto" w:fill="auto"/>
          </w:tcPr>
          <w:p w:rsidR="007A37FE" w:rsidRPr="00590FD0" w:rsidRDefault="007A37FE"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Учителя</w:t>
            </w:r>
          </w:p>
        </w:tc>
        <w:tc>
          <w:tcPr>
            <w:tcW w:w="3814" w:type="dxa"/>
            <w:shd w:val="clear" w:color="auto" w:fill="auto"/>
          </w:tcPr>
          <w:p w:rsidR="007A37FE" w:rsidRPr="00590FD0" w:rsidRDefault="007A37FE" w:rsidP="0095159F">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Семинар «Психологические ос</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бенности одаренных детей»</w:t>
            </w:r>
          </w:p>
        </w:tc>
        <w:tc>
          <w:tcPr>
            <w:tcW w:w="1431" w:type="dxa"/>
            <w:shd w:val="clear" w:color="auto" w:fill="auto"/>
          </w:tcPr>
          <w:p w:rsidR="007A37FE" w:rsidRPr="00590FD0" w:rsidRDefault="00F048FE" w:rsidP="00DC022B">
            <w:pPr>
              <w:widowControl w:val="0"/>
              <w:autoSpaceDE w:val="0"/>
              <w:autoSpaceDN w:val="0"/>
              <w:adjustRightInd w:val="0"/>
              <w:spacing w:after="0" w:line="240" w:lineRule="auto"/>
              <w:jc w:val="center"/>
              <w:rPr>
                <w:rFonts w:ascii="Times New Roman" w:eastAsia="TimesNewRomanPSMT" w:hAnsi="Times New Roman"/>
                <w:sz w:val="24"/>
                <w:szCs w:val="24"/>
              </w:rPr>
            </w:pPr>
            <w:r w:rsidRPr="00590FD0">
              <w:rPr>
                <w:rFonts w:ascii="Times New Roman" w:eastAsia="TimesNewRomanPSMT" w:hAnsi="Times New Roman"/>
                <w:sz w:val="24"/>
                <w:szCs w:val="24"/>
              </w:rPr>
              <w:t>Апрель</w:t>
            </w:r>
          </w:p>
        </w:tc>
        <w:tc>
          <w:tcPr>
            <w:tcW w:w="3911" w:type="dxa"/>
            <w:shd w:val="clear" w:color="auto" w:fill="auto"/>
          </w:tcPr>
          <w:p w:rsidR="007A37FE" w:rsidRPr="00590FD0" w:rsidRDefault="007A37FE" w:rsidP="00DC022B">
            <w:pPr>
              <w:widowControl w:val="0"/>
              <w:autoSpaceDE w:val="0"/>
              <w:autoSpaceDN w:val="0"/>
              <w:adjustRightInd w:val="0"/>
              <w:spacing w:after="0" w:line="240" w:lineRule="auto"/>
              <w:jc w:val="both"/>
              <w:rPr>
                <w:rFonts w:ascii="Times New Roman" w:eastAsia="TimesNewRomanPSMT" w:hAnsi="Times New Roman"/>
                <w:sz w:val="24"/>
                <w:szCs w:val="24"/>
              </w:rPr>
            </w:pPr>
            <w:r w:rsidRPr="00590FD0">
              <w:rPr>
                <w:rFonts w:ascii="Times New Roman" w:eastAsia="TimesNewRomanPSMT" w:hAnsi="Times New Roman"/>
                <w:sz w:val="24"/>
                <w:szCs w:val="24"/>
              </w:rPr>
              <w:t>Повышение психологической ко</w:t>
            </w:r>
            <w:r w:rsidRPr="00590FD0">
              <w:rPr>
                <w:rFonts w:ascii="Times New Roman" w:eastAsia="TimesNewRomanPSMT" w:hAnsi="Times New Roman"/>
                <w:sz w:val="24"/>
                <w:szCs w:val="24"/>
              </w:rPr>
              <w:t>м</w:t>
            </w:r>
            <w:r w:rsidRPr="00590FD0">
              <w:rPr>
                <w:rFonts w:ascii="Times New Roman" w:eastAsia="TimesNewRomanPSMT" w:hAnsi="Times New Roman"/>
                <w:sz w:val="24"/>
                <w:szCs w:val="24"/>
              </w:rPr>
              <w:t>петенции педагогов работающих с одаренными детьми.</w:t>
            </w:r>
          </w:p>
        </w:tc>
      </w:tr>
    </w:tbl>
    <w:p w:rsidR="004F46E6" w:rsidRPr="00590FD0" w:rsidRDefault="004F46E6" w:rsidP="00DC022B">
      <w:pPr>
        <w:widowControl w:val="0"/>
        <w:autoSpaceDE w:val="0"/>
        <w:autoSpaceDN w:val="0"/>
        <w:adjustRightInd w:val="0"/>
        <w:spacing w:after="0" w:line="240" w:lineRule="auto"/>
        <w:jc w:val="both"/>
        <w:rPr>
          <w:rFonts w:ascii="Times New Roman" w:eastAsia="TimesNewRomanPSMT" w:hAnsi="Times New Roman"/>
          <w:sz w:val="24"/>
          <w:szCs w:val="24"/>
        </w:rPr>
      </w:pPr>
    </w:p>
    <w:p w:rsidR="005643BC" w:rsidRPr="00590FD0" w:rsidRDefault="004F46E6" w:rsidP="00DC022B">
      <w:pPr>
        <w:widowControl w:val="0"/>
        <w:autoSpaceDE w:val="0"/>
        <w:autoSpaceDN w:val="0"/>
        <w:adjustRightInd w:val="0"/>
        <w:spacing w:after="0" w:line="240" w:lineRule="auto"/>
        <w:ind w:firstLine="454"/>
        <w:jc w:val="both"/>
        <w:rPr>
          <w:rFonts w:ascii="Times New Roman" w:eastAsia="TimesNewRomanPSMT" w:hAnsi="Times New Roman"/>
          <w:sz w:val="24"/>
          <w:szCs w:val="24"/>
        </w:rPr>
      </w:pPr>
      <w:r w:rsidRPr="00590FD0">
        <w:rPr>
          <w:rFonts w:ascii="Times New Roman" w:eastAsia="TimesNewRomanPSMT" w:hAnsi="Times New Roman"/>
          <w:sz w:val="24"/>
          <w:szCs w:val="24"/>
        </w:rPr>
        <w:t>На основе знания учащимися факторов своего успешного обучения, инструментов</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оценивания личных достижений в учебной и внеурочной деятельности, способности</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прогнозирования и пред</w:t>
      </w:r>
      <w:r w:rsidRPr="00590FD0">
        <w:rPr>
          <w:rFonts w:ascii="Times New Roman" w:eastAsia="TimesNewRomanPSMT" w:hAnsi="Times New Roman"/>
          <w:sz w:val="24"/>
          <w:szCs w:val="24"/>
        </w:rPr>
        <w:t>у</w:t>
      </w:r>
      <w:r w:rsidRPr="00590FD0">
        <w:rPr>
          <w:rFonts w:ascii="Times New Roman" w:eastAsia="TimesNewRomanPSMT" w:hAnsi="Times New Roman"/>
          <w:sz w:val="24"/>
          <w:szCs w:val="24"/>
        </w:rPr>
        <w:t>преждения проблем и трудностей, своевременной и эффективной</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психолого-педагогической помощи и поддержки будут достигнуты следующие результаты</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реализации психолого-педагогического с</w:t>
      </w:r>
      <w:r w:rsidRPr="00590FD0">
        <w:rPr>
          <w:rFonts w:ascii="Times New Roman" w:eastAsia="TimesNewRomanPSMT" w:hAnsi="Times New Roman"/>
          <w:sz w:val="24"/>
          <w:szCs w:val="24"/>
        </w:rPr>
        <w:t>о</w:t>
      </w:r>
      <w:r w:rsidRPr="00590FD0">
        <w:rPr>
          <w:rFonts w:ascii="Times New Roman" w:eastAsia="TimesNewRomanPSMT" w:hAnsi="Times New Roman"/>
          <w:sz w:val="24"/>
          <w:szCs w:val="24"/>
        </w:rPr>
        <w:t xml:space="preserve">провождения: </w:t>
      </w:r>
    </w:p>
    <w:p w:rsidR="005643BC" w:rsidRPr="00590FD0" w:rsidRDefault="005643BC" w:rsidP="00DC022B">
      <w:pPr>
        <w:widowControl w:val="0"/>
        <w:autoSpaceDE w:val="0"/>
        <w:autoSpaceDN w:val="0"/>
        <w:adjustRightInd w:val="0"/>
        <w:spacing w:after="0" w:line="240" w:lineRule="auto"/>
        <w:ind w:firstLine="454"/>
        <w:jc w:val="both"/>
        <w:rPr>
          <w:rFonts w:ascii="Times New Roman" w:eastAsia="TimesNewRomanPSMT" w:hAnsi="Times New Roman"/>
          <w:sz w:val="24"/>
          <w:szCs w:val="24"/>
        </w:rPr>
      </w:pPr>
      <w:r w:rsidRPr="00590FD0">
        <w:rPr>
          <w:rFonts w:ascii="Times New Roman" w:eastAsia="TimesNewRomanPSMT" w:hAnsi="Times New Roman"/>
          <w:sz w:val="24"/>
          <w:szCs w:val="24"/>
        </w:rPr>
        <w:t xml:space="preserve">- </w:t>
      </w:r>
      <w:r w:rsidR="004F46E6" w:rsidRPr="00590FD0">
        <w:rPr>
          <w:rFonts w:ascii="Times New Roman" w:eastAsia="TimesNewRomanPSMT" w:hAnsi="Times New Roman"/>
          <w:sz w:val="24"/>
          <w:szCs w:val="24"/>
        </w:rPr>
        <w:t>положительная динамика качества</w:t>
      </w:r>
      <w:r w:rsidR="007A37FE" w:rsidRPr="00590FD0">
        <w:rPr>
          <w:rFonts w:ascii="Times New Roman" w:eastAsia="TimesNewRomanPSMT" w:hAnsi="Times New Roman"/>
          <w:sz w:val="24"/>
          <w:szCs w:val="24"/>
        </w:rPr>
        <w:t xml:space="preserve"> </w:t>
      </w:r>
      <w:r w:rsidR="004F46E6" w:rsidRPr="00590FD0">
        <w:rPr>
          <w:rFonts w:ascii="Times New Roman" w:eastAsia="TimesNewRomanPSMT" w:hAnsi="Times New Roman"/>
          <w:sz w:val="24"/>
          <w:szCs w:val="24"/>
        </w:rPr>
        <w:t xml:space="preserve">обучения и познавательного развития обучающихся, </w:t>
      </w:r>
    </w:p>
    <w:p w:rsidR="005643BC" w:rsidRPr="00590FD0" w:rsidRDefault="005643BC" w:rsidP="00DC022B">
      <w:pPr>
        <w:widowControl w:val="0"/>
        <w:autoSpaceDE w:val="0"/>
        <w:autoSpaceDN w:val="0"/>
        <w:adjustRightInd w:val="0"/>
        <w:spacing w:after="0" w:line="240" w:lineRule="auto"/>
        <w:ind w:firstLine="454"/>
        <w:jc w:val="both"/>
        <w:rPr>
          <w:rFonts w:ascii="Times New Roman" w:eastAsia="TimesNewRomanPSMT" w:hAnsi="Times New Roman"/>
          <w:sz w:val="24"/>
          <w:szCs w:val="24"/>
        </w:rPr>
      </w:pPr>
      <w:r w:rsidRPr="00590FD0">
        <w:rPr>
          <w:rFonts w:ascii="Times New Roman" w:eastAsia="TimesNewRomanPSMT" w:hAnsi="Times New Roman"/>
          <w:sz w:val="24"/>
          <w:szCs w:val="24"/>
        </w:rPr>
        <w:t xml:space="preserve">- </w:t>
      </w:r>
      <w:r w:rsidR="004F46E6" w:rsidRPr="00590FD0">
        <w:rPr>
          <w:rFonts w:ascii="Times New Roman" w:eastAsia="TimesNewRomanPSMT" w:hAnsi="Times New Roman"/>
          <w:sz w:val="24"/>
          <w:szCs w:val="24"/>
        </w:rPr>
        <w:t>повышение учебной мотивации</w:t>
      </w:r>
      <w:r w:rsidR="007A37FE" w:rsidRPr="00590FD0">
        <w:rPr>
          <w:rFonts w:ascii="Times New Roman" w:eastAsia="TimesNewRomanPSMT" w:hAnsi="Times New Roman"/>
          <w:sz w:val="24"/>
          <w:szCs w:val="24"/>
        </w:rPr>
        <w:t xml:space="preserve"> </w:t>
      </w:r>
      <w:r w:rsidRPr="00590FD0">
        <w:rPr>
          <w:rFonts w:ascii="Times New Roman" w:eastAsia="TimesNewRomanPSMT" w:hAnsi="Times New Roman"/>
          <w:sz w:val="24"/>
          <w:szCs w:val="24"/>
        </w:rPr>
        <w:t>обучающихся</w:t>
      </w:r>
      <w:r w:rsidR="004F46E6" w:rsidRPr="00590FD0">
        <w:rPr>
          <w:rFonts w:ascii="Times New Roman" w:eastAsia="TimesNewRomanPSMT" w:hAnsi="Times New Roman"/>
          <w:sz w:val="24"/>
          <w:szCs w:val="24"/>
        </w:rPr>
        <w:t xml:space="preserve">, </w:t>
      </w:r>
    </w:p>
    <w:p w:rsidR="004F46E6" w:rsidRPr="00590FD0" w:rsidRDefault="005643BC" w:rsidP="00DC022B">
      <w:pPr>
        <w:widowControl w:val="0"/>
        <w:autoSpaceDE w:val="0"/>
        <w:autoSpaceDN w:val="0"/>
        <w:adjustRightInd w:val="0"/>
        <w:spacing w:after="0" w:line="240" w:lineRule="auto"/>
        <w:ind w:firstLine="454"/>
        <w:jc w:val="both"/>
        <w:rPr>
          <w:rFonts w:ascii="Times New Roman" w:hAnsi="Times New Roman"/>
          <w:sz w:val="24"/>
          <w:szCs w:val="24"/>
        </w:rPr>
      </w:pPr>
      <w:r w:rsidRPr="00590FD0">
        <w:rPr>
          <w:rFonts w:ascii="Times New Roman" w:eastAsia="TimesNewRomanPSMT" w:hAnsi="Times New Roman"/>
          <w:sz w:val="24"/>
          <w:szCs w:val="24"/>
        </w:rPr>
        <w:t xml:space="preserve">- </w:t>
      </w:r>
      <w:r w:rsidR="004F46E6" w:rsidRPr="00590FD0">
        <w:rPr>
          <w:rFonts w:ascii="Times New Roman" w:eastAsia="TimesNewRomanPSMT" w:hAnsi="Times New Roman"/>
          <w:sz w:val="24"/>
          <w:szCs w:val="24"/>
        </w:rPr>
        <w:t>осознанный выбор траектории дальнейшего обучения</w:t>
      </w:r>
      <w:r w:rsidR="007A37FE" w:rsidRPr="00590FD0">
        <w:rPr>
          <w:rFonts w:ascii="Times New Roman" w:eastAsia="TimesNewRomanPSMT" w:hAnsi="Times New Roman"/>
          <w:sz w:val="24"/>
          <w:szCs w:val="24"/>
        </w:rPr>
        <w:t>.</w:t>
      </w:r>
    </w:p>
    <w:p w:rsidR="0024246A" w:rsidRPr="00590FD0" w:rsidRDefault="0024246A" w:rsidP="00DC022B">
      <w:pPr>
        <w:widowControl w:val="0"/>
        <w:spacing w:after="0" w:line="240" w:lineRule="auto"/>
        <w:ind w:firstLine="454"/>
        <w:jc w:val="both"/>
        <w:rPr>
          <w:rFonts w:ascii="Times New Roman" w:hAnsi="Times New Roman"/>
          <w:b/>
          <w:sz w:val="24"/>
          <w:szCs w:val="24"/>
        </w:rPr>
      </w:pPr>
    </w:p>
    <w:p w:rsidR="00EA40D8" w:rsidRPr="00590FD0" w:rsidRDefault="00B9179D" w:rsidP="00DC022B">
      <w:pPr>
        <w:widowControl w:val="0"/>
        <w:spacing w:after="0" w:line="240" w:lineRule="auto"/>
        <w:ind w:firstLine="454"/>
        <w:jc w:val="both"/>
        <w:rPr>
          <w:rFonts w:ascii="Times New Roman" w:hAnsi="Times New Roman"/>
          <w:b/>
          <w:sz w:val="24"/>
          <w:szCs w:val="24"/>
        </w:rPr>
      </w:pPr>
      <w:r w:rsidRPr="00590FD0">
        <w:rPr>
          <w:rFonts w:ascii="Times New Roman" w:hAnsi="Times New Roman"/>
          <w:b/>
          <w:sz w:val="24"/>
          <w:szCs w:val="24"/>
        </w:rPr>
        <w:t>Модель аналитической таблицы для оценки базовых компетентностей педагогов</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4153"/>
        <w:gridCol w:w="4394"/>
      </w:tblGrid>
      <w:tr w:rsidR="00B9179D" w:rsidRPr="00590FD0" w:rsidTr="008B717F">
        <w:trPr>
          <w:jc w:val="center"/>
        </w:trPr>
        <w:tc>
          <w:tcPr>
            <w:tcW w:w="2051" w:type="dxa"/>
            <w:vAlign w:val="center"/>
          </w:tcPr>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 xml:space="preserve">Базовые </w:t>
            </w:r>
          </w:p>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компетентности педагога</w:t>
            </w:r>
          </w:p>
        </w:tc>
        <w:tc>
          <w:tcPr>
            <w:tcW w:w="4153" w:type="dxa"/>
            <w:vAlign w:val="center"/>
          </w:tcPr>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Характеристики</w:t>
            </w:r>
          </w:p>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компетентностей</w:t>
            </w:r>
          </w:p>
        </w:tc>
        <w:tc>
          <w:tcPr>
            <w:tcW w:w="4394" w:type="dxa"/>
            <w:vAlign w:val="center"/>
          </w:tcPr>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Показатели оценки</w:t>
            </w:r>
          </w:p>
          <w:p w:rsidR="00B9179D" w:rsidRPr="00590FD0" w:rsidRDefault="00B9179D" w:rsidP="00AD04C2">
            <w:pPr>
              <w:widowControl w:val="0"/>
              <w:spacing w:after="0" w:line="240" w:lineRule="auto"/>
              <w:jc w:val="center"/>
              <w:rPr>
                <w:rFonts w:ascii="Times New Roman" w:hAnsi="Times New Roman"/>
                <w:sz w:val="24"/>
                <w:szCs w:val="24"/>
              </w:rPr>
            </w:pPr>
            <w:r w:rsidRPr="00590FD0">
              <w:rPr>
                <w:rFonts w:ascii="Times New Roman" w:hAnsi="Times New Roman"/>
                <w:sz w:val="24"/>
                <w:szCs w:val="24"/>
              </w:rPr>
              <w:t>компетентности</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Вера в силы и возможности обучающихся</w:t>
            </w:r>
          </w:p>
        </w:tc>
        <w:tc>
          <w:tcPr>
            <w:tcW w:w="4153" w:type="dxa"/>
          </w:tcPr>
          <w:p w:rsidR="00B9179D" w:rsidRPr="00590FD0" w:rsidRDefault="00B9179D" w:rsidP="00E14E8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Данная компетентность является в</w:t>
            </w:r>
            <w:r w:rsidRPr="00590FD0">
              <w:rPr>
                <w:rFonts w:ascii="Times New Roman" w:hAnsi="Times New Roman"/>
                <w:sz w:val="24"/>
                <w:szCs w:val="24"/>
              </w:rPr>
              <w:t>ы</w:t>
            </w:r>
            <w:r w:rsidRPr="00590FD0">
              <w:rPr>
                <w:rFonts w:ascii="Times New Roman" w:hAnsi="Times New Roman"/>
                <w:sz w:val="24"/>
                <w:szCs w:val="24"/>
              </w:rPr>
              <w:t>ражением гуманистической позиции педагога. Она отражает основную з</w:t>
            </w:r>
            <w:r w:rsidRPr="00590FD0">
              <w:rPr>
                <w:rFonts w:ascii="Times New Roman" w:hAnsi="Times New Roman"/>
                <w:sz w:val="24"/>
                <w:szCs w:val="24"/>
              </w:rPr>
              <w:t>а</w:t>
            </w:r>
            <w:r w:rsidRPr="00590FD0">
              <w:rPr>
                <w:rFonts w:ascii="Times New Roman" w:hAnsi="Times New Roman"/>
                <w:sz w:val="24"/>
                <w:szCs w:val="24"/>
              </w:rPr>
              <w:t xml:space="preserve">дачу педагога </w:t>
            </w:r>
            <w:r w:rsidR="00850488">
              <w:rPr>
                <w:rFonts w:ascii="Times New Roman" w:hAnsi="Times New Roman"/>
                <w:sz w:val="24"/>
                <w:szCs w:val="24"/>
              </w:rPr>
              <w:t>–</w:t>
            </w:r>
            <w:r w:rsidRPr="00590FD0">
              <w:rPr>
                <w:rFonts w:ascii="Times New Roman" w:hAnsi="Times New Roman"/>
                <w:sz w:val="24"/>
                <w:szCs w:val="24"/>
              </w:rPr>
              <w:t xml:space="preserve"> раскрывать потенц</w:t>
            </w:r>
            <w:r w:rsidRPr="00590FD0">
              <w:rPr>
                <w:rFonts w:ascii="Times New Roman" w:hAnsi="Times New Roman"/>
                <w:sz w:val="24"/>
                <w:szCs w:val="24"/>
              </w:rPr>
              <w:t>и</w:t>
            </w:r>
            <w:r w:rsidRPr="00590FD0">
              <w:rPr>
                <w:rFonts w:ascii="Times New Roman" w:hAnsi="Times New Roman"/>
                <w:sz w:val="24"/>
                <w:szCs w:val="24"/>
              </w:rPr>
              <w:t>альные возможности обучающихся. Данная компетентность определяет позицию педагога в отношении усп</w:t>
            </w:r>
            <w:r w:rsidRPr="00590FD0">
              <w:rPr>
                <w:rFonts w:ascii="Times New Roman" w:hAnsi="Times New Roman"/>
                <w:sz w:val="24"/>
                <w:szCs w:val="24"/>
              </w:rPr>
              <w:t>е</w:t>
            </w:r>
            <w:r w:rsidRPr="00590FD0">
              <w:rPr>
                <w:rFonts w:ascii="Times New Roman" w:hAnsi="Times New Roman"/>
                <w:sz w:val="24"/>
                <w:szCs w:val="24"/>
              </w:rPr>
              <w:t>хов обучающихся. Вера в силы и во</w:t>
            </w:r>
            <w:r w:rsidRPr="00590FD0">
              <w:rPr>
                <w:rFonts w:ascii="Times New Roman" w:hAnsi="Times New Roman"/>
                <w:sz w:val="24"/>
                <w:szCs w:val="24"/>
              </w:rPr>
              <w:t>з</w:t>
            </w:r>
            <w:r w:rsidRPr="00590FD0">
              <w:rPr>
                <w:rFonts w:ascii="Times New Roman" w:hAnsi="Times New Roman"/>
                <w:sz w:val="24"/>
                <w:szCs w:val="24"/>
              </w:rPr>
              <w:t>можности обучающихся снимает о</w:t>
            </w:r>
            <w:r w:rsidRPr="00590FD0">
              <w:rPr>
                <w:rFonts w:ascii="Times New Roman" w:hAnsi="Times New Roman"/>
                <w:sz w:val="24"/>
                <w:szCs w:val="24"/>
              </w:rPr>
              <w:t>б</w:t>
            </w:r>
            <w:r w:rsidRPr="00590FD0">
              <w:rPr>
                <w:rFonts w:ascii="Times New Roman" w:hAnsi="Times New Roman"/>
                <w:sz w:val="24"/>
                <w:szCs w:val="24"/>
              </w:rPr>
              <w:lastRenderedPageBreak/>
              <w:t>винительную позицию в отношении обучающегося, свидетельствует о г</w:t>
            </w:r>
            <w:r w:rsidRPr="00590FD0">
              <w:rPr>
                <w:rFonts w:ascii="Times New Roman" w:hAnsi="Times New Roman"/>
                <w:sz w:val="24"/>
                <w:szCs w:val="24"/>
              </w:rPr>
              <w:t>о</w:t>
            </w:r>
            <w:r w:rsidRPr="00590FD0">
              <w:rPr>
                <w:rFonts w:ascii="Times New Roman" w:hAnsi="Times New Roman"/>
                <w:sz w:val="24"/>
                <w:szCs w:val="24"/>
              </w:rPr>
              <w:t>товности поддерживать ученика, и</w:t>
            </w:r>
            <w:r w:rsidRPr="00590FD0">
              <w:rPr>
                <w:rFonts w:ascii="Times New Roman" w:hAnsi="Times New Roman"/>
                <w:sz w:val="24"/>
                <w:szCs w:val="24"/>
              </w:rPr>
              <w:t>с</w:t>
            </w:r>
            <w:r w:rsidRPr="00590FD0">
              <w:rPr>
                <w:rFonts w:ascii="Times New Roman" w:hAnsi="Times New Roman"/>
                <w:sz w:val="24"/>
                <w:szCs w:val="24"/>
              </w:rPr>
              <w:t>кать пути и методы, отслеживающие успешность его деятельности. Вера в силы и возможности ученика есть о</w:t>
            </w:r>
            <w:r w:rsidRPr="00590FD0">
              <w:rPr>
                <w:rFonts w:ascii="Times New Roman" w:hAnsi="Times New Roman"/>
                <w:sz w:val="24"/>
                <w:szCs w:val="24"/>
              </w:rPr>
              <w:t>т</w:t>
            </w:r>
            <w:r w:rsidRPr="00590FD0">
              <w:rPr>
                <w:rFonts w:ascii="Times New Roman" w:hAnsi="Times New Roman"/>
                <w:sz w:val="24"/>
                <w:szCs w:val="24"/>
              </w:rPr>
              <w:t xml:space="preserve">ражение любви к обучающемуся. Можно сказать, что любить ребёнка </w:t>
            </w:r>
            <w:r w:rsidR="00E14E82">
              <w:rPr>
                <w:rFonts w:ascii="Times New Roman" w:hAnsi="Times New Roman"/>
                <w:sz w:val="24"/>
                <w:szCs w:val="24"/>
              </w:rPr>
              <w:t>–</w:t>
            </w:r>
            <w:r w:rsidRPr="00590FD0">
              <w:rPr>
                <w:rFonts w:ascii="Times New Roman" w:hAnsi="Times New Roman"/>
                <w:sz w:val="24"/>
                <w:szCs w:val="24"/>
              </w:rPr>
              <w:t xml:space="preserve"> значит верить в его возможности, создавать условия для разворачив</w:t>
            </w:r>
            <w:r w:rsidRPr="00590FD0">
              <w:rPr>
                <w:rFonts w:ascii="Times New Roman" w:hAnsi="Times New Roman"/>
                <w:sz w:val="24"/>
                <w:szCs w:val="24"/>
              </w:rPr>
              <w:t>а</w:t>
            </w:r>
            <w:r w:rsidRPr="00590FD0">
              <w:rPr>
                <w:rFonts w:ascii="Times New Roman" w:hAnsi="Times New Roman"/>
                <w:sz w:val="24"/>
                <w:szCs w:val="24"/>
              </w:rPr>
              <w:t>ния этих сил в образовательной де</w:t>
            </w:r>
            <w:r w:rsidRPr="00590FD0">
              <w:rPr>
                <w:rFonts w:ascii="Times New Roman" w:hAnsi="Times New Roman"/>
                <w:sz w:val="24"/>
                <w:szCs w:val="24"/>
              </w:rPr>
              <w:t>я</w:t>
            </w:r>
            <w:r w:rsidRPr="00590FD0">
              <w:rPr>
                <w:rFonts w:ascii="Times New Roman" w:hAnsi="Times New Roman"/>
                <w:sz w:val="24"/>
                <w:szCs w:val="24"/>
              </w:rPr>
              <w:t>тельности</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умение создавать ситуацию успеха для обучающихся;</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осуществлять грамотное пед</w:t>
            </w:r>
            <w:r w:rsidRPr="00590FD0">
              <w:rPr>
                <w:rFonts w:ascii="Times New Roman" w:hAnsi="Times New Roman"/>
                <w:sz w:val="24"/>
                <w:szCs w:val="24"/>
              </w:rPr>
              <w:t>а</w:t>
            </w:r>
            <w:r w:rsidRPr="00590FD0">
              <w:rPr>
                <w:rFonts w:ascii="Times New Roman" w:hAnsi="Times New Roman"/>
                <w:sz w:val="24"/>
                <w:szCs w:val="24"/>
              </w:rPr>
              <w:t>гогическое оценивание, мобилизующее академическую активность;</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находить положительные ст</w:t>
            </w:r>
            <w:r w:rsidRPr="00590FD0">
              <w:rPr>
                <w:rFonts w:ascii="Times New Roman" w:hAnsi="Times New Roman"/>
                <w:sz w:val="24"/>
                <w:szCs w:val="24"/>
              </w:rPr>
              <w:t>о</w:t>
            </w:r>
            <w:r w:rsidRPr="00590FD0">
              <w:rPr>
                <w:rFonts w:ascii="Times New Roman" w:hAnsi="Times New Roman"/>
                <w:sz w:val="24"/>
                <w:szCs w:val="24"/>
              </w:rPr>
              <w:t xml:space="preserve">роны у каждого обучающегося, строить образовательный процесс с опорой на эти стороны, поддерживать позитивные </w:t>
            </w:r>
            <w:r w:rsidRPr="00590FD0">
              <w:rPr>
                <w:rFonts w:ascii="Times New Roman" w:hAnsi="Times New Roman"/>
                <w:sz w:val="24"/>
                <w:szCs w:val="24"/>
              </w:rPr>
              <w:lastRenderedPageBreak/>
              <w:t>силы развития;</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разрабатывать индивидуально-ориентированные образовательные пр</w:t>
            </w:r>
            <w:r w:rsidRPr="00590FD0">
              <w:rPr>
                <w:rFonts w:ascii="Times New Roman" w:hAnsi="Times New Roman"/>
                <w:sz w:val="24"/>
                <w:szCs w:val="24"/>
              </w:rPr>
              <w:t>о</w:t>
            </w:r>
            <w:r w:rsidRPr="00590FD0">
              <w:rPr>
                <w:rFonts w:ascii="Times New Roman" w:hAnsi="Times New Roman"/>
                <w:sz w:val="24"/>
                <w:szCs w:val="24"/>
              </w:rPr>
              <w:t>екты</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Интерес к вну</w:t>
            </w:r>
            <w:r w:rsidRPr="00590FD0">
              <w:rPr>
                <w:rFonts w:ascii="Times New Roman" w:hAnsi="Times New Roman"/>
                <w:sz w:val="24"/>
                <w:szCs w:val="24"/>
              </w:rPr>
              <w:t>т</w:t>
            </w:r>
            <w:r w:rsidRPr="00590FD0">
              <w:rPr>
                <w:rFonts w:ascii="Times New Roman" w:hAnsi="Times New Roman"/>
                <w:sz w:val="24"/>
                <w:szCs w:val="24"/>
              </w:rPr>
              <w:t>реннему миру обучающихся</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Интерес к внутреннему миру об</w:t>
            </w:r>
            <w:r w:rsidRPr="00590FD0">
              <w:rPr>
                <w:rFonts w:ascii="Times New Roman" w:hAnsi="Times New Roman"/>
                <w:sz w:val="24"/>
                <w:szCs w:val="24"/>
              </w:rPr>
              <w:t>у</w:t>
            </w:r>
            <w:r w:rsidRPr="00590FD0">
              <w:rPr>
                <w:rFonts w:ascii="Times New Roman" w:hAnsi="Times New Roman"/>
                <w:sz w:val="24"/>
                <w:szCs w:val="24"/>
              </w:rPr>
              <w:t>чающихся предполагает не просто знание их индивидуальных и возра</w:t>
            </w:r>
            <w:r w:rsidRPr="00590FD0">
              <w:rPr>
                <w:rFonts w:ascii="Times New Roman" w:hAnsi="Times New Roman"/>
                <w:sz w:val="24"/>
                <w:szCs w:val="24"/>
              </w:rPr>
              <w:t>с</w:t>
            </w:r>
            <w:r w:rsidRPr="00590FD0">
              <w:rPr>
                <w:rFonts w:ascii="Times New Roman" w:hAnsi="Times New Roman"/>
                <w:sz w:val="24"/>
                <w:szCs w:val="24"/>
              </w:rPr>
              <w:t>тных особенностей, но и выстраив</w:t>
            </w:r>
            <w:r w:rsidRPr="00590FD0">
              <w:rPr>
                <w:rFonts w:ascii="Times New Roman" w:hAnsi="Times New Roman"/>
                <w:sz w:val="24"/>
                <w:szCs w:val="24"/>
              </w:rPr>
              <w:t>а</w:t>
            </w:r>
            <w:r w:rsidRPr="00590FD0">
              <w:rPr>
                <w:rFonts w:ascii="Times New Roman" w:hAnsi="Times New Roman"/>
                <w:sz w:val="24"/>
                <w:szCs w:val="24"/>
              </w:rPr>
              <w:t>ние всей педагогической деятельн</w:t>
            </w:r>
            <w:r w:rsidRPr="00590FD0">
              <w:rPr>
                <w:rFonts w:ascii="Times New Roman" w:hAnsi="Times New Roman"/>
                <w:sz w:val="24"/>
                <w:szCs w:val="24"/>
              </w:rPr>
              <w:t>о</w:t>
            </w:r>
            <w:r w:rsidRPr="00590FD0">
              <w:rPr>
                <w:rFonts w:ascii="Times New Roman" w:hAnsi="Times New Roman"/>
                <w:sz w:val="24"/>
                <w:szCs w:val="24"/>
              </w:rPr>
              <w:t>сти с опорой на индивидуальные ос</w:t>
            </w:r>
            <w:r w:rsidRPr="00590FD0">
              <w:rPr>
                <w:rFonts w:ascii="Times New Roman" w:hAnsi="Times New Roman"/>
                <w:sz w:val="24"/>
                <w:szCs w:val="24"/>
              </w:rPr>
              <w:t>о</w:t>
            </w:r>
            <w:r w:rsidRPr="00590FD0">
              <w:rPr>
                <w:rFonts w:ascii="Times New Roman" w:hAnsi="Times New Roman"/>
                <w:sz w:val="24"/>
                <w:szCs w:val="24"/>
              </w:rPr>
              <w:t>бенности обучающихся. Данная ко</w:t>
            </w:r>
            <w:r w:rsidRPr="00590FD0">
              <w:rPr>
                <w:rFonts w:ascii="Times New Roman" w:hAnsi="Times New Roman"/>
                <w:sz w:val="24"/>
                <w:szCs w:val="24"/>
              </w:rPr>
              <w:t>м</w:t>
            </w:r>
            <w:r w:rsidRPr="00590FD0">
              <w:rPr>
                <w:rFonts w:ascii="Times New Roman" w:hAnsi="Times New Roman"/>
                <w:sz w:val="24"/>
                <w:szCs w:val="24"/>
              </w:rPr>
              <w:t>петентность определяет все аспекты педагогической деятельности</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составить устную и письме</w:t>
            </w:r>
            <w:r w:rsidRPr="00590FD0">
              <w:rPr>
                <w:rFonts w:ascii="Times New Roman" w:hAnsi="Times New Roman"/>
                <w:sz w:val="24"/>
                <w:szCs w:val="24"/>
              </w:rPr>
              <w:t>н</w:t>
            </w:r>
            <w:r w:rsidRPr="00590FD0">
              <w:rPr>
                <w:rFonts w:ascii="Times New Roman" w:hAnsi="Times New Roman"/>
                <w:sz w:val="24"/>
                <w:szCs w:val="24"/>
              </w:rPr>
              <w:t>ную характеристику обучающегося, о</w:t>
            </w:r>
            <w:r w:rsidRPr="00590FD0">
              <w:rPr>
                <w:rFonts w:ascii="Times New Roman" w:hAnsi="Times New Roman"/>
                <w:sz w:val="24"/>
                <w:szCs w:val="24"/>
              </w:rPr>
              <w:t>т</w:t>
            </w:r>
            <w:r w:rsidRPr="00590FD0">
              <w:rPr>
                <w:rFonts w:ascii="Times New Roman" w:hAnsi="Times New Roman"/>
                <w:sz w:val="24"/>
                <w:szCs w:val="24"/>
              </w:rPr>
              <w:t>ражающую разные аспекты его вну</w:t>
            </w:r>
            <w:r w:rsidRPr="00590FD0">
              <w:rPr>
                <w:rFonts w:ascii="Times New Roman" w:hAnsi="Times New Roman"/>
                <w:sz w:val="24"/>
                <w:szCs w:val="24"/>
              </w:rPr>
              <w:t>т</w:t>
            </w:r>
            <w:r w:rsidRPr="00590FD0">
              <w:rPr>
                <w:rFonts w:ascii="Times New Roman" w:hAnsi="Times New Roman"/>
                <w:sz w:val="24"/>
                <w:szCs w:val="24"/>
              </w:rPr>
              <w:t>реннего мира;</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выяснить индивидуальные предпочтения (индивидуальные образ</w:t>
            </w:r>
            <w:r w:rsidRPr="00590FD0">
              <w:rPr>
                <w:rFonts w:ascii="Times New Roman" w:hAnsi="Times New Roman"/>
                <w:sz w:val="24"/>
                <w:szCs w:val="24"/>
              </w:rPr>
              <w:t>о</w:t>
            </w:r>
            <w:r w:rsidRPr="00590FD0">
              <w:rPr>
                <w:rFonts w:ascii="Times New Roman" w:hAnsi="Times New Roman"/>
                <w:sz w:val="24"/>
                <w:szCs w:val="24"/>
              </w:rPr>
              <w:t>вательные потребности), возможности ученика, трудности, с которыми он сталкивается;</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умение построить индивидуализир</w:t>
            </w:r>
            <w:r w:rsidRPr="00590FD0">
              <w:rPr>
                <w:rFonts w:ascii="Times New Roman" w:hAnsi="Times New Roman"/>
                <w:sz w:val="24"/>
                <w:szCs w:val="24"/>
              </w:rPr>
              <w:t>о</w:t>
            </w:r>
            <w:r w:rsidRPr="00590FD0">
              <w:rPr>
                <w:rFonts w:ascii="Times New Roman" w:hAnsi="Times New Roman"/>
                <w:sz w:val="24"/>
                <w:szCs w:val="24"/>
              </w:rPr>
              <w:t>ванную образовательную программу;</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показать личностный смысл обучения с учётом индивидуальных х</w:t>
            </w:r>
            <w:r w:rsidRPr="00590FD0">
              <w:rPr>
                <w:rFonts w:ascii="Times New Roman" w:hAnsi="Times New Roman"/>
                <w:sz w:val="24"/>
                <w:szCs w:val="24"/>
              </w:rPr>
              <w:t>а</w:t>
            </w:r>
            <w:r w:rsidRPr="00590FD0">
              <w:rPr>
                <w:rFonts w:ascii="Times New Roman" w:hAnsi="Times New Roman"/>
                <w:sz w:val="24"/>
                <w:szCs w:val="24"/>
              </w:rPr>
              <w:t>рактеристик внутреннего мира</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Открытость к принятию других позиций, точек зрения (неиде</w:t>
            </w:r>
            <w:r w:rsidRPr="00590FD0">
              <w:rPr>
                <w:rFonts w:ascii="Times New Roman" w:hAnsi="Times New Roman"/>
                <w:sz w:val="24"/>
                <w:szCs w:val="24"/>
              </w:rPr>
              <w:t>о</w:t>
            </w:r>
            <w:r w:rsidRPr="00590FD0">
              <w:rPr>
                <w:rFonts w:ascii="Times New Roman" w:hAnsi="Times New Roman"/>
                <w:sz w:val="24"/>
                <w:szCs w:val="24"/>
              </w:rPr>
              <w:t>логизированное мышление пед</w:t>
            </w:r>
            <w:r w:rsidRPr="00590FD0">
              <w:rPr>
                <w:rFonts w:ascii="Times New Roman" w:hAnsi="Times New Roman"/>
                <w:sz w:val="24"/>
                <w:szCs w:val="24"/>
              </w:rPr>
              <w:t>а</w:t>
            </w:r>
            <w:r w:rsidRPr="00590FD0">
              <w:rPr>
                <w:rFonts w:ascii="Times New Roman" w:hAnsi="Times New Roman"/>
                <w:sz w:val="24"/>
                <w:szCs w:val="24"/>
              </w:rPr>
              <w:t>гога)</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Открытость к принятию других поз</w:t>
            </w:r>
            <w:r w:rsidRPr="00590FD0">
              <w:rPr>
                <w:rFonts w:ascii="Times New Roman" w:hAnsi="Times New Roman"/>
                <w:sz w:val="24"/>
                <w:szCs w:val="24"/>
              </w:rPr>
              <w:t>и</w:t>
            </w:r>
            <w:r w:rsidRPr="00590FD0">
              <w:rPr>
                <w:rFonts w:ascii="Times New Roman" w:hAnsi="Times New Roman"/>
                <w:sz w:val="24"/>
                <w:szCs w:val="24"/>
              </w:rPr>
              <w:t>ций и точек зрения предполагает, что педагог не считает единственно пр</w:t>
            </w:r>
            <w:r w:rsidRPr="00590FD0">
              <w:rPr>
                <w:rFonts w:ascii="Times New Roman" w:hAnsi="Times New Roman"/>
                <w:sz w:val="24"/>
                <w:szCs w:val="24"/>
              </w:rPr>
              <w:t>а</w:t>
            </w:r>
            <w:r w:rsidRPr="00590FD0">
              <w:rPr>
                <w:rFonts w:ascii="Times New Roman" w:hAnsi="Times New Roman"/>
                <w:sz w:val="24"/>
                <w:szCs w:val="24"/>
              </w:rPr>
              <w:t>вильной свою точку зрения. Он инт</w:t>
            </w:r>
            <w:r w:rsidRPr="00590FD0">
              <w:rPr>
                <w:rFonts w:ascii="Times New Roman" w:hAnsi="Times New Roman"/>
                <w:sz w:val="24"/>
                <w:szCs w:val="24"/>
              </w:rPr>
              <w:t>е</w:t>
            </w:r>
            <w:r w:rsidRPr="00590FD0">
              <w:rPr>
                <w:rFonts w:ascii="Times New Roman" w:hAnsi="Times New Roman"/>
                <w:sz w:val="24"/>
                <w:szCs w:val="24"/>
              </w:rPr>
              <w:t>ресуется мнением других и готов их поддерживать в случаях достаточной аргументации. Педагог готов гибко реагировать на высказывания об</w:t>
            </w:r>
            <w:r w:rsidRPr="00590FD0">
              <w:rPr>
                <w:rFonts w:ascii="Times New Roman" w:hAnsi="Times New Roman"/>
                <w:sz w:val="24"/>
                <w:szCs w:val="24"/>
              </w:rPr>
              <w:t>у</w:t>
            </w:r>
            <w:r w:rsidRPr="00590FD0">
              <w:rPr>
                <w:rFonts w:ascii="Times New Roman" w:hAnsi="Times New Roman"/>
                <w:sz w:val="24"/>
                <w:szCs w:val="24"/>
              </w:rPr>
              <w:t>чающегося, включая изменение со</w:t>
            </w:r>
            <w:r w:rsidRPr="00590FD0">
              <w:rPr>
                <w:rFonts w:ascii="Times New Roman" w:hAnsi="Times New Roman"/>
                <w:sz w:val="24"/>
                <w:szCs w:val="24"/>
              </w:rPr>
              <w:t>б</w:t>
            </w:r>
            <w:r w:rsidRPr="00590FD0">
              <w:rPr>
                <w:rFonts w:ascii="Times New Roman" w:hAnsi="Times New Roman"/>
                <w:sz w:val="24"/>
                <w:szCs w:val="24"/>
              </w:rPr>
              <w:t>ственной позиции</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убеждённость, что истина может быть не одна;</w:t>
            </w:r>
          </w:p>
          <w:p w:rsidR="00B9179D" w:rsidRPr="00590FD0" w:rsidRDefault="00E14E82" w:rsidP="00AD04C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9179D" w:rsidRPr="00590FD0">
              <w:rPr>
                <w:rFonts w:ascii="Times New Roman" w:hAnsi="Times New Roman"/>
                <w:sz w:val="24"/>
                <w:szCs w:val="24"/>
              </w:rPr>
              <w:t>интерес к мнениям и позициям других;</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учёт других точек зрения в процессе оценивания обучающихся</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Общая культура</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Определяет характер и стиль педаг</w:t>
            </w:r>
            <w:r w:rsidRPr="00590FD0">
              <w:rPr>
                <w:rFonts w:ascii="Times New Roman" w:hAnsi="Times New Roman"/>
                <w:sz w:val="24"/>
                <w:szCs w:val="24"/>
              </w:rPr>
              <w:t>о</w:t>
            </w:r>
            <w:r w:rsidRPr="00590FD0">
              <w:rPr>
                <w:rFonts w:ascii="Times New Roman" w:hAnsi="Times New Roman"/>
                <w:sz w:val="24"/>
                <w:szCs w:val="24"/>
              </w:rPr>
              <w:t>гической деятельности. Заключается в знаниях педагога об основных фо</w:t>
            </w:r>
            <w:r w:rsidRPr="00590FD0">
              <w:rPr>
                <w:rFonts w:ascii="Times New Roman" w:hAnsi="Times New Roman"/>
                <w:sz w:val="24"/>
                <w:szCs w:val="24"/>
              </w:rPr>
              <w:t>р</w:t>
            </w:r>
            <w:r w:rsidRPr="00590FD0">
              <w:rPr>
                <w:rFonts w:ascii="Times New Roman" w:hAnsi="Times New Roman"/>
                <w:sz w:val="24"/>
                <w:szCs w:val="24"/>
              </w:rPr>
              <w:t>мах материальной и духовной жизни человека. Во многом определяет у</w:t>
            </w:r>
            <w:r w:rsidRPr="00590FD0">
              <w:rPr>
                <w:rFonts w:ascii="Times New Roman" w:hAnsi="Times New Roman"/>
                <w:sz w:val="24"/>
                <w:szCs w:val="24"/>
              </w:rPr>
              <w:t>с</w:t>
            </w:r>
            <w:r w:rsidRPr="00590FD0">
              <w:rPr>
                <w:rFonts w:ascii="Times New Roman" w:hAnsi="Times New Roman"/>
                <w:sz w:val="24"/>
                <w:szCs w:val="24"/>
              </w:rPr>
              <w:t>пешность педагогического общения, позицию педагога в глазах обуча</w:t>
            </w:r>
            <w:r w:rsidRPr="00590FD0">
              <w:rPr>
                <w:rFonts w:ascii="Times New Roman" w:hAnsi="Times New Roman"/>
                <w:sz w:val="24"/>
                <w:szCs w:val="24"/>
              </w:rPr>
              <w:t>ю</w:t>
            </w:r>
            <w:r w:rsidRPr="00590FD0">
              <w:rPr>
                <w:rFonts w:ascii="Times New Roman" w:hAnsi="Times New Roman"/>
                <w:sz w:val="24"/>
                <w:szCs w:val="24"/>
              </w:rPr>
              <w:t>щихся</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ориентация в основных сферах мат</w:t>
            </w:r>
            <w:r w:rsidRPr="00590FD0">
              <w:rPr>
                <w:rFonts w:ascii="Times New Roman" w:hAnsi="Times New Roman"/>
                <w:sz w:val="24"/>
                <w:szCs w:val="24"/>
              </w:rPr>
              <w:t>е</w:t>
            </w:r>
            <w:r w:rsidRPr="00590FD0">
              <w:rPr>
                <w:rFonts w:ascii="Times New Roman" w:hAnsi="Times New Roman"/>
                <w:sz w:val="24"/>
                <w:szCs w:val="24"/>
              </w:rPr>
              <w:t>риальной и духовной жизни;</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знание материальных и духовных и</w:t>
            </w:r>
            <w:r w:rsidRPr="00590FD0">
              <w:rPr>
                <w:rFonts w:ascii="Times New Roman" w:hAnsi="Times New Roman"/>
                <w:sz w:val="24"/>
                <w:szCs w:val="24"/>
              </w:rPr>
              <w:t>н</w:t>
            </w:r>
            <w:r w:rsidRPr="00590FD0">
              <w:rPr>
                <w:rFonts w:ascii="Times New Roman" w:hAnsi="Times New Roman"/>
                <w:sz w:val="24"/>
                <w:szCs w:val="24"/>
              </w:rPr>
              <w:t>тересов молодёжи;</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возможность продемонстрировать свои достижения;</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руководство кружками и секциями</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Эмоциональная устойчивость</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Определяет характер отношений в учебном процессе, особенно в ситу</w:t>
            </w:r>
            <w:r w:rsidRPr="00590FD0">
              <w:rPr>
                <w:rFonts w:ascii="Times New Roman" w:hAnsi="Times New Roman"/>
                <w:sz w:val="24"/>
                <w:szCs w:val="24"/>
              </w:rPr>
              <w:t>а</w:t>
            </w:r>
            <w:r w:rsidRPr="00590FD0">
              <w:rPr>
                <w:rFonts w:ascii="Times New Roman" w:hAnsi="Times New Roman"/>
                <w:sz w:val="24"/>
                <w:szCs w:val="24"/>
              </w:rPr>
              <w:t>циях конфликта. Способствует с</w:t>
            </w:r>
            <w:r w:rsidRPr="00590FD0">
              <w:rPr>
                <w:rFonts w:ascii="Times New Roman" w:hAnsi="Times New Roman"/>
                <w:sz w:val="24"/>
                <w:szCs w:val="24"/>
              </w:rPr>
              <w:t>о</w:t>
            </w:r>
            <w:r w:rsidRPr="00590FD0">
              <w:rPr>
                <w:rFonts w:ascii="Times New Roman" w:hAnsi="Times New Roman"/>
                <w:sz w:val="24"/>
                <w:szCs w:val="24"/>
              </w:rPr>
              <w:t>хранению объективности оценки об</w:t>
            </w:r>
            <w:r w:rsidRPr="00590FD0">
              <w:rPr>
                <w:rFonts w:ascii="Times New Roman" w:hAnsi="Times New Roman"/>
                <w:sz w:val="24"/>
                <w:szCs w:val="24"/>
              </w:rPr>
              <w:t>у</w:t>
            </w:r>
            <w:r w:rsidRPr="00590FD0">
              <w:rPr>
                <w:rFonts w:ascii="Times New Roman" w:hAnsi="Times New Roman"/>
                <w:sz w:val="24"/>
                <w:szCs w:val="24"/>
              </w:rPr>
              <w:t>чающихся. Определяет эффекти</w:t>
            </w:r>
            <w:r w:rsidRPr="00590FD0">
              <w:rPr>
                <w:rFonts w:ascii="Times New Roman" w:hAnsi="Times New Roman"/>
                <w:sz w:val="24"/>
                <w:szCs w:val="24"/>
              </w:rPr>
              <w:t>в</w:t>
            </w:r>
            <w:r w:rsidRPr="00590FD0">
              <w:rPr>
                <w:rFonts w:ascii="Times New Roman" w:hAnsi="Times New Roman"/>
                <w:sz w:val="24"/>
                <w:szCs w:val="24"/>
              </w:rPr>
              <w:t>ность владения классом</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в трудных ситуациях педагог сохран</w:t>
            </w:r>
            <w:r w:rsidRPr="00590FD0">
              <w:rPr>
                <w:rFonts w:ascii="Times New Roman" w:hAnsi="Times New Roman"/>
                <w:sz w:val="24"/>
                <w:szCs w:val="24"/>
              </w:rPr>
              <w:t>я</w:t>
            </w:r>
            <w:r w:rsidRPr="00590FD0">
              <w:rPr>
                <w:rFonts w:ascii="Times New Roman" w:hAnsi="Times New Roman"/>
                <w:sz w:val="24"/>
                <w:szCs w:val="24"/>
              </w:rPr>
              <w:t>ет спокойствие;</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эмоциональный конфликт не влияет на объективность оценки;</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не стремится избежать эмоционально-напряжённых ситуаций</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Позитивная н</w:t>
            </w:r>
            <w:r w:rsidRPr="00590FD0">
              <w:rPr>
                <w:rFonts w:ascii="Times New Roman" w:hAnsi="Times New Roman"/>
                <w:sz w:val="24"/>
                <w:szCs w:val="24"/>
              </w:rPr>
              <w:t>а</w:t>
            </w:r>
            <w:r w:rsidRPr="00590FD0">
              <w:rPr>
                <w:rFonts w:ascii="Times New Roman" w:hAnsi="Times New Roman"/>
                <w:sz w:val="24"/>
                <w:szCs w:val="24"/>
              </w:rPr>
              <w:t xml:space="preserve">правленность на педагогическую деятельность. </w:t>
            </w:r>
            <w:r w:rsidRPr="00590FD0">
              <w:rPr>
                <w:rFonts w:ascii="Times New Roman" w:hAnsi="Times New Roman"/>
                <w:sz w:val="24"/>
                <w:szCs w:val="24"/>
              </w:rPr>
              <w:lastRenderedPageBreak/>
              <w:t>Уверенность в себе</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В основе данной компетентности л</w:t>
            </w:r>
            <w:r w:rsidRPr="00590FD0">
              <w:rPr>
                <w:rFonts w:ascii="Times New Roman" w:hAnsi="Times New Roman"/>
                <w:sz w:val="24"/>
                <w:szCs w:val="24"/>
              </w:rPr>
              <w:t>е</w:t>
            </w:r>
            <w:r w:rsidRPr="00590FD0">
              <w:rPr>
                <w:rFonts w:ascii="Times New Roman" w:hAnsi="Times New Roman"/>
                <w:sz w:val="24"/>
                <w:szCs w:val="24"/>
              </w:rPr>
              <w:t>жит вера в собственные силы, собс</w:t>
            </w:r>
            <w:r w:rsidRPr="00590FD0">
              <w:rPr>
                <w:rFonts w:ascii="Times New Roman" w:hAnsi="Times New Roman"/>
                <w:sz w:val="24"/>
                <w:szCs w:val="24"/>
              </w:rPr>
              <w:t>т</w:t>
            </w:r>
            <w:r w:rsidRPr="00590FD0">
              <w:rPr>
                <w:rFonts w:ascii="Times New Roman" w:hAnsi="Times New Roman"/>
                <w:sz w:val="24"/>
                <w:szCs w:val="24"/>
              </w:rPr>
              <w:t xml:space="preserve">венную эффективность. Способствует позитивным отношениям с коллегами </w:t>
            </w:r>
            <w:r w:rsidRPr="00590FD0">
              <w:rPr>
                <w:rFonts w:ascii="Times New Roman" w:hAnsi="Times New Roman"/>
                <w:sz w:val="24"/>
                <w:szCs w:val="24"/>
              </w:rPr>
              <w:lastRenderedPageBreak/>
              <w:t>и обучающимися. Определяет поз</w:t>
            </w:r>
            <w:r w:rsidRPr="00590FD0">
              <w:rPr>
                <w:rFonts w:ascii="Times New Roman" w:hAnsi="Times New Roman"/>
                <w:sz w:val="24"/>
                <w:szCs w:val="24"/>
              </w:rPr>
              <w:t>и</w:t>
            </w:r>
            <w:r w:rsidRPr="00590FD0">
              <w:rPr>
                <w:rFonts w:ascii="Times New Roman" w:hAnsi="Times New Roman"/>
                <w:sz w:val="24"/>
                <w:szCs w:val="24"/>
              </w:rPr>
              <w:t>тивную направленность на педагог</w:t>
            </w:r>
            <w:r w:rsidRPr="00590FD0">
              <w:rPr>
                <w:rFonts w:ascii="Times New Roman" w:hAnsi="Times New Roman"/>
                <w:sz w:val="24"/>
                <w:szCs w:val="24"/>
              </w:rPr>
              <w:t>и</w:t>
            </w:r>
            <w:r w:rsidRPr="00590FD0">
              <w:rPr>
                <w:rFonts w:ascii="Times New Roman" w:hAnsi="Times New Roman"/>
                <w:sz w:val="24"/>
                <w:szCs w:val="24"/>
              </w:rPr>
              <w:t>ческую деятельность</w:t>
            </w:r>
          </w:p>
        </w:tc>
        <w:tc>
          <w:tcPr>
            <w:tcW w:w="4394"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осознание целей и ценностей педаг</w:t>
            </w:r>
            <w:r w:rsidRPr="00590FD0">
              <w:rPr>
                <w:rFonts w:ascii="Times New Roman" w:hAnsi="Times New Roman"/>
                <w:sz w:val="24"/>
                <w:szCs w:val="24"/>
              </w:rPr>
              <w:t>о</w:t>
            </w:r>
            <w:r w:rsidRPr="00590FD0">
              <w:rPr>
                <w:rFonts w:ascii="Times New Roman" w:hAnsi="Times New Roman"/>
                <w:sz w:val="24"/>
                <w:szCs w:val="24"/>
              </w:rPr>
              <w:t>гической деятельности;</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позитивное настроение;</w:t>
            </w:r>
          </w:p>
          <w:p w:rsidR="00B9179D" w:rsidRPr="00590FD0" w:rsidRDefault="008B717F" w:rsidP="00AD04C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9179D" w:rsidRPr="00590FD0">
              <w:rPr>
                <w:rFonts w:ascii="Times New Roman" w:hAnsi="Times New Roman"/>
                <w:sz w:val="24"/>
                <w:szCs w:val="24"/>
              </w:rPr>
              <w:t>желание работать;</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высокая профессиональная самооце</w:t>
            </w:r>
            <w:r w:rsidRPr="00590FD0">
              <w:rPr>
                <w:rFonts w:ascii="Times New Roman" w:hAnsi="Times New Roman"/>
                <w:sz w:val="24"/>
                <w:szCs w:val="24"/>
              </w:rPr>
              <w:t>н</w:t>
            </w:r>
            <w:r w:rsidRPr="00590FD0">
              <w:rPr>
                <w:rFonts w:ascii="Times New Roman" w:hAnsi="Times New Roman"/>
                <w:sz w:val="24"/>
                <w:szCs w:val="24"/>
              </w:rPr>
              <w:t>ка</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Умение переве</w:t>
            </w:r>
            <w:r w:rsidRPr="00590FD0">
              <w:rPr>
                <w:rFonts w:ascii="Times New Roman" w:hAnsi="Times New Roman"/>
                <w:sz w:val="24"/>
                <w:szCs w:val="24"/>
              </w:rPr>
              <w:t>с</w:t>
            </w:r>
            <w:r w:rsidRPr="00590FD0">
              <w:rPr>
                <w:rFonts w:ascii="Times New Roman" w:hAnsi="Times New Roman"/>
                <w:sz w:val="24"/>
                <w:szCs w:val="24"/>
              </w:rPr>
              <w:t>ти тему урока в педагогическую задачу</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Основная компетенция, обеспеч</w:t>
            </w:r>
            <w:r w:rsidRPr="00590FD0">
              <w:rPr>
                <w:rFonts w:ascii="Times New Roman" w:hAnsi="Times New Roman"/>
                <w:sz w:val="24"/>
                <w:szCs w:val="24"/>
              </w:rPr>
              <w:t>и</w:t>
            </w:r>
            <w:r w:rsidRPr="00590FD0">
              <w:rPr>
                <w:rFonts w:ascii="Times New Roman" w:hAnsi="Times New Roman"/>
                <w:sz w:val="24"/>
                <w:szCs w:val="24"/>
              </w:rPr>
              <w:t>вающая эффективное целеполагание в учебном процессе. Обеспечивает реализацию субъект-субъектного подхода, ставит обучающегося в п</w:t>
            </w:r>
            <w:r w:rsidRPr="00590FD0">
              <w:rPr>
                <w:rFonts w:ascii="Times New Roman" w:hAnsi="Times New Roman"/>
                <w:sz w:val="24"/>
                <w:szCs w:val="24"/>
              </w:rPr>
              <w:t>о</w:t>
            </w:r>
            <w:r w:rsidRPr="00590FD0">
              <w:rPr>
                <w:rFonts w:ascii="Times New Roman" w:hAnsi="Times New Roman"/>
                <w:sz w:val="24"/>
                <w:szCs w:val="24"/>
              </w:rPr>
              <w:t>зицию субъекта деятельности, лежит в основе формирования творческой личности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образовательных стандартов и реализующих их программ;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осознание нетождественности темы урока и цели урока;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конкретным набором спос</w:t>
            </w:r>
            <w:r w:rsidR="00B9179D" w:rsidRPr="00590FD0">
              <w:rPr>
                <w:rFonts w:ascii="Times New Roman" w:hAnsi="Times New Roman"/>
                <w:sz w:val="24"/>
                <w:szCs w:val="24"/>
              </w:rPr>
              <w:t>о</w:t>
            </w:r>
            <w:r w:rsidR="00B9179D" w:rsidRPr="00590FD0">
              <w:rPr>
                <w:rFonts w:ascii="Times New Roman" w:hAnsi="Times New Roman"/>
                <w:sz w:val="24"/>
                <w:szCs w:val="24"/>
              </w:rPr>
              <w:t>бов перевода темы в задачу</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ставить педагогические цели и задачи с</w:t>
            </w:r>
            <w:r w:rsidRPr="00590FD0">
              <w:rPr>
                <w:rFonts w:ascii="Times New Roman" w:hAnsi="Times New Roman"/>
                <w:sz w:val="24"/>
                <w:szCs w:val="24"/>
              </w:rPr>
              <w:t>о</w:t>
            </w:r>
            <w:r w:rsidRPr="00590FD0">
              <w:rPr>
                <w:rFonts w:ascii="Times New Roman" w:hAnsi="Times New Roman"/>
                <w:sz w:val="24"/>
                <w:szCs w:val="24"/>
              </w:rPr>
              <w:t>образно возра</w:t>
            </w:r>
            <w:r w:rsidRPr="00590FD0">
              <w:rPr>
                <w:rFonts w:ascii="Times New Roman" w:hAnsi="Times New Roman"/>
                <w:sz w:val="24"/>
                <w:szCs w:val="24"/>
              </w:rPr>
              <w:t>с</w:t>
            </w:r>
            <w:r w:rsidRPr="00590FD0">
              <w:rPr>
                <w:rFonts w:ascii="Times New Roman" w:hAnsi="Times New Roman"/>
                <w:sz w:val="24"/>
                <w:szCs w:val="24"/>
              </w:rPr>
              <w:t>тным и индив</w:t>
            </w:r>
            <w:r w:rsidRPr="00590FD0">
              <w:rPr>
                <w:rFonts w:ascii="Times New Roman" w:hAnsi="Times New Roman"/>
                <w:sz w:val="24"/>
                <w:szCs w:val="24"/>
              </w:rPr>
              <w:t>и</w:t>
            </w:r>
            <w:r w:rsidRPr="00590FD0">
              <w:rPr>
                <w:rFonts w:ascii="Times New Roman" w:hAnsi="Times New Roman"/>
                <w:sz w:val="24"/>
                <w:szCs w:val="24"/>
              </w:rPr>
              <w:t>дуальным ос</w:t>
            </w:r>
            <w:r w:rsidRPr="00590FD0">
              <w:rPr>
                <w:rFonts w:ascii="Times New Roman" w:hAnsi="Times New Roman"/>
                <w:sz w:val="24"/>
                <w:szCs w:val="24"/>
              </w:rPr>
              <w:t>о</w:t>
            </w:r>
            <w:r w:rsidRPr="00590FD0">
              <w:rPr>
                <w:rFonts w:ascii="Times New Roman" w:hAnsi="Times New Roman"/>
                <w:sz w:val="24"/>
                <w:szCs w:val="24"/>
              </w:rPr>
              <w:t>бенностям об</w:t>
            </w:r>
            <w:r w:rsidRPr="00590FD0">
              <w:rPr>
                <w:rFonts w:ascii="Times New Roman" w:hAnsi="Times New Roman"/>
                <w:sz w:val="24"/>
                <w:szCs w:val="24"/>
              </w:rPr>
              <w:t>у</w:t>
            </w:r>
            <w:r w:rsidRPr="00590FD0">
              <w:rPr>
                <w:rFonts w:ascii="Times New Roman" w:hAnsi="Times New Roman"/>
                <w:sz w:val="24"/>
                <w:szCs w:val="24"/>
              </w:rPr>
              <w:t>чающихся</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Данная компетентность является ко</w:t>
            </w:r>
            <w:r w:rsidRPr="00590FD0">
              <w:rPr>
                <w:rFonts w:ascii="Times New Roman" w:hAnsi="Times New Roman"/>
                <w:sz w:val="24"/>
                <w:szCs w:val="24"/>
              </w:rPr>
              <w:t>н</w:t>
            </w:r>
            <w:r w:rsidRPr="00590FD0">
              <w:rPr>
                <w:rFonts w:ascii="Times New Roman" w:hAnsi="Times New Roman"/>
                <w:sz w:val="24"/>
                <w:szCs w:val="24"/>
              </w:rPr>
              <w:t>кретизацией предыдущей. Она н</w:t>
            </w:r>
            <w:r w:rsidRPr="00590FD0">
              <w:rPr>
                <w:rFonts w:ascii="Times New Roman" w:hAnsi="Times New Roman"/>
                <w:sz w:val="24"/>
                <w:szCs w:val="24"/>
              </w:rPr>
              <w:t>а</w:t>
            </w:r>
            <w:r w:rsidRPr="00590FD0">
              <w:rPr>
                <w:rFonts w:ascii="Times New Roman" w:hAnsi="Times New Roman"/>
                <w:sz w:val="24"/>
                <w:szCs w:val="24"/>
              </w:rPr>
              <w:t>правлена на индивидуализацию об</w:t>
            </w:r>
            <w:r w:rsidRPr="00590FD0">
              <w:rPr>
                <w:rFonts w:ascii="Times New Roman" w:hAnsi="Times New Roman"/>
                <w:sz w:val="24"/>
                <w:szCs w:val="24"/>
              </w:rPr>
              <w:t>у</w:t>
            </w:r>
            <w:r w:rsidRPr="00590FD0">
              <w:rPr>
                <w:rFonts w:ascii="Times New Roman" w:hAnsi="Times New Roman"/>
                <w:sz w:val="24"/>
                <w:szCs w:val="24"/>
              </w:rPr>
              <w:t>чения и благодаря этому связана с мотивацией и общей успешностью</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возрастных особенностей об</w:t>
            </w:r>
            <w:r w:rsidR="00B9179D" w:rsidRPr="00590FD0">
              <w:rPr>
                <w:rFonts w:ascii="Times New Roman" w:hAnsi="Times New Roman"/>
                <w:sz w:val="24"/>
                <w:szCs w:val="24"/>
              </w:rPr>
              <w:t>у</w:t>
            </w:r>
            <w:r w:rsidR="00B9179D" w:rsidRPr="00590FD0">
              <w:rPr>
                <w:rFonts w:ascii="Times New Roman" w:hAnsi="Times New Roman"/>
                <w:sz w:val="24"/>
                <w:szCs w:val="24"/>
              </w:rPr>
              <w:t>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методами перевода цели в учебную задачу на конкретном возрасте</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обесп</w:t>
            </w:r>
            <w:r w:rsidRPr="00590FD0">
              <w:rPr>
                <w:rFonts w:ascii="Times New Roman" w:hAnsi="Times New Roman"/>
                <w:sz w:val="24"/>
                <w:szCs w:val="24"/>
              </w:rPr>
              <w:t>е</w:t>
            </w:r>
            <w:r w:rsidRPr="00590FD0">
              <w:rPr>
                <w:rFonts w:ascii="Times New Roman" w:hAnsi="Times New Roman"/>
                <w:sz w:val="24"/>
                <w:szCs w:val="24"/>
              </w:rPr>
              <w:t>чить успех в де</w:t>
            </w:r>
            <w:r w:rsidRPr="00590FD0">
              <w:rPr>
                <w:rFonts w:ascii="Times New Roman" w:hAnsi="Times New Roman"/>
                <w:sz w:val="24"/>
                <w:szCs w:val="24"/>
              </w:rPr>
              <w:t>я</w:t>
            </w:r>
            <w:r w:rsidRPr="00590FD0">
              <w:rPr>
                <w:rFonts w:ascii="Times New Roman" w:hAnsi="Times New Roman"/>
                <w:sz w:val="24"/>
                <w:szCs w:val="24"/>
              </w:rPr>
              <w:t>тельности</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позволяющая об</w:t>
            </w:r>
            <w:r w:rsidRPr="00590FD0">
              <w:rPr>
                <w:rFonts w:ascii="Times New Roman" w:hAnsi="Times New Roman"/>
                <w:sz w:val="24"/>
                <w:szCs w:val="24"/>
              </w:rPr>
              <w:t>у</w:t>
            </w:r>
            <w:r w:rsidRPr="00590FD0">
              <w:rPr>
                <w:rFonts w:ascii="Times New Roman" w:hAnsi="Times New Roman"/>
                <w:sz w:val="24"/>
                <w:szCs w:val="24"/>
              </w:rPr>
              <w:t>чающемуся поверить в свои силы, у</w:t>
            </w:r>
            <w:r w:rsidRPr="00590FD0">
              <w:rPr>
                <w:rFonts w:ascii="Times New Roman" w:hAnsi="Times New Roman"/>
                <w:sz w:val="24"/>
                <w:szCs w:val="24"/>
              </w:rPr>
              <w:t>т</w:t>
            </w:r>
            <w:r w:rsidRPr="00590FD0">
              <w:rPr>
                <w:rFonts w:ascii="Times New Roman" w:hAnsi="Times New Roman"/>
                <w:sz w:val="24"/>
                <w:szCs w:val="24"/>
              </w:rPr>
              <w:t>вердить себя в глазах окружающих, один из главных способов обеспечить позитивную мотивацию учения</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возможностей конкретных уч</w:t>
            </w:r>
            <w:r w:rsidR="00B9179D" w:rsidRPr="00590FD0">
              <w:rPr>
                <w:rFonts w:ascii="Times New Roman" w:hAnsi="Times New Roman"/>
                <w:sz w:val="24"/>
                <w:szCs w:val="24"/>
              </w:rPr>
              <w:t>е</w:t>
            </w:r>
            <w:r w:rsidR="00B9179D" w:rsidRPr="00590FD0">
              <w:rPr>
                <w:rFonts w:ascii="Times New Roman" w:hAnsi="Times New Roman"/>
                <w:sz w:val="24"/>
                <w:szCs w:val="24"/>
              </w:rPr>
              <w:t>ников;</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постановка учебных задач в соответс</w:t>
            </w:r>
            <w:r w:rsidR="00B9179D" w:rsidRPr="00590FD0">
              <w:rPr>
                <w:rFonts w:ascii="Times New Roman" w:hAnsi="Times New Roman"/>
                <w:sz w:val="24"/>
                <w:szCs w:val="24"/>
              </w:rPr>
              <w:t>т</w:t>
            </w:r>
            <w:r w:rsidR="00B9179D" w:rsidRPr="00590FD0">
              <w:rPr>
                <w:rFonts w:ascii="Times New Roman" w:hAnsi="Times New Roman"/>
                <w:sz w:val="24"/>
                <w:szCs w:val="24"/>
              </w:rPr>
              <w:t>вии с возможностями ученика;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демонстрация успехов обучающихся родителям, одноклассникам</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педагогическом оценивании</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w:t>
            </w:r>
            <w:r w:rsidRPr="00590FD0">
              <w:rPr>
                <w:rFonts w:ascii="Times New Roman" w:hAnsi="Times New Roman"/>
                <w:sz w:val="24"/>
                <w:szCs w:val="24"/>
              </w:rPr>
              <w:t>е</w:t>
            </w:r>
            <w:r w:rsidRPr="00590FD0">
              <w:rPr>
                <w:rFonts w:ascii="Times New Roman" w:hAnsi="Times New Roman"/>
                <w:sz w:val="24"/>
                <w:szCs w:val="24"/>
              </w:rPr>
              <w:t>зультатов невозможно обеспечить субъектную позицию в образовании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многообразия педагогических оценок;</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знакомство с литературой по данному вопросу;</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различными методами оц</w:t>
            </w:r>
            <w:r w:rsidR="00B9179D" w:rsidRPr="00590FD0">
              <w:rPr>
                <w:rFonts w:ascii="Times New Roman" w:hAnsi="Times New Roman"/>
                <w:sz w:val="24"/>
                <w:szCs w:val="24"/>
              </w:rPr>
              <w:t>е</w:t>
            </w:r>
            <w:r w:rsidR="00B9179D" w:rsidRPr="00590FD0">
              <w:rPr>
                <w:rFonts w:ascii="Times New Roman" w:hAnsi="Times New Roman"/>
                <w:sz w:val="24"/>
                <w:szCs w:val="24"/>
              </w:rPr>
              <w:t>нивания и их применение</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превр</w:t>
            </w:r>
            <w:r w:rsidRPr="00590FD0">
              <w:rPr>
                <w:rFonts w:ascii="Times New Roman" w:hAnsi="Times New Roman"/>
                <w:sz w:val="24"/>
                <w:szCs w:val="24"/>
              </w:rPr>
              <w:t>а</w:t>
            </w:r>
            <w:r w:rsidRPr="00590FD0">
              <w:rPr>
                <w:rFonts w:ascii="Times New Roman" w:hAnsi="Times New Roman"/>
                <w:sz w:val="24"/>
                <w:szCs w:val="24"/>
              </w:rPr>
              <w:t>щать учебную задачу в личн</w:t>
            </w:r>
            <w:r w:rsidRPr="00590FD0">
              <w:rPr>
                <w:rFonts w:ascii="Times New Roman" w:hAnsi="Times New Roman"/>
                <w:sz w:val="24"/>
                <w:szCs w:val="24"/>
              </w:rPr>
              <w:t>о</w:t>
            </w:r>
            <w:r w:rsidRPr="00590FD0">
              <w:rPr>
                <w:rFonts w:ascii="Times New Roman" w:hAnsi="Times New Roman"/>
                <w:sz w:val="24"/>
                <w:szCs w:val="24"/>
              </w:rPr>
              <w:t>стно значимую</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Это одна из важнейших компетентн</w:t>
            </w:r>
            <w:r w:rsidRPr="00590FD0">
              <w:rPr>
                <w:rFonts w:ascii="Times New Roman" w:hAnsi="Times New Roman"/>
                <w:sz w:val="24"/>
                <w:szCs w:val="24"/>
              </w:rPr>
              <w:t>о</w:t>
            </w:r>
            <w:r w:rsidRPr="00590FD0">
              <w:rPr>
                <w:rFonts w:ascii="Times New Roman" w:hAnsi="Times New Roman"/>
                <w:sz w:val="24"/>
                <w:szCs w:val="24"/>
              </w:rPr>
              <w:t>стей, обеспечивающих мотивацию учебной деятельности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интересов обучающихся, их внутреннего мира;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ориентация в культуре;</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показать роль и значение из</w:t>
            </w:r>
            <w:r w:rsidR="00B9179D" w:rsidRPr="00590FD0">
              <w:rPr>
                <w:rFonts w:ascii="Times New Roman" w:hAnsi="Times New Roman"/>
                <w:sz w:val="24"/>
                <w:szCs w:val="24"/>
              </w:rPr>
              <w:t>у</w:t>
            </w:r>
            <w:r w:rsidR="00B9179D" w:rsidRPr="00590FD0">
              <w:rPr>
                <w:rFonts w:ascii="Times New Roman" w:hAnsi="Times New Roman"/>
                <w:sz w:val="24"/>
                <w:szCs w:val="24"/>
              </w:rPr>
              <w:t>чаемого материала в реализации личных планов</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предмете пр</w:t>
            </w:r>
            <w:r w:rsidRPr="00590FD0">
              <w:rPr>
                <w:rFonts w:ascii="Times New Roman" w:hAnsi="Times New Roman"/>
                <w:sz w:val="24"/>
                <w:szCs w:val="24"/>
              </w:rPr>
              <w:t>е</w:t>
            </w:r>
            <w:r w:rsidRPr="00590FD0">
              <w:rPr>
                <w:rFonts w:ascii="Times New Roman" w:hAnsi="Times New Roman"/>
                <w:sz w:val="24"/>
                <w:szCs w:val="24"/>
              </w:rPr>
              <w:t>подавания</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Глубокое знание предмета препод</w:t>
            </w:r>
            <w:r w:rsidRPr="00590FD0">
              <w:rPr>
                <w:rFonts w:ascii="Times New Roman" w:hAnsi="Times New Roman"/>
                <w:sz w:val="24"/>
                <w:szCs w:val="24"/>
              </w:rPr>
              <w:t>а</w:t>
            </w:r>
            <w:r w:rsidRPr="00590FD0">
              <w:rPr>
                <w:rFonts w:ascii="Times New Roman" w:hAnsi="Times New Roman"/>
                <w:sz w:val="24"/>
                <w:szCs w:val="24"/>
              </w:rPr>
              <w:t>вания, сочетающееся с общей культ</w:t>
            </w:r>
            <w:r w:rsidRPr="00590FD0">
              <w:rPr>
                <w:rFonts w:ascii="Times New Roman" w:hAnsi="Times New Roman"/>
                <w:sz w:val="24"/>
                <w:szCs w:val="24"/>
              </w:rPr>
              <w:t>у</w:t>
            </w:r>
            <w:r w:rsidRPr="00590FD0">
              <w:rPr>
                <w:rFonts w:ascii="Times New Roman" w:hAnsi="Times New Roman"/>
                <w:sz w:val="24"/>
                <w:szCs w:val="24"/>
              </w:rPr>
              <w:t>рой педагога. Сочетание теоретич</w:t>
            </w:r>
            <w:r w:rsidRPr="00590FD0">
              <w:rPr>
                <w:rFonts w:ascii="Times New Roman" w:hAnsi="Times New Roman"/>
                <w:sz w:val="24"/>
                <w:szCs w:val="24"/>
              </w:rPr>
              <w:t>е</w:t>
            </w:r>
            <w:r w:rsidRPr="00590FD0">
              <w:rPr>
                <w:rFonts w:ascii="Times New Roman" w:hAnsi="Times New Roman"/>
                <w:sz w:val="24"/>
                <w:szCs w:val="24"/>
              </w:rPr>
              <w:t>ского знания с видением его практ</w:t>
            </w:r>
            <w:r w:rsidRPr="00590FD0">
              <w:rPr>
                <w:rFonts w:ascii="Times New Roman" w:hAnsi="Times New Roman"/>
                <w:sz w:val="24"/>
                <w:szCs w:val="24"/>
              </w:rPr>
              <w:t>и</w:t>
            </w:r>
            <w:r w:rsidRPr="00590FD0">
              <w:rPr>
                <w:rFonts w:ascii="Times New Roman" w:hAnsi="Times New Roman"/>
                <w:sz w:val="24"/>
                <w:szCs w:val="24"/>
              </w:rPr>
              <w:t>ческого применения, что является предпосылкой установления личн</w:t>
            </w:r>
            <w:r w:rsidRPr="00590FD0">
              <w:rPr>
                <w:rFonts w:ascii="Times New Roman" w:hAnsi="Times New Roman"/>
                <w:sz w:val="24"/>
                <w:szCs w:val="24"/>
              </w:rPr>
              <w:t>о</w:t>
            </w:r>
            <w:r w:rsidRPr="00590FD0">
              <w:rPr>
                <w:rFonts w:ascii="Times New Roman" w:hAnsi="Times New Roman"/>
                <w:sz w:val="24"/>
                <w:szCs w:val="24"/>
              </w:rPr>
              <w:t>стной значимости учения</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генезиса формирования пре</w:t>
            </w:r>
            <w:r w:rsidR="00B9179D" w:rsidRPr="00590FD0">
              <w:rPr>
                <w:rFonts w:ascii="Times New Roman" w:hAnsi="Times New Roman"/>
                <w:sz w:val="24"/>
                <w:szCs w:val="24"/>
              </w:rPr>
              <w:t>д</w:t>
            </w:r>
            <w:r w:rsidR="00B9179D" w:rsidRPr="00590FD0">
              <w:rPr>
                <w:rFonts w:ascii="Times New Roman" w:hAnsi="Times New Roman"/>
                <w:sz w:val="24"/>
                <w:szCs w:val="24"/>
              </w:rPr>
              <w:t>метного знания (история, персоналии,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для решения каких проблем разраб</w:t>
            </w:r>
            <w:r w:rsidR="00B9179D" w:rsidRPr="00590FD0">
              <w:rPr>
                <w:rFonts w:ascii="Times New Roman" w:hAnsi="Times New Roman"/>
                <w:sz w:val="24"/>
                <w:szCs w:val="24"/>
              </w:rPr>
              <w:t>а</w:t>
            </w:r>
            <w:r w:rsidR="00B9179D" w:rsidRPr="00590FD0">
              <w:rPr>
                <w:rFonts w:ascii="Times New Roman" w:hAnsi="Times New Roman"/>
                <w:sz w:val="24"/>
                <w:szCs w:val="24"/>
              </w:rPr>
              <w:t>тывалось);</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w:t>
            </w:r>
            <w:r w:rsidR="00B9179D" w:rsidRPr="00590FD0">
              <w:rPr>
                <w:rFonts w:ascii="Times New Roman" w:hAnsi="Times New Roman"/>
                <w:sz w:val="24"/>
                <w:szCs w:val="24"/>
              </w:rPr>
              <w:t xml:space="preserve"> возможности применения получаемых знаний для объяснения социальных</w:t>
            </w:r>
            <w:r w:rsidRPr="00590FD0">
              <w:rPr>
                <w:rFonts w:ascii="Times New Roman" w:hAnsi="Times New Roman"/>
                <w:sz w:val="24"/>
                <w:szCs w:val="24"/>
              </w:rPr>
              <w:t xml:space="preserve"> </w:t>
            </w:r>
            <w:r w:rsidR="00B9179D" w:rsidRPr="00590FD0">
              <w:rPr>
                <w:rFonts w:ascii="Times New Roman" w:hAnsi="Times New Roman"/>
                <w:sz w:val="24"/>
                <w:szCs w:val="24"/>
              </w:rPr>
              <w:t>и природных явлений;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w:t>
            </w:r>
            <w:r w:rsidR="00B9179D" w:rsidRPr="00590FD0">
              <w:rPr>
                <w:rFonts w:ascii="Times New Roman" w:hAnsi="Times New Roman"/>
                <w:sz w:val="24"/>
                <w:szCs w:val="24"/>
              </w:rPr>
              <w:t xml:space="preserve"> владение методами решения разли</w:t>
            </w:r>
            <w:r w:rsidR="00B9179D" w:rsidRPr="00590FD0">
              <w:rPr>
                <w:rFonts w:ascii="Times New Roman" w:hAnsi="Times New Roman"/>
                <w:sz w:val="24"/>
                <w:szCs w:val="24"/>
              </w:rPr>
              <w:t>ч</w:t>
            </w:r>
            <w:r w:rsidR="00B9179D" w:rsidRPr="00590FD0">
              <w:rPr>
                <w:rFonts w:ascii="Times New Roman" w:hAnsi="Times New Roman"/>
                <w:sz w:val="24"/>
                <w:szCs w:val="24"/>
              </w:rPr>
              <w:t>ных задач;</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w:t>
            </w:r>
            <w:r w:rsidR="00B9179D" w:rsidRPr="00590FD0">
              <w:rPr>
                <w:rFonts w:ascii="Times New Roman" w:hAnsi="Times New Roman"/>
                <w:sz w:val="24"/>
                <w:szCs w:val="24"/>
              </w:rPr>
              <w:t xml:space="preserve"> свободное решение задач ЕГЭ, оли</w:t>
            </w:r>
            <w:r w:rsidR="00B9179D" w:rsidRPr="00590FD0">
              <w:rPr>
                <w:rFonts w:ascii="Times New Roman" w:hAnsi="Times New Roman"/>
                <w:sz w:val="24"/>
                <w:szCs w:val="24"/>
              </w:rPr>
              <w:t>м</w:t>
            </w:r>
            <w:r w:rsidR="00B9179D" w:rsidRPr="00590FD0">
              <w:rPr>
                <w:rFonts w:ascii="Times New Roman" w:hAnsi="Times New Roman"/>
                <w:sz w:val="24"/>
                <w:szCs w:val="24"/>
              </w:rPr>
              <w:t>пиад: региональных, российских, ме</w:t>
            </w:r>
            <w:r w:rsidR="00B9179D" w:rsidRPr="00590FD0">
              <w:rPr>
                <w:rFonts w:ascii="Times New Roman" w:hAnsi="Times New Roman"/>
                <w:sz w:val="24"/>
                <w:szCs w:val="24"/>
              </w:rPr>
              <w:t>ж</w:t>
            </w:r>
            <w:r w:rsidR="00B9179D" w:rsidRPr="00590FD0">
              <w:rPr>
                <w:rFonts w:ascii="Times New Roman" w:hAnsi="Times New Roman"/>
                <w:sz w:val="24"/>
                <w:szCs w:val="24"/>
              </w:rPr>
              <w:t>дународных</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методах преп</w:t>
            </w:r>
            <w:r w:rsidRPr="00590FD0">
              <w:rPr>
                <w:rFonts w:ascii="Times New Roman" w:hAnsi="Times New Roman"/>
                <w:sz w:val="24"/>
                <w:szCs w:val="24"/>
              </w:rPr>
              <w:t>о</w:t>
            </w:r>
            <w:r w:rsidRPr="00590FD0">
              <w:rPr>
                <w:rFonts w:ascii="Times New Roman" w:hAnsi="Times New Roman"/>
                <w:sz w:val="24"/>
                <w:szCs w:val="24"/>
              </w:rPr>
              <w:t>давания</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возможность эффе</w:t>
            </w:r>
            <w:r w:rsidRPr="00590FD0">
              <w:rPr>
                <w:rFonts w:ascii="Times New Roman" w:hAnsi="Times New Roman"/>
                <w:sz w:val="24"/>
                <w:szCs w:val="24"/>
              </w:rPr>
              <w:t>к</w:t>
            </w:r>
            <w:r w:rsidRPr="00590FD0">
              <w:rPr>
                <w:rFonts w:ascii="Times New Roman" w:hAnsi="Times New Roman"/>
                <w:sz w:val="24"/>
                <w:szCs w:val="24"/>
              </w:rPr>
              <w:t>тивного усвоения знания и формир</w:t>
            </w:r>
            <w:r w:rsidRPr="00590FD0">
              <w:rPr>
                <w:rFonts w:ascii="Times New Roman" w:hAnsi="Times New Roman"/>
                <w:sz w:val="24"/>
                <w:szCs w:val="24"/>
              </w:rPr>
              <w:t>о</w:t>
            </w:r>
            <w:r w:rsidRPr="00590FD0">
              <w:rPr>
                <w:rFonts w:ascii="Times New Roman" w:hAnsi="Times New Roman"/>
                <w:sz w:val="24"/>
                <w:szCs w:val="24"/>
              </w:rPr>
              <w:t>вания умений, предусмотренных пр</w:t>
            </w:r>
            <w:r w:rsidRPr="00590FD0">
              <w:rPr>
                <w:rFonts w:ascii="Times New Roman" w:hAnsi="Times New Roman"/>
                <w:sz w:val="24"/>
                <w:szCs w:val="24"/>
              </w:rPr>
              <w:t>о</w:t>
            </w:r>
            <w:r w:rsidRPr="00590FD0">
              <w:rPr>
                <w:rFonts w:ascii="Times New Roman" w:hAnsi="Times New Roman"/>
                <w:sz w:val="24"/>
                <w:szCs w:val="24"/>
              </w:rPr>
              <w:t>граммой. Обеспечивает индивидуал</w:t>
            </w:r>
            <w:r w:rsidRPr="00590FD0">
              <w:rPr>
                <w:rFonts w:ascii="Times New Roman" w:hAnsi="Times New Roman"/>
                <w:sz w:val="24"/>
                <w:szCs w:val="24"/>
              </w:rPr>
              <w:t>ь</w:t>
            </w:r>
            <w:r w:rsidRPr="00590FD0">
              <w:rPr>
                <w:rFonts w:ascii="Times New Roman" w:hAnsi="Times New Roman"/>
                <w:sz w:val="24"/>
                <w:szCs w:val="24"/>
              </w:rPr>
              <w:t>ный подход и развитие</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творческой личности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з</w:t>
            </w:r>
            <w:r w:rsidR="00B9179D" w:rsidRPr="00590FD0">
              <w:rPr>
                <w:rFonts w:ascii="Times New Roman" w:hAnsi="Times New Roman"/>
                <w:sz w:val="24"/>
                <w:szCs w:val="24"/>
              </w:rPr>
              <w:t>нание нормативных методов и мет</w:t>
            </w:r>
            <w:r w:rsidR="00B9179D" w:rsidRPr="00590FD0">
              <w:rPr>
                <w:rFonts w:ascii="Times New Roman" w:hAnsi="Times New Roman"/>
                <w:sz w:val="24"/>
                <w:szCs w:val="24"/>
              </w:rPr>
              <w:t>о</w:t>
            </w:r>
            <w:r w:rsidR="00B9179D" w:rsidRPr="00590FD0">
              <w:rPr>
                <w:rFonts w:ascii="Times New Roman" w:hAnsi="Times New Roman"/>
                <w:sz w:val="24"/>
                <w:szCs w:val="24"/>
              </w:rPr>
              <w:t>дик;</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демонстрация личностно ориентир</w:t>
            </w:r>
            <w:r w:rsidR="00B9179D" w:rsidRPr="00590FD0">
              <w:rPr>
                <w:rFonts w:ascii="Times New Roman" w:hAnsi="Times New Roman"/>
                <w:sz w:val="24"/>
                <w:szCs w:val="24"/>
              </w:rPr>
              <w:t>о</w:t>
            </w:r>
            <w:r w:rsidR="00B9179D" w:rsidRPr="00590FD0">
              <w:rPr>
                <w:rFonts w:ascii="Times New Roman" w:hAnsi="Times New Roman"/>
                <w:sz w:val="24"/>
                <w:szCs w:val="24"/>
              </w:rPr>
              <w:t>ванных методов образования;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наличие своих находок и методов, а</w:t>
            </w:r>
            <w:r w:rsidR="00B9179D" w:rsidRPr="00590FD0">
              <w:rPr>
                <w:rFonts w:ascii="Times New Roman" w:hAnsi="Times New Roman"/>
                <w:sz w:val="24"/>
                <w:szCs w:val="24"/>
              </w:rPr>
              <w:t>в</w:t>
            </w:r>
            <w:r w:rsidR="00B9179D" w:rsidRPr="00590FD0">
              <w:rPr>
                <w:rFonts w:ascii="Times New Roman" w:hAnsi="Times New Roman"/>
                <w:sz w:val="24"/>
                <w:szCs w:val="24"/>
              </w:rPr>
              <w:lastRenderedPageBreak/>
              <w:t>торской школы;</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w:t>
            </w:r>
            <w:r w:rsidR="00B9179D" w:rsidRPr="00590FD0">
              <w:rPr>
                <w:rFonts w:ascii="Times New Roman" w:hAnsi="Times New Roman"/>
                <w:sz w:val="24"/>
                <w:szCs w:val="24"/>
              </w:rPr>
              <w:t xml:space="preserve"> знание современных достижений в о</w:t>
            </w:r>
            <w:r w:rsidR="00B9179D" w:rsidRPr="00590FD0">
              <w:rPr>
                <w:rFonts w:ascii="Times New Roman" w:hAnsi="Times New Roman"/>
                <w:sz w:val="24"/>
                <w:szCs w:val="24"/>
              </w:rPr>
              <w:t>б</w:t>
            </w:r>
            <w:r w:rsidR="00B9179D" w:rsidRPr="00590FD0">
              <w:rPr>
                <w:rFonts w:ascii="Times New Roman" w:hAnsi="Times New Roman"/>
                <w:sz w:val="24"/>
                <w:szCs w:val="24"/>
              </w:rPr>
              <w:t>ласти методики обучения, в том числе использование новых информационных технологий;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использование в учебном процессе</w:t>
            </w:r>
            <w:r w:rsidRPr="00590FD0">
              <w:rPr>
                <w:rFonts w:ascii="Times New Roman" w:hAnsi="Times New Roman"/>
                <w:sz w:val="24"/>
                <w:szCs w:val="24"/>
              </w:rPr>
              <w:t xml:space="preserve"> </w:t>
            </w:r>
            <w:r w:rsidR="00B9179D" w:rsidRPr="00590FD0">
              <w:rPr>
                <w:rFonts w:ascii="Times New Roman" w:hAnsi="Times New Roman"/>
                <w:sz w:val="24"/>
                <w:szCs w:val="24"/>
              </w:rPr>
              <w:t>с</w:t>
            </w:r>
            <w:r w:rsidR="00B9179D" w:rsidRPr="00590FD0">
              <w:rPr>
                <w:rFonts w:ascii="Times New Roman" w:hAnsi="Times New Roman"/>
                <w:sz w:val="24"/>
                <w:szCs w:val="24"/>
              </w:rPr>
              <w:t>о</w:t>
            </w:r>
            <w:r w:rsidR="00B9179D" w:rsidRPr="00590FD0">
              <w:rPr>
                <w:rFonts w:ascii="Times New Roman" w:hAnsi="Times New Roman"/>
                <w:sz w:val="24"/>
                <w:szCs w:val="24"/>
              </w:rPr>
              <w:t>временных методов обучения</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Компетентность в субъективных условиях де</w:t>
            </w:r>
            <w:r w:rsidRPr="00590FD0">
              <w:rPr>
                <w:rFonts w:ascii="Times New Roman" w:hAnsi="Times New Roman"/>
                <w:sz w:val="24"/>
                <w:szCs w:val="24"/>
              </w:rPr>
              <w:t>я</w:t>
            </w:r>
            <w:r w:rsidRPr="00590FD0">
              <w:rPr>
                <w:rFonts w:ascii="Times New Roman" w:hAnsi="Times New Roman"/>
                <w:sz w:val="24"/>
                <w:szCs w:val="24"/>
              </w:rPr>
              <w:t>тельности (зн</w:t>
            </w:r>
            <w:r w:rsidRPr="00590FD0">
              <w:rPr>
                <w:rFonts w:ascii="Times New Roman" w:hAnsi="Times New Roman"/>
                <w:sz w:val="24"/>
                <w:szCs w:val="24"/>
              </w:rPr>
              <w:t>а</w:t>
            </w:r>
            <w:r w:rsidRPr="00590FD0">
              <w:rPr>
                <w:rFonts w:ascii="Times New Roman" w:hAnsi="Times New Roman"/>
                <w:sz w:val="24"/>
                <w:szCs w:val="24"/>
              </w:rPr>
              <w:t>ние учеников и учебных колле</w:t>
            </w:r>
            <w:r w:rsidRPr="00590FD0">
              <w:rPr>
                <w:rFonts w:ascii="Times New Roman" w:hAnsi="Times New Roman"/>
                <w:sz w:val="24"/>
                <w:szCs w:val="24"/>
              </w:rPr>
              <w:t>к</w:t>
            </w:r>
            <w:r w:rsidRPr="00590FD0">
              <w:rPr>
                <w:rFonts w:ascii="Times New Roman" w:hAnsi="Times New Roman"/>
                <w:sz w:val="24"/>
                <w:szCs w:val="24"/>
              </w:rPr>
              <w:t>тивов)</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Позволяет осуществить индивид</w:t>
            </w:r>
            <w:r w:rsidRPr="00590FD0">
              <w:rPr>
                <w:rFonts w:ascii="Times New Roman" w:hAnsi="Times New Roman"/>
                <w:sz w:val="24"/>
                <w:szCs w:val="24"/>
              </w:rPr>
              <w:t>у</w:t>
            </w:r>
            <w:r w:rsidRPr="00590FD0">
              <w:rPr>
                <w:rFonts w:ascii="Times New Roman" w:hAnsi="Times New Roman"/>
                <w:sz w:val="24"/>
                <w:szCs w:val="24"/>
              </w:rPr>
              <w:t>альный подход к организации образ</w:t>
            </w:r>
            <w:r w:rsidRPr="00590FD0">
              <w:rPr>
                <w:rFonts w:ascii="Times New Roman" w:hAnsi="Times New Roman"/>
                <w:sz w:val="24"/>
                <w:szCs w:val="24"/>
              </w:rPr>
              <w:t>о</w:t>
            </w:r>
            <w:r w:rsidRPr="00590FD0">
              <w:rPr>
                <w:rFonts w:ascii="Times New Roman" w:hAnsi="Times New Roman"/>
                <w:sz w:val="24"/>
                <w:szCs w:val="24"/>
              </w:rPr>
              <w:t>вательного процесса. Служит услов</w:t>
            </w:r>
            <w:r w:rsidRPr="00590FD0">
              <w:rPr>
                <w:rFonts w:ascii="Times New Roman" w:hAnsi="Times New Roman"/>
                <w:sz w:val="24"/>
                <w:szCs w:val="24"/>
              </w:rPr>
              <w:t>и</w:t>
            </w:r>
            <w:r w:rsidRPr="00590FD0">
              <w:rPr>
                <w:rFonts w:ascii="Times New Roman" w:hAnsi="Times New Roman"/>
                <w:sz w:val="24"/>
                <w:szCs w:val="24"/>
              </w:rPr>
              <w:t>ем гуманизации образования. Обе</w:t>
            </w:r>
            <w:r w:rsidRPr="00590FD0">
              <w:rPr>
                <w:rFonts w:ascii="Times New Roman" w:hAnsi="Times New Roman"/>
                <w:sz w:val="24"/>
                <w:szCs w:val="24"/>
              </w:rPr>
              <w:t>с</w:t>
            </w:r>
            <w:r w:rsidRPr="00590FD0">
              <w:rPr>
                <w:rFonts w:ascii="Times New Roman" w:hAnsi="Times New Roman"/>
                <w:sz w:val="24"/>
                <w:szCs w:val="24"/>
              </w:rPr>
              <w:t>печивает высокую мотивацию акад</w:t>
            </w:r>
            <w:r w:rsidRPr="00590FD0">
              <w:rPr>
                <w:rFonts w:ascii="Times New Roman" w:hAnsi="Times New Roman"/>
                <w:sz w:val="24"/>
                <w:szCs w:val="24"/>
              </w:rPr>
              <w:t>е</w:t>
            </w:r>
            <w:r w:rsidRPr="00590FD0">
              <w:rPr>
                <w:rFonts w:ascii="Times New Roman" w:hAnsi="Times New Roman"/>
                <w:sz w:val="24"/>
                <w:szCs w:val="24"/>
              </w:rPr>
              <w:t>мической активности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теоретического материала по психологии, характеризующего инд</w:t>
            </w:r>
            <w:r w:rsidR="00B9179D" w:rsidRPr="00590FD0">
              <w:rPr>
                <w:rFonts w:ascii="Times New Roman" w:hAnsi="Times New Roman"/>
                <w:sz w:val="24"/>
                <w:szCs w:val="24"/>
              </w:rPr>
              <w:t>и</w:t>
            </w:r>
            <w:r w:rsidR="00B9179D" w:rsidRPr="00590FD0">
              <w:rPr>
                <w:rFonts w:ascii="Times New Roman" w:hAnsi="Times New Roman"/>
                <w:sz w:val="24"/>
                <w:szCs w:val="24"/>
              </w:rPr>
              <w:t>видуальные особенности обучающихся;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методами диагностики инд</w:t>
            </w:r>
            <w:r w:rsidR="00B9179D" w:rsidRPr="00590FD0">
              <w:rPr>
                <w:rFonts w:ascii="Times New Roman" w:hAnsi="Times New Roman"/>
                <w:sz w:val="24"/>
                <w:szCs w:val="24"/>
              </w:rPr>
              <w:t>и</w:t>
            </w:r>
            <w:r w:rsidR="00B9179D" w:rsidRPr="00590FD0">
              <w:rPr>
                <w:rFonts w:ascii="Times New Roman" w:hAnsi="Times New Roman"/>
                <w:sz w:val="24"/>
                <w:szCs w:val="24"/>
              </w:rPr>
              <w:t>видуальных особенностей (возможно, со школьным психологом);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использование знаний по психологии в организации учебного процесса;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разработка индивидуальных проектов на основе личных характеристик об</w:t>
            </w:r>
            <w:r w:rsidR="00B9179D" w:rsidRPr="00590FD0">
              <w:rPr>
                <w:rFonts w:ascii="Times New Roman" w:hAnsi="Times New Roman"/>
                <w:sz w:val="24"/>
                <w:szCs w:val="24"/>
              </w:rPr>
              <w:t>у</w:t>
            </w:r>
            <w:r w:rsidR="00B9179D" w:rsidRPr="00590FD0">
              <w:rPr>
                <w:rFonts w:ascii="Times New Roman" w:hAnsi="Times New Roman"/>
                <w:sz w:val="24"/>
                <w:szCs w:val="24"/>
              </w:rPr>
              <w:t>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методами социометрии;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учёт особенностей учебных коллект</w:t>
            </w:r>
            <w:r w:rsidR="00B9179D" w:rsidRPr="00590FD0">
              <w:rPr>
                <w:rFonts w:ascii="Times New Roman" w:hAnsi="Times New Roman"/>
                <w:sz w:val="24"/>
                <w:szCs w:val="24"/>
              </w:rPr>
              <w:t>и</w:t>
            </w:r>
            <w:r w:rsidR="00B9179D" w:rsidRPr="00590FD0">
              <w:rPr>
                <w:rFonts w:ascii="Times New Roman" w:hAnsi="Times New Roman"/>
                <w:sz w:val="24"/>
                <w:szCs w:val="24"/>
              </w:rPr>
              <w:t>вов в педагогическом процессе;</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(рефлексия) своих индивид</w:t>
            </w:r>
            <w:r w:rsidR="00B9179D" w:rsidRPr="00590FD0">
              <w:rPr>
                <w:rFonts w:ascii="Times New Roman" w:hAnsi="Times New Roman"/>
                <w:sz w:val="24"/>
                <w:szCs w:val="24"/>
              </w:rPr>
              <w:t>у</w:t>
            </w:r>
            <w:r w:rsidR="00B9179D" w:rsidRPr="00590FD0">
              <w:rPr>
                <w:rFonts w:ascii="Times New Roman" w:hAnsi="Times New Roman"/>
                <w:sz w:val="24"/>
                <w:szCs w:val="24"/>
              </w:rPr>
              <w:t>альных особенностей и их учёт в своей деятельности</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вести самостоятельный поиск информ</w:t>
            </w:r>
            <w:r w:rsidRPr="00590FD0">
              <w:rPr>
                <w:rFonts w:ascii="Times New Roman" w:hAnsi="Times New Roman"/>
                <w:sz w:val="24"/>
                <w:szCs w:val="24"/>
              </w:rPr>
              <w:t>а</w:t>
            </w:r>
            <w:r w:rsidRPr="00590FD0">
              <w:rPr>
                <w:rFonts w:ascii="Times New Roman" w:hAnsi="Times New Roman"/>
                <w:sz w:val="24"/>
                <w:szCs w:val="24"/>
              </w:rPr>
              <w:t>ции</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постоянный профе</w:t>
            </w:r>
            <w:r w:rsidRPr="00590FD0">
              <w:rPr>
                <w:rFonts w:ascii="Times New Roman" w:hAnsi="Times New Roman"/>
                <w:sz w:val="24"/>
                <w:szCs w:val="24"/>
              </w:rPr>
              <w:t>с</w:t>
            </w:r>
            <w:r w:rsidRPr="00590FD0">
              <w:rPr>
                <w:rFonts w:ascii="Times New Roman" w:hAnsi="Times New Roman"/>
                <w:sz w:val="24"/>
                <w:szCs w:val="24"/>
              </w:rPr>
              <w:t>сиональный рост и творческий по</w:t>
            </w:r>
            <w:r w:rsidRPr="00590FD0">
              <w:rPr>
                <w:rFonts w:ascii="Times New Roman" w:hAnsi="Times New Roman"/>
                <w:sz w:val="24"/>
                <w:szCs w:val="24"/>
              </w:rPr>
              <w:t>д</w:t>
            </w:r>
            <w:r w:rsidRPr="00590FD0">
              <w:rPr>
                <w:rFonts w:ascii="Times New Roman" w:hAnsi="Times New Roman"/>
                <w:sz w:val="24"/>
                <w:szCs w:val="24"/>
              </w:rPr>
              <w:t>ход к педагогической деятельности. Современная ситуация быстрого ра</w:t>
            </w:r>
            <w:r w:rsidRPr="00590FD0">
              <w:rPr>
                <w:rFonts w:ascii="Times New Roman" w:hAnsi="Times New Roman"/>
                <w:sz w:val="24"/>
                <w:szCs w:val="24"/>
              </w:rPr>
              <w:t>з</w:t>
            </w:r>
            <w:r w:rsidRPr="00590FD0">
              <w:rPr>
                <w:rFonts w:ascii="Times New Roman" w:hAnsi="Times New Roman"/>
                <w:sz w:val="24"/>
                <w:szCs w:val="24"/>
              </w:rPr>
              <w:t>вития предметных областей, появл</w:t>
            </w:r>
            <w:r w:rsidRPr="00590FD0">
              <w:rPr>
                <w:rFonts w:ascii="Times New Roman" w:hAnsi="Times New Roman"/>
                <w:sz w:val="24"/>
                <w:szCs w:val="24"/>
              </w:rPr>
              <w:t>е</w:t>
            </w:r>
            <w:r w:rsidRPr="00590FD0">
              <w:rPr>
                <w:rFonts w:ascii="Times New Roman" w:hAnsi="Times New Roman"/>
                <w:sz w:val="24"/>
                <w:szCs w:val="24"/>
              </w:rPr>
              <w:t>ние новых педагогических технол</w:t>
            </w:r>
            <w:r w:rsidRPr="00590FD0">
              <w:rPr>
                <w:rFonts w:ascii="Times New Roman" w:hAnsi="Times New Roman"/>
                <w:sz w:val="24"/>
                <w:szCs w:val="24"/>
              </w:rPr>
              <w:t>о</w:t>
            </w:r>
            <w:r w:rsidRPr="00590FD0">
              <w:rPr>
                <w:rFonts w:ascii="Times New Roman" w:hAnsi="Times New Roman"/>
                <w:sz w:val="24"/>
                <w:szCs w:val="24"/>
              </w:rPr>
              <w:t>гий предполагает непрерывное о</w:t>
            </w:r>
            <w:r w:rsidRPr="00590FD0">
              <w:rPr>
                <w:rFonts w:ascii="Times New Roman" w:hAnsi="Times New Roman"/>
                <w:sz w:val="24"/>
                <w:szCs w:val="24"/>
              </w:rPr>
              <w:t>б</w:t>
            </w:r>
            <w:r w:rsidRPr="00590FD0">
              <w:rPr>
                <w:rFonts w:ascii="Times New Roman" w:hAnsi="Times New Roman"/>
                <w:sz w:val="24"/>
                <w:szCs w:val="24"/>
              </w:rPr>
              <w:t>новление собственных знаний и ум</w:t>
            </w:r>
            <w:r w:rsidRPr="00590FD0">
              <w:rPr>
                <w:rFonts w:ascii="Times New Roman" w:hAnsi="Times New Roman"/>
                <w:sz w:val="24"/>
                <w:szCs w:val="24"/>
              </w:rPr>
              <w:t>е</w:t>
            </w:r>
            <w:r w:rsidRPr="00590FD0">
              <w:rPr>
                <w:rFonts w:ascii="Times New Roman" w:hAnsi="Times New Roman"/>
                <w:sz w:val="24"/>
                <w:szCs w:val="24"/>
              </w:rPr>
              <w:t>ний, что обеспечивает желание и умение вести самостоятельный поиск</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п</w:t>
            </w:r>
            <w:r w:rsidR="00B9179D" w:rsidRPr="00590FD0">
              <w:rPr>
                <w:rFonts w:ascii="Times New Roman" w:hAnsi="Times New Roman"/>
                <w:sz w:val="24"/>
                <w:szCs w:val="24"/>
              </w:rPr>
              <w:t>рофессиональная любознательность;</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пользоваться различными и</w:t>
            </w:r>
            <w:r w:rsidR="00B9179D" w:rsidRPr="00590FD0">
              <w:rPr>
                <w:rFonts w:ascii="Times New Roman" w:hAnsi="Times New Roman"/>
                <w:sz w:val="24"/>
                <w:szCs w:val="24"/>
              </w:rPr>
              <w:t>н</w:t>
            </w:r>
            <w:r w:rsidR="00B9179D" w:rsidRPr="00590FD0">
              <w:rPr>
                <w:rFonts w:ascii="Times New Roman" w:hAnsi="Times New Roman"/>
                <w:sz w:val="24"/>
                <w:szCs w:val="24"/>
              </w:rPr>
              <w:t>формационно-поисковыми технологи</w:t>
            </w:r>
            <w:r w:rsidR="00B9179D" w:rsidRPr="00590FD0">
              <w:rPr>
                <w:rFonts w:ascii="Times New Roman" w:hAnsi="Times New Roman"/>
                <w:sz w:val="24"/>
                <w:szCs w:val="24"/>
              </w:rPr>
              <w:t>я</w:t>
            </w:r>
            <w:r w:rsidR="00B9179D" w:rsidRPr="00590FD0">
              <w:rPr>
                <w:rFonts w:ascii="Times New Roman" w:hAnsi="Times New Roman"/>
                <w:sz w:val="24"/>
                <w:szCs w:val="24"/>
              </w:rPr>
              <w:t>ми;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использование различных баз данных в образовательном процессе</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разраб</w:t>
            </w:r>
            <w:r w:rsidRPr="00590FD0">
              <w:rPr>
                <w:rFonts w:ascii="Times New Roman" w:hAnsi="Times New Roman"/>
                <w:sz w:val="24"/>
                <w:szCs w:val="24"/>
              </w:rPr>
              <w:t>о</w:t>
            </w:r>
            <w:r w:rsidRPr="00590FD0">
              <w:rPr>
                <w:rFonts w:ascii="Times New Roman" w:hAnsi="Times New Roman"/>
                <w:sz w:val="24"/>
                <w:szCs w:val="24"/>
              </w:rPr>
              <w:t>тать образов</w:t>
            </w:r>
            <w:r w:rsidRPr="00590FD0">
              <w:rPr>
                <w:rFonts w:ascii="Times New Roman" w:hAnsi="Times New Roman"/>
                <w:sz w:val="24"/>
                <w:szCs w:val="24"/>
              </w:rPr>
              <w:t>а</w:t>
            </w:r>
            <w:r w:rsidRPr="00590FD0">
              <w:rPr>
                <w:rFonts w:ascii="Times New Roman" w:hAnsi="Times New Roman"/>
                <w:sz w:val="24"/>
                <w:szCs w:val="24"/>
              </w:rPr>
              <w:t>тельную пр</w:t>
            </w:r>
            <w:r w:rsidRPr="00590FD0">
              <w:rPr>
                <w:rFonts w:ascii="Times New Roman" w:hAnsi="Times New Roman"/>
                <w:sz w:val="24"/>
                <w:szCs w:val="24"/>
              </w:rPr>
              <w:t>о</w:t>
            </w:r>
            <w:r w:rsidRPr="00590FD0">
              <w:rPr>
                <w:rFonts w:ascii="Times New Roman" w:hAnsi="Times New Roman"/>
                <w:sz w:val="24"/>
                <w:szCs w:val="24"/>
              </w:rPr>
              <w:t>грамму, выбрать учебники и уче</w:t>
            </w:r>
            <w:r w:rsidRPr="00590FD0">
              <w:rPr>
                <w:rFonts w:ascii="Times New Roman" w:hAnsi="Times New Roman"/>
                <w:sz w:val="24"/>
                <w:szCs w:val="24"/>
              </w:rPr>
              <w:t>б</w:t>
            </w:r>
            <w:r w:rsidRPr="00590FD0">
              <w:rPr>
                <w:rFonts w:ascii="Times New Roman" w:hAnsi="Times New Roman"/>
                <w:sz w:val="24"/>
                <w:szCs w:val="24"/>
              </w:rPr>
              <w:t>ные комплекты</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Умение разработать образовательную программу является базовым в сист</w:t>
            </w:r>
            <w:r w:rsidRPr="00590FD0">
              <w:rPr>
                <w:rFonts w:ascii="Times New Roman" w:hAnsi="Times New Roman"/>
                <w:sz w:val="24"/>
                <w:szCs w:val="24"/>
              </w:rPr>
              <w:t>е</w:t>
            </w:r>
            <w:r w:rsidRPr="00590FD0">
              <w:rPr>
                <w:rFonts w:ascii="Times New Roman" w:hAnsi="Times New Roman"/>
                <w:sz w:val="24"/>
                <w:szCs w:val="24"/>
              </w:rPr>
              <w:t>ме профессиональных компетенций. Обеспечивает реализацию принципа академических свобод на основе и</w:t>
            </w:r>
            <w:r w:rsidRPr="00590FD0">
              <w:rPr>
                <w:rFonts w:ascii="Times New Roman" w:hAnsi="Times New Roman"/>
                <w:sz w:val="24"/>
                <w:szCs w:val="24"/>
              </w:rPr>
              <w:t>н</w:t>
            </w:r>
            <w:r w:rsidRPr="00590FD0">
              <w:rPr>
                <w:rFonts w:ascii="Times New Roman" w:hAnsi="Times New Roman"/>
                <w:sz w:val="24"/>
                <w:szCs w:val="24"/>
              </w:rPr>
              <w:t>дивидуальных образовательных пр</w:t>
            </w:r>
            <w:r w:rsidRPr="00590FD0">
              <w:rPr>
                <w:rFonts w:ascii="Times New Roman" w:hAnsi="Times New Roman"/>
                <w:sz w:val="24"/>
                <w:szCs w:val="24"/>
              </w:rPr>
              <w:t>о</w:t>
            </w:r>
            <w:r w:rsidRPr="00590FD0">
              <w:rPr>
                <w:rFonts w:ascii="Times New Roman" w:hAnsi="Times New Roman"/>
                <w:sz w:val="24"/>
                <w:szCs w:val="24"/>
              </w:rPr>
              <w:t>грамм. Без умения разрабатывать о</w:t>
            </w:r>
            <w:r w:rsidRPr="00590FD0">
              <w:rPr>
                <w:rFonts w:ascii="Times New Roman" w:hAnsi="Times New Roman"/>
                <w:sz w:val="24"/>
                <w:szCs w:val="24"/>
              </w:rPr>
              <w:t>б</w:t>
            </w:r>
            <w:r w:rsidRPr="00590FD0">
              <w:rPr>
                <w:rFonts w:ascii="Times New Roman" w:hAnsi="Times New Roman"/>
                <w:sz w:val="24"/>
                <w:szCs w:val="24"/>
              </w:rPr>
              <w:t>разовательные программы в совр</w:t>
            </w:r>
            <w:r w:rsidRPr="00590FD0">
              <w:rPr>
                <w:rFonts w:ascii="Times New Roman" w:hAnsi="Times New Roman"/>
                <w:sz w:val="24"/>
                <w:szCs w:val="24"/>
              </w:rPr>
              <w:t>е</w:t>
            </w:r>
            <w:r w:rsidRPr="00590FD0">
              <w:rPr>
                <w:rFonts w:ascii="Times New Roman" w:hAnsi="Times New Roman"/>
                <w:sz w:val="24"/>
                <w:szCs w:val="24"/>
              </w:rPr>
              <w:t>менных условиях невозможно тво</w:t>
            </w:r>
            <w:r w:rsidRPr="00590FD0">
              <w:rPr>
                <w:rFonts w:ascii="Times New Roman" w:hAnsi="Times New Roman"/>
                <w:sz w:val="24"/>
                <w:szCs w:val="24"/>
              </w:rPr>
              <w:t>р</w:t>
            </w:r>
            <w:r w:rsidRPr="00590FD0">
              <w:rPr>
                <w:rFonts w:ascii="Times New Roman" w:hAnsi="Times New Roman"/>
                <w:sz w:val="24"/>
                <w:szCs w:val="24"/>
              </w:rPr>
              <w:t>чески организовать образовательный процесс. Образовательные програ</w:t>
            </w:r>
            <w:r w:rsidRPr="00590FD0">
              <w:rPr>
                <w:rFonts w:ascii="Times New Roman" w:hAnsi="Times New Roman"/>
                <w:sz w:val="24"/>
                <w:szCs w:val="24"/>
              </w:rPr>
              <w:t>м</w:t>
            </w:r>
            <w:r w:rsidRPr="00590FD0">
              <w:rPr>
                <w:rFonts w:ascii="Times New Roman" w:hAnsi="Times New Roman"/>
                <w:sz w:val="24"/>
                <w:szCs w:val="24"/>
              </w:rPr>
              <w:t>мы выступают средствами целен</w:t>
            </w:r>
            <w:r w:rsidRPr="00590FD0">
              <w:rPr>
                <w:rFonts w:ascii="Times New Roman" w:hAnsi="Times New Roman"/>
                <w:sz w:val="24"/>
                <w:szCs w:val="24"/>
              </w:rPr>
              <w:t>а</w:t>
            </w:r>
            <w:r w:rsidRPr="00590FD0">
              <w:rPr>
                <w:rFonts w:ascii="Times New Roman" w:hAnsi="Times New Roman"/>
                <w:sz w:val="24"/>
                <w:szCs w:val="24"/>
              </w:rPr>
              <w:t>правленного влияния на развитие обучающихся. Компетентность в ра</w:t>
            </w:r>
            <w:r w:rsidRPr="00590FD0">
              <w:rPr>
                <w:rFonts w:ascii="Times New Roman" w:hAnsi="Times New Roman"/>
                <w:sz w:val="24"/>
                <w:szCs w:val="24"/>
              </w:rPr>
              <w:t>з</w:t>
            </w:r>
            <w:r w:rsidRPr="00590FD0">
              <w:rPr>
                <w:rFonts w:ascii="Times New Roman" w:hAnsi="Times New Roman"/>
                <w:sz w:val="24"/>
                <w:szCs w:val="24"/>
              </w:rPr>
              <w:t>работке образовательных программ позволяет осуществлять преподав</w:t>
            </w:r>
            <w:r w:rsidRPr="00590FD0">
              <w:rPr>
                <w:rFonts w:ascii="Times New Roman" w:hAnsi="Times New Roman"/>
                <w:sz w:val="24"/>
                <w:szCs w:val="24"/>
              </w:rPr>
              <w:t>а</w:t>
            </w:r>
            <w:r w:rsidRPr="00590FD0">
              <w:rPr>
                <w:rFonts w:ascii="Times New Roman" w:hAnsi="Times New Roman"/>
                <w:sz w:val="24"/>
                <w:szCs w:val="24"/>
              </w:rPr>
              <w:t>ние на различных уровнях обученн</w:t>
            </w:r>
            <w:r w:rsidRPr="00590FD0">
              <w:rPr>
                <w:rFonts w:ascii="Times New Roman" w:hAnsi="Times New Roman"/>
                <w:sz w:val="24"/>
                <w:szCs w:val="24"/>
              </w:rPr>
              <w:t>о</w:t>
            </w:r>
            <w:r w:rsidRPr="00590FD0">
              <w:rPr>
                <w:rFonts w:ascii="Times New Roman" w:hAnsi="Times New Roman"/>
                <w:sz w:val="24"/>
                <w:szCs w:val="24"/>
              </w:rPr>
              <w:t>сти и развития обучающихся. Обо</w:t>
            </w:r>
            <w:r w:rsidRPr="00590FD0">
              <w:rPr>
                <w:rFonts w:ascii="Times New Roman" w:hAnsi="Times New Roman"/>
                <w:sz w:val="24"/>
                <w:szCs w:val="24"/>
              </w:rPr>
              <w:t>с</w:t>
            </w:r>
            <w:r w:rsidRPr="00590FD0">
              <w:rPr>
                <w:rFonts w:ascii="Times New Roman" w:hAnsi="Times New Roman"/>
                <w:sz w:val="24"/>
                <w:szCs w:val="24"/>
              </w:rPr>
              <w:t>нованный выбор учебников и уче</w:t>
            </w:r>
            <w:r w:rsidRPr="00590FD0">
              <w:rPr>
                <w:rFonts w:ascii="Times New Roman" w:hAnsi="Times New Roman"/>
                <w:sz w:val="24"/>
                <w:szCs w:val="24"/>
              </w:rPr>
              <w:t>б</w:t>
            </w:r>
            <w:r w:rsidRPr="00590FD0">
              <w:rPr>
                <w:rFonts w:ascii="Times New Roman" w:hAnsi="Times New Roman"/>
                <w:sz w:val="24"/>
                <w:szCs w:val="24"/>
              </w:rPr>
              <w:t xml:space="preserve">ных комплектов является составной </w:t>
            </w:r>
            <w:r w:rsidRPr="00590FD0">
              <w:rPr>
                <w:rFonts w:ascii="Times New Roman" w:hAnsi="Times New Roman"/>
                <w:sz w:val="24"/>
                <w:szCs w:val="24"/>
              </w:rPr>
              <w:lastRenderedPageBreak/>
              <w:t>частью разработки образовательных программ, характер представляемого обоснования позволяет судить о ста</w:t>
            </w:r>
            <w:r w:rsidRPr="00590FD0">
              <w:rPr>
                <w:rFonts w:ascii="Times New Roman" w:hAnsi="Times New Roman"/>
                <w:sz w:val="24"/>
                <w:szCs w:val="24"/>
              </w:rPr>
              <w:t>р</w:t>
            </w:r>
            <w:r w:rsidRPr="00590FD0">
              <w:rPr>
                <w:rFonts w:ascii="Times New Roman" w:hAnsi="Times New Roman"/>
                <w:sz w:val="24"/>
                <w:szCs w:val="24"/>
              </w:rPr>
              <w:t>товой готовности к началу педагог</w:t>
            </w:r>
            <w:r w:rsidRPr="00590FD0">
              <w:rPr>
                <w:rFonts w:ascii="Times New Roman" w:hAnsi="Times New Roman"/>
                <w:sz w:val="24"/>
                <w:szCs w:val="24"/>
              </w:rPr>
              <w:t>и</w:t>
            </w:r>
            <w:r w:rsidRPr="00590FD0">
              <w:rPr>
                <w:rFonts w:ascii="Times New Roman" w:hAnsi="Times New Roman"/>
                <w:sz w:val="24"/>
                <w:szCs w:val="24"/>
              </w:rPr>
              <w:t>ческой деятельности, позволяет сд</w:t>
            </w:r>
            <w:r w:rsidRPr="00590FD0">
              <w:rPr>
                <w:rFonts w:ascii="Times New Roman" w:hAnsi="Times New Roman"/>
                <w:sz w:val="24"/>
                <w:szCs w:val="24"/>
              </w:rPr>
              <w:t>е</w:t>
            </w:r>
            <w:r w:rsidRPr="00590FD0">
              <w:rPr>
                <w:rFonts w:ascii="Times New Roman" w:hAnsi="Times New Roman"/>
                <w:sz w:val="24"/>
                <w:szCs w:val="24"/>
              </w:rPr>
              <w:t>лать вывод о готовности педагога учитывать индивидуальные характ</w:t>
            </w:r>
            <w:r w:rsidRPr="00590FD0">
              <w:rPr>
                <w:rFonts w:ascii="Times New Roman" w:hAnsi="Times New Roman"/>
                <w:sz w:val="24"/>
                <w:szCs w:val="24"/>
              </w:rPr>
              <w:t>е</w:t>
            </w:r>
            <w:r w:rsidRPr="00590FD0">
              <w:rPr>
                <w:rFonts w:ascii="Times New Roman" w:hAnsi="Times New Roman"/>
                <w:sz w:val="24"/>
                <w:szCs w:val="24"/>
              </w:rPr>
              <w:t>ристики обучающихся</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з</w:t>
            </w:r>
            <w:r w:rsidR="00B9179D" w:rsidRPr="00590FD0">
              <w:rPr>
                <w:rFonts w:ascii="Times New Roman" w:hAnsi="Times New Roman"/>
                <w:sz w:val="24"/>
                <w:szCs w:val="24"/>
              </w:rPr>
              <w:t>нание образовательных стандартов и примерных программ;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наличие персонально разработанных образовательных программ: характер</w:t>
            </w:r>
            <w:r w:rsidR="00B9179D" w:rsidRPr="00590FD0">
              <w:rPr>
                <w:rFonts w:ascii="Times New Roman" w:hAnsi="Times New Roman"/>
                <w:sz w:val="24"/>
                <w:szCs w:val="24"/>
              </w:rPr>
              <w:t>и</w:t>
            </w:r>
            <w:r w:rsidR="00B9179D" w:rsidRPr="00590FD0">
              <w:rPr>
                <w:rFonts w:ascii="Times New Roman" w:hAnsi="Times New Roman"/>
                <w:sz w:val="24"/>
                <w:szCs w:val="24"/>
              </w:rPr>
              <w:t>стика этих программ по содержанию, источникам информации;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по материальной базе, на которой должны реализовываться программы; по учёту индивидуальных характер</w:t>
            </w:r>
            <w:r w:rsidR="00B9179D" w:rsidRPr="00590FD0">
              <w:rPr>
                <w:rFonts w:ascii="Times New Roman" w:hAnsi="Times New Roman"/>
                <w:sz w:val="24"/>
                <w:szCs w:val="24"/>
              </w:rPr>
              <w:t>и</w:t>
            </w:r>
            <w:r w:rsidR="00B9179D" w:rsidRPr="00590FD0">
              <w:rPr>
                <w:rFonts w:ascii="Times New Roman" w:hAnsi="Times New Roman"/>
                <w:sz w:val="24"/>
                <w:szCs w:val="24"/>
              </w:rPr>
              <w:t>стик обучающихся;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обоснованность используемых образ</w:t>
            </w:r>
            <w:r w:rsidR="00B9179D" w:rsidRPr="00590FD0">
              <w:rPr>
                <w:rFonts w:ascii="Times New Roman" w:hAnsi="Times New Roman"/>
                <w:sz w:val="24"/>
                <w:szCs w:val="24"/>
              </w:rPr>
              <w:t>о</w:t>
            </w:r>
            <w:r w:rsidR="00B9179D" w:rsidRPr="00590FD0">
              <w:rPr>
                <w:rFonts w:ascii="Times New Roman" w:hAnsi="Times New Roman"/>
                <w:sz w:val="24"/>
                <w:szCs w:val="24"/>
              </w:rPr>
              <w:t>вательных программ;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участие обучающихся и их родителей в разработке образовательной програ</w:t>
            </w:r>
            <w:r w:rsidR="00B9179D" w:rsidRPr="00590FD0">
              <w:rPr>
                <w:rFonts w:ascii="Times New Roman" w:hAnsi="Times New Roman"/>
                <w:sz w:val="24"/>
                <w:szCs w:val="24"/>
              </w:rPr>
              <w:t>м</w:t>
            </w:r>
            <w:r w:rsidR="00B9179D" w:rsidRPr="00590FD0">
              <w:rPr>
                <w:rFonts w:ascii="Times New Roman" w:hAnsi="Times New Roman"/>
                <w:sz w:val="24"/>
                <w:szCs w:val="24"/>
              </w:rPr>
              <w:t>мы, индивидуального учебного плана и индивидуального образовательного маршрута;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участие работодателей в разработке образовательной программы;</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учебников и учебно-</w:t>
            </w:r>
            <w:r w:rsidR="00B9179D" w:rsidRPr="00590FD0">
              <w:rPr>
                <w:rFonts w:ascii="Times New Roman" w:hAnsi="Times New Roman"/>
                <w:sz w:val="24"/>
                <w:szCs w:val="24"/>
              </w:rPr>
              <w:lastRenderedPageBreak/>
              <w:t>методических комплектов, использу</w:t>
            </w:r>
            <w:r w:rsidR="00B9179D" w:rsidRPr="00590FD0">
              <w:rPr>
                <w:rFonts w:ascii="Times New Roman" w:hAnsi="Times New Roman"/>
                <w:sz w:val="24"/>
                <w:szCs w:val="24"/>
              </w:rPr>
              <w:t>е</w:t>
            </w:r>
            <w:r w:rsidR="00B9179D" w:rsidRPr="00590FD0">
              <w:rPr>
                <w:rFonts w:ascii="Times New Roman" w:hAnsi="Times New Roman"/>
                <w:sz w:val="24"/>
                <w:szCs w:val="24"/>
              </w:rPr>
              <w:t>мых в образовательных учреждениях, рекомендованных органом управления образованием;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обоснованность выбора учебников и учебно-методических комплектов, и</w:t>
            </w:r>
            <w:r w:rsidR="00B9179D" w:rsidRPr="00590FD0">
              <w:rPr>
                <w:rFonts w:ascii="Times New Roman" w:hAnsi="Times New Roman"/>
                <w:sz w:val="24"/>
                <w:szCs w:val="24"/>
              </w:rPr>
              <w:t>с</w:t>
            </w:r>
            <w:r w:rsidR="00B9179D" w:rsidRPr="00590FD0">
              <w:rPr>
                <w:rFonts w:ascii="Times New Roman" w:hAnsi="Times New Roman"/>
                <w:sz w:val="24"/>
                <w:szCs w:val="24"/>
              </w:rPr>
              <w:t>пользуемых педагогом</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Умение прин</w:t>
            </w:r>
            <w:r w:rsidRPr="00590FD0">
              <w:rPr>
                <w:rFonts w:ascii="Times New Roman" w:hAnsi="Times New Roman"/>
                <w:sz w:val="24"/>
                <w:szCs w:val="24"/>
              </w:rPr>
              <w:t>и</w:t>
            </w:r>
            <w:r w:rsidRPr="00590FD0">
              <w:rPr>
                <w:rFonts w:ascii="Times New Roman" w:hAnsi="Times New Roman"/>
                <w:sz w:val="24"/>
                <w:szCs w:val="24"/>
              </w:rPr>
              <w:t>мать решения в различных пед</w:t>
            </w:r>
            <w:r w:rsidRPr="00590FD0">
              <w:rPr>
                <w:rFonts w:ascii="Times New Roman" w:hAnsi="Times New Roman"/>
                <w:sz w:val="24"/>
                <w:szCs w:val="24"/>
              </w:rPr>
              <w:t>а</w:t>
            </w:r>
            <w:r w:rsidRPr="00590FD0">
              <w:rPr>
                <w:rFonts w:ascii="Times New Roman" w:hAnsi="Times New Roman"/>
                <w:sz w:val="24"/>
                <w:szCs w:val="24"/>
              </w:rPr>
              <w:t>гогических с</w:t>
            </w:r>
            <w:r w:rsidRPr="00590FD0">
              <w:rPr>
                <w:rFonts w:ascii="Times New Roman" w:hAnsi="Times New Roman"/>
                <w:sz w:val="24"/>
                <w:szCs w:val="24"/>
              </w:rPr>
              <w:t>и</w:t>
            </w:r>
            <w:r w:rsidRPr="00590FD0">
              <w:rPr>
                <w:rFonts w:ascii="Times New Roman" w:hAnsi="Times New Roman"/>
                <w:sz w:val="24"/>
                <w:szCs w:val="24"/>
              </w:rPr>
              <w:t>туациях</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Педагогу приходится постоянно пр</w:t>
            </w:r>
            <w:r w:rsidRPr="00590FD0">
              <w:rPr>
                <w:rFonts w:ascii="Times New Roman" w:hAnsi="Times New Roman"/>
                <w:sz w:val="24"/>
                <w:szCs w:val="24"/>
              </w:rPr>
              <w:t>и</w:t>
            </w:r>
            <w:r w:rsidRPr="00590FD0">
              <w:rPr>
                <w:rFonts w:ascii="Times New Roman" w:hAnsi="Times New Roman"/>
                <w:sz w:val="24"/>
                <w:szCs w:val="24"/>
              </w:rPr>
              <w:t>нимать решения:</w:t>
            </w:r>
          </w:p>
          <w:p w:rsidR="00B9179D" w:rsidRPr="00590FD0" w:rsidRDefault="0024246A"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как установить дисциплину;</w:t>
            </w:r>
          </w:p>
          <w:p w:rsidR="00B9179D" w:rsidRPr="00590FD0" w:rsidRDefault="0024246A"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как мотивировать академическую активность;</w:t>
            </w:r>
          </w:p>
          <w:p w:rsidR="00B9179D" w:rsidRPr="00590FD0" w:rsidRDefault="0024246A"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как вызвать интерес у конкретного ученика;</w:t>
            </w:r>
          </w:p>
          <w:p w:rsidR="00B9179D" w:rsidRPr="00590FD0" w:rsidRDefault="0024246A"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как обеспечить понимание и т.</w:t>
            </w:r>
            <w:r w:rsidR="00B9179D" w:rsidRPr="00590FD0">
              <w:rPr>
                <w:rFonts w:ascii="Times New Roman" w:hAnsi="Times New Roman"/>
                <w:sz w:val="24"/>
                <w:szCs w:val="24"/>
              </w:rPr>
              <w:t>д. Разрешение педагогических проблем составляет суть педагогической де</w:t>
            </w:r>
            <w:r w:rsidR="00B9179D" w:rsidRPr="00590FD0">
              <w:rPr>
                <w:rFonts w:ascii="Times New Roman" w:hAnsi="Times New Roman"/>
                <w:sz w:val="24"/>
                <w:szCs w:val="24"/>
              </w:rPr>
              <w:t>я</w:t>
            </w:r>
            <w:r w:rsidR="00B9179D" w:rsidRPr="00590FD0">
              <w:rPr>
                <w:rFonts w:ascii="Times New Roman" w:hAnsi="Times New Roman"/>
                <w:sz w:val="24"/>
                <w:szCs w:val="24"/>
              </w:rPr>
              <w:t>тельности.</w:t>
            </w:r>
          </w:p>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При решении проблем могут прим</w:t>
            </w:r>
            <w:r w:rsidRPr="00590FD0">
              <w:rPr>
                <w:rFonts w:ascii="Times New Roman" w:hAnsi="Times New Roman"/>
                <w:sz w:val="24"/>
                <w:szCs w:val="24"/>
              </w:rPr>
              <w:t>е</w:t>
            </w:r>
            <w:r w:rsidRPr="00590FD0">
              <w:rPr>
                <w:rFonts w:ascii="Times New Roman" w:hAnsi="Times New Roman"/>
                <w:sz w:val="24"/>
                <w:szCs w:val="24"/>
              </w:rPr>
              <w:t>няться как стандартные решения (р</w:t>
            </w:r>
            <w:r w:rsidRPr="00590FD0">
              <w:rPr>
                <w:rFonts w:ascii="Times New Roman" w:hAnsi="Times New Roman"/>
                <w:sz w:val="24"/>
                <w:szCs w:val="24"/>
              </w:rPr>
              <w:t>е</w:t>
            </w:r>
            <w:r w:rsidRPr="00590FD0">
              <w:rPr>
                <w:rFonts w:ascii="Times New Roman" w:hAnsi="Times New Roman"/>
                <w:sz w:val="24"/>
                <w:szCs w:val="24"/>
              </w:rPr>
              <w:t>шающие правила), так и творческие (креативные) или интуитивные</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типичных педагогических с</w:t>
            </w:r>
            <w:r w:rsidR="00B9179D" w:rsidRPr="00590FD0">
              <w:rPr>
                <w:rFonts w:ascii="Times New Roman" w:hAnsi="Times New Roman"/>
                <w:sz w:val="24"/>
                <w:szCs w:val="24"/>
              </w:rPr>
              <w:t>и</w:t>
            </w:r>
            <w:r w:rsidR="00B9179D" w:rsidRPr="00590FD0">
              <w:rPr>
                <w:rFonts w:ascii="Times New Roman" w:hAnsi="Times New Roman"/>
                <w:sz w:val="24"/>
                <w:szCs w:val="24"/>
              </w:rPr>
              <w:t>туаций, требующих участия педагога для своего решения;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набором решающих правил, используемых для различных ситуаций;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критерием предпочтительн</w:t>
            </w:r>
            <w:r w:rsidR="00B9179D" w:rsidRPr="00590FD0">
              <w:rPr>
                <w:rFonts w:ascii="Times New Roman" w:hAnsi="Times New Roman"/>
                <w:sz w:val="24"/>
                <w:szCs w:val="24"/>
              </w:rPr>
              <w:t>о</w:t>
            </w:r>
            <w:r w:rsidR="00B9179D" w:rsidRPr="00590FD0">
              <w:rPr>
                <w:rFonts w:ascii="Times New Roman" w:hAnsi="Times New Roman"/>
                <w:sz w:val="24"/>
                <w:szCs w:val="24"/>
              </w:rPr>
              <w:t>сти при выборе того или иного реша</w:t>
            </w:r>
            <w:r w:rsidR="00B9179D" w:rsidRPr="00590FD0">
              <w:rPr>
                <w:rFonts w:ascii="Times New Roman" w:hAnsi="Times New Roman"/>
                <w:sz w:val="24"/>
                <w:szCs w:val="24"/>
              </w:rPr>
              <w:t>ю</w:t>
            </w:r>
            <w:r w:rsidR="00B9179D" w:rsidRPr="00590FD0">
              <w:rPr>
                <w:rFonts w:ascii="Times New Roman" w:hAnsi="Times New Roman"/>
                <w:sz w:val="24"/>
                <w:szCs w:val="24"/>
              </w:rPr>
              <w:t>щего правила;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критериев достижения цели;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нетипичных конфликтных с</w:t>
            </w:r>
            <w:r w:rsidR="00B9179D" w:rsidRPr="00590FD0">
              <w:rPr>
                <w:rFonts w:ascii="Times New Roman" w:hAnsi="Times New Roman"/>
                <w:sz w:val="24"/>
                <w:szCs w:val="24"/>
              </w:rPr>
              <w:t>и</w:t>
            </w:r>
            <w:r w:rsidR="00B9179D" w:rsidRPr="00590FD0">
              <w:rPr>
                <w:rFonts w:ascii="Times New Roman" w:hAnsi="Times New Roman"/>
                <w:sz w:val="24"/>
                <w:szCs w:val="24"/>
              </w:rPr>
              <w:t>туаций;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примеры разрешения конкретных п</w:t>
            </w:r>
            <w:r w:rsidR="00B9179D" w:rsidRPr="00590FD0">
              <w:rPr>
                <w:rFonts w:ascii="Times New Roman" w:hAnsi="Times New Roman"/>
                <w:sz w:val="24"/>
                <w:szCs w:val="24"/>
              </w:rPr>
              <w:t>е</w:t>
            </w:r>
            <w:r w:rsidR="00B9179D" w:rsidRPr="00590FD0">
              <w:rPr>
                <w:rFonts w:ascii="Times New Roman" w:hAnsi="Times New Roman"/>
                <w:sz w:val="24"/>
                <w:szCs w:val="24"/>
              </w:rPr>
              <w:t>дагогических ситуаций;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развитость педагогического мышления</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установлении субъект-субъектных о</w:t>
            </w:r>
            <w:r w:rsidRPr="00590FD0">
              <w:rPr>
                <w:rFonts w:ascii="Times New Roman" w:hAnsi="Times New Roman"/>
                <w:sz w:val="24"/>
                <w:szCs w:val="24"/>
              </w:rPr>
              <w:t>т</w:t>
            </w:r>
            <w:r w:rsidRPr="00590FD0">
              <w:rPr>
                <w:rFonts w:ascii="Times New Roman" w:hAnsi="Times New Roman"/>
                <w:sz w:val="24"/>
                <w:szCs w:val="24"/>
              </w:rPr>
              <w:t>ношений</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Является одной из ведущих в системе гуманистической педагогики. Пре</w:t>
            </w:r>
            <w:r w:rsidRPr="00590FD0">
              <w:rPr>
                <w:rFonts w:ascii="Times New Roman" w:hAnsi="Times New Roman"/>
                <w:sz w:val="24"/>
                <w:szCs w:val="24"/>
              </w:rPr>
              <w:t>д</w:t>
            </w:r>
            <w:r w:rsidRPr="00590FD0">
              <w:rPr>
                <w:rFonts w:ascii="Times New Roman" w:hAnsi="Times New Roman"/>
                <w:sz w:val="24"/>
                <w:szCs w:val="24"/>
              </w:rPr>
              <w:t>полагает способность педагога к взаимопониманию, установлению о</w:t>
            </w:r>
            <w:r w:rsidRPr="00590FD0">
              <w:rPr>
                <w:rFonts w:ascii="Times New Roman" w:hAnsi="Times New Roman"/>
                <w:sz w:val="24"/>
                <w:szCs w:val="24"/>
              </w:rPr>
              <w:t>т</w:t>
            </w:r>
            <w:r w:rsidRPr="00590FD0">
              <w:rPr>
                <w:rFonts w:ascii="Times New Roman" w:hAnsi="Times New Roman"/>
                <w:sz w:val="24"/>
                <w:szCs w:val="24"/>
              </w:rPr>
              <w:t>ношений сотрудничества, спосо</w:t>
            </w:r>
            <w:r w:rsidRPr="00590FD0">
              <w:rPr>
                <w:rFonts w:ascii="Times New Roman" w:hAnsi="Times New Roman"/>
                <w:sz w:val="24"/>
                <w:szCs w:val="24"/>
              </w:rPr>
              <w:t>б</w:t>
            </w:r>
            <w:r w:rsidRPr="00590FD0">
              <w:rPr>
                <w:rFonts w:ascii="Times New Roman" w:hAnsi="Times New Roman"/>
                <w:sz w:val="24"/>
                <w:szCs w:val="24"/>
              </w:rPr>
              <w:t>ность слушать и чувствовать, выя</w:t>
            </w:r>
            <w:r w:rsidRPr="00590FD0">
              <w:rPr>
                <w:rFonts w:ascii="Times New Roman" w:hAnsi="Times New Roman"/>
                <w:sz w:val="24"/>
                <w:szCs w:val="24"/>
              </w:rPr>
              <w:t>с</w:t>
            </w:r>
            <w:r w:rsidRPr="00590FD0">
              <w:rPr>
                <w:rFonts w:ascii="Times New Roman" w:hAnsi="Times New Roman"/>
                <w:sz w:val="24"/>
                <w:szCs w:val="24"/>
              </w:rPr>
              <w:t>нять интересы и потребности других участников образовательного проце</w:t>
            </w:r>
            <w:r w:rsidRPr="00590FD0">
              <w:rPr>
                <w:rFonts w:ascii="Times New Roman" w:hAnsi="Times New Roman"/>
                <w:sz w:val="24"/>
                <w:szCs w:val="24"/>
              </w:rPr>
              <w:t>с</w:t>
            </w:r>
            <w:r w:rsidRPr="00590FD0">
              <w:rPr>
                <w:rFonts w:ascii="Times New Roman" w:hAnsi="Times New Roman"/>
                <w:sz w:val="24"/>
                <w:szCs w:val="24"/>
              </w:rPr>
              <w:t>са, готовность вступать в помога</w:t>
            </w:r>
            <w:r w:rsidRPr="00590FD0">
              <w:rPr>
                <w:rFonts w:ascii="Times New Roman" w:hAnsi="Times New Roman"/>
                <w:sz w:val="24"/>
                <w:szCs w:val="24"/>
              </w:rPr>
              <w:t>ю</w:t>
            </w:r>
            <w:r w:rsidRPr="00590FD0">
              <w:rPr>
                <w:rFonts w:ascii="Times New Roman" w:hAnsi="Times New Roman"/>
                <w:sz w:val="24"/>
                <w:szCs w:val="24"/>
              </w:rPr>
              <w:t>щие отношения, позитивный настрой педагога</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обучающихся;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компетентность в целеполагании;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предметная компетентность;</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методическая компетентность;</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готовность к сотрудничеству</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обеспечении понимания пед</w:t>
            </w:r>
            <w:r w:rsidRPr="00590FD0">
              <w:rPr>
                <w:rFonts w:ascii="Times New Roman" w:hAnsi="Times New Roman"/>
                <w:sz w:val="24"/>
                <w:szCs w:val="24"/>
              </w:rPr>
              <w:t>а</w:t>
            </w:r>
            <w:r w:rsidRPr="00590FD0">
              <w:rPr>
                <w:rFonts w:ascii="Times New Roman" w:hAnsi="Times New Roman"/>
                <w:sz w:val="24"/>
                <w:szCs w:val="24"/>
              </w:rPr>
              <w:t>гогической зад</w:t>
            </w:r>
            <w:r w:rsidRPr="00590FD0">
              <w:rPr>
                <w:rFonts w:ascii="Times New Roman" w:hAnsi="Times New Roman"/>
                <w:sz w:val="24"/>
                <w:szCs w:val="24"/>
              </w:rPr>
              <w:t>а</w:t>
            </w:r>
            <w:r w:rsidRPr="00590FD0">
              <w:rPr>
                <w:rFonts w:ascii="Times New Roman" w:hAnsi="Times New Roman"/>
                <w:sz w:val="24"/>
                <w:szCs w:val="24"/>
              </w:rPr>
              <w:t>чи и способах деятельности</w:t>
            </w:r>
          </w:p>
        </w:tc>
        <w:tc>
          <w:tcPr>
            <w:tcW w:w="4153" w:type="dxa"/>
          </w:tcPr>
          <w:p w:rsidR="00B9179D" w:rsidRPr="00590FD0" w:rsidRDefault="00B9179D" w:rsidP="008B717F">
            <w:pPr>
              <w:widowControl w:val="0"/>
              <w:spacing w:after="0" w:line="240" w:lineRule="auto"/>
              <w:jc w:val="both"/>
              <w:rPr>
                <w:rFonts w:ascii="Times New Roman" w:hAnsi="Times New Roman"/>
                <w:sz w:val="24"/>
                <w:szCs w:val="24"/>
              </w:rPr>
            </w:pPr>
            <w:r w:rsidRPr="00590FD0">
              <w:rPr>
                <w:rFonts w:ascii="Times New Roman" w:hAnsi="Times New Roman"/>
                <w:sz w:val="24"/>
                <w:szCs w:val="24"/>
              </w:rPr>
              <w:t>Добиться понимания учебного мат</w:t>
            </w:r>
            <w:r w:rsidRPr="00590FD0">
              <w:rPr>
                <w:rFonts w:ascii="Times New Roman" w:hAnsi="Times New Roman"/>
                <w:sz w:val="24"/>
                <w:szCs w:val="24"/>
              </w:rPr>
              <w:t>е</w:t>
            </w:r>
            <w:r w:rsidRPr="00590FD0">
              <w:rPr>
                <w:rFonts w:ascii="Times New Roman" w:hAnsi="Times New Roman"/>
                <w:sz w:val="24"/>
                <w:szCs w:val="24"/>
              </w:rPr>
              <w:t xml:space="preserve">риала </w:t>
            </w:r>
            <w:r w:rsidR="008B717F">
              <w:rPr>
                <w:rFonts w:ascii="Times New Roman" w:hAnsi="Times New Roman"/>
                <w:sz w:val="24"/>
                <w:szCs w:val="24"/>
              </w:rPr>
              <w:t>–</w:t>
            </w:r>
            <w:r w:rsidRPr="00590FD0">
              <w:rPr>
                <w:rFonts w:ascii="Times New Roman" w:hAnsi="Times New Roman"/>
                <w:sz w:val="24"/>
                <w:szCs w:val="24"/>
              </w:rPr>
              <w:t xml:space="preserve"> главная задача педагога. Эт</w:t>
            </w:r>
            <w:r w:rsidRPr="00590FD0">
              <w:rPr>
                <w:rFonts w:ascii="Times New Roman" w:hAnsi="Times New Roman"/>
                <w:sz w:val="24"/>
                <w:szCs w:val="24"/>
              </w:rPr>
              <w:t>о</w:t>
            </w:r>
            <w:r w:rsidRPr="00590FD0">
              <w:rPr>
                <w:rFonts w:ascii="Times New Roman" w:hAnsi="Times New Roman"/>
                <w:sz w:val="24"/>
                <w:szCs w:val="24"/>
              </w:rPr>
              <w:t>го понимания можно достичь путём включения нового материала в сист</w:t>
            </w:r>
            <w:r w:rsidRPr="00590FD0">
              <w:rPr>
                <w:rFonts w:ascii="Times New Roman" w:hAnsi="Times New Roman"/>
                <w:sz w:val="24"/>
                <w:szCs w:val="24"/>
              </w:rPr>
              <w:t>е</w:t>
            </w:r>
            <w:r w:rsidRPr="00590FD0">
              <w:rPr>
                <w:rFonts w:ascii="Times New Roman" w:hAnsi="Times New Roman"/>
                <w:sz w:val="24"/>
                <w:szCs w:val="24"/>
              </w:rPr>
              <w:t>му уже освоенных знаний или умений и путём демонстрации практического применения изучаемого материала</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того, что знают и понимают ученики;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свободное владение изучаемым мат</w:t>
            </w:r>
            <w:r w:rsidR="00B9179D" w:rsidRPr="00590FD0">
              <w:rPr>
                <w:rFonts w:ascii="Times New Roman" w:hAnsi="Times New Roman"/>
                <w:sz w:val="24"/>
                <w:szCs w:val="24"/>
              </w:rPr>
              <w:t>е</w:t>
            </w:r>
            <w:r w:rsidR="00B9179D" w:rsidRPr="00590FD0">
              <w:rPr>
                <w:rFonts w:ascii="Times New Roman" w:hAnsi="Times New Roman"/>
                <w:sz w:val="24"/>
                <w:szCs w:val="24"/>
              </w:rPr>
              <w:t>риалом;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осознанное включение нового учебн</w:t>
            </w:r>
            <w:r w:rsidR="00B9179D" w:rsidRPr="00590FD0">
              <w:rPr>
                <w:rFonts w:ascii="Times New Roman" w:hAnsi="Times New Roman"/>
                <w:sz w:val="24"/>
                <w:szCs w:val="24"/>
              </w:rPr>
              <w:t>о</w:t>
            </w:r>
            <w:r w:rsidR="00B9179D" w:rsidRPr="00590FD0">
              <w:rPr>
                <w:rFonts w:ascii="Times New Roman" w:hAnsi="Times New Roman"/>
                <w:sz w:val="24"/>
                <w:szCs w:val="24"/>
              </w:rPr>
              <w:t>го материала в систему освоенных зн</w:t>
            </w:r>
            <w:r w:rsidR="00B9179D" w:rsidRPr="00590FD0">
              <w:rPr>
                <w:rFonts w:ascii="Times New Roman" w:hAnsi="Times New Roman"/>
                <w:sz w:val="24"/>
                <w:szCs w:val="24"/>
              </w:rPr>
              <w:t>а</w:t>
            </w:r>
            <w:r w:rsidR="00B9179D" w:rsidRPr="00590FD0">
              <w:rPr>
                <w:rFonts w:ascii="Times New Roman" w:hAnsi="Times New Roman"/>
                <w:sz w:val="24"/>
                <w:szCs w:val="24"/>
              </w:rPr>
              <w:t>ний обучающихся;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демонстрация практического прим</w:t>
            </w:r>
            <w:r w:rsidR="00B9179D" w:rsidRPr="00590FD0">
              <w:rPr>
                <w:rFonts w:ascii="Times New Roman" w:hAnsi="Times New Roman"/>
                <w:sz w:val="24"/>
                <w:szCs w:val="24"/>
              </w:rPr>
              <w:t>е</w:t>
            </w:r>
            <w:r w:rsidR="00B9179D" w:rsidRPr="00590FD0">
              <w:rPr>
                <w:rFonts w:ascii="Times New Roman" w:hAnsi="Times New Roman"/>
                <w:sz w:val="24"/>
                <w:szCs w:val="24"/>
              </w:rPr>
              <w:t>нения изучаемого материала;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опора на чувственное восприятие</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педагогическом оценивании</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процессы стимулир</w:t>
            </w:r>
            <w:r w:rsidRPr="00590FD0">
              <w:rPr>
                <w:rFonts w:ascii="Times New Roman" w:hAnsi="Times New Roman"/>
                <w:sz w:val="24"/>
                <w:szCs w:val="24"/>
              </w:rPr>
              <w:t>о</w:t>
            </w:r>
            <w:r w:rsidRPr="00590FD0">
              <w:rPr>
                <w:rFonts w:ascii="Times New Roman" w:hAnsi="Times New Roman"/>
                <w:sz w:val="24"/>
                <w:szCs w:val="24"/>
              </w:rPr>
              <w:t>вания учебной активности, создаёт условия для формирования сам</w:t>
            </w:r>
            <w:r w:rsidRPr="00590FD0">
              <w:rPr>
                <w:rFonts w:ascii="Times New Roman" w:hAnsi="Times New Roman"/>
                <w:sz w:val="24"/>
                <w:szCs w:val="24"/>
              </w:rPr>
              <w:t>о</w:t>
            </w:r>
            <w:r w:rsidRPr="00590FD0">
              <w:rPr>
                <w:rFonts w:ascii="Times New Roman" w:hAnsi="Times New Roman"/>
                <w:sz w:val="24"/>
                <w:szCs w:val="24"/>
              </w:rPr>
              <w:t>оценки, определяет процессы форм</w:t>
            </w:r>
            <w:r w:rsidRPr="00590FD0">
              <w:rPr>
                <w:rFonts w:ascii="Times New Roman" w:hAnsi="Times New Roman"/>
                <w:sz w:val="24"/>
                <w:szCs w:val="24"/>
              </w:rPr>
              <w:t>и</w:t>
            </w:r>
            <w:r w:rsidRPr="00590FD0">
              <w:rPr>
                <w:rFonts w:ascii="Times New Roman" w:hAnsi="Times New Roman"/>
                <w:sz w:val="24"/>
                <w:szCs w:val="24"/>
              </w:rPr>
              <w:t>рования личностного «Я» обучающ</w:t>
            </w:r>
            <w:r w:rsidRPr="00590FD0">
              <w:rPr>
                <w:rFonts w:ascii="Times New Roman" w:hAnsi="Times New Roman"/>
                <w:sz w:val="24"/>
                <w:szCs w:val="24"/>
              </w:rPr>
              <w:t>е</w:t>
            </w:r>
            <w:r w:rsidRPr="00590FD0">
              <w:rPr>
                <w:rFonts w:ascii="Times New Roman" w:hAnsi="Times New Roman"/>
                <w:sz w:val="24"/>
                <w:szCs w:val="24"/>
              </w:rPr>
              <w:t>гося, пробуждает творческие силы. Грамотное педагогическое оценив</w:t>
            </w:r>
            <w:r w:rsidRPr="00590FD0">
              <w:rPr>
                <w:rFonts w:ascii="Times New Roman" w:hAnsi="Times New Roman"/>
                <w:sz w:val="24"/>
                <w:szCs w:val="24"/>
              </w:rPr>
              <w:t>а</w:t>
            </w:r>
            <w:r w:rsidRPr="00590FD0">
              <w:rPr>
                <w:rFonts w:ascii="Times New Roman" w:hAnsi="Times New Roman"/>
                <w:sz w:val="24"/>
                <w:szCs w:val="24"/>
              </w:rPr>
              <w:t>ние должно направлять развитие об</w:t>
            </w:r>
            <w:r w:rsidRPr="00590FD0">
              <w:rPr>
                <w:rFonts w:ascii="Times New Roman" w:hAnsi="Times New Roman"/>
                <w:sz w:val="24"/>
                <w:szCs w:val="24"/>
              </w:rPr>
              <w:t>у</w:t>
            </w:r>
            <w:r w:rsidRPr="00590FD0">
              <w:rPr>
                <w:rFonts w:ascii="Times New Roman" w:hAnsi="Times New Roman"/>
                <w:sz w:val="24"/>
                <w:szCs w:val="24"/>
              </w:rPr>
              <w:t>чающегося от внешней оценки к с</w:t>
            </w:r>
            <w:r w:rsidRPr="00590FD0">
              <w:rPr>
                <w:rFonts w:ascii="Times New Roman" w:hAnsi="Times New Roman"/>
                <w:sz w:val="24"/>
                <w:szCs w:val="24"/>
              </w:rPr>
              <w:t>а</w:t>
            </w:r>
            <w:r w:rsidRPr="00590FD0">
              <w:rPr>
                <w:rFonts w:ascii="Times New Roman" w:hAnsi="Times New Roman"/>
                <w:sz w:val="24"/>
                <w:szCs w:val="24"/>
              </w:rPr>
              <w:t>мооценке. Компетентность в оцен</w:t>
            </w:r>
            <w:r w:rsidRPr="00590FD0">
              <w:rPr>
                <w:rFonts w:ascii="Times New Roman" w:hAnsi="Times New Roman"/>
                <w:sz w:val="24"/>
                <w:szCs w:val="24"/>
              </w:rPr>
              <w:t>и</w:t>
            </w:r>
            <w:r w:rsidRPr="00590FD0">
              <w:rPr>
                <w:rFonts w:ascii="Times New Roman" w:hAnsi="Times New Roman"/>
                <w:sz w:val="24"/>
                <w:szCs w:val="24"/>
              </w:rPr>
              <w:lastRenderedPageBreak/>
              <w:t>вании других должна сочетаться с самооценкой педагога</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 з</w:t>
            </w:r>
            <w:r w:rsidR="00B9179D" w:rsidRPr="00590FD0">
              <w:rPr>
                <w:rFonts w:ascii="Times New Roman" w:hAnsi="Times New Roman"/>
                <w:sz w:val="24"/>
                <w:szCs w:val="24"/>
              </w:rPr>
              <w:t>нание функций педагогической оце</w:t>
            </w:r>
            <w:r w:rsidR="00B9179D" w:rsidRPr="00590FD0">
              <w:rPr>
                <w:rFonts w:ascii="Times New Roman" w:hAnsi="Times New Roman"/>
                <w:sz w:val="24"/>
                <w:szCs w:val="24"/>
              </w:rPr>
              <w:t>н</w:t>
            </w:r>
            <w:r w:rsidR="00B9179D" w:rsidRPr="00590FD0">
              <w:rPr>
                <w:rFonts w:ascii="Times New Roman" w:hAnsi="Times New Roman"/>
                <w:sz w:val="24"/>
                <w:szCs w:val="24"/>
              </w:rPr>
              <w:t>ки;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видов педагогической оценки;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того, что подлежит оценив</w:t>
            </w:r>
            <w:r w:rsidR="00B9179D" w:rsidRPr="00590FD0">
              <w:rPr>
                <w:rFonts w:ascii="Times New Roman" w:hAnsi="Times New Roman"/>
                <w:sz w:val="24"/>
                <w:szCs w:val="24"/>
              </w:rPr>
              <w:t>а</w:t>
            </w:r>
            <w:r w:rsidR="00B9179D" w:rsidRPr="00590FD0">
              <w:rPr>
                <w:rFonts w:ascii="Times New Roman" w:hAnsi="Times New Roman"/>
                <w:sz w:val="24"/>
                <w:szCs w:val="24"/>
              </w:rPr>
              <w:t>нию в педагогической деятельности;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методами педагогического оценивания;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продемонстрировать эти мет</w:t>
            </w:r>
            <w:r w:rsidR="00B9179D" w:rsidRPr="00590FD0">
              <w:rPr>
                <w:rFonts w:ascii="Times New Roman" w:hAnsi="Times New Roman"/>
                <w:sz w:val="24"/>
                <w:szCs w:val="24"/>
              </w:rPr>
              <w:t>о</w:t>
            </w:r>
            <w:r w:rsidR="00B9179D" w:rsidRPr="00590FD0">
              <w:rPr>
                <w:rFonts w:ascii="Times New Roman" w:hAnsi="Times New Roman"/>
                <w:sz w:val="24"/>
                <w:szCs w:val="24"/>
              </w:rPr>
              <w:t>ды на конкретных примерах;</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 xml:space="preserve">умение перейти от педагогического </w:t>
            </w:r>
            <w:r w:rsidR="00B9179D" w:rsidRPr="00590FD0">
              <w:rPr>
                <w:rFonts w:ascii="Times New Roman" w:hAnsi="Times New Roman"/>
                <w:sz w:val="24"/>
                <w:szCs w:val="24"/>
              </w:rPr>
              <w:lastRenderedPageBreak/>
              <w:t>оценивания к самооценке</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lastRenderedPageBreak/>
              <w:t>Компетентность в организации информационной основы деятел</w:t>
            </w:r>
            <w:r w:rsidRPr="00590FD0">
              <w:rPr>
                <w:rFonts w:ascii="Times New Roman" w:hAnsi="Times New Roman"/>
                <w:sz w:val="24"/>
                <w:szCs w:val="24"/>
              </w:rPr>
              <w:t>ь</w:t>
            </w:r>
            <w:r w:rsidRPr="00590FD0">
              <w:rPr>
                <w:rFonts w:ascii="Times New Roman" w:hAnsi="Times New Roman"/>
                <w:sz w:val="24"/>
                <w:szCs w:val="24"/>
              </w:rPr>
              <w:t>ности обучающ</w:t>
            </w:r>
            <w:r w:rsidRPr="00590FD0">
              <w:rPr>
                <w:rFonts w:ascii="Times New Roman" w:hAnsi="Times New Roman"/>
                <w:sz w:val="24"/>
                <w:szCs w:val="24"/>
              </w:rPr>
              <w:t>е</w:t>
            </w:r>
            <w:r w:rsidRPr="00590FD0">
              <w:rPr>
                <w:rFonts w:ascii="Times New Roman" w:hAnsi="Times New Roman"/>
                <w:sz w:val="24"/>
                <w:szCs w:val="24"/>
              </w:rPr>
              <w:t>гося</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Любая учебная задача разрешается, если обучающийся владеет необх</w:t>
            </w:r>
            <w:r w:rsidRPr="00590FD0">
              <w:rPr>
                <w:rFonts w:ascii="Times New Roman" w:hAnsi="Times New Roman"/>
                <w:sz w:val="24"/>
                <w:szCs w:val="24"/>
              </w:rPr>
              <w:t>о</w:t>
            </w:r>
            <w:r w:rsidRPr="00590FD0">
              <w:rPr>
                <w:rFonts w:ascii="Times New Roman" w:hAnsi="Times New Roman"/>
                <w:sz w:val="24"/>
                <w:szCs w:val="24"/>
              </w:rPr>
              <w:t>димой для решения информацией и знает способ решения. Педагог до</w:t>
            </w:r>
            <w:r w:rsidRPr="00590FD0">
              <w:rPr>
                <w:rFonts w:ascii="Times New Roman" w:hAnsi="Times New Roman"/>
                <w:sz w:val="24"/>
                <w:szCs w:val="24"/>
              </w:rPr>
              <w:t>л</w:t>
            </w:r>
            <w:r w:rsidRPr="00590FD0">
              <w:rPr>
                <w:rFonts w:ascii="Times New Roman" w:hAnsi="Times New Roman"/>
                <w:sz w:val="24"/>
                <w:szCs w:val="24"/>
              </w:rPr>
              <w:t>жен обладать компетентностью в том, чтобы осуществить или организовать поиск необходимой для ученика и</w:t>
            </w:r>
            <w:r w:rsidRPr="00590FD0">
              <w:rPr>
                <w:rFonts w:ascii="Times New Roman" w:hAnsi="Times New Roman"/>
                <w:sz w:val="24"/>
                <w:szCs w:val="24"/>
              </w:rPr>
              <w:t>н</w:t>
            </w:r>
            <w:r w:rsidRPr="00590FD0">
              <w:rPr>
                <w:rFonts w:ascii="Times New Roman" w:hAnsi="Times New Roman"/>
                <w:sz w:val="24"/>
                <w:szCs w:val="24"/>
              </w:rPr>
              <w:t>формации</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с</w:t>
            </w:r>
            <w:r w:rsidR="00B9179D" w:rsidRPr="00590FD0">
              <w:rPr>
                <w:rFonts w:ascii="Times New Roman" w:hAnsi="Times New Roman"/>
                <w:sz w:val="24"/>
                <w:szCs w:val="24"/>
              </w:rPr>
              <w:t>вободное владение учебным матери</w:t>
            </w:r>
            <w:r w:rsidR="00B9179D" w:rsidRPr="00590FD0">
              <w:rPr>
                <w:rFonts w:ascii="Times New Roman" w:hAnsi="Times New Roman"/>
                <w:sz w:val="24"/>
                <w:szCs w:val="24"/>
              </w:rPr>
              <w:t>а</w:t>
            </w:r>
            <w:r w:rsidR="00B9179D" w:rsidRPr="00590FD0">
              <w:rPr>
                <w:rFonts w:ascii="Times New Roman" w:hAnsi="Times New Roman"/>
                <w:sz w:val="24"/>
                <w:szCs w:val="24"/>
              </w:rPr>
              <w:t>лом;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знание типичных трудностей при из</w:t>
            </w:r>
            <w:r w:rsidR="00B9179D" w:rsidRPr="00590FD0">
              <w:rPr>
                <w:rFonts w:ascii="Times New Roman" w:hAnsi="Times New Roman"/>
                <w:sz w:val="24"/>
                <w:szCs w:val="24"/>
              </w:rPr>
              <w:t>у</w:t>
            </w:r>
            <w:r w:rsidR="00B9179D" w:rsidRPr="00590FD0">
              <w:rPr>
                <w:rFonts w:ascii="Times New Roman" w:hAnsi="Times New Roman"/>
                <w:sz w:val="24"/>
                <w:szCs w:val="24"/>
              </w:rPr>
              <w:t>чении конкретных тем;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способность дать дополнительную информацию или организовать поиск дополнительной информации, необх</w:t>
            </w:r>
            <w:r w:rsidR="00B9179D" w:rsidRPr="00590FD0">
              <w:rPr>
                <w:rFonts w:ascii="Times New Roman" w:hAnsi="Times New Roman"/>
                <w:sz w:val="24"/>
                <w:szCs w:val="24"/>
              </w:rPr>
              <w:t>о</w:t>
            </w:r>
            <w:r w:rsidR="00B9179D" w:rsidRPr="00590FD0">
              <w:rPr>
                <w:rFonts w:ascii="Times New Roman" w:hAnsi="Times New Roman"/>
                <w:sz w:val="24"/>
                <w:szCs w:val="24"/>
              </w:rPr>
              <w:t>димой для решения учебной задачи;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выявить уровень развития об</w:t>
            </w:r>
            <w:r w:rsidR="00B9179D" w:rsidRPr="00590FD0">
              <w:rPr>
                <w:rFonts w:ascii="Times New Roman" w:hAnsi="Times New Roman"/>
                <w:sz w:val="24"/>
                <w:szCs w:val="24"/>
              </w:rPr>
              <w:t>у</w:t>
            </w:r>
            <w:r w:rsidR="00B9179D" w:rsidRPr="00590FD0">
              <w:rPr>
                <w:rFonts w:ascii="Times New Roman" w:hAnsi="Times New Roman"/>
                <w:sz w:val="24"/>
                <w:szCs w:val="24"/>
              </w:rPr>
              <w:t>чающихся;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методами объективного ко</w:t>
            </w:r>
            <w:r w:rsidR="00B9179D" w:rsidRPr="00590FD0">
              <w:rPr>
                <w:rFonts w:ascii="Times New Roman" w:hAnsi="Times New Roman"/>
                <w:sz w:val="24"/>
                <w:szCs w:val="24"/>
              </w:rPr>
              <w:t>н</w:t>
            </w:r>
            <w:r w:rsidR="00B9179D" w:rsidRPr="00590FD0">
              <w:rPr>
                <w:rFonts w:ascii="Times New Roman" w:hAnsi="Times New Roman"/>
                <w:sz w:val="24"/>
                <w:szCs w:val="24"/>
              </w:rPr>
              <w:t>троля и оценивания;</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использовать навыки сам</w:t>
            </w:r>
            <w:r w:rsidR="00B9179D" w:rsidRPr="00590FD0">
              <w:rPr>
                <w:rFonts w:ascii="Times New Roman" w:hAnsi="Times New Roman"/>
                <w:sz w:val="24"/>
                <w:szCs w:val="24"/>
              </w:rPr>
              <w:t>о</w:t>
            </w:r>
            <w:r w:rsidR="00B9179D" w:rsidRPr="00590FD0">
              <w:rPr>
                <w:rFonts w:ascii="Times New Roman" w:hAnsi="Times New Roman"/>
                <w:sz w:val="24"/>
                <w:szCs w:val="24"/>
              </w:rPr>
              <w:t>оценки для построения информацио</w:t>
            </w:r>
            <w:r w:rsidR="00B9179D" w:rsidRPr="00590FD0">
              <w:rPr>
                <w:rFonts w:ascii="Times New Roman" w:hAnsi="Times New Roman"/>
                <w:sz w:val="24"/>
                <w:szCs w:val="24"/>
              </w:rPr>
              <w:t>н</w:t>
            </w:r>
            <w:r w:rsidR="00B9179D" w:rsidRPr="00590FD0">
              <w:rPr>
                <w:rFonts w:ascii="Times New Roman" w:hAnsi="Times New Roman"/>
                <w:sz w:val="24"/>
                <w:szCs w:val="24"/>
              </w:rPr>
              <w:t>ной основы деятельности (ученик до</w:t>
            </w:r>
            <w:r w:rsidR="00B9179D" w:rsidRPr="00590FD0">
              <w:rPr>
                <w:rFonts w:ascii="Times New Roman" w:hAnsi="Times New Roman"/>
                <w:sz w:val="24"/>
                <w:szCs w:val="24"/>
              </w:rPr>
              <w:t>л</w:t>
            </w:r>
            <w:r w:rsidR="00B9179D" w:rsidRPr="00590FD0">
              <w:rPr>
                <w:rFonts w:ascii="Times New Roman" w:hAnsi="Times New Roman"/>
                <w:sz w:val="24"/>
                <w:szCs w:val="24"/>
              </w:rPr>
              <w:t>жен уметь определить, чего ему не хв</w:t>
            </w:r>
            <w:r w:rsidR="00B9179D" w:rsidRPr="00590FD0">
              <w:rPr>
                <w:rFonts w:ascii="Times New Roman" w:hAnsi="Times New Roman"/>
                <w:sz w:val="24"/>
                <w:szCs w:val="24"/>
              </w:rPr>
              <w:t>а</w:t>
            </w:r>
            <w:r w:rsidR="00B9179D" w:rsidRPr="00590FD0">
              <w:rPr>
                <w:rFonts w:ascii="Times New Roman" w:hAnsi="Times New Roman"/>
                <w:sz w:val="24"/>
                <w:szCs w:val="24"/>
              </w:rPr>
              <w:t>тает для решения задачи)</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Обеспечивает эффективность учебно-воспитательного процесса</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современных средств и мет</w:t>
            </w:r>
            <w:r w:rsidR="00B9179D" w:rsidRPr="00590FD0">
              <w:rPr>
                <w:rFonts w:ascii="Times New Roman" w:hAnsi="Times New Roman"/>
                <w:sz w:val="24"/>
                <w:szCs w:val="24"/>
              </w:rPr>
              <w:t>о</w:t>
            </w:r>
            <w:r w:rsidR="00B9179D" w:rsidRPr="00590FD0">
              <w:rPr>
                <w:rFonts w:ascii="Times New Roman" w:hAnsi="Times New Roman"/>
                <w:sz w:val="24"/>
                <w:szCs w:val="24"/>
              </w:rPr>
              <w:t>дов построения образовательного пр</w:t>
            </w:r>
            <w:r w:rsidR="00B9179D" w:rsidRPr="00590FD0">
              <w:rPr>
                <w:rFonts w:ascii="Times New Roman" w:hAnsi="Times New Roman"/>
                <w:sz w:val="24"/>
                <w:szCs w:val="24"/>
              </w:rPr>
              <w:t>о</w:t>
            </w:r>
            <w:r w:rsidR="00B9179D" w:rsidRPr="00590FD0">
              <w:rPr>
                <w:rFonts w:ascii="Times New Roman" w:hAnsi="Times New Roman"/>
                <w:sz w:val="24"/>
                <w:szCs w:val="24"/>
              </w:rPr>
              <w:t>цесса;</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использовать средства и мет</w:t>
            </w:r>
            <w:r w:rsidR="00B9179D" w:rsidRPr="00590FD0">
              <w:rPr>
                <w:rFonts w:ascii="Times New Roman" w:hAnsi="Times New Roman"/>
                <w:sz w:val="24"/>
                <w:szCs w:val="24"/>
              </w:rPr>
              <w:t>о</w:t>
            </w:r>
            <w:r w:rsidR="00B9179D" w:rsidRPr="00590FD0">
              <w:rPr>
                <w:rFonts w:ascii="Times New Roman" w:hAnsi="Times New Roman"/>
                <w:sz w:val="24"/>
                <w:szCs w:val="24"/>
              </w:rPr>
              <w:t>ды обучения, адекватные поставленным задачам, уровню подготовленности обучающихся, их индивидуальным х</w:t>
            </w:r>
            <w:r w:rsidR="00B9179D" w:rsidRPr="00590FD0">
              <w:rPr>
                <w:rFonts w:ascii="Times New Roman" w:hAnsi="Times New Roman"/>
                <w:sz w:val="24"/>
                <w:szCs w:val="24"/>
              </w:rPr>
              <w:t>а</w:t>
            </w:r>
            <w:r w:rsidR="00B9179D" w:rsidRPr="00590FD0">
              <w:rPr>
                <w:rFonts w:ascii="Times New Roman" w:hAnsi="Times New Roman"/>
                <w:sz w:val="24"/>
                <w:szCs w:val="24"/>
              </w:rPr>
              <w:t>рактеристикам;</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обосновать выбранные методы и средства обучения</w:t>
            </w:r>
          </w:p>
        </w:tc>
      </w:tr>
      <w:tr w:rsidR="00B9179D" w:rsidRPr="00590FD0" w:rsidTr="008B717F">
        <w:trPr>
          <w:jc w:val="center"/>
        </w:trPr>
        <w:tc>
          <w:tcPr>
            <w:tcW w:w="2051"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Компетентность в способах умс</w:t>
            </w:r>
            <w:r w:rsidRPr="00590FD0">
              <w:rPr>
                <w:rFonts w:ascii="Times New Roman" w:hAnsi="Times New Roman"/>
                <w:sz w:val="24"/>
                <w:szCs w:val="24"/>
              </w:rPr>
              <w:t>т</w:t>
            </w:r>
            <w:r w:rsidRPr="00590FD0">
              <w:rPr>
                <w:rFonts w:ascii="Times New Roman" w:hAnsi="Times New Roman"/>
                <w:sz w:val="24"/>
                <w:szCs w:val="24"/>
              </w:rPr>
              <w:t>венной деятел</w:t>
            </w:r>
            <w:r w:rsidRPr="00590FD0">
              <w:rPr>
                <w:rFonts w:ascii="Times New Roman" w:hAnsi="Times New Roman"/>
                <w:sz w:val="24"/>
                <w:szCs w:val="24"/>
              </w:rPr>
              <w:t>ь</w:t>
            </w:r>
            <w:r w:rsidRPr="00590FD0">
              <w:rPr>
                <w:rFonts w:ascii="Times New Roman" w:hAnsi="Times New Roman"/>
                <w:sz w:val="24"/>
                <w:szCs w:val="24"/>
              </w:rPr>
              <w:t>ности</w:t>
            </w:r>
          </w:p>
        </w:tc>
        <w:tc>
          <w:tcPr>
            <w:tcW w:w="4153" w:type="dxa"/>
          </w:tcPr>
          <w:p w:rsidR="00B9179D" w:rsidRPr="00590FD0" w:rsidRDefault="00B9179D"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Характеризует уровень владения п</w:t>
            </w:r>
            <w:r w:rsidRPr="00590FD0">
              <w:rPr>
                <w:rFonts w:ascii="Times New Roman" w:hAnsi="Times New Roman"/>
                <w:sz w:val="24"/>
                <w:szCs w:val="24"/>
              </w:rPr>
              <w:t>е</w:t>
            </w:r>
            <w:r w:rsidRPr="00590FD0">
              <w:rPr>
                <w:rFonts w:ascii="Times New Roman" w:hAnsi="Times New Roman"/>
                <w:sz w:val="24"/>
                <w:szCs w:val="24"/>
              </w:rPr>
              <w:t>дагогом и обучающимися системой интеллектуальных операций</w:t>
            </w:r>
          </w:p>
        </w:tc>
        <w:tc>
          <w:tcPr>
            <w:tcW w:w="4394" w:type="dxa"/>
          </w:tcPr>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з</w:t>
            </w:r>
            <w:r w:rsidR="00B9179D" w:rsidRPr="00590FD0">
              <w:rPr>
                <w:rFonts w:ascii="Times New Roman" w:hAnsi="Times New Roman"/>
                <w:sz w:val="24"/>
                <w:szCs w:val="24"/>
              </w:rPr>
              <w:t>нание системы интеллектуальных операций;</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владение интеллектуальными опер</w:t>
            </w:r>
            <w:r w:rsidR="00B9179D" w:rsidRPr="00590FD0">
              <w:rPr>
                <w:rFonts w:ascii="Times New Roman" w:hAnsi="Times New Roman"/>
                <w:sz w:val="24"/>
                <w:szCs w:val="24"/>
              </w:rPr>
              <w:t>а</w:t>
            </w:r>
            <w:r w:rsidR="00B9179D" w:rsidRPr="00590FD0">
              <w:rPr>
                <w:rFonts w:ascii="Times New Roman" w:hAnsi="Times New Roman"/>
                <w:sz w:val="24"/>
                <w:szCs w:val="24"/>
              </w:rPr>
              <w:t>циями;</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сформировать интеллектуал</w:t>
            </w:r>
            <w:r w:rsidR="00B9179D" w:rsidRPr="00590FD0">
              <w:rPr>
                <w:rFonts w:ascii="Times New Roman" w:hAnsi="Times New Roman"/>
                <w:sz w:val="24"/>
                <w:szCs w:val="24"/>
              </w:rPr>
              <w:t>ь</w:t>
            </w:r>
            <w:r w:rsidR="00B9179D" w:rsidRPr="00590FD0">
              <w:rPr>
                <w:rFonts w:ascii="Times New Roman" w:hAnsi="Times New Roman"/>
                <w:sz w:val="24"/>
                <w:szCs w:val="24"/>
              </w:rPr>
              <w:t>ные операции у учеников;</w:t>
            </w:r>
          </w:p>
          <w:p w:rsidR="00B9179D" w:rsidRPr="00590FD0" w:rsidRDefault="00876544" w:rsidP="00AD04C2">
            <w:pPr>
              <w:widowControl w:val="0"/>
              <w:spacing w:after="0" w:line="240" w:lineRule="auto"/>
              <w:jc w:val="both"/>
              <w:rPr>
                <w:rFonts w:ascii="Times New Roman" w:hAnsi="Times New Roman"/>
                <w:sz w:val="24"/>
                <w:szCs w:val="24"/>
              </w:rPr>
            </w:pPr>
            <w:r w:rsidRPr="00590FD0">
              <w:rPr>
                <w:rFonts w:ascii="Times New Roman" w:hAnsi="Times New Roman"/>
                <w:sz w:val="24"/>
                <w:szCs w:val="24"/>
              </w:rPr>
              <w:t xml:space="preserve">- </w:t>
            </w:r>
            <w:r w:rsidR="00B9179D" w:rsidRPr="00590FD0">
              <w:rPr>
                <w:rFonts w:ascii="Times New Roman" w:hAnsi="Times New Roman"/>
                <w:sz w:val="24"/>
                <w:szCs w:val="24"/>
              </w:rPr>
              <w:t>умение организовать использование интеллектуальных операций, адеква</w:t>
            </w:r>
            <w:r w:rsidR="00B9179D" w:rsidRPr="00590FD0">
              <w:rPr>
                <w:rFonts w:ascii="Times New Roman" w:hAnsi="Times New Roman"/>
                <w:sz w:val="24"/>
                <w:szCs w:val="24"/>
              </w:rPr>
              <w:t>т</w:t>
            </w:r>
            <w:r w:rsidR="00B9179D" w:rsidRPr="00590FD0">
              <w:rPr>
                <w:rFonts w:ascii="Times New Roman" w:hAnsi="Times New Roman"/>
                <w:sz w:val="24"/>
                <w:szCs w:val="24"/>
              </w:rPr>
              <w:t>ных решаемой задаче</w:t>
            </w:r>
          </w:p>
        </w:tc>
      </w:tr>
    </w:tbl>
    <w:p w:rsidR="00B9179D" w:rsidRDefault="00B9179D" w:rsidP="00DC022B">
      <w:pPr>
        <w:widowControl w:val="0"/>
        <w:spacing w:after="0" w:line="240" w:lineRule="auto"/>
        <w:ind w:firstLine="142"/>
        <w:jc w:val="both"/>
        <w:rPr>
          <w:rFonts w:ascii="Times New Roman" w:hAnsi="Times New Roman"/>
          <w:sz w:val="24"/>
          <w:szCs w:val="24"/>
        </w:rPr>
      </w:pPr>
    </w:p>
    <w:p w:rsidR="00245857" w:rsidRDefault="00245857" w:rsidP="00245857">
      <w:pPr>
        <w:widowControl w:val="0"/>
        <w:spacing w:after="0" w:line="240" w:lineRule="auto"/>
        <w:ind w:firstLine="142"/>
        <w:jc w:val="center"/>
        <w:rPr>
          <w:rFonts w:ascii="Times New Roman" w:hAnsi="Times New Roman"/>
          <w:b/>
          <w:bCs/>
          <w:sz w:val="24"/>
          <w:szCs w:val="24"/>
        </w:rPr>
      </w:pPr>
      <w:r w:rsidRPr="00245857">
        <w:rPr>
          <w:rFonts w:ascii="Times New Roman" w:hAnsi="Times New Roman"/>
          <w:b/>
          <w:bCs/>
          <w:sz w:val="24"/>
          <w:szCs w:val="24"/>
        </w:rPr>
        <w:t xml:space="preserve">Основные формы </w:t>
      </w:r>
      <w:r w:rsidRPr="00245857">
        <w:rPr>
          <w:rFonts w:ascii="Times New Roman" w:hAnsi="Times New Roman"/>
          <w:b/>
          <w:sz w:val="24"/>
          <w:szCs w:val="24"/>
        </w:rPr>
        <w:t xml:space="preserve">психолого-педагогического </w:t>
      </w:r>
      <w:r w:rsidRPr="00245857">
        <w:rPr>
          <w:rFonts w:ascii="Times New Roman" w:hAnsi="Times New Roman"/>
          <w:b/>
          <w:bCs/>
          <w:sz w:val="24"/>
          <w:szCs w:val="24"/>
        </w:rPr>
        <w:t>сопровождения</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 </w:t>
      </w:r>
      <w:r w:rsidRPr="00245857">
        <w:rPr>
          <w:rFonts w:ascii="Times New Roman" w:hAnsi="Times New Roman"/>
          <w:sz w:val="24"/>
          <w:szCs w:val="24"/>
        </w:rPr>
        <w:t>Консультирование</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Развивающая</w:t>
      </w:r>
      <w:r>
        <w:rPr>
          <w:rFonts w:ascii="Times New Roman" w:hAnsi="Times New Roman"/>
          <w:sz w:val="24"/>
          <w:szCs w:val="24"/>
        </w:rPr>
        <w:t xml:space="preserve"> </w:t>
      </w:r>
      <w:r w:rsidRPr="00245857">
        <w:rPr>
          <w:rFonts w:ascii="Times New Roman" w:hAnsi="Times New Roman"/>
          <w:sz w:val="24"/>
          <w:szCs w:val="24"/>
        </w:rPr>
        <w:t>работа</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Профилактика</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Просвещение</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Экспертиза</w:t>
      </w:r>
    </w:p>
    <w:p w:rsid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Диагностика</w:t>
      </w:r>
      <w:r>
        <w:rPr>
          <w:rFonts w:ascii="Times New Roman" w:hAnsi="Times New Roman"/>
          <w:sz w:val="24"/>
          <w:szCs w:val="24"/>
        </w:rPr>
        <w:t xml:space="preserve"> </w:t>
      </w:r>
    </w:p>
    <w:p w:rsidR="00245857" w:rsidRPr="00245857" w:rsidRDefault="00245857" w:rsidP="00245857">
      <w:pPr>
        <w:widowControl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245857">
        <w:rPr>
          <w:rFonts w:ascii="Times New Roman" w:hAnsi="Times New Roman"/>
          <w:sz w:val="24"/>
          <w:szCs w:val="24"/>
        </w:rPr>
        <w:t>Коррекционная работа</w:t>
      </w:r>
    </w:p>
    <w:p w:rsidR="00245857" w:rsidRDefault="00245857" w:rsidP="00DC022B">
      <w:pPr>
        <w:widowControl w:val="0"/>
        <w:spacing w:after="0" w:line="240" w:lineRule="auto"/>
        <w:ind w:firstLine="142"/>
        <w:jc w:val="both"/>
        <w:rPr>
          <w:rFonts w:ascii="Times New Roman" w:hAnsi="Times New Roman"/>
          <w:sz w:val="24"/>
          <w:szCs w:val="24"/>
        </w:rPr>
      </w:pPr>
    </w:p>
    <w:p w:rsidR="00A84E0E" w:rsidRPr="00590FD0" w:rsidRDefault="00A84E0E" w:rsidP="00DC022B">
      <w:pPr>
        <w:widowControl w:val="0"/>
        <w:spacing w:after="0" w:line="240" w:lineRule="auto"/>
        <w:ind w:firstLine="142"/>
        <w:jc w:val="center"/>
        <w:rPr>
          <w:rFonts w:ascii="Times New Roman" w:hAnsi="Times New Roman"/>
          <w:b/>
          <w:sz w:val="24"/>
          <w:szCs w:val="24"/>
        </w:rPr>
      </w:pPr>
      <w:r w:rsidRPr="00590FD0">
        <w:rPr>
          <w:rFonts w:ascii="Times New Roman" w:hAnsi="Times New Roman"/>
          <w:b/>
          <w:sz w:val="24"/>
          <w:szCs w:val="24"/>
        </w:rPr>
        <w:t>Основные направления психолого-педагогического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02"/>
        <w:gridCol w:w="4337"/>
      </w:tblGrid>
      <w:tr w:rsidR="00A84E0E" w:rsidRPr="00590FD0" w:rsidTr="00805B08">
        <w:tc>
          <w:tcPr>
            <w:tcW w:w="2943" w:type="dxa"/>
            <w:shd w:val="clear" w:color="auto" w:fill="auto"/>
          </w:tcPr>
          <w:p w:rsidR="00A84E0E" w:rsidRPr="00590FD0" w:rsidRDefault="00A84E0E"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сохранение и укрепл</w:t>
            </w:r>
            <w:r w:rsidRPr="00590FD0">
              <w:rPr>
                <w:rFonts w:ascii="Times New Roman" w:hAnsi="Times New Roman"/>
                <w:sz w:val="24"/>
                <w:szCs w:val="24"/>
              </w:rPr>
              <w:t>е</w:t>
            </w:r>
            <w:r w:rsidRPr="00590FD0">
              <w:rPr>
                <w:rFonts w:ascii="Times New Roman" w:hAnsi="Times New Roman"/>
                <w:sz w:val="24"/>
                <w:szCs w:val="24"/>
              </w:rPr>
              <w:t xml:space="preserve">ние психологического здоровья; </w:t>
            </w:r>
          </w:p>
          <w:p w:rsidR="00A84E0E" w:rsidRPr="00590FD0" w:rsidRDefault="00A84E0E"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формирование ценн</w:t>
            </w:r>
            <w:r w:rsidRPr="00590FD0">
              <w:rPr>
                <w:rFonts w:ascii="Times New Roman" w:hAnsi="Times New Roman"/>
                <w:sz w:val="24"/>
                <w:szCs w:val="24"/>
              </w:rPr>
              <w:t>о</w:t>
            </w:r>
            <w:r w:rsidRPr="00590FD0">
              <w:rPr>
                <w:rFonts w:ascii="Times New Roman" w:hAnsi="Times New Roman"/>
                <w:sz w:val="24"/>
                <w:szCs w:val="24"/>
              </w:rPr>
              <w:t>сти здоровья и безопасн</w:t>
            </w:r>
            <w:r w:rsidRPr="00590FD0">
              <w:rPr>
                <w:rFonts w:ascii="Times New Roman" w:hAnsi="Times New Roman"/>
                <w:sz w:val="24"/>
                <w:szCs w:val="24"/>
              </w:rPr>
              <w:t>о</w:t>
            </w:r>
            <w:r w:rsidRPr="00590FD0">
              <w:rPr>
                <w:rFonts w:ascii="Times New Roman" w:hAnsi="Times New Roman"/>
                <w:sz w:val="24"/>
                <w:szCs w:val="24"/>
              </w:rPr>
              <w:lastRenderedPageBreak/>
              <w:t>го образа жизни</w:t>
            </w:r>
          </w:p>
          <w:p w:rsidR="00A84E0E" w:rsidRPr="00590FD0" w:rsidRDefault="00A84E0E"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развитие экологич</w:t>
            </w:r>
            <w:r w:rsidRPr="00590FD0">
              <w:rPr>
                <w:rFonts w:ascii="Times New Roman" w:hAnsi="Times New Roman"/>
                <w:sz w:val="24"/>
                <w:szCs w:val="24"/>
              </w:rPr>
              <w:t>е</w:t>
            </w:r>
            <w:r w:rsidRPr="00590FD0">
              <w:rPr>
                <w:rFonts w:ascii="Times New Roman" w:hAnsi="Times New Roman"/>
                <w:sz w:val="24"/>
                <w:szCs w:val="24"/>
              </w:rPr>
              <w:t>ской культуры</w:t>
            </w:r>
          </w:p>
          <w:p w:rsidR="006C1EAE" w:rsidRPr="00590FD0" w:rsidRDefault="006C1EAE" w:rsidP="00DC022B">
            <w:pPr>
              <w:widowControl w:val="0"/>
              <w:spacing w:after="0" w:line="240" w:lineRule="auto"/>
              <w:ind w:firstLine="142"/>
              <w:rPr>
                <w:rFonts w:ascii="Times New Roman" w:hAnsi="Times New Roman"/>
              </w:rPr>
            </w:pPr>
            <w:r w:rsidRPr="00590FD0">
              <w:rPr>
                <w:rStyle w:val="dash041e005f0431005f044b005f0447005f043d005f044b005f0439005f005fchar1char1"/>
              </w:rPr>
              <w:t>- дифференциация и и</w:t>
            </w:r>
            <w:r w:rsidRPr="00590FD0">
              <w:rPr>
                <w:rStyle w:val="dash041e005f0431005f044b005f0447005f043d005f044b005f0439005f005fchar1char1"/>
              </w:rPr>
              <w:t>н</w:t>
            </w:r>
            <w:r w:rsidRPr="00590FD0">
              <w:rPr>
                <w:rStyle w:val="dash041e005f0431005f044b005f0447005f043d005f044b005f0439005f005fchar1char1"/>
              </w:rPr>
              <w:t>дивидуализация обучения</w:t>
            </w:r>
          </w:p>
          <w:p w:rsidR="006C1EAE" w:rsidRPr="00590FD0" w:rsidRDefault="006C1EAE" w:rsidP="00DC022B">
            <w:pPr>
              <w:widowControl w:val="0"/>
              <w:spacing w:after="0" w:line="240" w:lineRule="auto"/>
              <w:ind w:firstLine="142"/>
              <w:jc w:val="both"/>
              <w:rPr>
                <w:rFonts w:ascii="Times New Roman" w:hAnsi="Times New Roman"/>
                <w:sz w:val="24"/>
                <w:szCs w:val="24"/>
              </w:rPr>
            </w:pPr>
          </w:p>
        </w:tc>
        <w:tc>
          <w:tcPr>
            <w:tcW w:w="3402" w:type="dxa"/>
            <w:shd w:val="clear" w:color="auto" w:fill="auto"/>
          </w:tcPr>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lastRenderedPageBreak/>
              <w:t>- м</w:t>
            </w:r>
            <w:r w:rsidR="00A84E0E" w:rsidRPr="00590FD0">
              <w:rPr>
                <w:rFonts w:ascii="Times New Roman" w:hAnsi="Times New Roman"/>
                <w:sz w:val="24"/>
                <w:szCs w:val="24"/>
              </w:rPr>
              <w:t>ониторинг возможностей и способностей учащихся</w:t>
            </w:r>
            <w:r w:rsidRPr="00590FD0">
              <w:rPr>
                <w:rFonts w:ascii="Times New Roman" w:hAnsi="Times New Roman"/>
                <w:sz w:val="24"/>
                <w:szCs w:val="24"/>
              </w:rPr>
              <w:t>;</w:t>
            </w:r>
          </w:p>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в</w:t>
            </w:r>
            <w:r w:rsidR="00A84E0E" w:rsidRPr="00590FD0">
              <w:rPr>
                <w:rFonts w:ascii="Times New Roman" w:hAnsi="Times New Roman"/>
                <w:sz w:val="24"/>
                <w:szCs w:val="24"/>
              </w:rPr>
              <w:t>ыявление и поддержка д</w:t>
            </w:r>
            <w:r w:rsidR="00A84E0E" w:rsidRPr="00590FD0">
              <w:rPr>
                <w:rFonts w:ascii="Times New Roman" w:hAnsi="Times New Roman"/>
                <w:sz w:val="24"/>
                <w:szCs w:val="24"/>
              </w:rPr>
              <w:t>е</w:t>
            </w:r>
            <w:r w:rsidR="00A84E0E" w:rsidRPr="00590FD0">
              <w:rPr>
                <w:rFonts w:ascii="Times New Roman" w:hAnsi="Times New Roman"/>
                <w:sz w:val="24"/>
                <w:szCs w:val="24"/>
              </w:rPr>
              <w:t>тей с особыми образовател</w:t>
            </w:r>
            <w:r w:rsidR="00A84E0E" w:rsidRPr="00590FD0">
              <w:rPr>
                <w:rFonts w:ascii="Times New Roman" w:hAnsi="Times New Roman"/>
                <w:sz w:val="24"/>
                <w:szCs w:val="24"/>
              </w:rPr>
              <w:t>ь</w:t>
            </w:r>
            <w:r w:rsidR="00A84E0E" w:rsidRPr="00590FD0">
              <w:rPr>
                <w:rFonts w:ascii="Times New Roman" w:hAnsi="Times New Roman"/>
                <w:sz w:val="24"/>
                <w:szCs w:val="24"/>
              </w:rPr>
              <w:t>ными потребностями</w:t>
            </w:r>
            <w:r w:rsidRPr="00590FD0">
              <w:rPr>
                <w:rFonts w:ascii="Times New Roman" w:hAnsi="Times New Roman"/>
                <w:sz w:val="24"/>
                <w:szCs w:val="24"/>
              </w:rPr>
              <w:t>;</w:t>
            </w:r>
          </w:p>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lastRenderedPageBreak/>
              <w:t>- в</w:t>
            </w:r>
            <w:r w:rsidR="00A84E0E" w:rsidRPr="00590FD0">
              <w:rPr>
                <w:rFonts w:ascii="Times New Roman" w:hAnsi="Times New Roman"/>
                <w:sz w:val="24"/>
                <w:szCs w:val="24"/>
              </w:rPr>
              <w:t>ыявление и поддержка ода</w:t>
            </w:r>
            <w:r w:rsidRPr="00590FD0">
              <w:rPr>
                <w:rFonts w:ascii="Times New Roman" w:hAnsi="Times New Roman"/>
                <w:sz w:val="24"/>
                <w:szCs w:val="24"/>
              </w:rPr>
              <w:t>рённых детей</w:t>
            </w:r>
          </w:p>
        </w:tc>
        <w:tc>
          <w:tcPr>
            <w:tcW w:w="4337" w:type="dxa"/>
            <w:shd w:val="clear" w:color="auto" w:fill="auto"/>
          </w:tcPr>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lastRenderedPageBreak/>
              <w:t>- п</w:t>
            </w:r>
            <w:r w:rsidR="00A84E0E" w:rsidRPr="00590FD0">
              <w:rPr>
                <w:rFonts w:ascii="Times New Roman" w:hAnsi="Times New Roman"/>
                <w:sz w:val="24"/>
                <w:szCs w:val="24"/>
              </w:rPr>
              <w:t>сихолого-педагогическая поддер</w:t>
            </w:r>
            <w:r w:rsidR="00A84E0E" w:rsidRPr="00590FD0">
              <w:rPr>
                <w:rFonts w:ascii="Times New Roman" w:hAnsi="Times New Roman"/>
                <w:sz w:val="24"/>
                <w:szCs w:val="24"/>
              </w:rPr>
              <w:t>ж</w:t>
            </w:r>
            <w:r w:rsidR="00A84E0E" w:rsidRPr="00590FD0">
              <w:rPr>
                <w:rFonts w:ascii="Times New Roman" w:hAnsi="Times New Roman"/>
                <w:sz w:val="24"/>
                <w:szCs w:val="24"/>
              </w:rPr>
              <w:t>ка участников олимпиадного движения</w:t>
            </w:r>
            <w:r w:rsidRPr="00590FD0">
              <w:rPr>
                <w:rFonts w:ascii="Times New Roman" w:hAnsi="Times New Roman"/>
                <w:sz w:val="24"/>
                <w:szCs w:val="24"/>
              </w:rPr>
              <w:t>;</w:t>
            </w:r>
          </w:p>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о</w:t>
            </w:r>
            <w:r w:rsidR="00A84E0E" w:rsidRPr="00590FD0">
              <w:rPr>
                <w:rFonts w:ascii="Times New Roman" w:hAnsi="Times New Roman"/>
                <w:sz w:val="24"/>
                <w:szCs w:val="24"/>
              </w:rPr>
              <w:t>беспечение осознанного и ответс</w:t>
            </w:r>
            <w:r w:rsidR="00A84E0E" w:rsidRPr="00590FD0">
              <w:rPr>
                <w:rFonts w:ascii="Times New Roman" w:hAnsi="Times New Roman"/>
                <w:sz w:val="24"/>
                <w:szCs w:val="24"/>
              </w:rPr>
              <w:t>т</w:t>
            </w:r>
            <w:r w:rsidR="00A84E0E" w:rsidRPr="00590FD0">
              <w:rPr>
                <w:rFonts w:ascii="Times New Roman" w:hAnsi="Times New Roman"/>
                <w:sz w:val="24"/>
                <w:szCs w:val="24"/>
              </w:rPr>
              <w:t>венного выбора дальнейшей профе</w:t>
            </w:r>
            <w:r w:rsidR="00A84E0E" w:rsidRPr="00590FD0">
              <w:rPr>
                <w:rFonts w:ascii="Times New Roman" w:hAnsi="Times New Roman"/>
                <w:sz w:val="24"/>
                <w:szCs w:val="24"/>
              </w:rPr>
              <w:t>с</w:t>
            </w:r>
            <w:r w:rsidR="00A84E0E" w:rsidRPr="00590FD0">
              <w:rPr>
                <w:rFonts w:ascii="Times New Roman" w:hAnsi="Times New Roman"/>
                <w:sz w:val="24"/>
                <w:szCs w:val="24"/>
              </w:rPr>
              <w:t>сиональной сферы деятельности</w:t>
            </w:r>
            <w:r w:rsidRPr="00590FD0">
              <w:rPr>
                <w:rFonts w:ascii="Times New Roman" w:hAnsi="Times New Roman"/>
                <w:sz w:val="24"/>
                <w:szCs w:val="24"/>
              </w:rPr>
              <w:t>;</w:t>
            </w:r>
          </w:p>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lastRenderedPageBreak/>
              <w:t>- ф</w:t>
            </w:r>
            <w:r w:rsidR="00A84E0E" w:rsidRPr="00590FD0">
              <w:rPr>
                <w:rFonts w:ascii="Times New Roman" w:hAnsi="Times New Roman"/>
                <w:sz w:val="24"/>
                <w:szCs w:val="24"/>
              </w:rPr>
              <w:t>ормирование коммуникативных навыков в разновозрастной среде и среде сверстников</w:t>
            </w:r>
            <w:r w:rsidRPr="00590FD0">
              <w:rPr>
                <w:rFonts w:ascii="Times New Roman" w:hAnsi="Times New Roman"/>
                <w:sz w:val="24"/>
                <w:szCs w:val="24"/>
              </w:rPr>
              <w:t>;</w:t>
            </w:r>
          </w:p>
          <w:p w:rsidR="00A84E0E" w:rsidRPr="00590FD0" w:rsidRDefault="003E600A"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п</w:t>
            </w:r>
            <w:r w:rsidR="00A84E0E" w:rsidRPr="00590FD0">
              <w:rPr>
                <w:rFonts w:ascii="Times New Roman" w:hAnsi="Times New Roman"/>
                <w:sz w:val="24"/>
                <w:szCs w:val="24"/>
              </w:rPr>
              <w:t>оддержка детских объединений и ученического самоуправления</w:t>
            </w:r>
          </w:p>
        </w:tc>
      </w:tr>
    </w:tbl>
    <w:p w:rsidR="00A84E0E" w:rsidRPr="00590FD0" w:rsidRDefault="00A84E0E" w:rsidP="00DC022B">
      <w:pPr>
        <w:widowControl w:val="0"/>
        <w:spacing w:after="0" w:line="240" w:lineRule="auto"/>
        <w:ind w:firstLine="142"/>
        <w:jc w:val="both"/>
        <w:rPr>
          <w:rFonts w:ascii="Times New Roman" w:hAnsi="Times New Roman"/>
          <w:sz w:val="24"/>
          <w:szCs w:val="24"/>
        </w:rPr>
      </w:pPr>
    </w:p>
    <w:p w:rsidR="00B9179D" w:rsidRPr="00590FD0" w:rsidRDefault="003E600A" w:rsidP="00DC022B">
      <w:pPr>
        <w:widowControl w:val="0"/>
        <w:spacing w:after="0" w:line="240" w:lineRule="auto"/>
        <w:ind w:firstLine="142"/>
        <w:jc w:val="both"/>
        <w:rPr>
          <w:rFonts w:ascii="Times New Roman" w:hAnsi="Times New Roman"/>
          <w:b/>
          <w:sz w:val="24"/>
          <w:szCs w:val="24"/>
        </w:rPr>
      </w:pPr>
      <w:r w:rsidRPr="00590FD0">
        <w:rPr>
          <w:rFonts w:ascii="Times New Roman" w:hAnsi="Times New Roman"/>
          <w:b/>
          <w:sz w:val="24"/>
          <w:szCs w:val="24"/>
        </w:rPr>
        <w:t>3.2.3. Финансовое обеспечение реализации ООП ООО</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Задание учредителя обеспечивает соответствие показателей объёмов и качества предоставля</w:t>
      </w:r>
      <w:r w:rsidRPr="00590FD0">
        <w:rPr>
          <w:rFonts w:ascii="Times New Roman" w:hAnsi="Times New Roman"/>
          <w:sz w:val="24"/>
          <w:szCs w:val="24"/>
        </w:rPr>
        <w:t>е</w:t>
      </w:r>
      <w:r w:rsidRPr="00590FD0">
        <w:rPr>
          <w:rFonts w:ascii="Times New Roman" w:hAnsi="Times New Roman"/>
          <w:sz w:val="24"/>
          <w:szCs w:val="24"/>
        </w:rPr>
        <w:t>мых образовательным учреждением услуг с размерами направляемых на эти цели средств бюджета.</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Финансовое обеспечение задания учредителя по реализации ООП ООО осуществляется на о</w:t>
      </w:r>
      <w:r w:rsidRPr="00590FD0">
        <w:rPr>
          <w:rFonts w:ascii="Times New Roman" w:hAnsi="Times New Roman"/>
          <w:sz w:val="24"/>
          <w:szCs w:val="24"/>
        </w:rPr>
        <w:t>с</w:t>
      </w:r>
      <w:r w:rsidRPr="00590FD0">
        <w:rPr>
          <w:rFonts w:ascii="Times New Roman" w:hAnsi="Times New Roman"/>
          <w:sz w:val="24"/>
          <w:szCs w:val="24"/>
        </w:rPr>
        <w:t>нове нормативного подушевого финансирования. Введение нормативного подушевого финансиров</w:t>
      </w:r>
      <w:r w:rsidRPr="00590FD0">
        <w:rPr>
          <w:rFonts w:ascii="Times New Roman" w:hAnsi="Times New Roman"/>
          <w:sz w:val="24"/>
          <w:szCs w:val="24"/>
        </w:rPr>
        <w:t>а</w:t>
      </w:r>
      <w:r w:rsidRPr="00590FD0">
        <w:rPr>
          <w:rFonts w:ascii="Times New Roman" w:hAnsi="Times New Roman"/>
          <w:sz w:val="24"/>
          <w:szCs w:val="24"/>
        </w:rPr>
        <w:t>ния определяет механизм формирования расходов и доведения средств на реализацию государстве</w:t>
      </w:r>
      <w:r w:rsidRPr="00590FD0">
        <w:rPr>
          <w:rFonts w:ascii="Times New Roman" w:hAnsi="Times New Roman"/>
          <w:sz w:val="24"/>
          <w:szCs w:val="24"/>
        </w:rPr>
        <w:t>н</w:t>
      </w:r>
      <w:r w:rsidRPr="00590FD0">
        <w:rPr>
          <w:rFonts w:ascii="Times New Roman" w:hAnsi="Times New Roman"/>
          <w:sz w:val="24"/>
          <w:szCs w:val="24"/>
        </w:rPr>
        <w:t>ных гарантий прав граждан на получение общедоступного и бесплатного общего образования в с</w:t>
      </w:r>
      <w:r w:rsidRPr="00590FD0">
        <w:rPr>
          <w:rFonts w:ascii="Times New Roman" w:hAnsi="Times New Roman"/>
          <w:sz w:val="24"/>
          <w:szCs w:val="24"/>
        </w:rPr>
        <w:t>о</w:t>
      </w:r>
      <w:r w:rsidRPr="00590FD0">
        <w:rPr>
          <w:rFonts w:ascii="Times New Roman" w:hAnsi="Times New Roman"/>
          <w:sz w:val="24"/>
          <w:szCs w:val="24"/>
        </w:rPr>
        <w:t>ответствии с требованиями Стандарта.</w:t>
      </w:r>
    </w:p>
    <w:p w:rsidR="0063657F"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Школа самостоятельно определяет</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 </w:t>
      </w:r>
      <w:r w:rsidR="003E600A" w:rsidRPr="00590FD0">
        <w:rPr>
          <w:rFonts w:ascii="Times New Roman" w:hAnsi="Times New Roman"/>
          <w:sz w:val="24"/>
          <w:szCs w:val="24"/>
        </w:rPr>
        <w:t>соотношение базовой и стимулирующей части фонда оплаты труда;</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 </w:t>
      </w:r>
      <w:r w:rsidR="003E600A" w:rsidRPr="00590FD0">
        <w:rPr>
          <w:rFonts w:ascii="Times New Roman" w:hAnsi="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 </w:t>
      </w:r>
      <w:r w:rsidR="003E600A" w:rsidRPr="00590FD0">
        <w:rPr>
          <w:rFonts w:ascii="Times New Roman" w:hAnsi="Times New Roman"/>
          <w:sz w:val="24"/>
          <w:szCs w:val="24"/>
        </w:rPr>
        <w:t>соотношение общей и специальной частей внутри базовой части фонда оплаты труда;</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 </w:t>
      </w:r>
      <w:r w:rsidR="003E600A" w:rsidRPr="00590FD0">
        <w:rPr>
          <w:rFonts w:ascii="Times New Roman" w:hAnsi="Times New Roman"/>
          <w:sz w:val="24"/>
          <w:szCs w:val="24"/>
        </w:rPr>
        <w:t>порядок распределения стимулирующей части фонда оплаты труда в соответствии с реги</w:t>
      </w:r>
      <w:r w:rsidR="003E600A" w:rsidRPr="00590FD0">
        <w:rPr>
          <w:rFonts w:ascii="Times New Roman" w:hAnsi="Times New Roman"/>
          <w:sz w:val="24"/>
          <w:szCs w:val="24"/>
        </w:rPr>
        <w:t>о</w:t>
      </w:r>
      <w:r w:rsidR="003E600A" w:rsidRPr="00590FD0">
        <w:rPr>
          <w:rFonts w:ascii="Times New Roman" w:hAnsi="Times New Roman"/>
          <w:sz w:val="24"/>
          <w:szCs w:val="24"/>
        </w:rPr>
        <w:t>нальными и муниципальными нормативными актами.</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В распределении стимулирующей части фонда оплаты труда предусматривается участие </w:t>
      </w:r>
      <w:r w:rsidR="0063657F" w:rsidRPr="00590FD0">
        <w:rPr>
          <w:rFonts w:ascii="Times New Roman" w:hAnsi="Times New Roman"/>
          <w:sz w:val="24"/>
          <w:szCs w:val="24"/>
        </w:rPr>
        <w:t>Управляющего</w:t>
      </w:r>
      <w:r w:rsidRPr="00590FD0">
        <w:rPr>
          <w:rFonts w:ascii="Times New Roman" w:hAnsi="Times New Roman"/>
          <w:sz w:val="24"/>
          <w:szCs w:val="24"/>
        </w:rPr>
        <w:t xml:space="preserve"> Совета </w:t>
      </w:r>
      <w:r w:rsidR="0063657F" w:rsidRPr="00590FD0">
        <w:rPr>
          <w:rFonts w:ascii="Times New Roman" w:hAnsi="Times New Roman"/>
          <w:sz w:val="24"/>
          <w:szCs w:val="24"/>
        </w:rPr>
        <w:t>школы</w:t>
      </w:r>
      <w:r w:rsidRPr="00590FD0">
        <w:rPr>
          <w:rFonts w:ascii="Times New Roman" w:hAnsi="Times New Roman"/>
          <w:sz w:val="24"/>
          <w:szCs w:val="24"/>
        </w:rPr>
        <w:t>.</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Для обеспечения требований Стандарта на основе проведённого анализа материально-технических условий реализации </w:t>
      </w:r>
      <w:r w:rsidR="0063657F" w:rsidRPr="00590FD0">
        <w:rPr>
          <w:rFonts w:ascii="Times New Roman" w:hAnsi="Times New Roman"/>
          <w:sz w:val="24"/>
          <w:szCs w:val="24"/>
        </w:rPr>
        <w:t>ООП ООО</w:t>
      </w:r>
      <w:r w:rsidRPr="00590FD0">
        <w:rPr>
          <w:rFonts w:ascii="Times New Roman" w:hAnsi="Times New Roman"/>
          <w:sz w:val="24"/>
          <w:szCs w:val="24"/>
        </w:rPr>
        <w:t xml:space="preserve"> </w:t>
      </w:r>
      <w:r w:rsidR="0063657F" w:rsidRPr="00590FD0">
        <w:rPr>
          <w:rFonts w:ascii="Times New Roman" w:hAnsi="Times New Roman"/>
          <w:sz w:val="24"/>
          <w:szCs w:val="24"/>
        </w:rPr>
        <w:t>школа</w:t>
      </w:r>
      <w:r w:rsidRPr="00590FD0">
        <w:rPr>
          <w:rFonts w:ascii="Times New Roman" w:hAnsi="Times New Roman"/>
          <w:sz w:val="24"/>
          <w:szCs w:val="24"/>
        </w:rPr>
        <w:t>:</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1) </w:t>
      </w:r>
      <w:r w:rsidR="003E600A" w:rsidRPr="00590FD0">
        <w:rPr>
          <w:rFonts w:ascii="Times New Roman" w:hAnsi="Times New Roman"/>
          <w:sz w:val="24"/>
          <w:szCs w:val="24"/>
        </w:rPr>
        <w:t>проводит экономический расчёт стоимости обеспечения требований Стандарта по каждой позиции;</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2) </w:t>
      </w:r>
      <w:r w:rsidR="003E600A" w:rsidRPr="00590FD0">
        <w:rPr>
          <w:rFonts w:ascii="Times New Roman" w:hAnsi="Times New Roman"/>
          <w:sz w:val="24"/>
          <w:szCs w:val="24"/>
        </w:rPr>
        <w:t>устанавливает предмет закупок, количество и стоимость пополняемого оборудования, а та</w:t>
      </w:r>
      <w:r w:rsidR="003E600A" w:rsidRPr="00590FD0">
        <w:rPr>
          <w:rFonts w:ascii="Times New Roman" w:hAnsi="Times New Roman"/>
          <w:sz w:val="24"/>
          <w:szCs w:val="24"/>
        </w:rPr>
        <w:t>к</w:t>
      </w:r>
      <w:r w:rsidR="003E600A" w:rsidRPr="00590FD0">
        <w:rPr>
          <w:rFonts w:ascii="Times New Roman" w:hAnsi="Times New Roman"/>
          <w:sz w:val="24"/>
          <w:szCs w:val="24"/>
        </w:rPr>
        <w:t>же работ для обеспечения требований к условиям реализации ООП;</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3) </w:t>
      </w:r>
      <w:r w:rsidR="003E600A" w:rsidRPr="00590FD0">
        <w:rPr>
          <w:rFonts w:ascii="Times New Roman" w:hAnsi="Times New Roman"/>
          <w:sz w:val="24"/>
          <w:szCs w:val="24"/>
        </w:rPr>
        <w:t>определяет величину затрат на обеспечение требований к условиям реализации ООП;</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4) </w:t>
      </w:r>
      <w:r w:rsidR="003E600A" w:rsidRPr="00590FD0">
        <w:rPr>
          <w:rFonts w:ascii="Times New Roman" w:hAnsi="Times New Roman"/>
          <w:sz w:val="24"/>
          <w:szCs w:val="24"/>
        </w:rPr>
        <w:t xml:space="preserve">соотносит необходимые затраты с </w:t>
      </w:r>
      <w:r w:rsidRPr="00590FD0">
        <w:rPr>
          <w:rFonts w:ascii="Times New Roman" w:hAnsi="Times New Roman"/>
          <w:sz w:val="24"/>
          <w:szCs w:val="24"/>
        </w:rPr>
        <w:t>муниципальным</w:t>
      </w:r>
      <w:r w:rsidR="003E600A" w:rsidRPr="00590FD0">
        <w:rPr>
          <w:rFonts w:ascii="Times New Roman" w:hAnsi="Times New Roman"/>
          <w:sz w:val="24"/>
          <w:szCs w:val="24"/>
        </w:rPr>
        <w:t xml:space="preserve"> графиком внедрения Стандарта основной ступени и определяет распределение по годам освоения средств на обеспечение требований к усл</w:t>
      </w:r>
      <w:r w:rsidR="003E600A" w:rsidRPr="00590FD0">
        <w:rPr>
          <w:rFonts w:ascii="Times New Roman" w:hAnsi="Times New Roman"/>
          <w:sz w:val="24"/>
          <w:szCs w:val="24"/>
        </w:rPr>
        <w:t>о</w:t>
      </w:r>
      <w:r w:rsidR="003E600A" w:rsidRPr="00590FD0">
        <w:rPr>
          <w:rFonts w:ascii="Times New Roman" w:hAnsi="Times New Roman"/>
          <w:sz w:val="24"/>
          <w:szCs w:val="24"/>
        </w:rPr>
        <w:t>виям реализации ООП в соответствии с ФГОС;</w:t>
      </w:r>
    </w:p>
    <w:p w:rsidR="003E600A" w:rsidRPr="00590FD0" w:rsidRDefault="003E600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5)</w:t>
      </w:r>
      <w:r w:rsidR="0063657F" w:rsidRPr="00590FD0">
        <w:rPr>
          <w:rFonts w:ascii="Times New Roman" w:hAnsi="Times New Roman"/>
          <w:sz w:val="24"/>
          <w:szCs w:val="24"/>
        </w:rPr>
        <w:t xml:space="preserve"> </w:t>
      </w:r>
      <w:r w:rsidRPr="00590FD0">
        <w:rPr>
          <w:rFonts w:ascii="Times New Roman" w:hAnsi="Times New Roman"/>
          <w:sz w:val="24"/>
          <w:szCs w:val="24"/>
        </w:rPr>
        <w:t xml:space="preserve">определяет объёмы финансирования, обеспечивающие реализацию внеурочной деятельности обучающихся, включённой в </w:t>
      </w:r>
      <w:r w:rsidR="0063657F" w:rsidRPr="00590FD0">
        <w:rPr>
          <w:rFonts w:ascii="Times New Roman" w:hAnsi="Times New Roman"/>
          <w:sz w:val="24"/>
          <w:szCs w:val="24"/>
        </w:rPr>
        <w:t>ООП</w:t>
      </w:r>
      <w:r w:rsidRPr="00590FD0">
        <w:rPr>
          <w:rFonts w:ascii="Times New Roman" w:hAnsi="Times New Roman"/>
          <w:sz w:val="24"/>
          <w:szCs w:val="24"/>
        </w:rPr>
        <w:t xml:space="preserve"> образовательного учреждения;</w:t>
      </w:r>
    </w:p>
    <w:p w:rsidR="003E600A" w:rsidRPr="00590FD0" w:rsidRDefault="0063657F"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 xml:space="preserve">6) </w:t>
      </w:r>
      <w:r w:rsidR="003E600A" w:rsidRPr="00590FD0">
        <w:rPr>
          <w:rFonts w:ascii="Times New Roman" w:hAnsi="Times New Roman"/>
          <w:sz w:val="24"/>
          <w:szCs w:val="24"/>
        </w:rPr>
        <w:t>разрабатывает финансовый механизм интеграции между общеобразовательным учрежден</w:t>
      </w:r>
      <w:r w:rsidR="003E600A" w:rsidRPr="00590FD0">
        <w:rPr>
          <w:rFonts w:ascii="Times New Roman" w:hAnsi="Times New Roman"/>
          <w:sz w:val="24"/>
          <w:szCs w:val="24"/>
        </w:rPr>
        <w:t>и</w:t>
      </w:r>
      <w:r w:rsidR="003E600A" w:rsidRPr="00590FD0">
        <w:rPr>
          <w:rFonts w:ascii="Times New Roman" w:hAnsi="Times New Roman"/>
          <w:sz w:val="24"/>
          <w:szCs w:val="24"/>
        </w:rPr>
        <w:t>ем и учреждениями дополнительного образования детей, а также другими социальными партнёрами, организующими внеурочную деятельность обучающихся. При этом учитывается, что взаимодейс</w:t>
      </w:r>
      <w:r w:rsidR="003E600A" w:rsidRPr="00590FD0">
        <w:rPr>
          <w:rFonts w:ascii="Times New Roman" w:hAnsi="Times New Roman"/>
          <w:sz w:val="24"/>
          <w:szCs w:val="24"/>
        </w:rPr>
        <w:t>т</w:t>
      </w:r>
      <w:r w:rsidR="003E600A" w:rsidRPr="00590FD0">
        <w:rPr>
          <w:rFonts w:ascii="Times New Roman" w:hAnsi="Times New Roman"/>
          <w:sz w:val="24"/>
          <w:szCs w:val="24"/>
        </w:rPr>
        <w:t>вие может осуществляться:</w:t>
      </w:r>
    </w:p>
    <w:p w:rsidR="003E600A" w:rsidRPr="00590FD0" w:rsidRDefault="00545E7D" w:rsidP="00DC022B">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w:t>
      </w:r>
      <w:r w:rsidR="0063657F" w:rsidRPr="00590FD0">
        <w:rPr>
          <w:rFonts w:ascii="Times New Roman" w:hAnsi="Times New Roman"/>
          <w:sz w:val="24"/>
          <w:szCs w:val="24"/>
        </w:rPr>
        <w:t xml:space="preserve"> </w:t>
      </w:r>
      <w:r w:rsidR="003E600A" w:rsidRPr="00590FD0">
        <w:rPr>
          <w:rFonts w:ascii="Times New Roman" w:hAnsi="Times New Roman"/>
          <w:sz w:val="24"/>
          <w:szCs w:val="24"/>
        </w:rPr>
        <w:t>на основе договоров на проведение занятий в рамках кружков, секций, клубов и др. по ра</w:t>
      </w:r>
      <w:r w:rsidR="003E600A" w:rsidRPr="00590FD0">
        <w:rPr>
          <w:rFonts w:ascii="Times New Roman" w:hAnsi="Times New Roman"/>
          <w:sz w:val="24"/>
          <w:szCs w:val="24"/>
        </w:rPr>
        <w:t>з</w:t>
      </w:r>
      <w:r w:rsidR="003E600A" w:rsidRPr="00590FD0">
        <w:rPr>
          <w:rFonts w:ascii="Times New Roman" w:hAnsi="Times New Roman"/>
          <w:sz w:val="24"/>
          <w:szCs w:val="24"/>
        </w:rPr>
        <w:t>личным направлениям внеурочной деятельности на базе школы (учреждения дополнительного обр</w:t>
      </w:r>
      <w:r w:rsidR="003E600A" w:rsidRPr="00590FD0">
        <w:rPr>
          <w:rFonts w:ascii="Times New Roman" w:hAnsi="Times New Roman"/>
          <w:sz w:val="24"/>
          <w:szCs w:val="24"/>
        </w:rPr>
        <w:t>а</w:t>
      </w:r>
      <w:r w:rsidR="003E600A" w:rsidRPr="00590FD0">
        <w:rPr>
          <w:rFonts w:ascii="Times New Roman" w:hAnsi="Times New Roman"/>
          <w:sz w:val="24"/>
          <w:szCs w:val="24"/>
        </w:rPr>
        <w:t>зования, клуба, спортивного комплекса и др.);</w:t>
      </w:r>
    </w:p>
    <w:p w:rsidR="003E600A" w:rsidRPr="00590FD0" w:rsidRDefault="00545E7D" w:rsidP="00DC022B">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w:t>
      </w:r>
      <w:r w:rsidR="0063657F" w:rsidRPr="00590FD0">
        <w:rPr>
          <w:rFonts w:ascii="Times New Roman" w:hAnsi="Times New Roman"/>
          <w:sz w:val="24"/>
          <w:szCs w:val="24"/>
        </w:rPr>
        <w:t xml:space="preserve"> </w:t>
      </w:r>
      <w:r w:rsidR="003E600A" w:rsidRPr="00590FD0">
        <w:rPr>
          <w:rFonts w:ascii="Times New Roman" w:hAnsi="Times New Roman"/>
          <w:sz w:val="24"/>
          <w:szCs w:val="24"/>
        </w:rPr>
        <w:t>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w:t>
      </w:r>
      <w:r w:rsidR="003E600A" w:rsidRPr="00590FD0">
        <w:rPr>
          <w:rFonts w:ascii="Times New Roman" w:hAnsi="Times New Roman"/>
          <w:sz w:val="24"/>
          <w:szCs w:val="24"/>
        </w:rPr>
        <w:t>е</w:t>
      </w:r>
      <w:r w:rsidR="003E600A" w:rsidRPr="00590FD0">
        <w:rPr>
          <w:rFonts w:ascii="Times New Roman" w:hAnsi="Times New Roman"/>
          <w:sz w:val="24"/>
          <w:szCs w:val="24"/>
        </w:rPr>
        <w:t>урочной деятельности.</w:t>
      </w:r>
    </w:p>
    <w:p w:rsidR="003E600A" w:rsidRPr="00590FD0" w:rsidRDefault="003E600A" w:rsidP="00DC022B">
      <w:pPr>
        <w:widowControl w:val="0"/>
        <w:spacing w:after="0" w:line="240" w:lineRule="auto"/>
        <w:ind w:firstLine="567"/>
        <w:jc w:val="both"/>
        <w:rPr>
          <w:rFonts w:ascii="Times New Roman" w:hAnsi="Times New Roman"/>
          <w:sz w:val="24"/>
          <w:szCs w:val="24"/>
        </w:rPr>
      </w:pPr>
    </w:p>
    <w:p w:rsidR="004139BB" w:rsidRPr="00590FD0" w:rsidRDefault="004139BB" w:rsidP="00DC022B">
      <w:pPr>
        <w:widowControl w:val="0"/>
        <w:spacing w:after="0" w:line="240" w:lineRule="auto"/>
        <w:ind w:firstLine="567"/>
        <w:jc w:val="both"/>
        <w:rPr>
          <w:rFonts w:ascii="Times New Roman" w:hAnsi="Times New Roman"/>
          <w:sz w:val="24"/>
          <w:szCs w:val="24"/>
        </w:rPr>
      </w:pPr>
    </w:p>
    <w:p w:rsidR="005A564E" w:rsidRPr="00590FD0" w:rsidRDefault="00B27DC3" w:rsidP="00DC022B">
      <w:pPr>
        <w:widowControl w:val="0"/>
        <w:spacing w:after="0" w:line="240" w:lineRule="auto"/>
        <w:ind w:firstLine="567"/>
        <w:jc w:val="both"/>
        <w:rPr>
          <w:rFonts w:ascii="Times New Roman" w:hAnsi="Times New Roman"/>
          <w:b/>
          <w:sz w:val="24"/>
          <w:szCs w:val="24"/>
        </w:rPr>
      </w:pPr>
      <w:r w:rsidRPr="00590FD0">
        <w:rPr>
          <w:rFonts w:ascii="Times New Roman" w:hAnsi="Times New Roman"/>
          <w:b/>
          <w:sz w:val="24"/>
          <w:szCs w:val="24"/>
        </w:rPr>
        <w:lastRenderedPageBreak/>
        <w:t xml:space="preserve">3.2.4. </w:t>
      </w:r>
      <w:r w:rsidR="005A564E" w:rsidRPr="00590FD0">
        <w:rPr>
          <w:rFonts w:ascii="Times New Roman" w:hAnsi="Times New Roman"/>
          <w:b/>
          <w:sz w:val="24"/>
          <w:szCs w:val="24"/>
        </w:rPr>
        <w:t xml:space="preserve">Материально-технические условия реализации </w:t>
      </w:r>
      <w:r w:rsidRPr="00590FD0">
        <w:rPr>
          <w:rFonts w:ascii="Times New Roman" w:hAnsi="Times New Roman"/>
          <w:b/>
          <w:sz w:val="24"/>
          <w:szCs w:val="24"/>
        </w:rPr>
        <w:t>ООП ООО</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В соответствии с требованиями ФГОС в школе оборудованы</w:t>
      </w:r>
    </w:p>
    <w:p w:rsidR="005A564E" w:rsidRPr="00590FD0" w:rsidRDefault="00545E7D" w:rsidP="00DC022B">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13 </w:t>
      </w:r>
      <w:r w:rsidR="005A564E" w:rsidRPr="00590FD0">
        <w:rPr>
          <w:rFonts w:ascii="Times New Roman" w:hAnsi="Times New Roman"/>
          <w:sz w:val="24"/>
          <w:szCs w:val="24"/>
        </w:rPr>
        <w:t>учебны</w:t>
      </w:r>
      <w:r>
        <w:rPr>
          <w:rFonts w:ascii="Times New Roman" w:hAnsi="Times New Roman"/>
          <w:sz w:val="24"/>
          <w:szCs w:val="24"/>
        </w:rPr>
        <w:t>х</w:t>
      </w:r>
      <w:r w:rsidR="005A564E" w:rsidRPr="00590FD0">
        <w:rPr>
          <w:rFonts w:ascii="Times New Roman" w:hAnsi="Times New Roman"/>
          <w:sz w:val="24"/>
          <w:szCs w:val="24"/>
        </w:rPr>
        <w:t xml:space="preserve"> кабинет</w:t>
      </w:r>
      <w:r>
        <w:rPr>
          <w:rFonts w:ascii="Times New Roman" w:hAnsi="Times New Roman"/>
          <w:sz w:val="24"/>
          <w:szCs w:val="24"/>
        </w:rPr>
        <w:t>ов, из них 11</w:t>
      </w:r>
      <w:r w:rsidR="005A564E" w:rsidRPr="00590FD0">
        <w:rPr>
          <w:rFonts w:ascii="Times New Roman" w:hAnsi="Times New Roman"/>
          <w:sz w:val="24"/>
          <w:szCs w:val="24"/>
        </w:rPr>
        <w:t xml:space="preserve"> с </w:t>
      </w:r>
      <w:r w:rsidR="008E782A" w:rsidRPr="00590FD0">
        <w:rPr>
          <w:rFonts w:ascii="Times New Roman" w:hAnsi="Times New Roman"/>
          <w:sz w:val="24"/>
          <w:szCs w:val="24"/>
        </w:rPr>
        <w:t>интерактивным оборудованием</w:t>
      </w:r>
      <w:r w:rsidR="005A564E" w:rsidRPr="00590FD0">
        <w:rPr>
          <w:rFonts w:ascii="Times New Roman" w:hAnsi="Times New Roman"/>
          <w:sz w:val="24"/>
          <w:szCs w:val="24"/>
        </w:rPr>
        <w:t>;</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информ</w:t>
      </w:r>
      <w:r w:rsidR="008E782A" w:rsidRPr="00590FD0">
        <w:rPr>
          <w:rFonts w:ascii="Times New Roman" w:hAnsi="Times New Roman"/>
          <w:sz w:val="24"/>
          <w:szCs w:val="24"/>
        </w:rPr>
        <w:t>ационно-библиотечный центр</w:t>
      </w:r>
      <w:r w:rsidRPr="00590FD0">
        <w:rPr>
          <w:rFonts w:ascii="Times New Roman" w:hAnsi="Times New Roman"/>
          <w:sz w:val="24"/>
          <w:szCs w:val="24"/>
        </w:rPr>
        <w:t xml:space="preserve"> с рабочими зонами, оборудованным читальным</w:t>
      </w:r>
      <w:r w:rsidR="008E782A" w:rsidRPr="00590FD0">
        <w:rPr>
          <w:rFonts w:ascii="Times New Roman" w:hAnsi="Times New Roman"/>
          <w:sz w:val="24"/>
          <w:szCs w:val="24"/>
        </w:rPr>
        <w:t xml:space="preserve"> залом и книгохранилищем</w:t>
      </w:r>
      <w:r w:rsidRPr="00590FD0">
        <w:rPr>
          <w:rFonts w:ascii="Times New Roman" w:hAnsi="Times New Roman"/>
          <w:sz w:val="24"/>
          <w:szCs w:val="24"/>
        </w:rPr>
        <w:t>, медиатекой;</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спортивны</w:t>
      </w:r>
      <w:r w:rsidR="008E782A" w:rsidRPr="00590FD0">
        <w:rPr>
          <w:rFonts w:ascii="Times New Roman" w:hAnsi="Times New Roman"/>
          <w:sz w:val="24"/>
          <w:szCs w:val="24"/>
        </w:rPr>
        <w:t>й зал, спортивн</w:t>
      </w:r>
      <w:r w:rsidR="00545E7D">
        <w:rPr>
          <w:rFonts w:ascii="Times New Roman" w:hAnsi="Times New Roman"/>
          <w:sz w:val="24"/>
          <w:szCs w:val="24"/>
        </w:rPr>
        <w:t>ая</w:t>
      </w:r>
      <w:r w:rsidR="008E782A" w:rsidRPr="00590FD0">
        <w:rPr>
          <w:rFonts w:ascii="Times New Roman" w:hAnsi="Times New Roman"/>
          <w:sz w:val="24"/>
          <w:szCs w:val="24"/>
        </w:rPr>
        <w:t xml:space="preserve"> площадк</w:t>
      </w:r>
      <w:r w:rsidR="00545E7D">
        <w:rPr>
          <w:rFonts w:ascii="Times New Roman" w:hAnsi="Times New Roman"/>
          <w:sz w:val="24"/>
          <w:szCs w:val="24"/>
        </w:rPr>
        <w:t>а</w:t>
      </w:r>
      <w:r w:rsidRPr="00590FD0">
        <w:rPr>
          <w:rFonts w:ascii="Times New Roman" w:hAnsi="Times New Roman"/>
          <w:sz w:val="24"/>
          <w:szCs w:val="24"/>
        </w:rPr>
        <w:t>;</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помещени</w:t>
      </w:r>
      <w:r w:rsidR="00545E7D">
        <w:rPr>
          <w:rFonts w:ascii="Times New Roman" w:hAnsi="Times New Roman"/>
          <w:sz w:val="24"/>
          <w:szCs w:val="24"/>
        </w:rPr>
        <w:t>е</w:t>
      </w:r>
      <w:r w:rsidRPr="00590FD0">
        <w:rPr>
          <w:rFonts w:ascii="Times New Roman" w:hAnsi="Times New Roman"/>
          <w:sz w:val="24"/>
          <w:szCs w:val="24"/>
        </w:rPr>
        <w:t xml:space="preserve"> для питания обучающихся, а также для хранения и приготовления пищи;</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помещения для медицинского персонала;</w:t>
      </w:r>
    </w:p>
    <w:p w:rsidR="008E782A"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административные и иные помещения, оснащённые необходимым оборудованием</w:t>
      </w:r>
      <w:r w:rsidR="008E782A" w:rsidRPr="00590FD0">
        <w:rPr>
          <w:rFonts w:ascii="Times New Roman" w:hAnsi="Times New Roman"/>
          <w:sz w:val="24"/>
          <w:szCs w:val="24"/>
        </w:rPr>
        <w:t>;</w:t>
      </w:r>
    </w:p>
    <w:p w:rsidR="005A564E" w:rsidRPr="00590FD0" w:rsidRDefault="005A564E"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гардероб, сануз</w:t>
      </w:r>
      <w:r w:rsidR="00545E7D">
        <w:rPr>
          <w:rFonts w:ascii="Times New Roman" w:hAnsi="Times New Roman"/>
          <w:sz w:val="24"/>
          <w:szCs w:val="24"/>
        </w:rPr>
        <w:t>ел</w:t>
      </w:r>
      <w:r w:rsidRPr="00590FD0">
        <w:rPr>
          <w:rFonts w:ascii="Times New Roman" w:hAnsi="Times New Roman"/>
          <w:sz w:val="24"/>
          <w:szCs w:val="24"/>
        </w:rPr>
        <w:t>;</w:t>
      </w:r>
    </w:p>
    <w:p w:rsidR="005A564E" w:rsidRPr="00590FD0" w:rsidRDefault="008E782A" w:rsidP="00DC022B">
      <w:pPr>
        <w:widowControl w:val="0"/>
        <w:spacing w:after="0" w:line="240" w:lineRule="auto"/>
        <w:ind w:firstLine="567"/>
        <w:jc w:val="both"/>
        <w:rPr>
          <w:rFonts w:ascii="Times New Roman" w:hAnsi="Times New Roman"/>
          <w:sz w:val="24"/>
          <w:szCs w:val="24"/>
        </w:rPr>
      </w:pPr>
      <w:r w:rsidRPr="00590FD0">
        <w:rPr>
          <w:rFonts w:ascii="Times New Roman" w:hAnsi="Times New Roman"/>
          <w:sz w:val="24"/>
          <w:szCs w:val="24"/>
        </w:rPr>
        <w:t>участок (территория).</w:t>
      </w:r>
    </w:p>
    <w:p w:rsidR="005A564E" w:rsidRPr="00590FD0" w:rsidRDefault="005A564E" w:rsidP="00DC022B">
      <w:pPr>
        <w:widowControl w:val="0"/>
        <w:spacing w:after="0" w:line="240" w:lineRule="auto"/>
        <w:ind w:left="720"/>
        <w:jc w:val="both"/>
        <w:rPr>
          <w:rFonts w:ascii="Times New Roman" w:hAnsi="Times New Roman"/>
          <w:sz w:val="24"/>
          <w:szCs w:val="24"/>
        </w:rPr>
      </w:pP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w:t>
      </w:r>
      <w:r w:rsidRPr="00590FD0">
        <w:rPr>
          <w:rFonts w:ascii="Times New Roman" w:hAnsi="Times New Roman"/>
          <w:sz w:val="24"/>
          <w:szCs w:val="24"/>
        </w:rPr>
        <w:t>н</w:t>
      </w:r>
      <w:r w:rsidRPr="00590FD0">
        <w:rPr>
          <w:rFonts w:ascii="Times New Roman" w:hAnsi="Times New Roman"/>
          <w:sz w:val="24"/>
          <w:szCs w:val="24"/>
        </w:rPr>
        <w:t>ность и воздушно-тепловой режим, расположение и размеры рабочих, учебных зон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45E7D" w:rsidRDefault="00545E7D" w:rsidP="00DC022B">
      <w:pPr>
        <w:widowControl w:val="0"/>
        <w:spacing w:after="0" w:line="240" w:lineRule="auto"/>
        <w:ind w:firstLine="454"/>
        <w:jc w:val="both"/>
        <w:rPr>
          <w:rFonts w:ascii="Times New Roman" w:hAnsi="Times New Roman"/>
          <w:b/>
          <w:sz w:val="24"/>
          <w:szCs w:val="24"/>
        </w:rPr>
      </w:pPr>
    </w:p>
    <w:p w:rsidR="006241F7" w:rsidRPr="00590FD0" w:rsidRDefault="006241F7" w:rsidP="00DC022B">
      <w:pPr>
        <w:widowControl w:val="0"/>
        <w:spacing w:after="0" w:line="240" w:lineRule="auto"/>
        <w:ind w:firstLine="454"/>
        <w:jc w:val="both"/>
        <w:rPr>
          <w:rFonts w:ascii="Times New Roman" w:hAnsi="Times New Roman"/>
          <w:b/>
          <w:sz w:val="24"/>
          <w:szCs w:val="24"/>
        </w:rPr>
      </w:pPr>
      <w:r w:rsidRPr="00590FD0">
        <w:rPr>
          <w:rFonts w:ascii="Times New Roman" w:hAnsi="Times New Roman"/>
          <w:b/>
          <w:sz w:val="24"/>
          <w:szCs w:val="24"/>
        </w:rPr>
        <w:t>3.2.5. Информационно-методические условия реализации ООП ООО</w:t>
      </w:r>
    </w:p>
    <w:p w:rsidR="005A564E" w:rsidRPr="00590FD0" w:rsidRDefault="005A564E" w:rsidP="00DC022B">
      <w:pPr>
        <w:widowControl w:val="0"/>
        <w:spacing w:after="0" w:line="240" w:lineRule="auto"/>
        <w:ind w:firstLine="454"/>
        <w:jc w:val="both"/>
        <w:rPr>
          <w:rFonts w:ascii="Times New Roman" w:hAnsi="Times New Roman"/>
          <w:b/>
          <w:i/>
          <w:sz w:val="24"/>
          <w:szCs w:val="24"/>
        </w:rPr>
      </w:pPr>
      <w:r w:rsidRPr="00590FD0">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w:t>
      </w:r>
      <w:r w:rsidRPr="00590FD0">
        <w:rPr>
          <w:rFonts w:ascii="Times New Roman" w:hAnsi="Times New Roman"/>
          <w:sz w:val="24"/>
          <w:szCs w:val="24"/>
        </w:rPr>
        <w:t>а</w:t>
      </w:r>
      <w:r w:rsidRPr="00590FD0">
        <w:rPr>
          <w:rFonts w:ascii="Times New Roman" w:hAnsi="Times New Roman"/>
          <w:sz w:val="24"/>
          <w:szCs w:val="24"/>
        </w:rPr>
        <w:t>ционно-образовательной средой.</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w:t>
      </w:r>
      <w:r w:rsidRPr="00590FD0">
        <w:rPr>
          <w:rFonts w:ascii="Times New Roman" w:hAnsi="Times New Roman"/>
          <w:sz w:val="24"/>
          <w:szCs w:val="24"/>
        </w:rPr>
        <w:t>о</w:t>
      </w:r>
      <w:r w:rsidRPr="00590FD0">
        <w:rPr>
          <w:rFonts w:ascii="Times New Roman" w:hAnsi="Times New Roman"/>
          <w:sz w:val="24"/>
          <w:szCs w:val="24"/>
        </w:rPr>
        <w:t>временных информационно-телекоммуникационных средств и педагогических технологий, напра</w:t>
      </w:r>
      <w:r w:rsidRPr="00590FD0">
        <w:rPr>
          <w:rFonts w:ascii="Times New Roman" w:hAnsi="Times New Roman"/>
          <w:sz w:val="24"/>
          <w:szCs w:val="24"/>
        </w:rPr>
        <w:t>в</w:t>
      </w:r>
      <w:r w:rsidRPr="00590FD0">
        <w:rPr>
          <w:rFonts w:ascii="Times New Roman" w:hAnsi="Times New Roman"/>
          <w:sz w:val="24"/>
          <w:szCs w:val="24"/>
        </w:rPr>
        <w:t>ленных на формирование творческой, социально активной личности, а также компетентность учас</w:t>
      </w:r>
      <w:r w:rsidRPr="00590FD0">
        <w:rPr>
          <w:rFonts w:ascii="Times New Roman" w:hAnsi="Times New Roman"/>
          <w:sz w:val="24"/>
          <w:szCs w:val="24"/>
        </w:rPr>
        <w:t>т</w:t>
      </w:r>
      <w:r w:rsidRPr="00590FD0">
        <w:rPr>
          <w:rFonts w:ascii="Times New Roman" w:hAnsi="Times New Roman"/>
          <w:sz w:val="24"/>
          <w:szCs w:val="24"/>
        </w:rPr>
        <w:t>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Создаваемая в образовательном учреждении ИОС строится в соответствии со следующей иера</w:t>
      </w:r>
      <w:r w:rsidRPr="00590FD0">
        <w:rPr>
          <w:rFonts w:ascii="Times New Roman" w:hAnsi="Times New Roman"/>
          <w:sz w:val="24"/>
          <w:szCs w:val="24"/>
        </w:rPr>
        <w:t>р</w:t>
      </w:r>
      <w:r w:rsidRPr="00590FD0">
        <w:rPr>
          <w:rFonts w:ascii="Times New Roman" w:hAnsi="Times New Roman"/>
          <w:sz w:val="24"/>
          <w:szCs w:val="24"/>
        </w:rPr>
        <w:t>хией:</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единая информационно-образовательная среда страны;</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единая информационно-образовательная среда региона;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информационно-образовательная среда образовательного учреждения;</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предметная информационно-образовательная среда;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информационно-образовательная среда УМК;</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информационно-образовательная среда компонентов УМК;</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информационно-образовательная среда элементов УМК.</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Основными элементами ИОС являются:</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информационно-образовательные ресурсы в виде печатной продукции;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информационно-образовательные ресурсы на сменных оптических носителях;</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информационно-образовательные ресурсы Интернета;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вычислительная и информаци</w:t>
      </w:r>
      <w:r w:rsidRPr="00590FD0">
        <w:rPr>
          <w:rFonts w:ascii="Times New Roman" w:hAnsi="Times New Roman"/>
          <w:sz w:val="24"/>
          <w:szCs w:val="24"/>
        </w:rPr>
        <w:t>онно-телекоммуникационная инфра</w:t>
      </w:r>
      <w:r w:rsidR="005A564E" w:rsidRPr="00590FD0">
        <w:rPr>
          <w:rFonts w:ascii="Times New Roman" w:hAnsi="Times New Roman"/>
          <w:sz w:val="24"/>
          <w:szCs w:val="24"/>
        </w:rPr>
        <w:t>структура;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 xml:space="preserve">прикладные программы, в том числе поддерживающие администрирование и финансово-хозяйственную деятельность </w:t>
      </w:r>
      <w:r w:rsidRPr="00590FD0">
        <w:rPr>
          <w:rFonts w:ascii="Times New Roman" w:hAnsi="Times New Roman"/>
          <w:sz w:val="24"/>
          <w:szCs w:val="24"/>
        </w:rPr>
        <w:t>школы</w:t>
      </w:r>
      <w:r w:rsidR="005A564E" w:rsidRPr="00590FD0">
        <w:rPr>
          <w:rFonts w:ascii="Times New Roman" w:hAnsi="Times New Roman"/>
          <w:sz w:val="24"/>
          <w:szCs w:val="24"/>
        </w:rPr>
        <w:t xml:space="preserve"> (бухгалтерский учё</w:t>
      </w:r>
      <w:r w:rsidRPr="00590FD0">
        <w:rPr>
          <w:rFonts w:ascii="Times New Roman" w:hAnsi="Times New Roman"/>
          <w:sz w:val="24"/>
          <w:szCs w:val="24"/>
        </w:rPr>
        <w:t>т, делопроизводство, кадры и т.</w:t>
      </w:r>
      <w:r w:rsidR="005A564E" w:rsidRPr="00590FD0">
        <w:rPr>
          <w:rFonts w:ascii="Times New Roman" w:hAnsi="Times New Roman"/>
          <w:sz w:val="24"/>
          <w:szCs w:val="24"/>
        </w:rPr>
        <w:t>д.).</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Необходимое для использования ИКТ оборудование отвечает современным требованиям и обе</w:t>
      </w:r>
      <w:r w:rsidRPr="00590FD0">
        <w:rPr>
          <w:rFonts w:ascii="Times New Roman" w:hAnsi="Times New Roman"/>
          <w:sz w:val="24"/>
          <w:szCs w:val="24"/>
        </w:rPr>
        <w:t>с</w:t>
      </w:r>
      <w:r w:rsidRPr="00590FD0">
        <w:rPr>
          <w:rFonts w:ascii="Times New Roman" w:hAnsi="Times New Roman"/>
          <w:sz w:val="24"/>
          <w:szCs w:val="24"/>
        </w:rPr>
        <w:t>печивает использование ИКТ:</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 учебной деятельности;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во внеурочной деятельности;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 исследовательской и проектной деятельности;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при измерении, контроле и оценке результатов образования;</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 xml:space="preserve">в административной деятельности а также дистанционное взаимодействие образовательного учреждения с другими организациями социальной сферы и органами управления. </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Учебно-методическое и информационное оснащение образовательного процесса обеспечивает </w:t>
      </w:r>
      <w:r w:rsidRPr="00590FD0">
        <w:rPr>
          <w:rFonts w:ascii="Times New Roman" w:hAnsi="Times New Roman"/>
          <w:sz w:val="24"/>
          <w:szCs w:val="24"/>
        </w:rPr>
        <w:lastRenderedPageBreak/>
        <w:t>возможность:</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w:t>
      </w:r>
      <w:r w:rsidR="005A564E" w:rsidRPr="00590FD0">
        <w:rPr>
          <w:rFonts w:ascii="Times New Roman" w:hAnsi="Times New Roman"/>
          <w:sz w:val="24"/>
          <w:szCs w:val="24"/>
        </w:rPr>
        <w:t>о</w:t>
      </w:r>
      <w:r w:rsidR="005A564E" w:rsidRPr="00590FD0">
        <w:rPr>
          <w:rFonts w:ascii="Times New Roman" w:hAnsi="Times New Roman"/>
          <w:sz w:val="24"/>
          <w:szCs w:val="24"/>
        </w:rPr>
        <w:t>графических (в ГИС) и исторических карт; создания виртуальных геометрических объектов, граф</w:t>
      </w:r>
      <w:r w:rsidR="005A564E" w:rsidRPr="00590FD0">
        <w:rPr>
          <w:rFonts w:ascii="Times New Roman" w:hAnsi="Times New Roman"/>
          <w:sz w:val="24"/>
          <w:szCs w:val="24"/>
        </w:rPr>
        <w:t>и</w:t>
      </w:r>
      <w:r w:rsidR="005A564E" w:rsidRPr="00590FD0">
        <w:rPr>
          <w:rFonts w:ascii="Times New Roman" w:hAnsi="Times New Roman"/>
          <w:sz w:val="24"/>
          <w:szCs w:val="24"/>
        </w:rPr>
        <w:t>ческих сообщений с проведением рукой произвольных линий;</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организации сообщения в виде линейного или включающего ссылки сопровождения выступл</w:t>
      </w:r>
      <w:r w:rsidR="005A564E" w:rsidRPr="00590FD0">
        <w:rPr>
          <w:rFonts w:ascii="Times New Roman" w:hAnsi="Times New Roman"/>
          <w:sz w:val="24"/>
          <w:szCs w:val="24"/>
        </w:rPr>
        <w:t>е</w:t>
      </w:r>
      <w:r w:rsidR="005A564E" w:rsidRPr="00590FD0">
        <w:rPr>
          <w:rFonts w:ascii="Times New Roman" w:hAnsi="Times New Roman"/>
          <w:sz w:val="24"/>
          <w:szCs w:val="24"/>
        </w:rPr>
        <w:t>ния, сообщения</w:t>
      </w:r>
      <w:r w:rsidR="000C4BD4">
        <w:rPr>
          <w:rFonts w:ascii="Times New Roman" w:hAnsi="Times New Roman"/>
          <w:sz w:val="24"/>
          <w:szCs w:val="24"/>
        </w:rPr>
        <w:t xml:space="preserve"> для самостоятельного просмотра</w:t>
      </w:r>
      <w:r w:rsidR="005A564E" w:rsidRPr="00590FD0">
        <w:rPr>
          <w:rFonts w:ascii="Times New Roman" w:hAnsi="Times New Roman"/>
          <w:sz w:val="24"/>
          <w:szCs w:val="24"/>
        </w:rPr>
        <w:t>;</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выступления с аудио-, видео- и графическим экранным сопровождением;</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w:t>
      </w:r>
      <w:r w:rsidR="005A564E" w:rsidRPr="00590FD0">
        <w:rPr>
          <w:rFonts w:ascii="Times New Roman" w:hAnsi="Times New Roman"/>
          <w:sz w:val="24"/>
          <w:szCs w:val="24"/>
        </w:rPr>
        <w:t xml:space="preserve"> в</w:t>
      </w:r>
      <w:r w:rsidR="005B2D90" w:rsidRPr="00590FD0">
        <w:rPr>
          <w:rFonts w:ascii="Times New Roman" w:hAnsi="Times New Roman"/>
          <w:sz w:val="24"/>
          <w:szCs w:val="24"/>
        </w:rPr>
        <w:t>ывода информации на бумагу и т.</w:t>
      </w:r>
      <w:r w:rsidR="005A564E" w:rsidRPr="00590FD0">
        <w:rPr>
          <w:rFonts w:ascii="Times New Roman" w:hAnsi="Times New Roman"/>
          <w:sz w:val="24"/>
          <w:szCs w:val="24"/>
        </w:rPr>
        <w:t>п.;</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информационного подключения к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поиска и получения информации;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B2D90" w:rsidRPr="00590FD0">
        <w:rPr>
          <w:rFonts w:ascii="Times New Roman" w:hAnsi="Times New Roman"/>
          <w:sz w:val="24"/>
          <w:szCs w:val="24"/>
        </w:rPr>
        <w:t xml:space="preserve">вещания, </w:t>
      </w:r>
      <w:r w:rsidR="005A564E" w:rsidRPr="00590FD0">
        <w:rPr>
          <w:rFonts w:ascii="Times New Roman" w:hAnsi="Times New Roman"/>
          <w:sz w:val="24"/>
          <w:szCs w:val="24"/>
        </w:rPr>
        <w:t>использования носимых аудиовидеоустройств для учебной деятельности на уроке и вне урока;</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общения в Интернете, взаимодействия в социальных группах и сетях, участия в форумах, гру</w:t>
      </w:r>
      <w:r w:rsidR="005A564E" w:rsidRPr="00590FD0">
        <w:rPr>
          <w:rFonts w:ascii="Times New Roman" w:hAnsi="Times New Roman"/>
          <w:sz w:val="24"/>
          <w:szCs w:val="24"/>
        </w:rPr>
        <w:t>п</w:t>
      </w:r>
      <w:r w:rsidR="005A564E" w:rsidRPr="00590FD0">
        <w:rPr>
          <w:rFonts w:ascii="Times New Roman" w:hAnsi="Times New Roman"/>
          <w:sz w:val="24"/>
          <w:szCs w:val="24"/>
        </w:rPr>
        <w:t>повой работы над сообщениями;</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w:t>
      </w:r>
      <w:r w:rsidR="005A564E" w:rsidRPr="00590FD0">
        <w:rPr>
          <w:rFonts w:ascii="Times New Roman" w:hAnsi="Times New Roman"/>
          <w:sz w:val="24"/>
          <w:szCs w:val="24"/>
        </w:rPr>
        <w:t>о</w:t>
      </w:r>
      <w:r w:rsidR="005A564E" w:rsidRPr="00590FD0">
        <w:rPr>
          <w:rFonts w:ascii="Times New Roman" w:hAnsi="Times New Roman"/>
          <w:sz w:val="24"/>
          <w:szCs w:val="24"/>
        </w:rPr>
        <w:t>делей и коллекций основных математических и естественно-научных объектов и явлений;</w:t>
      </w:r>
    </w:p>
    <w:p w:rsidR="005A564E" w:rsidRPr="00590FD0" w:rsidRDefault="000D5C6C"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исполнения, сочинения и аранжировки музыкальных произведений с применением традицио</w:t>
      </w:r>
      <w:r w:rsidR="005A564E" w:rsidRPr="00590FD0">
        <w:rPr>
          <w:rFonts w:ascii="Times New Roman" w:hAnsi="Times New Roman"/>
          <w:sz w:val="24"/>
          <w:szCs w:val="24"/>
        </w:rPr>
        <w:t>н</w:t>
      </w:r>
      <w:r w:rsidR="005A564E" w:rsidRPr="00590FD0">
        <w:rPr>
          <w:rFonts w:ascii="Times New Roman" w:hAnsi="Times New Roman"/>
          <w:sz w:val="24"/>
          <w:szCs w:val="24"/>
        </w:rPr>
        <w:t>ных народных и современных инструментов и цифровых технологий, использования звуковых и м</w:t>
      </w:r>
      <w:r w:rsidR="005A564E" w:rsidRPr="00590FD0">
        <w:rPr>
          <w:rFonts w:ascii="Times New Roman" w:hAnsi="Times New Roman"/>
          <w:sz w:val="24"/>
          <w:szCs w:val="24"/>
        </w:rPr>
        <w:t>у</w:t>
      </w:r>
      <w:r w:rsidR="005A564E" w:rsidRPr="00590FD0">
        <w:rPr>
          <w:rFonts w:ascii="Times New Roman" w:hAnsi="Times New Roman"/>
          <w:sz w:val="24"/>
          <w:szCs w:val="24"/>
        </w:rPr>
        <w:t>зыкальных редакторов, клавишных синтезаторов;</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w:t>
      </w:r>
      <w:r w:rsidR="005A564E" w:rsidRPr="00590FD0">
        <w:rPr>
          <w:rFonts w:ascii="Times New Roman" w:hAnsi="Times New Roman"/>
          <w:sz w:val="24"/>
          <w:szCs w:val="24"/>
        </w:rPr>
        <w:t>ь</w:t>
      </w:r>
      <w:r w:rsidR="005A564E" w:rsidRPr="00590FD0">
        <w:rPr>
          <w:rFonts w:ascii="Times New Roman" w:hAnsi="Times New Roman"/>
          <w:sz w:val="24"/>
          <w:szCs w:val="24"/>
        </w:rPr>
        <w:t>типликации;</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создания материальных и информационных объектов с использованием ручных и электроинс</w:t>
      </w:r>
      <w:r w:rsidR="005A564E" w:rsidRPr="00590FD0">
        <w:rPr>
          <w:rFonts w:ascii="Times New Roman" w:hAnsi="Times New Roman"/>
          <w:sz w:val="24"/>
          <w:szCs w:val="24"/>
        </w:rPr>
        <w:t>т</w:t>
      </w:r>
      <w:r w:rsidR="005A564E" w:rsidRPr="00590FD0">
        <w:rPr>
          <w:rFonts w:ascii="Times New Roman" w:hAnsi="Times New Roman"/>
          <w:sz w:val="24"/>
          <w:szCs w:val="24"/>
        </w:rPr>
        <w:t>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занятий по изучению правил дорожного движения с использованием игр, оборудования, а та</w:t>
      </w:r>
      <w:r w:rsidR="005A564E" w:rsidRPr="00590FD0">
        <w:rPr>
          <w:rFonts w:ascii="Times New Roman" w:hAnsi="Times New Roman"/>
          <w:sz w:val="24"/>
          <w:szCs w:val="24"/>
        </w:rPr>
        <w:t>к</w:t>
      </w:r>
      <w:r w:rsidR="005A564E" w:rsidRPr="00590FD0">
        <w:rPr>
          <w:rFonts w:ascii="Times New Roman" w:hAnsi="Times New Roman"/>
          <w:sz w:val="24"/>
          <w:szCs w:val="24"/>
        </w:rPr>
        <w:t>же компьютерных тренажёров;</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sidRPr="00590FD0">
        <w:rPr>
          <w:rFonts w:ascii="Times New Roman" w:hAnsi="Times New Roman"/>
          <w:sz w:val="24"/>
          <w:szCs w:val="24"/>
        </w:rPr>
        <w:t>я учебных и методических тексто</w:t>
      </w:r>
      <w:r w:rsidR="005A564E" w:rsidRPr="00590FD0">
        <w:rPr>
          <w:rFonts w:ascii="Times New Roman" w:hAnsi="Times New Roman"/>
          <w:sz w:val="24"/>
          <w:szCs w:val="24"/>
        </w:rPr>
        <w:t>графических и аудиовидеоматериалов, результатов творческой, научно-исследовательской и проектной деятельности обучающихся;</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w:t>
      </w:r>
      <w:r w:rsidR="005A564E" w:rsidRPr="00590FD0">
        <w:rPr>
          <w:rFonts w:ascii="Times New Roman" w:hAnsi="Times New Roman"/>
          <w:sz w:val="24"/>
          <w:szCs w:val="24"/>
        </w:rPr>
        <w:t>о</w:t>
      </w:r>
      <w:r w:rsidR="005A564E" w:rsidRPr="00590FD0">
        <w:rPr>
          <w:rFonts w:ascii="Times New Roman" w:hAnsi="Times New Roman"/>
          <w:sz w:val="24"/>
          <w:szCs w:val="24"/>
        </w:rPr>
        <w:lastRenderedPageBreak/>
        <w:t>ты, обеспеченных озвучиванием, освещением и мультимедиа</w:t>
      </w:r>
      <w:r w:rsidRPr="00590FD0">
        <w:rPr>
          <w:rFonts w:ascii="Times New Roman" w:hAnsi="Times New Roman"/>
          <w:sz w:val="24"/>
          <w:szCs w:val="24"/>
        </w:rPr>
        <w:t>-</w:t>
      </w:r>
      <w:r w:rsidR="005A564E" w:rsidRPr="00590FD0">
        <w:rPr>
          <w:rFonts w:ascii="Times New Roman" w:hAnsi="Times New Roman"/>
          <w:sz w:val="24"/>
          <w:szCs w:val="24"/>
        </w:rPr>
        <w:t>сопровождением;</w:t>
      </w:r>
    </w:p>
    <w:p w:rsidR="005A564E" w:rsidRPr="00590FD0" w:rsidRDefault="005B2D90"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 xml:space="preserve">- </w:t>
      </w:r>
      <w:r w:rsidR="005A564E" w:rsidRPr="00590FD0">
        <w:rPr>
          <w:rFonts w:ascii="Times New Roman" w:hAnsi="Times New Roman"/>
          <w:sz w:val="24"/>
          <w:szCs w:val="24"/>
        </w:rPr>
        <w:t>вы</w:t>
      </w:r>
      <w:r w:rsidR="00C6785B">
        <w:rPr>
          <w:rFonts w:ascii="Times New Roman" w:hAnsi="Times New Roman"/>
          <w:sz w:val="24"/>
          <w:szCs w:val="24"/>
        </w:rPr>
        <w:t>пуска школьных печатных изданий</w:t>
      </w:r>
      <w:r w:rsidR="005A564E" w:rsidRPr="00590FD0">
        <w:rPr>
          <w:rFonts w:ascii="Times New Roman" w:hAnsi="Times New Roman"/>
          <w:sz w:val="24"/>
          <w:szCs w:val="24"/>
        </w:rPr>
        <w:t>.</w:t>
      </w:r>
    </w:p>
    <w:p w:rsidR="005A564E" w:rsidRPr="00590FD0" w:rsidRDefault="005A564E" w:rsidP="00DC022B">
      <w:pPr>
        <w:widowControl w:val="0"/>
        <w:spacing w:after="0" w:line="240" w:lineRule="auto"/>
        <w:ind w:firstLine="454"/>
        <w:jc w:val="both"/>
        <w:rPr>
          <w:rFonts w:ascii="Times New Roman" w:hAnsi="Times New Roman"/>
          <w:sz w:val="24"/>
          <w:szCs w:val="24"/>
        </w:rPr>
      </w:pPr>
      <w:r w:rsidRPr="00590FD0">
        <w:rPr>
          <w:rFonts w:ascii="Times New Roman" w:hAnsi="Times New Roman"/>
          <w:sz w:val="24"/>
          <w:szCs w:val="24"/>
        </w:rPr>
        <w:t>Все указанные виды деятельности обеспечены расходными материалами.</w:t>
      </w:r>
    </w:p>
    <w:p w:rsidR="00CA6258" w:rsidRPr="00590FD0" w:rsidRDefault="00CA6258" w:rsidP="00DC022B">
      <w:pPr>
        <w:widowControl w:val="0"/>
        <w:spacing w:after="0" w:line="240" w:lineRule="auto"/>
        <w:ind w:firstLine="454"/>
        <w:jc w:val="both"/>
        <w:rPr>
          <w:rFonts w:ascii="Times New Roman" w:hAnsi="Times New Roman"/>
          <w:sz w:val="24"/>
          <w:szCs w:val="24"/>
        </w:rPr>
      </w:pPr>
    </w:p>
    <w:p w:rsidR="007856BD" w:rsidRPr="007856BD" w:rsidRDefault="007856BD" w:rsidP="007856BD">
      <w:pPr>
        <w:spacing w:after="0" w:line="240" w:lineRule="auto"/>
        <w:jc w:val="center"/>
        <w:rPr>
          <w:rFonts w:ascii="Times New Roman" w:hAnsi="Times New Roman"/>
          <w:b/>
          <w:sz w:val="24"/>
          <w:szCs w:val="24"/>
        </w:rPr>
      </w:pPr>
      <w:r w:rsidRPr="007856BD">
        <w:rPr>
          <w:rFonts w:ascii="Times New Roman" w:hAnsi="Times New Roman"/>
          <w:b/>
          <w:sz w:val="24"/>
          <w:szCs w:val="24"/>
        </w:rPr>
        <w:t>Интернет ресурсы</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Нормативная база</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сайт МОБУ СОШ№9 им.М.И.Кершенгольца </w:t>
      </w:r>
      <w:hyperlink r:id="rId8" w:history="1">
        <w:r w:rsidRPr="007856BD">
          <w:rPr>
            <w:rStyle w:val="aff0"/>
            <w:rFonts w:ascii="Times New Roman" w:hAnsi="Times New Roman"/>
            <w:sz w:val="24"/>
            <w:szCs w:val="24"/>
          </w:rPr>
          <w:t>http://school9.yaguo.ru/</w:t>
        </w:r>
      </w:hyperlink>
    </w:p>
    <w:p w:rsidR="007856BD" w:rsidRPr="007856BD" w:rsidRDefault="007856BD" w:rsidP="007856BD">
      <w:pPr>
        <w:spacing w:after="0" w:line="240" w:lineRule="auto"/>
        <w:jc w:val="both"/>
        <w:rPr>
          <w:rFonts w:ascii="Times New Roman" w:hAnsi="Times New Roman"/>
          <w:b/>
          <w:bCs/>
          <w:sz w:val="24"/>
          <w:szCs w:val="24"/>
        </w:rPr>
      </w:pPr>
      <w:r w:rsidRPr="007856BD">
        <w:rPr>
          <w:rFonts w:ascii="Times New Roman" w:hAnsi="Times New Roman"/>
          <w:sz w:val="24"/>
          <w:szCs w:val="24"/>
        </w:rPr>
        <w:t xml:space="preserve">– Министерство образования и науки РФ </w:t>
      </w:r>
      <w:hyperlink r:id="rId9" w:history="1">
        <w:r w:rsidRPr="007856BD">
          <w:rPr>
            <w:rStyle w:val="aff0"/>
            <w:rFonts w:ascii="Times New Roman" w:hAnsi="Times New Roman"/>
            <w:b/>
            <w:bCs/>
            <w:sz w:val="24"/>
            <w:szCs w:val="24"/>
            <w:lang w:val="en-US"/>
          </w:rPr>
          <w:t>www</w:t>
        </w:r>
        <w:r w:rsidRPr="007856BD">
          <w:rPr>
            <w:rStyle w:val="aff0"/>
            <w:rFonts w:ascii="Times New Roman" w:hAnsi="Times New Roman"/>
            <w:b/>
            <w:bCs/>
            <w:sz w:val="24"/>
            <w:szCs w:val="24"/>
          </w:rPr>
          <w:t>.</w:t>
        </w:r>
        <w:r w:rsidRPr="007856BD">
          <w:rPr>
            <w:rStyle w:val="aff0"/>
            <w:rFonts w:ascii="Times New Roman" w:hAnsi="Times New Roman"/>
            <w:b/>
            <w:bCs/>
            <w:sz w:val="24"/>
            <w:szCs w:val="24"/>
            <w:lang w:val="en-US"/>
          </w:rPr>
          <w:t>mon</w:t>
        </w:r>
        <w:r w:rsidRPr="007856BD">
          <w:rPr>
            <w:rStyle w:val="aff0"/>
            <w:rFonts w:ascii="Times New Roman" w:hAnsi="Times New Roman"/>
            <w:b/>
            <w:bCs/>
            <w:sz w:val="24"/>
            <w:szCs w:val="24"/>
          </w:rPr>
          <w:t>.</w:t>
        </w:r>
        <w:r w:rsidRPr="007856BD">
          <w:rPr>
            <w:rStyle w:val="aff0"/>
            <w:rFonts w:ascii="Times New Roman" w:hAnsi="Times New Roman"/>
            <w:b/>
            <w:bCs/>
            <w:sz w:val="24"/>
            <w:szCs w:val="24"/>
            <w:lang w:val="en-US"/>
          </w:rPr>
          <w:t>gov</w:t>
        </w:r>
        <w:r w:rsidRPr="007856BD">
          <w:rPr>
            <w:rStyle w:val="aff0"/>
            <w:rFonts w:ascii="Times New Roman" w:hAnsi="Times New Roman"/>
            <w:b/>
            <w:bCs/>
            <w:sz w:val="24"/>
            <w:szCs w:val="24"/>
          </w:rPr>
          <w:t>.</w:t>
        </w:r>
        <w:r w:rsidRPr="007856BD">
          <w:rPr>
            <w:rStyle w:val="aff0"/>
            <w:rFonts w:ascii="Times New Roman" w:hAnsi="Times New Roman"/>
            <w:b/>
            <w:bCs/>
            <w:sz w:val="24"/>
            <w:szCs w:val="24"/>
            <w:lang w:val="en-US"/>
          </w:rPr>
          <w:t>ru</w:t>
        </w:r>
      </w:hyperlink>
      <w:r w:rsidRPr="007856BD">
        <w:rPr>
          <w:rFonts w:ascii="Times New Roman" w:hAnsi="Times New Roman"/>
          <w:b/>
          <w:bCs/>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bCs/>
          <w:sz w:val="24"/>
          <w:szCs w:val="24"/>
        </w:rPr>
        <w:t xml:space="preserve">– </w:t>
      </w:r>
      <w:r w:rsidRPr="007856BD">
        <w:rPr>
          <w:rFonts w:ascii="Times New Roman" w:hAnsi="Times New Roman"/>
          <w:sz w:val="24"/>
          <w:szCs w:val="24"/>
        </w:rPr>
        <w:t xml:space="preserve">Министерство образования и науки Российской Федерации  </w:t>
      </w:r>
      <w:hyperlink r:id="rId10" w:history="1">
        <w:r w:rsidRPr="007856BD">
          <w:rPr>
            <w:rStyle w:val="aff0"/>
            <w:rFonts w:ascii="Times New Roman" w:hAnsi="Times New Roman"/>
            <w:sz w:val="24"/>
            <w:szCs w:val="24"/>
          </w:rPr>
          <w:t>http://минобрнауки.рф/</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Информационный портал Реализации Федерального закона «Об образовании в Российской Фед</w:t>
      </w:r>
      <w:r w:rsidRPr="007856BD">
        <w:rPr>
          <w:rFonts w:ascii="Times New Roman" w:hAnsi="Times New Roman"/>
          <w:sz w:val="24"/>
          <w:szCs w:val="24"/>
        </w:rPr>
        <w:t>е</w:t>
      </w:r>
      <w:r w:rsidRPr="007856BD">
        <w:rPr>
          <w:rFonts w:ascii="Times New Roman" w:hAnsi="Times New Roman"/>
          <w:sz w:val="24"/>
          <w:szCs w:val="24"/>
        </w:rPr>
        <w:t xml:space="preserve">рации»  </w:t>
      </w:r>
      <w:hyperlink r:id="rId11" w:history="1">
        <w:r w:rsidRPr="007856BD">
          <w:rPr>
            <w:rStyle w:val="aff0"/>
            <w:rFonts w:ascii="Times New Roman" w:hAnsi="Times New Roman"/>
            <w:sz w:val="24"/>
            <w:szCs w:val="24"/>
          </w:rPr>
          <w:t>http://273-фз.рф/</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Экспертами информационного портала осуществляется консультирование по вопросам реализации Федерального закона «Об образовании в Российской Федерации»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Образование России: новое правовое регулирование  </w:t>
      </w:r>
      <w:hyperlink r:id="rId12" w:history="1">
        <w:r w:rsidRPr="007856BD">
          <w:rPr>
            <w:rStyle w:val="aff0"/>
            <w:rFonts w:ascii="Times New Roman" w:hAnsi="Times New Roman"/>
            <w:sz w:val="24"/>
            <w:szCs w:val="24"/>
          </w:rPr>
          <w:t>http://об-образовании.рф/</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Родители (законные представители), обучающиеся, педагоги могут задавать интересующие их в</w:t>
      </w:r>
      <w:r w:rsidRPr="007856BD">
        <w:rPr>
          <w:rFonts w:ascii="Times New Roman" w:hAnsi="Times New Roman"/>
          <w:sz w:val="24"/>
          <w:szCs w:val="24"/>
        </w:rPr>
        <w:t>о</w:t>
      </w:r>
      <w:r w:rsidRPr="007856BD">
        <w:rPr>
          <w:rFonts w:ascii="Times New Roman" w:hAnsi="Times New Roman"/>
          <w:sz w:val="24"/>
          <w:szCs w:val="24"/>
        </w:rPr>
        <w:t>просы и получать консультацию в рамках портала об—образовании.рф, также реализуемого по зак</w:t>
      </w:r>
      <w:r w:rsidRPr="007856BD">
        <w:rPr>
          <w:rFonts w:ascii="Times New Roman" w:hAnsi="Times New Roman"/>
          <w:sz w:val="24"/>
          <w:szCs w:val="24"/>
        </w:rPr>
        <w:t>а</w:t>
      </w:r>
      <w:r w:rsidRPr="007856BD">
        <w:rPr>
          <w:rFonts w:ascii="Times New Roman" w:hAnsi="Times New Roman"/>
          <w:sz w:val="24"/>
          <w:szCs w:val="24"/>
        </w:rPr>
        <w:t>зу Министерства образования и науки РФ</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Федеральная служба по надзору в сфере образования и науки (Рособрнадзор) </w:t>
      </w:r>
      <w:hyperlink r:id="rId13" w:history="1">
        <w:r w:rsidRPr="007856BD">
          <w:rPr>
            <w:rStyle w:val="aff0"/>
            <w:rFonts w:ascii="Times New Roman" w:hAnsi="Times New Roman"/>
            <w:sz w:val="24"/>
            <w:szCs w:val="24"/>
          </w:rPr>
          <w:t>http://www.obrnadzor.gov.ru/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центр образовательного законодательства   </w:t>
      </w:r>
      <w:hyperlink r:id="rId14" w:history="1">
        <w:r w:rsidRPr="007856BD">
          <w:rPr>
            <w:rStyle w:val="aff0"/>
            <w:rFonts w:ascii="Times New Roman" w:hAnsi="Times New Roman"/>
            <w:sz w:val="24"/>
            <w:szCs w:val="24"/>
          </w:rPr>
          <w:t>http://www.lexed.ru/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Федеральное агентство по образованию (Рособразование) </w:t>
      </w:r>
      <w:hyperlink r:id="rId15" w:history="1">
        <w:r w:rsidRPr="007856BD">
          <w:rPr>
            <w:rStyle w:val="aff0"/>
            <w:rFonts w:ascii="Times New Roman" w:hAnsi="Times New Roman"/>
            <w:sz w:val="24"/>
            <w:szCs w:val="24"/>
          </w:rPr>
          <w:t>http://www.ed.gov.ru/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Федеральное агентство по науке и инновациям (Роснаука) </w:t>
      </w:r>
      <w:hyperlink r:id="rId16" w:history="1">
        <w:r w:rsidRPr="007856BD">
          <w:rPr>
            <w:rStyle w:val="aff0"/>
            <w:rFonts w:ascii="Times New Roman" w:hAnsi="Times New Roman"/>
            <w:sz w:val="24"/>
            <w:szCs w:val="24"/>
          </w:rPr>
          <w:t>http://www.fasi.gov.ru/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Официальный информационный портал Единого государственного экзамена </w:t>
      </w:r>
      <w:hyperlink r:id="rId17" w:history="1">
        <w:r w:rsidRPr="007856BD">
          <w:rPr>
            <w:rStyle w:val="aff0"/>
            <w:rFonts w:ascii="Times New Roman" w:hAnsi="Times New Roman"/>
            <w:sz w:val="24"/>
            <w:szCs w:val="24"/>
          </w:rPr>
          <w:t>http://ege.edu.ru/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Официальный информационный портал государственной итоговой аттестации </w:t>
      </w:r>
      <w:hyperlink r:id="rId18" w:history="1">
        <w:r w:rsidRPr="007856BD">
          <w:rPr>
            <w:rStyle w:val="aff0"/>
            <w:rFonts w:ascii="Times New Roman" w:hAnsi="Times New Roman"/>
            <w:sz w:val="24"/>
            <w:szCs w:val="24"/>
          </w:rPr>
          <w:t>http://gia.edu.ru/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Министерство образования РС(Я)  </w:t>
      </w:r>
      <w:hyperlink r:id="rId19" w:history="1">
        <w:r w:rsidRPr="007856BD">
          <w:rPr>
            <w:rStyle w:val="aff0"/>
            <w:rFonts w:ascii="Times New Roman" w:hAnsi="Times New Roman"/>
            <w:sz w:val="24"/>
            <w:szCs w:val="24"/>
          </w:rPr>
          <w:t>http://sakha.gov.ru/minobr</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Центр мониторинга качества образования МО РС(Я) </w:t>
      </w:r>
      <w:hyperlink r:id="rId20" w:history="1">
        <w:r w:rsidRPr="007856BD">
          <w:rPr>
            <w:rStyle w:val="aff0"/>
            <w:rFonts w:ascii="Times New Roman" w:hAnsi="Times New Roman"/>
            <w:sz w:val="24"/>
            <w:szCs w:val="24"/>
          </w:rPr>
          <w:t>http://www.cmkosakha.ru/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Управление образования г.Якутска  </w:t>
      </w:r>
      <w:hyperlink r:id="rId21" w:history="1">
        <w:r w:rsidRPr="007856BD">
          <w:rPr>
            <w:rStyle w:val="aff0"/>
            <w:rFonts w:ascii="Times New Roman" w:hAnsi="Times New Roman"/>
            <w:sz w:val="24"/>
            <w:szCs w:val="24"/>
          </w:rPr>
          <w:t>http://old.yaguo.ru:8080/</w:t>
        </w:r>
      </w:hyperlink>
    </w:p>
    <w:p w:rsidR="007856BD" w:rsidRPr="007856BD" w:rsidRDefault="007856BD" w:rsidP="007856BD">
      <w:pPr>
        <w:spacing w:after="0" w:line="240" w:lineRule="auto"/>
        <w:jc w:val="both"/>
        <w:rPr>
          <w:rFonts w:ascii="Times New Roman" w:hAnsi="Times New Roman"/>
          <w:sz w:val="24"/>
          <w:szCs w:val="24"/>
        </w:rPr>
      </w:pP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Для педагогов</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Умная Школа: Национальный образовательный проект  </w:t>
      </w:r>
      <w:hyperlink r:id="rId22" w:history="1">
        <w:r w:rsidRPr="007856BD">
          <w:rPr>
            <w:rStyle w:val="aff0"/>
            <w:rFonts w:ascii="Times New Roman" w:hAnsi="Times New Roman"/>
            <w:sz w:val="24"/>
            <w:szCs w:val="24"/>
          </w:rPr>
          <w:t>http://умная-школа.рф/</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Общественно-государственная экспертиза учебников  </w:t>
      </w:r>
      <w:hyperlink r:id="rId23" w:history="1">
        <w:r w:rsidRPr="007856BD">
          <w:rPr>
            <w:rStyle w:val="aff0"/>
            <w:rFonts w:ascii="Times New Roman" w:hAnsi="Times New Roman"/>
            <w:sz w:val="24"/>
            <w:szCs w:val="24"/>
          </w:rPr>
          <w:t>http://www.fsu-expert.ru/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Федеральный совет по учебникам МОН РФ.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портал "Российское образование"   </w:t>
      </w:r>
      <w:hyperlink r:id="rId24" w:history="1">
        <w:r w:rsidRPr="007856BD">
          <w:rPr>
            <w:rStyle w:val="aff0"/>
            <w:rFonts w:ascii="Times New Roman" w:hAnsi="Times New Roman"/>
            <w:sz w:val="24"/>
            <w:szCs w:val="24"/>
          </w:rPr>
          <w:t>http://www.edu.ru/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Единое окно доступа к образовательным ресурсам </w:t>
      </w:r>
      <w:hyperlink r:id="rId25" w:history="1">
        <w:r w:rsidRPr="007856BD">
          <w:rPr>
            <w:rStyle w:val="aff0"/>
            <w:rFonts w:ascii="Times New Roman" w:hAnsi="Times New Roman"/>
            <w:sz w:val="24"/>
            <w:szCs w:val="24"/>
          </w:rPr>
          <w:t>http://window.edu.ru/library?p_rubr=2.1</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центр информационно-образовательных ресурсов </w:t>
      </w:r>
      <w:hyperlink r:id="rId26" w:history="1">
        <w:r w:rsidRPr="007856BD">
          <w:rPr>
            <w:rStyle w:val="aff0"/>
            <w:rFonts w:ascii="Times New Roman" w:hAnsi="Times New Roman"/>
            <w:sz w:val="24"/>
            <w:szCs w:val="24"/>
          </w:rPr>
          <w:t>http://fcior.edu.ru/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Российский образовательный портал </w:t>
      </w:r>
      <w:hyperlink r:id="rId27" w:history="1">
        <w:r w:rsidRPr="007856BD">
          <w:rPr>
            <w:rStyle w:val="aff0"/>
            <w:rFonts w:ascii="Times New Roman" w:hAnsi="Times New Roman"/>
            <w:sz w:val="24"/>
            <w:szCs w:val="24"/>
          </w:rPr>
          <w:t>http://school.edu.ru/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Учитель новой школы  </w:t>
      </w:r>
      <w:hyperlink r:id="rId28" w:history="1">
        <w:r w:rsidRPr="007856BD">
          <w:rPr>
            <w:rStyle w:val="aff0"/>
            <w:rFonts w:ascii="Times New Roman" w:hAnsi="Times New Roman"/>
            <w:sz w:val="24"/>
            <w:szCs w:val="24"/>
          </w:rPr>
          <w:t>http://teacher.edu.yar.ru/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портал "Дополнительное образование детей"  </w:t>
      </w:r>
      <w:hyperlink r:id="rId29" w:history="1">
        <w:r w:rsidRPr="007856BD">
          <w:rPr>
            <w:rStyle w:val="aff0"/>
            <w:rFonts w:ascii="Times New Roman" w:hAnsi="Times New Roman"/>
            <w:sz w:val="24"/>
            <w:szCs w:val="24"/>
          </w:rPr>
          <w:t>http://www.vidod.edu.ru/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портал "Непрерывная подготовка преподавателей"  </w:t>
      </w:r>
      <w:hyperlink r:id="rId30" w:history="1">
        <w:r w:rsidRPr="007856BD">
          <w:rPr>
            <w:rStyle w:val="aff0"/>
            <w:rFonts w:ascii="Times New Roman" w:hAnsi="Times New Roman"/>
            <w:sz w:val="24"/>
            <w:szCs w:val="24"/>
          </w:rPr>
          <w:t>http://www.neo.edu.ru/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Академия повышения квалификации и профессиональной переподготовки работников образования РФ   </w:t>
      </w:r>
      <w:hyperlink r:id="rId31" w:history="1">
        <w:r w:rsidRPr="007856BD">
          <w:rPr>
            <w:rStyle w:val="aff0"/>
            <w:rFonts w:ascii="Times New Roman" w:hAnsi="Times New Roman"/>
            <w:sz w:val="24"/>
            <w:szCs w:val="24"/>
          </w:rPr>
          <w:t>http://www.apkpro.ru/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Институт развития образования и повышения квалификации </w:t>
      </w:r>
      <w:hyperlink r:id="rId32" w:history="1">
        <w:r w:rsidRPr="007856BD">
          <w:rPr>
            <w:rStyle w:val="aff0"/>
            <w:rFonts w:ascii="Times New Roman" w:hAnsi="Times New Roman"/>
            <w:sz w:val="24"/>
            <w:szCs w:val="24"/>
          </w:rPr>
          <w:t>http://iroipk.ykt.ru/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Единая коллекция цифровых образовательных ресурсов </w:t>
      </w:r>
      <w:hyperlink r:id="rId33" w:history="1">
        <w:r w:rsidRPr="007856BD">
          <w:rPr>
            <w:rStyle w:val="aff0"/>
            <w:rFonts w:ascii="Times New Roman" w:hAnsi="Times New Roman"/>
            <w:sz w:val="24"/>
            <w:szCs w:val="24"/>
          </w:rPr>
          <w:t>http://school-collection.edu.ru/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Внеучебная деятельность и воспитание в школе  </w:t>
      </w:r>
      <w:hyperlink r:id="rId34" w:history="1">
        <w:r w:rsidRPr="007856BD">
          <w:rPr>
            <w:rStyle w:val="aff0"/>
            <w:rFonts w:ascii="Times New Roman" w:hAnsi="Times New Roman"/>
            <w:sz w:val="24"/>
            <w:szCs w:val="24"/>
          </w:rPr>
          <w:t>http://vneuchebnaya.ucoz.ru/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Цифровое образование </w:t>
      </w:r>
      <w:hyperlink r:id="rId35" w:history="1">
        <w:r w:rsidRPr="007856BD">
          <w:rPr>
            <w:rStyle w:val="aff0"/>
            <w:rFonts w:ascii="Times New Roman" w:hAnsi="Times New Roman"/>
            <w:sz w:val="24"/>
            <w:szCs w:val="24"/>
          </w:rPr>
          <w:t>http://www.digital-edu.ru/socnet/101/</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Проект "Учим.инфо"      </w:t>
      </w:r>
      <w:hyperlink r:id="rId36" w:history="1">
        <w:r w:rsidRPr="007856BD">
          <w:rPr>
            <w:rStyle w:val="aff0"/>
            <w:rFonts w:ascii="Times New Roman" w:hAnsi="Times New Roman"/>
            <w:sz w:val="24"/>
            <w:szCs w:val="24"/>
          </w:rPr>
          <w:t>http://uchim.info/</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Большая перемена: сайт информационной поддержки ФЦПРО </w:t>
      </w:r>
      <w:hyperlink r:id="rId37" w:history="1">
        <w:r w:rsidRPr="007856BD">
          <w:rPr>
            <w:rStyle w:val="aff0"/>
            <w:rFonts w:ascii="Times New Roman" w:hAnsi="Times New Roman"/>
            <w:sz w:val="24"/>
            <w:szCs w:val="24"/>
          </w:rPr>
          <w:t>http://newseducation.ru/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Информационно-аналитический журнал "Дети в Информационном обществе"  </w:t>
      </w:r>
      <w:hyperlink r:id="rId38" w:history="1">
        <w:r w:rsidRPr="007856BD">
          <w:rPr>
            <w:rStyle w:val="aff0"/>
            <w:rFonts w:ascii="Times New Roman" w:hAnsi="Times New Roman"/>
            <w:sz w:val="24"/>
            <w:szCs w:val="24"/>
          </w:rPr>
          <w:t>http://detionline.com/</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Учительская газета   </w:t>
      </w:r>
      <w:hyperlink r:id="rId39" w:history="1">
        <w:r w:rsidRPr="007856BD">
          <w:rPr>
            <w:rStyle w:val="aff0"/>
            <w:rFonts w:ascii="Times New Roman" w:hAnsi="Times New Roman"/>
            <w:sz w:val="24"/>
            <w:szCs w:val="24"/>
          </w:rPr>
          <w:t>http://www.ug.ru/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Журнал "Вопросы интернет-образования"  </w:t>
      </w:r>
      <w:hyperlink r:id="rId40" w:history="1">
        <w:r w:rsidRPr="007856BD">
          <w:rPr>
            <w:rStyle w:val="aff0"/>
            <w:rFonts w:ascii="Times New Roman" w:hAnsi="Times New Roman"/>
            <w:sz w:val="24"/>
            <w:szCs w:val="24"/>
          </w:rPr>
          <w:t>http://vio.fio.ru/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Журнал "Компьютерные инструменты в образовании"  </w:t>
      </w:r>
      <w:hyperlink r:id="rId41" w:history="1">
        <w:r w:rsidRPr="007856BD">
          <w:rPr>
            <w:rStyle w:val="aff0"/>
            <w:rFonts w:ascii="Times New Roman" w:hAnsi="Times New Roman"/>
            <w:sz w:val="24"/>
            <w:szCs w:val="24"/>
          </w:rPr>
          <w:t>http://www.ipo.spb.ru/journal/</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Журнал "Открытое образование"  </w:t>
      </w:r>
      <w:hyperlink r:id="rId42" w:history="1">
        <w:r w:rsidRPr="007856BD">
          <w:rPr>
            <w:rStyle w:val="aff0"/>
            <w:rFonts w:ascii="Times New Roman" w:hAnsi="Times New Roman"/>
            <w:sz w:val="24"/>
            <w:szCs w:val="24"/>
          </w:rPr>
          <w:t>http://www.e-joe.ru/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Интернет-журнал "Эйдос"    </w:t>
      </w:r>
      <w:hyperlink r:id="rId43" w:history="1">
        <w:r w:rsidRPr="007856BD">
          <w:rPr>
            <w:rStyle w:val="aff0"/>
            <w:rFonts w:ascii="Times New Roman" w:hAnsi="Times New Roman"/>
            <w:sz w:val="24"/>
            <w:szCs w:val="24"/>
          </w:rPr>
          <w:t>http://www.eidos.ru/journal/</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lastRenderedPageBreak/>
        <w:t xml:space="preserve">– Научно-практический электронный альманах "Вопросы информатизации образования"  </w:t>
      </w:r>
      <w:hyperlink r:id="rId44" w:history="1">
        <w:r w:rsidRPr="007856BD">
          <w:rPr>
            <w:rStyle w:val="aff0"/>
            <w:rFonts w:ascii="Times New Roman" w:hAnsi="Times New Roman"/>
            <w:sz w:val="24"/>
            <w:szCs w:val="24"/>
          </w:rPr>
          <w:t>http://www.npstoik.ru/vio/</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ПОИСК - газета научного сообщества  http://www.poisknews.ru/ </w:t>
      </w:r>
      <w:hyperlink r:id="rId45" w:history="1">
        <w:r w:rsidRPr="007856BD">
          <w:rPr>
            <w:rStyle w:val="aff0"/>
            <w:rFonts w:ascii="Times New Roman" w:hAnsi="Times New Roman"/>
            <w:sz w:val="24"/>
            <w:szCs w:val="24"/>
          </w:rPr>
          <w:t>http://www.poisknews.ru/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–Потенциал: образовательный журнал для школьников и учителей </w:t>
      </w:r>
      <w:hyperlink r:id="rId46" w:history="1">
        <w:r w:rsidRPr="007856BD">
          <w:rPr>
            <w:rStyle w:val="aff0"/>
            <w:rFonts w:ascii="Times New Roman" w:hAnsi="Times New Roman"/>
            <w:sz w:val="24"/>
            <w:szCs w:val="24"/>
          </w:rPr>
          <w:t>http://potential.org.ru/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Психологическая наука и образование: электронный журнал  </w:t>
      </w:r>
      <w:hyperlink r:id="rId47" w:history="1">
        <w:r w:rsidRPr="007856BD">
          <w:rPr>
            <w:rStyle w:val="aff0"/>
            <w:rFonts w:ascii="Times New Roman" w:hAnsi="Times New Roman"/>
            <w:sz w:val="24"/>
            <w:szCs w:val="24"/>
          </w:rPr>
          <w:t>http://www.psyedu.ru/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48" w:history="1">
        <w:r w:rsidRPr="007856BD">
          <w:rPr>
            <w:rStyle w:val="aff0"/>
            <w:rFonts w:ascii="Times New Roman" w:hAnsi="Times New Roman"/>
            <w:sz w:val="24"/>
            <w:szCs w:val="24"/>
          </w:rPr>
          <w:t>http://www.zankov.ru/teacher/</w:t>
        </w:r>
      </w:hyperlink>
      <w:r w:rsidRPr="007856BD">
        <w:rPr>
          <w:rFonts w:ascii="Times New Roman" w:hAnsi="Times New Roman"/>
          <w:sz w:val="24"/>
          <w:szCs w:val="24"/>
        </w:rPr>
        <w:t xml:space="preserve">   Программа по математике по системе Л.В. Занкова.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49" w:history="1">
        <w:r w:rsidRPr="007856BD">
          <w:rPr>
            <w:rStyle w:val="aff0"/>
            <w:rFonts w:ascii="Times New Roman" w:hAnsi="Times New Roman"/>
            <w:sz w:val="24"/>
            <w:szCs w:val="24"/>
          </w:rPr>
          <w:t>http://www.autogallery.org.ru/ira</w:t>
        </w:r>
      </w:hyperlink>
      <w:r w:rsidRPr="007856BD">
        <w:rPr>
          <w:rFonts w:ascii="Times New Roman" w:hAnsi="Times New Roman"/>
          <w:sz w:val="24"/>
          <w:szCs w:val="24"/>
        </w:rPr>
        <w:t xml:space="preserve">  Гейдман Б.П., Ивакина Т.В., Мишарина И.Э.: Математика (чет</w:t>
      </w:r>
      <w:r w:rsidRPr="007856BD">
        <w:rPr>
          <w:rFonts w:ascii="Times New Roman" w:hAnsi="Times New Roman"/>
          <w:sz w:val="24"/>
          <w:szCs w:val="24"/>
        </w:rPr>
        <w:t>ы</w:t>
      </w:r>
      <w:r w:rsidRPr="007856BD">
        <w:rPr>
          <w:rFonts w:ascii="Times New Roman" w:hAnsi="Times New Roman"/>
          <w:sz w:val="24"/>
          <w:szCs w:val="24"/>
        </w:rPr>
        <w:t>рёхлетняя начальная школа). Содержание курса математики по классам. Обзор учебников, помощь авторского коллектива (курсы, семинары). Статистика результатов контрольных измерений от М</w:t>
      </w:r>
      <w:r w:rsidRPr="007856BD">
        <w:rPr>
          <w:rFonts w:ascii="Times New Roman" w:hAnsi="Times New Roman"/>
          <w:sz w:val="24"/>
          <w:szCs w:val="24"/>
        </w:rPr>
        <w:t>И</w:t>
      </w:r>
      <w:r w:rsidRPr="007856BD">
        <w:rPr>
          <w:rFonts w:ascii="Times New Roman" w:hAnsi="Times New Roman"/>
          <w:sz w:val="24"/>
          <w:szCs w:val="24"/>
        </w:rPr>
        <w:t xml:space="preserve">ОО, отзывы учителей.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50" w:history="1">
        <w:r w:rsidRPr="007856BD">
          <w:rPr>
            <w:rStyle w:val="aff0"/>
            <w:rFonts w:ascii="Times New Roman" w:hAnsi="Times New Roman"/>
            <w:sz w:val="24"/>
            <w:szCs w:val="24"/>
          </w:rPr>
          <w:t>http://suhin.narod.ru/log1.htm</w:t>
        </w:r>
      </w:hyperlink>
      <w:r w:rsidRPr="007856BD">
        <w:rPr>
          <w:rFonts w:ascii="Times New Roman" w:hAnsi="Times New Roman"/>
          <w:sz w:val="24"/>
          <w:szCs w:val="24"/>
        </w:rPr>
        <w:t xml:space="preserve">  Занимательные и методические материалы из книг Игоря Сухина (1). От литературных затей до шахмат. Речевой материал для работы с детьми с недостатками произн</w:t>
      </w:r>
      <w:r w:rsidRPr="007856BD">
        <w:rPr>
          <w:rFonts w:ascii="Times New Roman" w:hAnsi="Times New Roman"/>
          <w:sz w:val="24"/>
          <w:szCs w:val="24"/>
        </w:rPr>
        <w:t>о</w:t>
      </w:r>
      <w:r w:rsidRPr="007856BD">
        <w:rPr>
          <w:rFonts w:ascii="Times New Roman" w:hAnsi="Times New Roman"/>
          <w:sz w:val="24"/>
          <w:szCs w:val="24"/>
        </w:rPr>
        <w:t xml:space="preserve">шения: пояснение методики, сборник упражнений и заданий. Занимательная математика и шахматы для детей дошкольного и младшего школьного возраста.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51" w:history="1">
        <w:r w:rsidRPr="007856BD">
          <w:rPr>
            <w:rStyle w:val="aff0"/>
            <w:rFonts w:ascii="Times New Roman" w:hAnsi="Times New Roman"/>
            <w:sz w:val="24"/>
            <w:szCs w:val="24"/>
          </w:rPr>
          <w:t>http://suhin.narod.ru/mat2.htm</w:t>
        </w:r>
      </w:hyperlink>
      <w:r w:rsidRPr="007856BD">
        <w:rPr>
          <w:rFonts w:ascii="Times New Roman" w:hAnsi="Times New Roman"/>
          <w:sz w:val="24"/>
          <w:szCs w:val="24"/>
        </w:rPr>
        <w:t xml:space="preserve">  Занимательные и методические материалы из книг И. Сухина (2). И</w:t>
      </w:r>
      <w:r w:rsidRPr="007856BD">
        <w:rPr>
          <w:rFonts w:ascii="Times New Roman" w:hAnsi="Times New Roman"/>
          <w:sz w:val="24"/>
          <w:szCs w:val="24"/>
        </w:rPr>
        <w:t>з</w:t>
      </w:r>
      <w:r w:rsidRPr="007856BD">
        <w:rPr>
          <w:rFonts w:ascii="Times New Roman" w:hAnsi="Times New Roman"/>
          <w:sz w:val="24"/>
          <w:szCs w:val="24"/>
        </w:rPr>
        <w:t>бранные страницы из книги И.Г. Сухина «800 новых логических и математических головоломок» (часть 2). Натуральные, простые, составные, четные, нечетные, круглые числа. Математические и</w:t>
      </w:r>
      <w:r w:rsidRPr="007856BD">
        <w:rPr>
          <w:rFonts w:ascii="Times New Roman" w:hAnsi="Times New Roman"/>
          <w:sz w:val="24"/>
          <w:szCs w:val="24"/>
        </w:rPr>
        <w:t>г</w:t>
      </w:r>
      <w:r w:rsidRPr="007856BD">
        <w:rPr>
          <w:rFonts w:ascii="Times New Roman" w:hAnsi="Times New Roman"/>
          <w:sz w:val="24"/>
          <w:szCs w:val="24"/>
        </w:rPr>
        <w:t>ры, фокусы. Задачи из математических тетрадей любознательного гнома Загадалки. Ответы к зад</w:t>
      </w:r>
      <w:r w:rsidRPr="007856BD">
        <w:rPr>
          <w:rFonts w:ascii="Times New Roman" w:hAnsi="Times New Roman"/>
          <w:sz w:val="24"/>
          <w:szCs w:val="24"/>
        </w:rPr>
        <w:t>а</w:t>
      </w:r>
      <w:r w:rsidRPr="007856BD">
        <w:rPr>
          <w:rFonts w:ascii="Times New Roman" w:hAnsi="Times New Roman"/>
          <w:sz w:val="24"/>
          <w:szCs w:val="24"/>
        </w:rPr>
        <w:t xml:space="preserve">чам.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52" w:history="1">
        <w:r w:rsidRPr="007856BD">
          <w:rPr>
            <w:rStyle w:val="aff0"/>
            <w:rFonts w:ascii="Times New Roman" w:hAnsi="Times New Roman"/>
            <w:sz w:val="24"/>
            <w:szCs w:val="24"/>
          </w:rPr>
          <w:t>http://www.freepuzzles.com</w:t>
        </w:r>
      </w:hyperlink>
      <w:r w:rsidRPr="007856BD">
        <w:rPr>
          <w:rFonts w:ascii="Times New Roman" w:hAnsi="Times New Roman"/>
          <w:sz w:val="24"/>
          <w:szCs w:val="24"/>
        </w:rPr>
        <w:t xml:space="preserve">  Математические головоломки, сгруппированные по темам: геометрия, алгебра (арифметика), логика, задачи на взвешивания и др. Возможность выбора уровня сложности, логические игры (пятнашки, шахматы и пр.), некоторые утверждения с доказательствами.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53" w:history="1">
        <w:r w:rsidRPr="007856BD">
          <w:rPr>
            <w:rStyle w:val="aff0"/>
            <w:rFonts w:ascii="Times New Roman" w:hAnsi="Times New Roman"/>
            <w:sz w:val="24"/>
            <w:szCs w:val="24"/>
          </w:rPr>
          <w:t>http://www.bukashka.ru/</w:t>
        </w:r>
      </w:hyperlink>
      <w:r w:rsidRPr="007856BD">
        <w:rPr>
          <w:rFonts w:ascii="Times New Roman" w:hAnsi="Times New Roman"/>
          <w:sz w:val="24"/>
          <w:szCs w:val="24"/>
        </w:rPr>
        <w:t xml:space="preserve">  «Букашка» — игры для детей от компании «Бука».</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Проект "Начальная школа"   </w:t>
      </w:r>
      <w:hyperlink r:id="rId54" w:history="1">
        <w:r w:rsidRPr="007856BD">
          <w:rPr>
            <w:rStyle w:val="aff0"/>
            <w:rFonts w:ascii="Times New Roman" w:hAnsi="Times New Roman"/>
            <w:sz w:val="24"/>
            <w:szCs w:val="24"/>
          </w:rPr>
          <w:t>http://www.nachalka.com/</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kopilkaurokov.ru - сайт для учителей  </w:t>
      </w:r>
      <w:hyperlink r:id="rId55" w:history="1">
        <w:r w:rsidRPr="007856BD">
          <w:rPr>
            <w:rStyle w:val="aff0"/>
            <w:rFonts w:ascii="Times New Roman" w:hAnsi="Times New Roman"/>
            <w:sz w:val="24"/>
            <w:szCs w:val="24"/>
          </w:rPr>
          <w:t>http://kopilkaurokov.ru/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Издательский дом  «1 сентября» </w:t>
      </w:r>
      <w:hyperlink r:id="rId56" w:history="1">
        <w:r w:rsidRPr="007856BD">
          <w:rPr>
            <w:rStyle w:val="aff0"/>
            <w:rFonts w:ascii="Times New Roman" w:hAnsi="Times New Roman"/>
            <w:sz w:val="24"/>
            <w:szCs w:val="24"/>
          </w:rPr>
          <w:t>http://1september.ru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центр тестирования  </w:t>
      </w:r>
      <w:hyperlink r:id="rId57" w:history="1">
        <w:r w:rsidRPr="007856BD">
          <w:rPr>
            <w:rStyle w:val="aff0"/>
            <w:rFonts w:ascii="Times New Roman" w:hAnsi="Times New Roman"/>
            <w:sz w:val="24"/>
            <w:szCs w:val="24"/>
          </w:rPr>
          <w:t>www.rustest.ru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Сайт информационной поддержки ЕГЭ в компьютерной форме </w:t>
      </w:r>
      <w:hyperlink r:id="rId58" w:history="1">
        <w:r w:rsidRPr="007856BD">
          <w:rPr>
            <w:rStyle w:val="aff0"/>
            <w:rFonts w:ascii="Times New Roman" w:hAnsi="Times New Roman"/>
            <w:sz w:val="24"/>
            <w:szCs w:val="24"/>
          </w:rPr>
          <w:t>www.ege.ru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Естественно-научный образовательный портал  </w:t>
      </w:r>
      <w:hyperlink r:id="rId59" w:history="1">
        <w:r w:rsidRPr="007856BD">
          <w:rPr>
            <w:rStyle w:val="aff0"/>
            <w:rFonts w:ascii="Times New Roman" w:hAnsi="Times New Roman"/>
            <w:sz w:val="24"/>
            <w:szCs w:val="24"/>
          </w:rPr>
          <w:t>www.en.edu.ru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Портал "5 балллов" </w:t>
      </w:r>
      <w:hyperlink r:id="rId60" w:history="1">
        <w:r w:rsidRPr="007856BD">
          <w:rPr>
            <w:rStyle w:val="aff0"/>
            <w:rFonts w:ascii="Times New Roman" w:hAnsi="Times New Roman"/>
            <w:sz w:val="24"/>
            <w:szCs w:val="24"/>
          </w:rPr>
          <w:t>www.5ballov.ru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Информационно-коммуникационные технологии в образовании  </w:t>
      </w:r>
      <w:hyperlink r:id="rId61" w:history="1">
        <w:r w:rsidRPr="007856BD">
          <w:rPr>
            <w:rStyle w:val="aff0"/>
            <w:rFonts w:ascii="Times New Roman" w:hAnsi="Times New Roman"/>
            <w:sz w:val="24"/>
            <w:szCs w:val="24"/>
          </w:rPr>
          <w:t>www.ict.edu.ru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Академия. Внешкольное образование в сети  </w:t>
      </w:r>
      <w:hyperlink r:id="rId62" w:history="1">
        <w:r w:rsidRPr="007856BD">
          <w:rPr>
            <w:rStyle w:val="aff0"/>
            <w:rFonts w:ascii="Times New Roman" w:hAnsi="Times New Roman"/>
            <w:sz w:val="24"/>
            <w:szCs w:val="24"/>
          </w:rPr>
          <w:t>www.akademius.narod.ru/index1.html</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Интернет-школа. Просвещение.RU  </w:t>
      </w:r>
      <w:hyperlink r:id="rId63" w:history="1">
        <w:r w:rsidRPr="007856BD">
          <w:rPr>
            <w:rStyle w:val="aff0"/>
            <w:rFonts w:ascii="Times New Roman" w:hAnsi="Times New Roman"/>
            <w:sz w:val="24"/>
            <w:szCs w:val="24"/>
          </w:rPr>
          <w:t>www.internet-school.ru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Школа дистанционной поддержки образования детей - инвалидов  </w:t>
      </w:r>
      <w:hyperlink r:id="rId64" w:history="1">
        <w:r w:rsidRPr="007856BD">
          <w:rPr>
            <w:rStyle w:val="aff0"/>
            <w:rFonts w:ascii="Times New Roman" w:hAnsi="Times New Roman"/>
            <w:sz w:val="24"/>
            <w:szCs w:val="24"/>
          </w:rPr>
          <w:t>www.home-edu.ru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Новосибирская открытая образовательная сеть </w:t>
      </w:r>
      <w:hyperlink r:id="rId65" w:history="1">
        <w:r w:rsidRPr="007856BD">
          <w:rPr>
            <w:rStyle w:val="aff0"/>
            <w:rFonts w:ascii="Times New Roman" w:hAnsi="Times New Roman"/>
            <w:sz w:val="24"/>
            <w:szCs w:val="24"/>
          </w:rPr>
          <w:t>www.websib.ru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Журнал "Вестник образования"  </w:t>
      </w:r>
      <w:hyperlink r:id="rId66" w:history="1">
        <w:r w:rsidRPr="007856BD">
          <w:rPr>
            <w:rStyle w:val="aff0"/>
            <w:rFonts w:ascii="Times New Roman" w:hAnsi="Times New Roman"/>
            <w:sz w:val="24"/>
            <w:szCs w:val="24"/>
          </w:rPr>
          <w:t>www.vestnik.edu.ru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Всероссийский Интернет-педсовет. Живое пространство образования  </w:t>
      </w:r>
      <w:hyperlink r:id="rId67" w:history="1">
        <w:r w:rsidRPr="007856BD">
          <w:rPr>
            <w:rStyle w:val="aff0"/>
            <w:rFonts w:ascii="Times New Roman" w:hAnsi="Times New Roman"/>
            <w:sz w:val="24"/>
            <w:szCs w:val="24"/>
          </w:rPr>
          <w:t>www.pedsovet.org</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Газета "Управление школой"  </w:t>
      </w:r>
      <w:hyperlink r:id="rId68" w:history="1">
        <w:r w:rsidRPr="007856BD">
          <w:rPr>
            <w:rStyle w:val="aff0"/>
            <w:rFonts w:ascii="Times New Roman" w:hAnsi="Times New Roman"/>
            <w:sz w:val="24"/>
            <w:szCs w:val="24"/>
          </w:rPr>
          <w:t>www.upr.1september.ru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Открытый класс. Сетевые образовательные сообщества  </w:t>
      </w:r>
      <w:hyperlink r:id="rId69" w:history="1">
        <w:r w:rsidRPr="007856BD">
          <w:rPr>
            <w:rStyle w:val="aff0"/>
            <w:rFonts w:ascii="Times New Roman" w:hAnsi="Times New Roman"/>
            <w:sz w:val="24"/>
            <w:szCs w:val="24"/>
          </w:rPr>
          <w:t>www.openclass.ru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Сеть творческих учителей  </w:t>
      </w:r>
      <w:hyperlink r:id="rId70" w:history="1">
        <w:r w:rsidRPr="007856BD">
          <w:rPr>
            <w:rStyle w:val="aff0"/>
            <w:rFonts w:ascii="Times New Roman" w:hAnsi="Times New Roman"/>
            <w:sz w:val="24"/>
            <w:szCs w:val="24"/>
          </w:rPr>
          <w:t>http://www.it-n.ru/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Справочно - информационный портал дополнительного образования  </w:t>
      </w:r>
      <w:hyperlink r:id="rId71" w:history="1">
        <w:r w:rsidRPr="007856BD">
          <w:rPr>
            <w:rStyle w:val="aff0"/>
            <w:rFonts w:ascii="Times New Roman" w:hAnsi="Times New Roman"/>
            <w:sz w:val="24"/>
            <w:szCs w:val="24"/>
          </w:rPr>
          <w:t>www.kidsworld.ru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Дистанционное обучение  </w:t>
      </w:r>
      <w:hyperlink r:id="rId72" w:history="1">
        <w:r w:rsidRPr="007856BD">
          <w:rPr>
            <w:rStyle w:val="aff0"/>
            <w:rFonts w:ascii="Times New Roman" w:hAnsi="Times New Roman"/>
            <w:sz w:val="24"/>
            <w:szCs w:val="24"/>
          </w:rPr>
          <w:t>www.teachpro.ru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Педагогическая периодика  </w:t>
      </w:r>
      <w:hyperlink r:id="rId73" w:history="1">
        <w:r w:rsidRPr="007856BD">
          <w:rPr>
            <w:rStyle w:val="aff0"/>
            <w:rFonts w:ascii="Times New Roman" w:hAnsi="Times New Roman"/>
            <w:sz w:val="24"/>
            <w:szCs w:val="24"/>
          </w:rPr>
          <w:t>www.periodika.websib.ru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Сайт учителя математики Савченко ЕМ  </w:t>
      </w:r>
      <w:hyperlink r:id="rId74" w:history="1">
        <w:r w:rsidRPr="007856BD">
          <w:rPr>
            <w:rStyle w:val="aff0"/>
            <w:rFonts w:ascii="Times New Roman" w:hAnsi="Times New Roman"/>
            <w:sz w:val="24"/>
            <w:szCs w:val="24"/>
          </w:rPr>
          <w:t>http://le-savchen.ucoz.ru/index/0-14</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PEDSOVET.TK  - сайт  созданный в помощь учителю  </w:t>
      </w:r>
      <w:hyperlink r:id="rId75" w:history="1">
        <w:r w:rsidRPr="007856BD">
          <w:rPr>
            <w:rStyle w:val="aff0"/>
            <w:rFonts w:ascii="Times New Roman" w:hAnsi="Times New Roman"/>
            <w:sz w:val="24"/>
            <w:szCs w:val="24"/>
          </w:rPr>
          <w:t>http://pedsovet.tk/</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Издательство Школьная пресса   </w:t>
      </w:r>
      <w:hyperlink r:id="rId76" w:history="1">
        <w:r w:rsidRPr="007856BD">
          <w:rPr>
            <w:rStyle w:val="aff0"/>
            <w:rFonts w:ascii="Times New Roman" w:hAnsi="Times New Roman"/>
            <w:sz w:val="24"/>
            <w:szCs w:val="24"/>
          </w:rPr>
          <w:t>http://www.schoolpress.ru/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Федеральный институт педагогических измерений </w:t>
      </w:r>
      <w:hyperlink r:id="rId77" w:history="1">
        <w:r w:rsidRPr="007856BD">
          <w:rPr>
            <w:rStyle w:val="aff0"/>
            <w:rFonts w:ascii="Times New Roman" w:hAnsi="Times New Roman"/>
            <w:sz w:val="24"/>
            <w:szCs w:val="24"/>
          </w:rPr>
          <w:t>http://fipi.ru/</w:t>
        </w:r>
      </w:hyperlink>
    </w:p>
    <w:p w:rsidR="007856BD" w:rsidRPr="007856BD" w:rsidRDefault="007856BD" w:rsidP="007856BD">
      <w:pPr>
        <w:spacing w:after="0" w:line="240" w:lineRule="auto"/>
        <w:jc w:val="both"/>
        <w:rPr>
          <w:rFonts w:ascii="Times New Roman" w:hAnsi="Times New Roman"/>
          <w:b/>
          <w:sz w:val="24"/>
          <w:szCs w:val="24"/>
          <w:u w:val="single"/>
        </w:rPr>
      </w:pPr>
    </w:p>
    <w:p w:rsidR="007856BD" w:rsidRPr="007856BD" w:rsidRDefault="007856BD" w:rsidP="007856BD">
      <w:pPr>
        <w:spacing w:after="0" w:line="240" w:lineRule="auto"/>
        <w:jc w:val="both"/>
        <w:rPr>
          <w:rFonts w:ascii="Times New Roman" w:hAnsi="Times New Roman"/>
          <w:b/>
          <w:sz w:val="24"/>
          <w:szCs w:val="24"/>
          <w:u w:val="single"/>
        </w:rPr>
      </w:pPr>
      <w:r w:rsidRPr="007856BD">
        <w:rPr>
          <w:rFonts w:ascii="Times New Roman" w:hAnsi="Times New Roman"/>
          <w:b/>
          <w:sz w:val="24"/>
          <w:szCs w:val="24"/>
          <w:u w:val="single"/>
        </w:rPr>
        <w:t>Сетевые сообщества педагогов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PEDSOVET.ORG Всероссийский Интернет-педсовет  </w:t>
      </w:r>
      <w:hyperlink r:id="rId78" w:history="1">
        <w:r w:rsidRPr="007856BD">
          <w:rPr>
            <w:rStyle w:val="aff0"/>
            <w:rFonts w:ascii="Times New Roman" w:hAnsi="Times New Roman"/>
            <w:sz w:val="24"/>
            <w:szCs w:val="24"/>
          </w:rPr>
          <w:t>http://pedsovet.org/</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Сайт выходит под патронажем Фонда поддержки российского учительства. Содержит каталог сс</w:t>
      </w:r>
      <w:r w:rsidRPr="007856BD">
        <w:rPr>
          <w:rFonts w:ascii="Times New Roman" w:hAnsi="Times New Roman"/>
          <w:sz w:val="24"/>
          <w:szCs w:val="24"/>
        </w:rPr>
        <w:t>ы</w:t>
      </w:r>
      <w:r w:rsidRPr="007856BD">
        <w:rPr>
          <w:rFonts w:ascii="Times New Roman" w:hAnsi="Times New Roman"/>
          <w:sz w:val="24"/>
          <w:szCs w:val="24"/>
        </w:rPr>
        <w:t>лок на учебные заведения, образовательные сайты, учебные материалы, представленные в Интерн</w:t>
      </w:r>
      <w:r w:rsidRPr="007856BD">
        <w:rPr>
          <w:rFonts w:ascii="Times New Roman" w:hAnsi="Times New Roman"/>
          <w:sz w:val="24"/>
          <w:szCs w:val="24"/>
        </w:rPr>
        <w:t>е</w:t>
      </w:r>
      <w:r w:rsidRPr="007856BD">
        <w:rPr>
          <w:rFonts w:ascii="Times New Roman" w:hAnsi="Times New Roman"/>
          <w:sz w:val="24"/>
          <w:szCs w:val="24"/>
        </w:rPr>
        <w:t>те.</w:t>
      </w:r>
    </w:p>
    <w:p w:rsidR="007856BD" w:rsidRPr="007856BD" w:rsidRDefault="007856BD" w:rsidP="007856BD">
      <w:pPr>
        <w:spacing w:after="0" w:line="240" w:lineRule="auto"/>
        <w:jc w:val="both"/>
        <w:rPr>
          <w:rFonts w:ascii="Times New Roman" w:hAnsi="Times New Roman"/>
          <w:sz w:val="24"/>
          <w:szCs w:val="24"/>
          <w:lang w:val="en-US"/>
        </w:rPr>
      </w:pPr>
      <w:r w:rsidRPr="007856BD">
        <w:rPr>
          <w:rFonts w:ascii="Times New Roman" w:hAnsi="Times New Roman"/>
          <w:sz w:val="24"/>
          <w:szCs w:val="24"/>
          <w:lang w:val="en-US"/>
        </w:rPr>
        <w:t xml:space="preserve">– Zavuch.info    </w:t>
      </w:r>
      <w:hyperlink r:id="rId79" w:history="1">
        <w:r w:rsidRPr="007856BD">
          <w:rPr>
            <w:rStyle w:val="aff0"/>
            <w:rFonts w:ascii="Times New Roman" w:hAnsi="Times New Roman"/>
            <w:sz w:val="24"/>
            <w:szCs w:val="24"/>
            <w:lang w:val="en-US"/>
          </w:rPr>
          <w:t>http://zavuch.info/</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lastRenderedPageBreak/>
        <w:t>Информационный портал для работников системы образования. Содержит нормативные документы, рабочие программы, дидактические материалы, разработки уроков.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Сеть творческих учителей   </w:t>
      </w:r>
      <w:hyperlink r:id="rId80" w:history="1">
        <w:r w:rsidRPr="007856BD">
          <w:rPr>
            <w:rStyle w:val="aff0"/>
            <w:rFonts w:ascii="Times New Roman" w:hAnsi="Times New Roman"/>
            <w:sz w:val="24"/>
            <w:szCs w:val="24"/>
          </w:rPr>
          <w:t>http://www.it-n.ru/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Сайт создан при поддержке корпорации Майкрософт для того, чтобы дать возможность учителям общаться и обмениваться информацией и материалами по использованию информационных и ко</w:t>
      </w:r>
      <w:r w:rsidRPr="007856BD">
        <w:rPr>
          <w:rFonts w:ascii="Times New Roman" w:hAnsi="Times New Roman"/>
          <w:sz w:val="24"/>
          <w:szCs w:val="24"/>
        </w:rPr>
        <w:t>м</w:t>
      </w:r>
      <w:r w:rsidRPr="007856BD">
        <w:rPr>
          <w:rFonts w:ascii="Times New Roman" w:hAnsi="Times New Roman"/>
          <w:sz w:val="24"/>
          <w:szCs w:val="24"/>
        </w:rPr>
        <w:t>муникативных технологий в образовании.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Фестиваль педагогических идей «Открытый урок»    </w:t>
      </w:r>
      <w:hyperlink r:id="rId81" w:history="1">
        <w:r w:rsidRPr="007856BD">
          <w:rPr>
            <w:rStyle w:val="aff0"/>
            <w:rFonts w:ascii="Times New Roman" w:hAnsi="Times New Roman"/>
            <w:sz w:val="24"/>
            <w:szCs w:val="24"/>
          </w:rPr>
          <w:t>http://festival.1september.ru/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Интересные методические приемы, формы проведения уроков и внеклассных мероприятий, занятий, авторские задачи и упражнения, опыт организации кружков и школьных научных обществ, сценарии школьных вечеров.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Фестиваль ученических работ «Портфолио» («Первое сентября»)  </w:t>
      </w:r>
      <w:hyperlink r:id="rId82" w:history="1">
        <w:r w:rsidRPr="007856BD">
          <w:rPr>
            <w:rStyle w:val="aff0"/>
            <w:rFonts w:ascii="Times New Roman" w:hAnsi="Times New Roman"/>
            <w:sz w:val="24"/>
            <w:szCs w:val="24"/>
          </w:rPr>
          <w:t>http://portfolio.1september.ru/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организация единого открытого информационного пространства для публикации работ учащихся у</w:t>
      </w:r>
      <w:r w:rsidRPr="007856BD">
        <w:rPr>
          <w:rFonts w:ascii="Times New Roman" w:hAnsi="Times New Roman"/>
          <w:sz w:val="24"/>
          <w:szCs w:val="24"/>
        </w:rPr>
        <w:t>ч</w:t>
      </w:r>
      <w:r w:rsidRPr="007856BD">
        <w:rPr>
          <w:rFonts w:ascii="Times New Roman" w:hAnsi="Times New Roman"/>
          <w:sz w:val="24"/>
          <w:szCs w:val="24"/>
        </w:rPr>
        <w:t>реждений начального, среднего, среднего специального, среднего профессионального и дополн</w:t>
      </w:r>
      <w:r w:rsidRPr="007856BD">
        <w:rPr>
          <w:rFonts w:ascii="Times New Roman" w:hAnsi="Times New Roman"/>
          <w:sz w:val="24"/>
          <w:szCs w:val="24"/>
        </w:rPr>
        <w:t>и</w:t>
      </w:r>
      <w:r w:rsidRPr="007856BD">
        <w:rPr>
          <w:rFonts w:ascii="Times New Roman" w:hAnsi="Times New Roman"/>
          <w:sz w:val="24"/>
          <w:szCs w:val="24"/>
        </w:rPr>
        <w:t>тельного образования, выполненных под руководством педагогов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Открытый класс   </w:t>
      </w:r>
      <w:hyperlink r:id="rId83" w:history="1">
        <w:r w:rsidRPr="007856BD">
          <w:rPr>
            <w:rStyle w:val="aff0"/>
            <w:rFonts w:ascii="Times New Roman" w:hAnsi="Times New Roman"/>
            <w:sz w:val="24"/>
            <w:szCs w:val="24"/>
          </w:rPr>
          <w:t>http://openclass.ru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Проект направлен на обеспечение нового качества образования в России за счет создания социально-педагогических сообществ в сети Интернет, деятельность которых будет направлена на решение з</w:t>
      </w:r>
      <w:r w:rsidRPr="007856BD">
        <w:rPr>
          <w:rFonts w:ascii="Times New Roman" w:hAnsi="Times New Roman"/>
          <w:sz w:val="24"/>
          <w:szCs w:val="24"/>
        </w:rPr>
        <w:t>а</w:t>
      </w:r>
      <w:r w:rsidRPr="007856BD">
        <w:rPr>
          <w:rFonts w:ascii="Times New Roman" w:hAnsi="Times New Roman"/>
          <w:sz w:val="24"/>
          <w:szCs w:val="24"/>
        </w:rPr>
        <w:t>дач поддержки процессов информатизации школ и профессионального развития педагогов; широк</w:t>
      </w:r>
      <w:r w:rsidRPr="007856BD">
        <w:rPr>
          <w:rFonts w:ascii="Times New Roman" w:hAnsi="Times New Roman"/>
          <w:sz w:val="24"/>
          <w:szCs w:val="24"/>
        </w:rPr>
        <w:t>о</w:t>
      </w:r>
      <w:r w:rsidRPr="007856BD">
        <w:rPr>
          <w:rFonts w:ascii="Times New Roman" w:hAnsi="Times New Roman"/>
          <w:sz w:val="24"/>
          <w:szCs w:val="24"/>
        </w:rPr>
        <w:t>го распространения электронных образовательных ресурсов; массового внедрения методик их и</w:t>
      </w:r>
      <w:r w:rsidRPr="007856BD">
        <w:rPr>
          <w:rFonts w:ascii="Times New Roman" w:hAnsi="Times New Roman"/>
          <w:sz w:val="24"/>
          <w:szCs w:val="24"/>
        </w:rPr>
        <w:t>с</w:t>
      </w:r>
      <w:r w:rsidRPr="007856BD">
        <w:rPr>
          <w:rFonts w:ascii="Times New Roman" w:hAnsi="Times New Roman"/>
          <w:sz w:val="24"/>
          <w:szCs w:val="24"/>
        </w:rPr>
        <w:t>пользования; модернизации системы методической поддержки информатизации образования.</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Содружество методических объединений (СОМ)  </w:t>
      </w:r>
      <w:hyperlink r:id="rId84" w:history="1">
        <w:r w:rsidRPr="007856BD">
          <w:rPr>
            <w:rStyle w:val="aff0"/>
            <w:rFonts w:ascii="Times New Roman" w:hAnsi="Times New Roman"/>
            <w:sz w:val="24"/>
            <w:szCs w:val="24"/>
          </w:rPr>
          <w:t>http://center.fio.ru/som/</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СОМ — это профессиональное сообщество учителей, единое образовательное пространство, предо</w:t>
      </w:r>
      <w:r w:rsidRPr="007856BD">
        <w:rPr>
          <w:rFonts w:ascii="Times New Roman" w:hAnsi="Times New Roman"/>
          <w:sz w:val="24"/>
          <w:szCs w:val="24"/>
        </w:rPr>
        <w:t>с</w:t>
      </w:r>
      <w:r w:rsidRPr="007856BD">
        <w:rPr>
          <w:rFonts w:ascii="Times New Roman" w:hAnsi="Times New Roman"/>
          <w:sz w:val="24"/>
          <w:szCs w:val="24"/>
        </w:rPr>
        <w:t>тавляющее максимальные возможности для обмена информацией, опытом, повышения професси</w:t>
      </w:r>
      <w:r w:rsidRPr="007856BD">
        <w:rPr>
          <w:rFonts w:ascii="Times New Roman" w:hAnsi="Times New Roman"/>
          <w:sz w:val="24"/>
          <w:szCs w:val="24"/>
        </w:rPr>
        <w:t>о</w:t>
      </w:r>
      <w:r w:rsidRPr="007856BD">
        <w:rPr>
          <w:rFonts w:ascii="Times New Roman" w:hAnsi="Times New Roman"/>
          <w:sz w:val="24"/>
          <w:szCs w:val="24"/>
        </w:rPr>
        <w:t>нального уровня, для наиболее полного использования образовательного потенциала учителя в с</w:t>
      </w:r>
      <w:r w:rsidRPr="007856BD">
        <w:rPr>
          <w:rFonts w:ascii="Times New Roman" w:hAnsi="Times New Roman"/>
          <w:sz w:val="24"/>
          <w:szCs w:val="24"/>
        </w:rPr>
        <w:t>о</w:t>
      </w:r>
      <w:r w:rsidRPr="007856BD">
        <w:rPr>
          <w:rFonts w:ascii="Times New Roman" w:hAnsi="Times New Roman"/>
          <w:sz w:val="24"/>
          <w:szCs w:val="24"/>
        </w:rPr>
        <w:t>временном обществе.</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«Интернет — государство учителей» (ИнтерГУру)  </w:t>
      </w:r>
      <w:hyperlink r:id="rId85" w:history="1">
        <w:r w:rsidRPr="007856BD">
          <w:rPr>
            <w:rStyle w:val="aff0"/>
            <w:rFonts w:ascii="Times New Roman" w:hAnsi="Times New Roman"/>
            <w:sz w:val="24"/>
            <w:szCs w:val="24"/>
          </w:rPr>
          <w:t>http://www.intergu.ru/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открытая система самостоятельных сетевых проектов («Территорий»), связанных между собой игр</w:t>
      </w:r>
      <w:r w:rsidRPr="007856BD">
        <w:rPr>
          <w:rFonts w:ascii="Times New Roman" w:hAnsi="Times New Roman"/>
          <w:sz w:val="24"/>
          <w:szCs w:val="24"/>
        </w:rPr>
        <w:t>о</w:t>
      </w:r>
      <w:r w:rsidRPr="007856BD">
        <w:rPr>
          <w:rFonts w:ascii="Times New Roman" w:hAnsi="Times New Roman"/>
          <w:sz w:val="24"/>
          <w:szCs w:val="24"/>
        </w:rPr>
        <w:t>вой экономической схемой. Основные виды деятельности «Интернет — государства учителей»: зн</w:t>
      </w:r>
      <w:r w:rsidRPr="007856BD">
        <w:rPr>
          <w:rFonts w:ascii="Times New Roman" w:hAnsi="Times New Roman"/>
          <w:sz w:val="24"/>
          <w:szCs w:val="24"/>
        </w:rPr>
        <w:t>а</w:t>
      </w:r>
      <w:r w:rsidRPr="007856BD">
        <w:rPr>
          <w:rFonts w:ascii="Times New Roman" w:hAnsi="Times New Roman"/>
          <w:sz w:val="24"/>
          <w:szCs w:val="24"/>
        </w:rPr>
        <w:t>комство участников с образовательными ресурсами, обсуждение проблем образования, участие в д</w:t>
      </w:r>
      <w:r w:rsidRPr="007856BD">
        <w:rPr>
          <w:rFonts w:ascii="Times New Roman" w:hAnsi="Times New Roman"/>
          <w:sz w:val="24"/>
          <w:szCs w:val="24"/>
        </w:rPr>
        <w:t>е</w:t>
      </w:r>
      <w:r w:rsidRPr="007856BD">
        <w:rPr>
          <w:rFonts w:ascii="Times New Roman" w:hAnsi="Times New Roman"/>
          <w:sz w:val="24"/>
          <w:szCs w:val="24"/>
        </w:rPr>
        <w:t>ловых играх, обмен опытом работы, консультации со специалистами, тестирование по различным областям знаний, создание своих тестов и методическая помощь учителям.</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Социальная сеть работников образования    </w:t>
      </w:r>
      <w:hyperlink r:id="rId86" w:history="1">
        <w:r w:rsidRPr="007856BD">
          <w:rPr>
            <w:rStyle w:val="aff0"/>
            <w:rFonts w:ascii="Times New Roman" w:hAnsi="Times New Roman"/>
            <w:sz w:val="24"/>
            <w:szCs w:val="24"/>
          </w:rPr>
          <w:t>http://nsportal.ru/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Возможность для школьных учителей, воспитателей, преподавателей вузов создавать свои мини-сайты, вести блоги и сообщества, размещать материалы для подготовки к занятиям, разрабатывать авторские курсы.</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МЕТОДИСТЫ. Профессиональное сообщество педагогов   </w:t>
      </w:r>
      <w:hyperlink r:id="rId87" w:history="1">
        <w:r w:rsidRPr="007856BD">
          <w:rPr>
            <w:rStyle w:val="aff0"/>
            <w:rFonts w:ascii="Times New Roman" w:hAnsi="Times New Roman"/>
            <w:sz w:val="24"/>
            <w:szCs w:val="24"/>
          </w:rPr>
          <w:t>http://metodisty.ru/m/groups/files/matematika_v_shkole?cat=32</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Содержит различные материалы (разработки уроков, рабочие программы и тематическое планиров</w:t>
      </w:r>
      <w:r w:rsidRPr="007856BD">
        <w:rPr>
          <w:rFonts w:ascii="Times New Roman" w:hAnsi="Times New Roman"/>
          <w:sz w:val="24"/>
          <w:szCs w:val="24"/>
        </w:rPr>
        <w:t>а</w:t>
      </w:r>
      <w:r w:rsidRPr="007856BD">
        <w:rPr>
          <w:rFonts w:ascii="Times New Roman" w:hAnsi="Times New Roman"/>
          <w:sz w:val="24"/>
          <w:szCs w:val="24"/>
        </w:rPr>
        <w:t>ние, информацию для деятельности школьного методического объединения учителей и др.), поле</w:t>
      </w:r>
      <w:r w:rsidRPr="007856BD">
        <w:rPr>
          <w:rFonts w:ascii="Times New Roman" w:hAnsi="Times New Roman"/>
          <w:sz w:val="24"/>
          <w:szCs w:val="24"/>
        </w:rPr>
        <w:t>з</w:t>
      </w:r>
      <w:r w:rsidRPr="007856BD">
        <w:rPr>
          <w:rFonts w:ascii="Times New Roman" w:hAnsi="Times New Roman"/>
          <w:sz w:val="24"/>
          <w:szCs w:val="24"/>
        </w:rPr>
        <w:t>ные для учителей математики.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–Учительский портал     </w:t>
      </w:r>
      <w:hyperlink r:id="rId88" w:history="1">
        <w:r w:rsidRPr="007856BD">
          <w:rPr>
            <w:rStyle w:val="aff0"/>
            <w:rFonts w:ascii="Times New Roman" w:hAnsi="Times New Roman"/>
            <w:sz w:val="24"/>
            <w:szCs w:val="24"/>
          </w:rPr>
          <w:t>http://www.uchportal.ru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Форум, статьи, разработки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Сообщество взаимопомощи учителей    </w:t>
      </w:r>
      <w:hyperlink r:id="rId89" w:history="1">
        <w:r w:rsidRPr="007856BD">
          <w:rPr>
            <w:rStyle w:val="aff0"/>
            <w:rFonts w:ascii="Times New Roman" w:hAnsi="Times New Roman"/>
            <w:sz w:val="24"/>
            <w:szCs w:val="24"/>
          </w:rPr>
          <w:t>http://pedsovet.su/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Электронный журнал  Банк Интернет-портфолио учителей   Международный проект  </w:t>
      </w:r>
      <w:hyperlink r:id="rId90" w:history="1">
        <w:r w:rsidRPr="007856BD">
          <w:rPr>
            <w:rStyle w:val="aff0"/>
            <w:rFonts w:ascii="Times New Roman" w:hAnsi="Times New Roman"/>
            <w:sz w:val="24"/>
            <w:szCs w:val="24"/>
          </w:rPr>
          <w:t>http://www.bankportfolio.ru/dir/sajt_dlja_uchitelja/27</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Образовательный портал "Мой университет"  </w:t>
      </w:r>
      <w:hyperlink r:id="rId91" w:history="1">
        <w:r w:rsidRPr="007856BD">
          <w:rPr>
            <w:rStyle w:val="aff0"/>
            <w:rFonts w:ascii="Times New Roman" w:hAnsi="Times New Roman"/>
            <w:sz w:val="24"/>
            <w:szCs w:val="24"/>
          </w:rPr>
          <w:t>http://moi-universitet.ru/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Возможности для самообразования: можно подписаться на рассылку бесплатных курсов («Активные методы обучения», «Технология интерактивного обучения»). В течение определённого времени вам на электронную почту будут приходить уроки курсов.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Учебно-методический кабинет  </w:t>
      </w:r>
      <w:hyperlink r:id="rId92" w:history="1">
        <w:r w:rsidRPr="007856BD">
          <w:rPr>
            <w:rStyle w:val="aff0"/>
            <w:rFonts w:ascii="Times New Roman" w:hAnsi="Times New Roman"/>
            <w:sz w:val="24"/>
            <w:szCs w:val="24"/>
          </w:rPr>
          <w:t>http://ped-kopilka.ru/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образовательный портал, на котором можно получить много интересной и полезной информации, а также обменяться с коллегами своим педагогическим опытом и мастерством.</w:t>
      </w:r>
    </w:p>
    <w:p w:rsidR="007856BD" w:rsidRPr="007856BD" w:rsidRDefault="007856BD" w:rsidP="007856BD">
      <w:pPr>
        <w:spacing w:after="0" w:line="240" w:lineRule="auto"/>
        <w:jc w:val="both"/>
        <w:rPr>
          <w:rFonts w:ascii="Times New Roman" w:hAnsi="Times New Roman"/>
          <w:sz w:val="24"/>
          <w:szCs w:val="24"/>
          <w:lang w:val="en-US"/>
        </w:rPr>
      </w:pPr>
      <w:r w:rsidRPr="007856BD">
        <w:rPr>
          <w:rFonts w:ascii="Times New Roman" w:hAnsi="Times New Roman"/>
          <w:sz w:val="24"/>
          <w:szCs w:val="24"/>
          <w:lang w:val="en-US"/>
        </w:rPr>
        <w:t xml:space="preserve">– Moodle et Cetera    </w:t>
      </w:r>
      <w:hyperlink r:id="rId93" w:history="1">
        <w:r w:rsidRPr="007856BD">
          <w:rPr>
            <w:rStyle w:val="aff0"/>
            <w:rFonts w:ascii="Times New Roman" w:hAnsi="Times New Roman"/>
            <w:sz w:val="24"/>
            <w:szCs w:val="24"/>
            <w:lang w:val="en-US"/>
          </w:rPr>
          <w:t>http://moodlefree.ru/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Сообщество посвящено использованию ИКТ в образовательном процессе.</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lastRenderedPageBreak/>
        <w:t xml:space="preserve">– «СоцОбраз»   </w:t>
      </w:r>
      <w:hyperlink r:id="rId94" w:history="1">
        <w:r w:rsidRPr="007856BD">
          <w:rPr>
            <w:rStyle w:val="aff0"/>
            <w:rFonts w:ascii="Times New Roman" w:hAnsi="Times New Roman"/>
            <w:sz w:val="24"/>
            <w:szCs w:val="24"/>
          </w:rPr>
          <w:t>http://www.socobraz.ru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Интерактивная площадка для обмена опытом учителей, методистов, социальных педагогов, клас</w:t>
      </w:r>
      <w:r w:rsidRPr="007856BD">
        <w:rPr>
          <w:rFonts w:ascii="Times New Roman" w:hAnsi="Times New Roman"/>
          <w:sz w:val="24"/>
          <w:szCs w:val="24"/>
        </w:rPr>
        <w:t>с</w:t>
      </w:r>
      <w:r w:rsidRPr="007856BD">
        <w:rPr>
          <w:rFonts w:ascii="Times New Roman" w:hAnsi="Times New Roman"/>
          <w:sz w:val="24"/>
          <w:szCs w:val="24"/>
        </w:rPr>
        <w:t xml:space="preserve">ных руководителей, педагогов дополнительного образования, школьных психологов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Школа успешного учителя   </w:t>
      </w:r>
      <w:hyperlink r:id="rId95" w:history="1">
        <w:r w:rsidRPr="007856BD">
          <w:rPr>
            <w:rStyle w:val="aff0"/>
            <w:rFonts w:ascii="Times New Roman" w:hAnsi="Times New Roman"/>
            <w:sz w:val="24"/>
            <w:szCs w:val="24"/>
          </w:rPr>
          <w:t>http://edu-lider.ru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Методическая поддержка педагогов в продвижении профессиональной карьеры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Проект «Инфоурок»   </w:t>
      </w:r>
      <w:hyperlink r:id="rId96" w:history="1">
        <w:r w:rsidRPr="007856BD">
          <w:rPr>
            <w:rStyle w:val="aff0"/>
            <w:rFonts w:ascii="Times New Roman" w:hAnsi="Times New Roman"/>
            <w:sz w:val="24"/>
            <w:szCs w:val="24"/>
          </w:rPr>
          <w:t>http://infourok.org/</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lang w:val="en-US"/>
        </w:rPr>
      </w:pPr>
      <w:r w:rsidRPr="007856BD">
        <w:rPr>
          <w:rFonts w:ascii="Times New Roman" w:hAnsi="Times New Roman"/>
          <w:sz w:val="24"/>
          <w:szCs w:val="24"/>
          <w:lang w:val="en-US"/>
        </w:rPr>
        <w:t xml:space="preserve">– Metod-kopilka.ru     </w:t>
      </w:r>
      <w:hyperlink r:id="rId97" w:history="1">
        <w:r w:rsidRPr="007856BD">
          <w:rPr>
            <w:rStyle w:val="aff0"/>
            <w:rFonts w:ascii="Times New Roman" w:hAnsi="Times New Roman"/>
            <w:sz w:val="24"/>
            <w:szCs w:val="24"/>
            <w:lang w:val="en-US"/>
          </w:rPr>
          <w:t>http://metod-kopilka.ru/add-material.html</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публикации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Всероссийский образовательный проект «Учителям.ру» </w:t>
      </w:r>
      <w:hyperlink r:id="rId98" w:history="1">
        <w:r w:rsidRPr="007856BD">
          <w:rPr>
            <w:rStyle w:val="aff0"/>
            <w:rFonts w:ascii="Times New Roman" w:hAnsi="Times New Roman"/>
            <w:sz w:val="24"/>
            <w:szCs w:val="24"/>
          </w:rPr>
          <w:t>http://uchiteljam.ru/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публикации, конкурсы</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Педразвитие.ру - педагогический портал, созданный для профессионального развития воспитат</w:t>
      </w:r>
      <w:r w:rsidRPr="007856BD">
        <w:rPr>
          <w:rFonts w:ascii="Times New Roman" w:hAnsi="Times New Roman"/>
          <w:sz w:val="24"/>
          <w:szCs w:val="24"/>
        </w:rPr>
        <w:t>е</w:t>
      </w:r>
      <w:r w:rsidRPr="007856BD">
        <w:rPr>
          <w:rFonts w:ascii="Times New Roman" w:hAnsi="Times New Roman"/>
          <w:sz w:val="24"/>
          <w:szCs w:val="24"/>
        </w:rPr>
        <w:t xml:space="preserve">лей, учителей и других педагогов всех ступеней образовательной системы в сфере информационных технологий  </w:t>
      </w:r>
      <w:hyperlink r:id="rId99" w:history="1">
        <w:r w:rsidRPr="007856BD">
          <w:rPr>
            <w:rStyle w:val="aff0"/>
            <w:rFonts w:ascii="Times New Roman" w:hAnsi="Times New Roman"/>
            <w:sz w:val="24"/>
            <w:szCs w:val="24"/>
          </w:rPr>
          <w:t>http://pedrazvitie.ru/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Учительский.сайт  </w:t>
      </w:r>
      <w:hyperlink r:id="rId100" w:history="1">
        <w:r w:rsidRPr="007856BD">
          <w:rPr>
            <w:rStyle w:val="aff0"/>
            <w:rFonts w:ascii="Times New Roman" w:hAnsi="Times New Roman"/>
            <w:sz w:val="24"/>
            <w:szCs w:val="24"/>
          </w:rPr>
          <w:t>http://учительский.сайт/</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Создайте свой учительский сайт с легко запоминающимся именем за минуту!</w:t>
      </w:r>
    </w:p>
    <w:p w:rsidR="007856BD" w:rsidRPr="007856BD" w:rsidRDefault="007856BD" w:rsidP="007856BD">
      <w:pPr>
        <w:spacing w:after="0" w:line="240" w:lineRule="auto"/>
        <w:jc w:val="both"/>
        <w:rPr>
          <w:rFonts w:ascii="Times New Roman" w:hAnsi="Times New Roman"/>
          <w:sz w:val="24"/>
          <w:szCs w:val="24"/>
        </w:rPr>
      </w:pP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Участие педагогов в конкурсах и вебинарах</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Профессиональные конкурсы  и вебинары   для   педагогов  </w:t>
      </w:r>
      <w:hyperlink r:id="rId101" w:history="1">
        <w:r w:rsidRPr="007856BD">
          <w:rPr>
            <w:rStyle w:val="aff0"/>
            <w:rFonts w:ascii="Times New Roman" w:hAnsi="Times New Roman"/>
            <w:sz w:val="24"/>
            <w:szCs w:val="24"/>
          </w:rPr>
          <w:t>http://www.profi-konkurs.ru/вебинары-для-педагогов/</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Все вебинары  </w:t>
      </w:r>
      <w:hyperlink r:id="rId102" w:history="1">
        <w:r w:rsidRPr="007856BD">
          <w:rPr>
            <w:rStyle w:val="aff0"/>
            <w:rFonts w:ascii="Times New Roman" w:hAnsi="Times New Roman"/>
            <w:sz w:val="24"/>
            <w:szCs w:val="24"/>
          </w:rPr>
          <w:t>http://vsewebinari.ru/index/shkola_dlja_pedagogov/0-323</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Интеллектуально - Творческий Потенциал России. Национальная Образовательная Программа  </w:t>
      </w:r>
      <w:hyperlink r:id="rId103" w:history="1">
        <w:r w:rsidRPr="007856BD">
          <w:rPr>
            <w:rStyle w:val="aff0"/>
            <w:rFonts w:ascii="Times New Roman" w:hAnsi="Times New Roman"/>
            <w:sz w:val="24"/>
            <w:szCs w:val="24"/>
          </w:rPr>
          <w:t>http://www.future4you.ru/index.php?id=2589&amp;Itemid=1626&amp;option=com_content&amp;view=article</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Вебинары издательства «Просвещение» </w:t>
      </w:r>
      <w:hyperlink r:id="rId104" w:history="1">
        <w:r w:rsidRPr="007856BD">
          <w:rPr>
            <w:rStyle w:val="aff0"/>
            <w:rFonts w:ascii="Times New Roman" w:hAnsi="Times New Roman"/>
            <w:sz w:val="24"/>
            <w:szCs w:val="24"/>
          </w:rPr>
          <w:t>http://www.prosv.ru/info.aspx?ob_no=29260</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Сайт поддержки учителей информатики  </w:t>
      </w:r>
      <w:hyperlink r:id="rId105" w:history="1">
        <w:r w:rsidRPr="007856BD">
          <w:rPr>
            <w:rStyle w:val="aff0"/>
            <w:rFonts w:ascii="Times New Roman" w:hAnsi="Times New Roman"/>
            <w:sz w:val="24"/>
            <w:szCs w:val="24"/>
          </w:rPr>
          <w:t>http://www.webinar.fvova.ru/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МЦФЭР (Международный Центр Финансово-Экономического развития) </w:t>
      </w:r>
      <w:hyperlink r:id="rId106" w:history="1">
        <w:r w:rsidRPr="007856BD">
          <w:rPr>
            <w:rStyle w:val="aff0"/>
            <w:rFonts w:ascii="Times New Roman" w:hAnsi="Times New Roman"/>
            <w:sz w:val="24"/>
            <w:szCs w:val="24"/>
          </w:rPr>
          <w:t>http://www.mcfr.ru/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Учебно-методический портал издательства «Учитель»  </w:t>
      </w:r>
      <w:hyperlink r:id="rId107" w:history="1">
        <w:r w:rsidRPr="007856BD">
          <w:rPr>
            <w:rStyle w:val="aff0"/>
            <w:rFonts w:ascii="Times New Roman" w:hAnsi="Times New Roman"/>
            <w:sz w:val="24"/>
            <w:szCs w:val="24"/>
          </w:rPr>
          <w:t>http://www.uchmet.ru/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конкурсы, публикации, вебинары</w:t>
      </w:r>
    </w:p>
    <w:p w:rsidR="007856BD" w:rsidRPr="007856BD" w:rsidRDefault="007856BD" w:rsidP="007856BD">
      <w:pPr>
        <w:spacing w:after="0" w:line="240" w:lineRule="auto"/>
        <w:jc w:val="both"/>
        <w:rPr>
          <w:rFonts w:ascii="Times New Roman" w:hAnsi="Times New Roman"/>
          <w:sz w:val="24"/>
          <w:szCs w:val="24"/>
        </w:rPr>
      </w:pP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Словари, энциклопедии и библиотеки</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Универсальный справочник - энциклопедия!  </w:t>
      </w:r>
      <w:hyperlink r:id="rId108" w:history="1">
        <w:r w:rsidRPr="007856BD">
          <w:rPr>
            <w:rStyle w:val="aff0"/>
            <w:rFonts w:ascii="Times New Roman" w:hAnsi="Times New Roman"/>
            <w:sz w:val="24"/>
            <w:szCs w:val="24"/>
          </w:rPr>
          <w:t>www.sci.aha.ru/ALL/</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Русский биографический словарь  </w:t>
      </w:r>
      <w:hyperlink r:id="rId109" w:history="1">
        <w:r w:rsidRPr="007856BD">
          <w:rPr>
            <w:rStyle w:val="aff0"/>
            <w:rFonts w:ascii="Times New Roman" w:hAnsi="Times New Roman"/>
            <w:sz w:val="24"/>
            <w:szCs w:val="24"/>
          </w:rPr>
          <w:t>www.rulex.ru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Рубриком. Энциклопедии, словари, справочники  </w:t>
      </w:r>
      <w:hyperlink r:id="rId110" w:history="1">
        <w:r w:rsidRPr="007856BD">
          <w:rPr>
            <w:rStyle w:val="aff0"/>
            <w:rFonts w:ascii="Times New Roman" w:hAnsi="Times New Roman"/>
            <w:sz w:val="24"/>
            <w:szCs w:val="24"/>
          </w:rPr>
          <w:t>www.rubricon.com</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Словари русского языка  </w:t>
      </w:r>
      <w:hyperlink r:id="rId111" w:history="1">
        <w:r w:rsidRPr="007856BD">
          <w:rPr>
            <w:rStyle w:val="aff0"/>
            <w:rFonts w:ascii="Times New Roman" w:hAnsi="Times New Roman"/>
            <w:sz w:val="24"/>
            <w:szCs w:val="24"/>
          </w:rPr>
          <w:t>www.gramota.ru/slovari</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Школьная библиотека. Все произведения школьной программы и многое другое  </w:t>
      </w:r>
      <w:hyperlink r:id="rId112" w:history="1">
        <w:r w:rsidRPr="007856BD">
          <w:rPr>
            <w:rStyle w:val="aff0"/>
            <w:rFonts w:ascii="Times New Roman" w:hAnsi="Times New Roman"/>
            <w:sz w:val="24"/>
            <w:szCs w:val="24"/>
          </w:rPr>
          <w:t>www.schlib.ru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Издательство «Просвещение»  </w:t>
      </w:r>
      <w:hyperlink r:id="rId113" w:history="1">
        <w:r w:rsidRPr="007856BD">
          <w:rPr>
            <w:rStyle w:val="aff0"/>
            <w:rFonts w:ascii="Times New Roman" w:hAnsi="Times New Roman"/>
            <w:sz w:val="24"/>
            <w:szCs w:val="24"/>
          </w:rPr>
          <w:t>http://www.prosv.ru/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Издательство «Дрофа» </w:t>
      </w:r>
      <w:hyperlink r:id="rId114" w:history="1">
        <w:r w:rsidRPr="007856BD">
          <w:rPr>
            <w:rStyle w:val="aff0"/>
            <w:rFonts w:ascii="Times New Roman" w:hAnsi="Times New Roman"/>
            <w:sz w:val="24"/>
            <w:szCs w:val="24"/>
          </w:rPr>
          <w:t>http://www.drofa.ru/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Для учащихся</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Российский совет олимпиад школьников  </w:t>
      </w:r>
      <w:hyperlink r:id="rId115" w:history="1">
        <w:r w:rsidRPr="007856BD">
          <w:rPr>
            <w:rStyle w:val="aff0"/>
            <w:rFonts w:ascii="Times New Roman" w:hAnsi="Times New Roman"/>
            <w:sz w:val="24"/>
            <w:szCs w:val="24"/>
          </w:rPr>
          <w:t>http://www.rsr-olymp.ru/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Республиканский центр развития дополнительного образования и детского движения   </w:t>
      </w:r>
      <w:hyperlink r:id="rId116" w:history="1">
        <w:r w:rsidRPr="007856BD">
          <w:rPr>
            <w:rStyle w:val="aff0"/>
            <w:rFonts w:ascii="Times New Roman" w:hAnsi="Times New Roman"/>
            <w:sz w:val="24"/>
            <w:szCs w:val="24"/>
          </w:rPr>
          <w:t>http://www.sakhaedu.ru/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Виртуальный музей достижений школьников РС (Я) </w:t>
      </w:r>
      <w:hyperlink r:id="rId117" w:history="1">
        <w:r w:rsidRPr="007856BD">
          <w:rPr>
            <w:rStyle w:val="aff0"/>
            <w:rFonts w:ascii="Times New Roman" w:hAnsi="Times New Roman"/>
            <w:sz w:val="24"/>
            <w:szCs w:val="24"/>
          </w:rPr>
          <w:t>http://muzey.sakhaedu.ru/index.php?cat=4&amp;showid=2</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Интернет-издание "Компас абитуриента"  </w:t>
      </w:r>
      <w:hyperlink r:id="rId118" w:history="1">
        <w:r w:rsidRPr="007856BD">
          <w:rPr>
            <w:rStyle w:val="aff0"/>
            <w:rFonts w:ascii="Times New Roman" w:hAnsi="Times New Roman"/>
            <w:sz w:val="24"/>
            <w:szCs w:val="24"/>
          </w:rPr>
          <w:t>http://news.abiturcenter.ru/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Квант: научно-популярный физико-математический журнал  </w:t>
      </w:r>
      <w:hyperlink r:id="rId119" w:history="1">
        <w:r w:rsidRPr="007856BD">
          <w:rPr>
            <w:rStyle w:val="aff0"/>
            <w:rFonts w:ascii="Times New Roman" w:hAnsi="Times New Roman"/>
            <w:sz w:val="24"/>
            <w:szCs w:val="24"/>
          </w:rPr>
          <w:t>http://kvant.mccme.ru/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Образование. Все для поступающих  </w:t>
      </w:r>
      <w:hyperlink r:id="rId120" w:history="1">
        <w:r w:rsidRPr="007856BD">
          <w:rPr>
            <w:rStyle w:val="aff0"/>
            <w:rFonts w:ascii="Times New Roman" w:hAnsi="Times New Roman"/>
            <w:sz w:val="24"/>
            <w:szCs w:val="24"/>
          </w:rPr>
          <w:t>www.edunews.ru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Интернет-портал "Абитуриент" </w:t>
      </w:r>
      <w:hyperlink r:id="rId121" w:history="1">
        <w:r w:rsidRPr="007856BD">
          <w:rPr>
            <w:rStyle w:val="aff0"/>
            <w:rFonts w:ascii="Times New Roman" w:hAnsi="Times New Roman"/>
            <w:sz w:val="24"/>
            <w:szCs w:val="24"/>
          </w:rPr>
          <w:t>www.abitu.ru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2" w:history="1">
        <w:r w:rsidRPr="007856BD">
          <w:rPr>
            <w:rStyle w:val="aff0"/>
            <w:rFonts w:ascii="Times New Roman" w:hAnsi="Times New Roman"/>
            <w:sz w:val="24"/>
            <w:szCs w:val="24"/>
          </w:rPr>
          <w:t>www.potomy.ru</w:t>
        </w:r>
      </w:hyperlink>
      <w:r w:rsidRPr="007856BD">
        <w:rPr>
          <w:rFonts w:ascii="Times New Roman" w:hAnsi="Times New Roman"/>
          <w:sz w:val="24"/>
          <w:szCs w:val="24"/>
        </w:rPr>
        <w:t xml:space="preserve">   Этот сайт можно порекомендовать детям начальной школы</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3" w:history="1">
        <w:r w:rsidRPr="007856BD">
          <w:rPr>
            <w:rStyle w:val="aff0"/>
            <w:rFonts w:ascii="Times New Roman" w:hAnsi="Times New Roman"/>
            <w:sz w:val="24"/>
            <w:szCs w:val="24"/>
          </w:rPr>
          <w:t>www.solnet.ee</w:t>
        </w:r>
      </w:hyperlink>
      <w:r w:rsidRPr="007856BD">
        <w:rPr>
          <w:rFonts w:ascii="Times New Roman" w:hAnsi="Times New Roman"/>
          <w:sz w:val="24"/>
          <w:szCs w:val="24"/>
        </w:rPr>
        <w:t xml:space="preserve">   Портал для детей и любящих их взрослых</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4" w:history="1">
        <w:r w:rsidRPr="007856BD">
          <w:rPr>
            <w:rStyle w:val="aff0"/>
            <w:rFonts w:ascii="Times New Roman" w:hAnsi="Times New Roman"/>
            <w:sz w:val="24"/>
            <w:szCs w:val="24"/>
          </w:rPr>
          <w:t>www.lukoshko.net</w:t>
        </w:r>
      </w:hyperlink>
      <w:r w:rsidRPr="007856BD">
        <w:rPr>
          <w:rFonts w:ascii="Times New Roman" w:hAnsi="Times New Roman"/>
          <w:sz w:val="24"/>
          <w:szCs w:val="24"/>
        </w:rPr>
        <w:t xml:space="preserve">   Сайт "Лукошко сказок"</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5" w:history="1">
        <w:r w:rsidRPr="007856BD">
          <w:rPr>
            <w:rStyle w:val="aff0"/>
            <w:rFonts w:ascii="Times New Roman" w:hAnsi="Times New Roman"/>
            <w:sz w:val="24"/>
            <w:szCs w:val="24"/>
          </w:rPr>
          <w:t>www.coreldrawgromov.ru</w:t>
        </w:r>
      </w:hyperlink>
      <w:r w:rsidRPr="007856BD">
        <w:rPr>
          <w:rFonts w:ascii="Times New Roman" w:hAnsi="Times New Roman"/>
          <w:sz w:val="24"/>
          <w:szCs w:val="24"/>
        </w:rPr>
        <w:t xml:space="preserve">      Бесплатные обучающие видео уроки с подробными комментариями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6" w:history="1">
        <w:r w:rsidRPr="007856BD">
          <w:rPr>
            <w:rStyle w:val="aff0"/>
            <w:rFonts w:ascii="Times New Roman" w:hAnsi="Times New Roman"/>
            <w:sz w:val="24"/>
            <w:szCs w:val="24"/>
          </w:rPr>
          <w:t>www.kinder.ru</w:t>
        </w:r>
      </w:hyperlink>
      <w:r w:rsidRPr="007856BD">
        <w:rPr>
          <w:rFonts w:ascii="Times New Roman" w:hAnsi="Times New Roman"/>
          <w:sz w:val="24"/>
          <w:szCs w:val="24"/>
        </w:rPr>
        <w:t xml:space="preserve">      Интернет-каталог детских сайтов</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7" w:history="1">
        <w:r w:rsidRPr="007856BD">
          <w:rPr>
            <w:rStyle w:val="aff0"/>
            <w:rFonts w:ascii="Times New Roman" w:hAnsi="Times New Roman"/>
            <w:sz w:val="24"/>
            <w:szCs w:val="24"/>
          </w:rPr>
          <w:t>www.develop-kinder.com</w:t>
        </w:r>
      </w:hyperlink>
      <w:r w:rsidRPr="007856BD">
        <w:rPr>
          <w:rFonts w:ascii="Times New Roman" w:hAnsi="Times New Roman"/>
          <w:sz w:val="24"/>
          <w:szCs w:val="24"/>
        </w:rPr>
        <w:t xml:space="preserve">     Математика для школьников и дошкольников "Сократ"</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28" w:history="1">
        <w:r w:rsidRPr="007856BD">
          <w:rPr>
            <w:rStyle w:val="aff0"/>
            <w:rFonts w:ascii="Times New Roman" w:hAnsi="Times New Roman"/>
            <w:sz w:val="24"/>
            <w:szCs w:val="24"/>
          </w:rPr>
          <w:t>www.apus.ru/site.xp/</w:t>
        </w:r>
      </w:hyperlink>
      <w:r w:rsidRPr="007856BD">
        <w:rPr>
          <w:rFonts w:ascii="Times New Roman" w:hAnsi="Times New Roman"/>
          <w:sz w:val="24"/>
          <w:szCs w:val="24"/>
        </w:rPr>
        <w:t xml:space="preserve">    Все о животных всего мире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lastRenderedPageBreak/>
        <w:t xml:space="preserve">– </w:t>
      </w:r>
      <w:hyperlink r:id="rId129" w:history="1">
        <w:r w:rsidRPr="007856BD">
          <w:rPr>
            <w:rStyle w:val="aff0"/>
            <w:rFonts w:ascii="Times New Roman" w:hAnsi="Times New Roman"/>
            <w:sz w:val="24"/>
            <w:szCs w:val="24"/>
          </w:rPr>
          <w:t>www.clow.ru</w:t>
        </w:r>
      </w:hyperlink>
      <w:r w:rsidRPr="007856BD">
        <w:rPr>
          <w:rFonts w:ascii="Times New Roman" w:hAnsi="Times New Roman"/>
          <w:sz w:val="24"/>
          <w:szCs w:val="24"/>
        </w:rPr>
        <w:t xml:space="preserve">    Познавательный портал</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30" w:history="1">
        <w:r w:rsidRPr="007856BD">
          <w:rPr>
            <w:rStyle w:val="aff0"/>
            <w:rFonts w:ascii="Times New Roman" w:hAnsi="Times New Roman"/>
            <w:sz w:val="24"/>
            <w:szCs w:val="24"/>
          </w:rPr>
          <w:t>www.guinness.h12.ru/rez_sko.htm</w:t>
        </w:r>
      </w:hyperlink>
      <w:r w:rsidRPr="007856BD">
        <w:rPr>
          <w:rFonts w:ascii="Times New Roman" w:hAnsi="Times New Roman"/>
          <w:sz w:val="24"/>
          <w:szCs w:val="24"/>
        </w:rPr>
        <w:t xml:space="preserve">      Книга рекордов Гинесса</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31" w:history="1">
        <w:r w:rsidRPr="007856BD">
          <w:rPr>
            <w:rStyle w:val="aff0"/>
            <w:rFonts w:ascii="Times New Roman" w:hAnsi="Times New Roman"/>
            <w:sz w:val="24"/>
            <w:szCs w:val="24"/>
          </w:rPr>
          <w:t>www.floranimal.ru/national/park_list.php</w:t>
        </w:r>
      </w:hyperlink>
      <w:r w:rsidRPr="007856BD">
        <w:rPr>
          <w:rFonts w:ascii="Times New Roman" w:hAnsi="Times New Roman"/>
          <w:sz w:val="24"/>
          <w:szCs w:val="24"/>
        </w:rPr>
        <w:t xml:space="preserve"> Портал "Национальные парки и заповедники"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32" w:history="1">
        <w:r w:rsidRPr="007856BD">
          <w:rPr>
            <w:rStyle w:val="aff0"/>
            <w:rFonts w:ascii="Times New Roman" w:hAnsi="Times New Roman"/>
            <w:sz w:val="24"/>
            <w:szCs w:val="24"/>
          </w:rPr>
          <w:t>www.bigpi.biysk.ru/</w:t>
        </w:r>
      </w:hyperlink>
      <w:r w:rsidRPr="007856BD">
        <w:rPr>
          <w:rFonts w:ascii="Times New Roman" w:hAnsi="Times New Roman"/>
          <w:sz w:val="24"/>
          <w:szCs w:val="24"/>
        </w:rPr>
        <w:t xml:space="preserve">   Электронная энциклопедия "Мир вокруг нас"</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33" w:history="1">
        <w:r w:rsidRPr="007856BD">
          <w:rPr>
            <w:rStyle w:val="aff0"/>
            <w:rFonts w:ascii="Times New Roman" w:hAnsi="Times New Roman"/>
            <w:sz w:val="24"/>
            <w:szCs w:val="24"/>
          </w:rPr>
          <w:t>www.detochki.su/index.php?option=com_content&amp;view=article&amp;id=295:2009-04-21-20-47-16&amp;catid=63:2009-04-20-19-47-09&amp;Itemid=175</w:t>
        </w:r>
      </w:hyperlink>
      <w:r w:rsidRPr="007856BD">
        <w:rPr>
          <w:rFonts w:ascii="Times New Roman" w:hAnsi="Times New Roman"/>
          <w:sz w:val="24"/>
          <w:szCs w:val="24"/>
        </w:rPr>
        <w:t xml:space="preserve"> Игры для детей - Собери фигуру</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hyperlink r:id="rId134" w:history="1">
        <w:r w:rsidRPr="007856BD">
          <w:rPr>
            <w:rStyle w:val="aff0"/>
            <w:rFonts w:ascii="Times New Roman" w:hAnsi="Times New Roman"/>
            <w:sz w:val="24"/>
            <w:szCs w:val="24"/>
          </w:rPr>
          <w:t>www.bibliogid.ru</w:t>
        </w:r>
      </w:hyperlink>
      <w:r w:rsidRPr="007856BD">
        <w:rPr>
          <w:rFonts w:ascii="Times New Roman" w:hAnsi="Times New Roman"/>
          <w:sz w:val="24"/>
          <w:szCs w:val="24"/>
        </w:rPr>
        <w:t xml:space="preserve">       БиблиоГИД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ПроШколу.ру    </w:t>
      </w:r>
      <w:hyperlink r:id="rId135" w:history="1">
        <w:r w:rsidRPr="007856BD">
          <w:rPr>
            <w:rStyle w:val="aff0"/>
            <w:rFonts w:ascii="Times New Roman" w:hAnsi="Times New Roman"/>
            <w:sz w:val="24"/>
            <w:szCs w:val="24"/>
          </w:rPr>
          <w:t>http://www.proshkolu.ru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Бесплатный школьный портал ПроШколу.ру - все школы России. Школьные сообщества.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Планета школ    </w:t>
      </w:r>
      <w:hyperlink r:id="rId136" w:history="1">
        <w:r w:rsidRPr="007856BD">
          <w:rPr>
            <w:rStyle w:val="aff0"/>
            <w:rFonts w:ascii="Times New Roman" w:hAnsi="Times New Roman"/>
            <w:sz w:val="24"/>
            <w:szCs w:val="24"/>
          </w:rPr>
          <w:t>http://planetashkol.ru</w:t>
        </w:r>
      </w:hyperlink>
    </w:p>
    <w:p w:rsidR="007856BD" w:rsidRPr="007856BD" w:rsidRDefault="007856BD" w:rsidP="007856BD">
      <w:pPr>
        <w:widowControl w:val="0"/>
        <w:spacing w:after="0" w:line="240" w:lineRule="auto"/>
        <w:jc w:val="both"/>
        <w:rPr>
          <w:rFonts w:ascii="Times New Roman" w:hAnsi="Times New Roman"/>
          <w:sz w:val="24"/>
          <w:szCs w:val="24"/>
        </w:rPr>
      </w:pPr>
      <w:r w:rsidRPr="007856BD">
        <w:rPr>
          <w:rFonts w:ascii="Times New Roman" w:hAnsi="Times New Roman"/>
          <w:sz w:val="24"/>
          <w:szCs w:val="24"/>
        </w:rPr>
        <w:t>Социальный портал в области образования для подростков, их родителей и учителей. Содержит а</w:t>
      </w:r>
      <w:r w:rsidRPr="007856BD">
        <w:rPr>
          <w:rFonts w:ascii="Times New Roman" w:hAnsi="Times New Roman"/>
          <w:sz w:val="24"/>
          <w:szCs w:val="24"/>
        </w:rPr>
        <w:t>к</w:t>
      </w:r>
      <w:r w:rsidRPr="007856BD">
        <w:rPr>
          <w:rFonts w:ascii="Times New Roman" w:hAnsi="Times New Roman"/>
          <w:sz w:val="24"/>
          <w:szCs w:val="24"/>
        </w:rPr>
        <w:t xml:space="preserve">туальную информацию по конкурсам, олимпиадам, стипендиям, грантам, репетиторам, курсам и др.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Всем, кто учиться. Портал.  </w:t>
      </w:r>
      <w:hyperlink r:id="rId137" w:history="1">
        <w:r w:rsidRPr="007856BD">
          <w:rPr>
            <w:rStyle w:val="aff0"/>
            <w:rFonts w:ascii="Times New Roman" w:hAnsi="Times New Roman"/>
            <w:sz w:val="24"/>
            <w:szCs w:val="24"/>
          </w:rPr>
          <w:t>http://www.alleng.ru/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Портал содержит образовательные ресурсы Интернета для школьников и студентов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Портал "ВСЕОБУЧ"   </w:t>
      </w:r>
      <w:hyperlink r:id="rId138" w:history="1">
        <w:r w:rsidRPr="007856BD">
          <w:rPr>
            <w:rStyle w:val="aff0"/>
            <w:rFonts w:ascii="Times New Roman" w:hAnsi="Times New Roman"/>
            <w:sz w:val="24"/>
            <w:szCs w:val="24"/>
          </w:rPr>
          <w:t>http://www.edu-all.ru/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Cправочно-информационный образовательный сайт по всем видам образовательных учреждений Москвы и регионов России. Поиск, рейтинг, отзывы, комментарии.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Проект "Учеба.ру"  </w:t>
      </w:r>
      <w:hyperlink r:id="rId139" w:history="1">
        <w:r w:rsidRPr="007856BD">
          <w:rPr>
            <w:rStyle w:val="aff0"/>
            <w:rFonts w:ascii="Times New Roman" w:hAnsi="Times New Roman"/>
            <w:sz w:val="24"/>
            <w:szCs w:val="24"/>
          </w:rPr>
          <w:t>http://www.ucheba.ru/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Проект "Учеба.ру" предназначен, прежде всего, для абитуриентов, студентов, а также родителей школьников. На сайте собрана подробная база по вузам, курсам, МВА, колледжам и школам.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Сайт профессионального образования  </w:t>
      </w:r>
      <w:hyperlink r:id="rId140" w:history="1">
        <w:r w:rsidRPr="007856BD">
          <w:rPr>
            <w:rStyle w:val="aff0"/>
            <w:rFonts w:ascii="Times New Roman" w:hAnsi="Times New Roman"/>
            <w:sz w:val="24"/>
            <w:szCs w:val="24"/>
          </w:rPr>
          <w:t>http://profedu.ru/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Какую дорогу выбрать? Кем стать? Куда пойти учиться? Где найти работу? На портале profedu.ru и на сайтах московских колледжей можно найти ответы на эти и многие другие вопросы о професси</w:t>
      </w:r>
      <w:r w:rsidRPr="007856BD">
        <w:rPr>
          <w:rFonts w:ascii="Times New Roman" w:hAnsi="Times New Roman"/>
          <w:sz w:val="24"/>
          <w:szCs w:val="24"/>
        </w:rPr>
        <w:t>о</w:t>
      </w:r>
      <w:r w:rsidRPr="007856BD">
        <w:rPr>
          <w:rFonts w:ascii="Times New Roman" w:hAnsi="Times New Roman"/>
          <w:sz w:val="24"/>
          <w:szCs w:val="24"/>
        </w:rPr>
        <w:t xml:space="preserve">нальном образовании.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Школьный клуб    </w:t>
      </w:r>
      <w:hyperlink r:id="rId141" w:history="1">
        <w:r w:rsidRPr="007856BD">
          <w:rPr>
            <w:rStyle w:val="aff0"/>
            <w:rFonts w:ascii="Times New Roman" w:hAnsi="Times New Roman"/>
            <w:sz w:val="24"/>
            <w:szCs w:val="24"/>
          </w:rPr>
          <w:t>http://www.school-club.ru/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«ШКОЛЬНЫЙ КЛУБ» включает 8 каналов эксклюзивного контента (электронные уроки для всех возрастов учащихся: от начальной до старшей школы, книги, энциклопедии, игры, учебники, тр</w:t>
      </w:r>
      <w:r w:rsidRPr="007856BD">
        <w:rPr>
          <w:rFonts w:ascii="Times New Roman" w:hAnsi="Times New Roman"/>
          <w:sz w:val="24"/>
          <w:szCs w:val="24"/>
        </w:rPr>
        <w:t>е</w:t>
      </w:r>
      <w:r w:rsidRPr="007856BD">
        <w:rPr>
          <w:rFonts w:ascii="Times New Roman" w:hAnsi="Times New Roman"/>
          <w:sz w:val="24"/>
          <w:szCs w:val="24"/>
        </w:rPr>
        <w:t>нинги для детей и взрослых, видеофильмы по истории России и сетевые профессиональные сообщ</w:t>
      </w:r>
      <w:r w:rsidRPr="007856BD">
        <w:rPr>
          <w:rFonts w:ascii="Times New Roman" w:hAnsi="Times New Roman"/>
          <w:sz w:val="24"/>
          <w:szCs w:val="24"/>
        </w:rPr>
        <w:t>е</w:t>
      </w:r>
      <w:r w:rsidRPr="007856BD">
        <w:rPr>
          <w:rFonts w:ascii="Times New Roman" w:hAnsi="Times New Roman"/>
          <w:sz w:val="24"/>
          <w:szCs w:val="24"/>
        </w:rPr>
        <w:t xml:space="preserve">ства), которые ориентированы на широкую аудиторию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Мир Бибигона. Социальная сеть для всей семьи  </w:t>
      </w:r>
      <w:hyperlink r:id="rId142" w:history="1">
        <w:r w:rsidRPr="007856BD">
          <w:rPr>
            <w:rStyle w:val="aff0"/>
            <w:rFonts w:ascii="Times New Roman" w:hAnsi="Times New Roman"/>
            <w:sz w:val="24"/>
            <w:szCs w:val="24"/>
          </w:rPr>
          <w:t>http://www.mirbibigona.ru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Социальная сеть детского телеканала Бибигон. Фото, видео, музыка, дружба и общение, игры и ра</w:t>
      </w:r>
      <w:r w:rsidRPr="007856BD">
        <w:rPr>
          <w:rFonts w:ascii="Times New Roman" w:hAnsi="Times New Roman"/>
          <w:sz w:val="24"/>
          <w:szCs w:val="24"/>
        </w:rPr>
        <w:t>з</w:t>
      </w:r>
      <w:r w:rsidRPr="007856BD">
        <w:rPr>
          <w:rFonts w:ascii="Times New Roman" w:hAnsi="Times New Roman"/>
          <w:sz w:val="24"/>
          <w:szCs w:val="24"/>
        </w:rPr>
        <w:t xml:space="preserve">влечения, знания и учеба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Дневник.ру - Школьная социальная сеть    </w:t>
      </w:r>
      <w:hyperlink r:id="rId143" w:history="1">
        <w:r w:rsidRPr="007856BD">
          <w:rPr>
            <w:rStyle w:val="aff0"/>
            <w:rFonts w:ascii="Times New Roman" w:hAnsi="Times New Roman"/>
            <w:sz w:val="24"/>
            <w:szCs w:val="24"/>
          </w:rPr>
          <w:t>http://dnevnik.ru/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Проект представляет собой школьную социальную сеть, объединяющую все школы России. Портал полезен не только для родителей, но и учителям, школам.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Campus.ru. Сеть для школьников, студентов и учителей   </w:t>
      </w:r>
      <w:hyperlink r:id="rId144" w:history="1">
        <w:r w:rsidRPr="007856BD">
          <w:rPr>
            <w:rStyle w:val="aff0"/>
            <w:rFonts w:ascii="Times New Roman" w:hAnsi="Times New Roman"/>
            <w:sz w:val="24"/>
            <w:szCs w:val="24"/>
          </w:rPr>
          <w:t>http://www.campus.ru/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Сетевые сообщества для школьников, студентов и учителей по различным образовательным напра</w:t>
      </w:r>
      <w:r w:rsidRPr="007856BD">
        <w:rPr>
          <w:rFonts w:ascii="Times New Roman" w:hAnsi="Times New Roman"/>
          <w:sz w:val="24"/>
          <w:szCs w:val="24"/>
        </w:rPr>
        <w:t>в</w:t>
      </w:r>
      <w:r w:rsidRPr="007856BD">
        <w:rPr>
          <w:rFonts w:ascii="Times New Roman" w:hAnsi="Times New Roman"/>
          <w:sz w:val="24"/>
          <w:szCs w:val="24"/>
        </w:rPr>
        <w:t xml:space="preserve">лениям.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b/>
          <w:sz w:val="24"/>
          <w:szCs w:val="24"/>
          <w:u w:val="single"/>
        </w:rPr>
        <w:t>Для родителей</w:t>
      </w:r>
      <w:r w:rsidRPr="007856BD">
        <w:rPr>
          <w:rFonts w:ascii="Times New Roman" w:hAnsi="Times New Roman"/>
          <w:sz w:val="24"/>
          <w:szCs w:val="24"/>
        </w:rPr>
        <w:t>:</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Детская психология для родителей       </w:t>
      </w:r>
      <w:hyperlink r:id="rId145" w:history="1">
        <w:r w:rsidRPr="007856BD">
          <w:rPr>
            <w:rStyle w:val="aff0"/>
            <w:rFonts w:ascii="Times New Roman" w:hAnsi="Times New Roman"/>
            <w:sz w:val="24"/>
            <w:szCs w:val="24"/>
          </w:rPr>
          <w:t>http://www.psyparents.ru/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Детская психология для родителей. Статьи, книги по детcкой психологии. Консультации психологов.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Моя Семья   </w:t>
      </w:r>
      <w:hyperlink r:id="rId146" w:history="1">
        <w:r w:rsidRPr="007856BD">
          <w:rPr>
            <w:rStyle w:val="aff0"/>
            <w:rFonts w:ascii="Times New Roman" w:hAnsi="Times New Roman"/>
            <w:sz w:val="24"/>
            <w:szCs w:val="24"/>
          </w:rPr>
          <w:t>http://moya-semya.ru/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Официальный сайт газеты "Моя семья" </w:t>
      </w:r>
    </w:p>
    <w:p w:rsidR="007856BD" w:rsidRPr="007856BD" w:rsidRDefault="007856BD" w:rsidP="007856BD">
      <w:pPr>
        <w:spacing w:after="0" w:line="240" w:lineRule="auto"/>
        <w:jc w:val="both"/>
        <w:rPr>
          <w:rFonts w:ascii="Times New Roman" w:hAnsi="Times New Roman"/>
          <w:sz w:val="24"/>
          <w:szCs w:val="24"/>
          <w:lang w:val="en-US"/>
        </w:rPr>
      </w:pPr>
      <w:r w:rsidRPr="007856BD">
        <w:rPr>
          <w:rFonts w:ascii="Times New Roman" w:hAnsi="Times New Roman"/>
          <w:sz w:val="24"/>
          <w:szCs w:val="24"/>
          <w:lang w:val="en-US"/>
        </w:rPr>
        <w:t xml:space="preserve">– Happy-kids.ru   </w:t>
      </w:r>
      <w:hyperlink r:id="rId147" w:history="1">
        <w:r w:rsidRPr="007856BD">
          <w:rPr>
            <w:rStyle w:val="aff0"/>
            <w:rFonts w:ascii="Times New Roman" w:hAnsi="Times New Roman"/>
            <w:sz w:val="24"/>
            <w:szCs w:val="24"/>
            <w:lang w:val="en-US"/>
          </w:rPr>
          <w:t>http://www.happy-kids.ru/</w:t>
        </w:r>
      </w:hyperlink>
      <w:r w:rsidRPr="007856BD">
        <w:rPr>
          <w:rFonts w:ascii="Times New Roman" w:hAnsi="Times New Roman"/>
          <w:sz w:val="24"/>
          <w:szCs w:val="24"/>
          <w:lang w:val="en-US"/>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Happy-kids.ru: детские праздники, воспитание и развитие детей, родительско-детские отношения, детское творчество</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b/>
          <w:sz w:val="24"/>
          <w:szCs w:val="24"/>
          <w:u w:val="single"/>
        </w:rPr>
      </w:pPr>
      <w:r w:rsidRPr="007856BD">
        <w:rPr>
          <w:rFonts w:ascii="Times New Roman" w:hAnsi="Times New Roman"/>
          <w:b/>
          <w:sz w:val="24"/>
          <w:szCs w:val="24"/>
          <w:u w:val="single"/>
        </w:rPr>
        <w:t>Конкурсы для обучающихся</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Информационно-методический центр методического объединения педагогов «МАКСИМУС». </w:t>
      </w:r>
      <w:hyperlink r:id="rId148" w:history="1">
        <w:r w:rsidRPr="007856BD">
          <w:rPr>
            <w:rStyle w:val="aff0"/>
            <w:rFonts w:ascii="Times New Roman" w:hAnsi="Times New Roman"/>
            <w:sz w:val="24"/>
            <w:szCs w:val="24"/>
          </w:rPr>
          <w:t>http://maksimus42.ru/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Международные блиц-турниры "Новый урок"    </w:t>
      </w:r>
      <w:hyperlink r:id="rId149" w:history="1">
        <w:r w:rsidRPr="007856BD">
          <w:rPr>
            <w:rStyle w:val="aff0"/>
            <w:rFonts w:ascii="Times New Roman" w:hAnsi="Times New Roman"/>
            <w:sz w:val="24"/>
            <w:szCs w:val="24"/>
          </w:rPr>
          <w:t>http://novyurok.ru/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Гуманитарная Интеллектуальная Ассоциация «КЛИиО» «Юный интеллектуал»      </w:t>
      </w:r>
      <w:hyperlink r:id="rId150" w:history="1">
        <w:r w:rsidRPr="007856BD">
          <w:rPr>
            <w:rStyle w:val="aff0"/>
            <w:rFonts w:ascii="Times New Roman" w:hAnsi="Times New Roman"/>
            <w:sz w:val="24"/>
            <w:szCs w:val="24"/>
          </w:rPr>
          <w:t>http://konmgiakliio.ru/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lastRenderedPageBreak/>
        <w:t xml:space="preserve">– МИНОБР.орг интересный, познавательный и развивающийся сайт для школьников, педагогов и родителей </w:t>
      </w:r>
      <w:hyperlink r:id="rId151" w:history="1">
        <w:r w:rsidRPr="007856BD">
          <w:rPr>
            <w:rStyle w:val="aff0"/>
            <w:rFonts w:ascii="Times New Roman" w:hAnsi="Times New Roman"/>
            <w:sz w:val="24"/>
            <w:szCs w:val="24"/>
          </w:rPr>
          <w:t>http://minobr.org/</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Информационно- методический дистанционный центр МАУНЕД (Межшкольная Ассоциация Уч</w:t>
      </w:r>
      <w:r w:rsidRPr="007856BD">
        <w:rPr>
          <w:rFonts w:ascii="Times New Roman" w:hAnsi="Times New Roman"/>
          <w:sz w:val="24"/>
          <w:szCs w:val="24"/>
        </w:rPr>
        <w:t>и</w:t>
      </w:r>
      <w:r w:rsidRPr="007856BD">
        <w:rPr>
          <w:rFonts w:ascii="Times New Roman" w:hAnsi="Times New Roman"/>
          <w:sz w:val="24"/>
          <w:szCs w:val="24"/>
        </w:rPr>
        <w:t xml:space="preserve">телей Научно-Естественных Дисциплин) «Магистр» - сетевое методическое объединение учителей естественно- научных дисциплин Сибирского федерального округа  </w:t>
      </w:r>
      <w:hyperlink r:id="rId152" w:history="1">
        <w:r w:rsidRPr="007856BD">
          <w:rPr>
            <w:rStyle w:val="aff0"/>
            <w:rFonts w:ascii="Times New Roman" w:hAnsi="Times New Roman"/>
            <w:sz w:val="24"/>
            <w:szCs w:val="24"/>
          </w:rPr>
          <w:t>http://magistr42.ru/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Информационно-Методические Центры Межшкольной Интеллектуальной  Ассоциации  Педагогов России</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ИМЦ  «ПАРНАС»  </w:t>
      </w:r>
      <w:hyperlink r:id="rId153" w:history="1">
        <w:r w:rsidRPr="007856BD">
          <w:rPr>
            <w:rStyle w:val="aff0"/>
            <w:rFonts w:ascii="Times New Roman" w:hAnsi="Times New Roman"/>
            <w:sz w:val="24"/>
            <w:szCs w:val="24"/>
          </w:rPr>
          <w:t>http://PARNAS42.RU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ИМЦ  «ЭВРИКА»  </w:t>
      </w:r>
      <w:hyperlink r:id="rId154" w:history="1">
        <w:r w:rsidRPr="007856BD">
          <w:rPr>
            <w:rStyle w:val="aff0"/>
            <w:rFonts w:ascii="Times New Roman" w:hAnsi="Times New Roman"/>
            <w:sz w:val="24"/>
            <w:szCs w:val="24"/>
          </w:rPr>
          <w:t>http://PARNAS42.RU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ИМЦ «АГОРА»  </w:t>
      </w:r>
      <w:hyperlink r:id="rId155" w:history="1">
        <w:r w:rsidRPr="007856BD">
          <w:rPr>
            <w:rStyle w:val="aff0"/>
            <w:rFonts w:ascii="Times New Roman" w:hAnsi="Times New Roman"/>
            <w:sz w:val="24"/>
            <w:szCs w:val="24"/>
          </w:rPr>
          <w:t>http://agoraimc.ru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ИМЦ  «ИНТЕЛЛЕКТУАЛ»  </w:t>
      </w:r>
      <w:hyperlink r:id="rId156" w:history="1">
        <w:r w:rsidRPr="007856BD">
          <w:rPr>
            <w:rStyle w:val="aff0"/>
            <w:rFonts w:ascii="Times New Roman" w:hAnsi="Times New Roman"/>
            <w:sz w:val="24"/>
            <w:szCs w:val="24"/>
          </w:rPr>
          <w:t>http://konmgiakliio.ru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ИМЦ  «МГИА КЛИиО»   </w:t>
      </w:r>
      <w:hyperlink r:id="rId157" w:history="1">
        <w:r w:rsidRPr="007856BD">
          <w:rPr>
            <w:rStyle w:val="aff0"/>
            <w:rFonts w:ascii="Times New Roman" w:hAnsi="Times New Roman"/>
            <w:sz w:val="24"/>
            <w:szCs w:val="24"/>
          </w:rPr>
          <w:t>http://bingoplus.ru</w:t>
        </w:r>
      </w:hyperlink>
      <w:r w:rsidRPr="007856BD">
        <w:rPr>
          <w:rFonts w:ascii="Times New Roman" w:hAnsi="Times New Roman"/>
          <w:sz w:val="24"/>
          <w:szCs w:val="24"/>
        </w:rPr>
        <w:t xml:space="preserve"> ,  </w:t>
      </w:r>
      <w:hyperlink r:id="rId158" w:history="1">
        <w:r w:rsidRPr="007856BD">
          <w:rPr>
            <w:rStyle w:val="aff0"/>
            <w:rFonts w:ascii="Times New Roman" w:hAnsi="Times New Roman"/>
            <w:sz w:val="24"/>
            <w:szCs w:val="24"/>
          </w:rPr>
          <w:t>http://maksimus42.ru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Инфо-урок.ru  Олимпиады и конкурсы  </w:t>
      </w:r>
      <w:hyperlink r:id="rId159" w:history="1">
        <w:r w:rsidRPr="007856BD">
          <w:rPr>
            <w:rStyle w:val="aff0"/>
            <w:rFonts w:ascii="Times New Roman" w:hAnsi="Times New Roman"/>
            <w:sz w:val="24"/>
            <w:szCs w:val="24"/>
          </w:rPr>
          <w:t>http://konkurs.infourok.ru/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Молодежное движение – Международный конкурс по основным школьным предметам.  </w:t>
      </w:r>
      <w:hyperlink r:id="rId160" w:history="1">
        <w:r w:rsidRPr="007856BD">
          <w:rPr>
            <w:rStyle w:val="aff0"/>
            <w:rFonts w:ascii="Times New Roman" w:hAnsi="Times New Roman"/>
            <w:sz w:val="24"/>
            <w:szCs w:val="24"/>
          </w:rPr>
          <w:t>http://mldv.ru/</w:t>
        </w:r>
      </w:hyperlink>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Всероссийский центр дистанционных олимпиад «Летописец» </w:t>
      </w:r>
      <w:hyperlink r:id="rId161" w:history="1">
        <w:r w:rsidRPr="007856BD">
          <w:rPr>
            <w:rStyle w:val="aff0"/>
            <w:rFonts w:ascii="Times New Roman" w:hAnsi="Times New Roman"/>
            <w:sz w:val="24"/>
            <w:szCs w:val="24"/>
          </w:rPr>
          <w:t>http://центр-летописец.рф/</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xml:space="preserve">– Творческие конкурсы. Организация и проведение  творческих конкурсов для детей и взрослых   </w:t>
      </w:r>
      <w:hyperlink r:id="rId162" w:history="1">
        <w:r w:rsidRPr="007856BD">
          <w:rPr>
            <w:rStyle w:val="aff0"/>
            <w:rFonts w:ascii="Times New Roman" w:hAnsi="Times New Roman"/>
            <w:sz w:val="24"/>
            <w:szCs w:val="24"/>
          </w:rPr>
          <w:t>http://конкурсы-детям.рф/</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r w:rsidRPr="007856BD">
        <w:rPr>
          <w:rFonts w:ascii="Times New Roman" w:hAnsi="Times New Roman"/>
          <w:sz w:val="24"/>
          <w:szCs w:val="24"/>
        </w:rPr>
        <w:t>– Информационно- методический дистанционный центр «ОЛИМП»</w:t>
      </w:r>
      <w:r w:rsidRPr="007856BD">
        <w:rPr>
          <w:rFonts w:ascii="Times New Roman" w:hAnsi="Times New Roman"/>
          <w:sz w:val="24"/>
          <w:szCs w:val="24"/>
        </w:rPr>
        <w:tab/>
        <w:t xml:space="preserve">  </w:t>
      </w:r>
      <w:hyperlink r:id="rId163" w:history="1">
        <w:r w:rsidRPr="007856BD">
          <w:rPr>
            <w:rStyle w:val="aff0"/>
            <w:rFonts w:ascii="Times New Roman" w:hAnsi="Times New Roman"/>
            <w:sz w:val="24"/>
            <w:szCs w:val="24"/>
          </w:rPr>
          <w:t>http://konkursolimp.ru/</w:t>
        </w:r>
      </w:hyperlink>
      <w:r w:rsidRPr="007856BD">
        <w:rPr>
          <w:rFonts w:ascii="Times New Roman" w:hAnsi="Times New Roman"/>
          <w:sz w:val="24"/>
          <w:szCs w:val="24"/>
        </w:rPr>
        <w:t xml:space="preserve"> </w:t>
      </w:r>
    </w:p>
    <w:p w:rsidR="007856BD" w:rsidRPr="007856BD" w:rsidRDefault="007856BD" w:rsidP="007856BD">
      <w:pPr>
        <w:spacing w:after="0" w:line="240" w:lineRule="auto"/>
        <w:jc w:val="both"/>
        <w:rPr>
          <w:rFonts w:ascii="Times New Roman" w:hAnsi="Times New Roman"/>
          <w:sz w:val="24"/>
          <w:szCs w:val="24"/>
        </w:rPr>
      </w:pPr>
    </w:p>
    <w:p w:rsidR="007856BD" w:rsidRPr="007856BD" w:rsidRDefault="007856BD" w:rsidP="007856BD">
      <w:pPr>
        <w:spacing w:after="0" w:line="240" w:lineRule="auto"/>
        <w:jc w:val="both"/>
        <w:rPr>
          <w:rFonts w:ascii="Times New Roman" w:hAnsi="Times New Roman"/>
          <w:sz w:val="24"/>
          <w:szCs w:val="24"/>
        </w:rPr>
      </w:pPr>
    </w:p>
    <w:p w:rsidR="00CA6258" w:rsidRPr="00590FD0" w:rsidRDefault="00CA6258" w:rsidP="00DC022B">
      <w:pPr>
        <w:widowControl w:val="0"/>
        <w:spacing w:after="0" w:line="240" w:lineRule="auto"/>
        <w:ind w:firstLine="165"/>
        <w:jc w:val="both"/>
        <w:rPr>
          <w:rFonts w:ascii="Times New Roman" w:hAnsi="Times New Roman"/>
          <w:b/>
          <w:sz w:val="24"/>
          <w:szCs w:val="24"/>
        </w:rPr>
      </w:pPr>
      <w:r w:rsidRPr="00590FD0">
        <w:rPr>
          <w:rFonts w:ascii="Times New Roman" w:hAnsi="Times New Roman"/>
          <w:b/>
          <w:sz w:val="24"/>
          <w:szCs w:val="24"/>
        </w:rPr>
        <w:t>3.2.6. Модель сетевого графика (дорожной карты) по формированию необходимой системы условий реализации ООП ООО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87"/>
        <w:gridCol w:w="1418"/>
      </w:tblGrid>
      <w:tr w:rsidR="00CA6258" w:rsidRPr="00590FD0" w:rsidTr="00CA6258">
        <w:tc>
          <w:tcPr>
            <w:tcW w:w="2093"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Направление мероприятий</w:t>
            </w: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Мероприятия</w:t>
            </w:r>
          </w:p>
        </w:tc>
        <w:tc>
          <w:tcPr>
            <w:tcW w:w="1418" w:type="dxa"/>
          </w:tcPr>
          <w:p w:rsidR="00CA6258" w:rsidRPr="00590FD0" w:rsidRDefault="00CA6258"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Сроки ре</w:t>
            </w:r>
            <w:r w:rsidRPr="00590FD0">
              <w:rPr>
                <w:rFonts w:ascii="Times New Roman" w:hAnsi="Times New Roman"/>
                <w:sz w:val="24"/>
                <w:szCs w:val="24"/>
              </w:rPr>
              <w:t>а</w:t>
            </w:r>
            <w:r w:rsidRPr="00590FD0">
              <w:rPr>
                <w:rFonts w:ascii="Times New Roman" w:hAnsi="Times New Roman"/>
                <w:sz w:val="24"/>
                <w:szCs w:val="24"/>
              </w:rPr>
              <w:t>лизации</w:t>
            </w:r>
          </w:p>
        </w:tc>
      </w:tr>
      <w:tr w:rsidR="00CA6258" w:rsidRPr="00590FD0" w:rsidTr="00CA6258">
        <w:tc>
          <w:tcPr>
            <w:tcW w:w="2093" w:type="dxa"/>
            <w:vMerge w:val="restart"/>
          </w:tcPr>
          <w:p w:rsidR="00CA6258" w:rsidRPr="00590FD0" w:rsidRDefault="00CA6258" w:rsidP="00DC022B">
            <w:pPr>
              <w:widowControl w:val="0"/>
              <w:spacing w:after="0" w:line="240" w:lineRule="auto"/>
              <w:ind w:firstLine="142"/>
              <w:jc w:val="both"/>
              <w:rPr>
                <w:rFonts w:ascii="Times New Roman" w:hAnsi="Times New Roman"/>
                <w:sz w:val="24"/>
                <w:szCs w:val="24"/>
              </w:rPr>
            </w:pPr>
            <w:smartTag w:uri="urn:schemas-microsoft-com:office:smarttags" w:element="place">
              <w:r w:rsidRPr="00590FD0">
                <w:rPr>
                  <w:rFonts w:ascii="Times New Roman" w:hAnsi="Times New Roman"/>
                  <w:sz w:val="24"/>
                  <w:szCs w:val="24"/>
                </w:rPr>
                <w:t>I.</w:t>
              </w:r>
            </w:smartTag>
            <w:r w:rsidRPr="00590FD0">
              <w:rPr>
                <w:rFonts w:ascii="Times New Roman" w:hAnsi="Times New Roman"/>
                <w:sz w:val="24"/>
                <w:szCs w:val="24"/>
              </w:rPr>
              <w:t xml:space="preserve"> Нормативное обеспечение вв</w:t>
            </w:r>
            <w:r w:rsidRPr="00590FD0">
              <w:rPr>
                <w:rFonts w:ascii="Times New Roman" w:hAnsi="Times New Roman"/>
                <w:sz w:val="24"/>
                <w:szCs w:val="24"/>
              </w:rPr>
              <w:t>е</w:t>
            </w:r>
            <w:r w:rsidRPr="00590FD0">
              <w:rPr>
                <w:rFonts w:ascii="Times New Roman" w:hAnsi="Times New Roman"/>
                <w:sz w:val="24"/>
                <w:szCs w:val="24"/>
              </w:rPr>
              <w:t>дения ФГОС</w:t>
            </w:r>
          </w:p>
        </w:tc>
        <w:tc>
          <w:tcPr>
            <w:tcW w:w="7087" w:type="dxa"/>
          </w:tcPr>
          <w:p w:rsidR="00CA6258" w:rsidRPr="00590FD0" w:rsidRDefault="00CA6258" w:rsidP="00C3415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1418" w:type="dxa"/>
          </w:tcPr>
          <w:p w:rsidR="00CA6258" w:rsidRPr="00590FD0" w:rsidRDefault="00BC145B" w:rsidP="00BC145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м</w:t>
            </w:r>
            <w:r w:rsidR="006A4FBE" w:rsidRPr="00590FD0">
              <w:rPr>
                <w:rFonts w:ascii="Times New Roman" w:hAnsi="Times New Roman"/>
                <w:sz w:val="24"/>
                <w:szCs w:val="24"/>
              </w:rPr>
              <w:t>ай 201</w:t>
            </w:r>
            <w:r>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2. Внесение изменений и дополнений в Устав образовательного учреждения</w:t>
            </w:r>
          </w:p>
        </w:tc>
        <w:tc>
          <w:tcPr>
            <w:tcW w:w="1418" w:type="dxa"/>
          </w:tcPr>
          <w:p w:rsidR="00CA6258" w:rsidRPr="00590FD0" w:rsidRDefault="00BC145B" w:rsidP="00BC145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сентябрь</w:t>
            </w:r>
            <w:r w:rsidR="006A4FBE" w:rsidRPr="00590FD0">
              <w:rPr>
                <w:rFonts w:ascii="Times New Roman" w:hAnsi="Times New Roman"/>
                <w:sz w:val="24"/>
                <w:szCs w:val="24"/>
              </w:rPr>
              <w:t xml:space="preserve"> 201</w:t>
            </w:r>
            <w:r>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3. Разработка на основе примерной основной образовательной программы основного общего образования основной образов</w:t>
            </w:r>
            <w:r w:rsidRPr="00590FD0">
              <w:rPr>
                <w:rFonts w:ascii="Times New Roman" w:hAnsi="Times New Roman"/>
                <w:sz w:val="24"/>
                <w:szCs w:val="24"/>
              </w:rPr>
              <w:t>а</w:t>
            </w:r>
            <w:r w:rsidRPr="00590FD0">
              <w:rPr>
                <w:rFonts w:ascii="Times New Roman" w:hAnsi="Times New Roman"/>
                <w:sz w:val="24"/>
                <w:szCs w:val="24"/>
              </w:rPr>
              <w:t>тельной программы образовательного учреждения</w:t>
            </w:r>
          </w:p>
        </w:tc>
        <w:tc>
          <w:tcPr>
            <w:tcW w:w="1418" w:type="dxa"/>
          </w:tcPr>
          <w:p w:rsidR="00CA6258" w:rsidRPr="00590FD0" w:rsidRDefault="00BC145B" w:rsidP="00BC145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декабрь</w:t>
            </w:r>
            <w:r w:rsidR="006A4FBE" w:rsidRPr="00590FD0">
              <w:rPr>
                <w:rFonts w:ascii="Times New Roman" w:hAnsi="Times New Roman"/>
                <w:sz w:val="24"/>
                <w:szCs w:val="24"/>
              </w:rPr>
              <w:t xml:space="preserve"> 201</w:t>
            </w:r>
            <w:r>
              <w:rPr>
                <w:rFonts w:ascii="Times New Roman" w:hAnsi="Times New Roman"/>
                <w:sz w:val="24"/>
                <w:szCs w:val="24"/>
              </w:rPr>
              <w:t>4</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4. Утверждение основной образовательной программы образов</w:t>
            </w:r>
            <w:r w:rsidRPr="00590FD0">
              <w:rPr>
                <w:rFonts w:ascii="Times New Roman" w:hAnsi="Times New Roman"/>
                <w:sz w:val="24"/>
                <w:szCs w:val="24"/>
              </w:rPr>
              <w:t>а</w:t>
            </w:r>
            <w:r w:rsidRPr="00590FD0">
              <w:rPr>
                <w:rFonts w:ascii="Times New Roman" w:hAnsi="Times New Roman"/>
                <w:sz w:val="24"/>
                <w:szCs w:val="24"/>
              </w:rPr>
              <w:t>тельного учреждения</w:t>
            </w:r>
          </w:p>
        </w:tc>
        <w:tc>
          <w:tcPr>
            <w:tcW w:w="1418" w:type="dxa"/>
          </w:tcPr>
          <w:p w:rsidR="00CA6258" w:rsidRPr="00590FD0" w:rsidRDefault="00BC145B" w:rsidP="00BC145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декабрь</w:t>
            </w:r>
            <w:r w:rsidR="006A4FBE" w:rsidRPr="00590FD0">
              <w:rPr>
                <w:rFonts w:ascii="Times New Roman" w:hAnsi="Times New Roman"/>
                <w:sz w:val="24"/>
                <w:szCs w:val="24"/>
              </w:rPr>
              <w:t xml:space="preserve"> 201</w:t>
            </w:r>
            <w:r>
              <w:rPr>
                <w:rFonts w:ascii="Times New Roman" w:hAnsi="Times New Roman"/>
                <w:sz w:val="24"/>
                <w:szCs w:val="24"/>
              </w:rPr>
              <w:t>4</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5. Обеспечение соответствия нормативной базы школы требов</w:t>
            </w:r>
            <w:r w:rsidRPr="00590FD0">
              <w:rPr>
                <w:rFonts w:ascii="Times New Roman" w:hAnsi="Times New Roman"/>
                <w:sz w:val="24"/>
                <w:szCs w:val="24"/>
              </w:rPr>
              <w:t>а</w:t>
            </w:r>
            <w:r w:rsidRPr="00590FD0">
              <w:rPr>
                <w:rFonts w:ascii="Times New Roman" w:hAnsi="Times New Roman"/>
                <w:sz w:val="24"/>
                <w:szCs w:val="24"/>
              </w:rPr>
              <w:t>ниям ФГОС</w:t>
            </w:r>
          </w:p>
        </w:tc>
        <w:tc>
          <w:tcPr>
            <w:tcW w:w="1418" w:type="dxa"/>
          </w:tcPr>
          <w:p w:rsidR="00CA6258" w:rsidRPr="00590FD0" w:rsidRDefault="00BC145B" w:rsidP="00DC022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2014-2015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6. Приведение должностных инструкций работников образов</w:t>
            </w:r>
            <w:r w:rsidRPr="00590FD0">
              <w:rPr>
                <w:rFonts w:ascii="Times New Roman" w:hAnsi="Times New Roman"/>
                <w:sz w:val="24"/>
                <w:szCs w:val="24"/>
              </w:rPr>
              <w:t>а</w:t>
            </w:r>
            <w:r w:rsidRPr="00590FD0">
              <w:rPr>
                <w:rFonts w:ascii="Times New Roman" w:hAnsi="Times New Roman"/>
                <w:sz w:val="24"/>
                <w:szCs w:val="24"/>
              </w:rPr>
              <w:t>тельного учреждения в соответствие с требованиями ФГОС общ</w:t>
            </w:r>
            <w:r w:rsidRPr="00590FD0">
              <w:rPr>
                <w:rFonts w:ascii="Times New Roman" w:hAnsi="Times New Roman"/>
                <w:sz w:val="24"/>
                <w:szCs w:val="24"/>
              </w:rPr>
              <w:t>е</w:t>
            </w:r>
            <w:r w:rsidRPr="00590FD0">
              <w:rPr>
                <w:rFonts w:ascii="Times New Roman" w:hAnsi="Times New Roman"/>
                <w:sz w:val="24"/>
                <w:szCs w:val="24"/>
              </w:rPr>
              <w:t>го образования и тарифно-квалификационными характеристиками</w:t>
            </w:r>
          </w:p>
        </w:tc>
        <w:tc>
          <w:tcPr>
            <w:tcW w:w="1418" w:type="dxa"/>
          </w:tcPr>
          <w:p w:rsidR="00CA6258" w:rsidRPr="00590FD0" w:rsidRDefault="00BC145B" w:rsidP="00BC145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с</w:t>
            </w:r>
            <w:r w:rsidR="006A4FBE" w:rsidRPr="00590FD0">
              <w:rPr>
                <w:rFonts w:ascii="Times New Roman" w:hAnsi="Times New Roman"/>
                <w:sz w:val="24"/>
                <w:szCs w:val="24"/>
              </w:rPr>
              <w:t>ентябрь 201</w:t>
            </w:r>
            <w:r>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7. Разработка и утверждение плана-графика введения ФГОС о</w:t>
            </w:r>
            <w:r w:rsidRPr="00590FD0">
              <w:rPr>
                <w:rFonts w:ascii="Times New Roman" w:hAnsi="Times New Roman"/>
                <w:sz w:val="24"/>
                <w:szCs w:val="24"/>
              </w:rPr>
              <w:t>с</w:t>
            </w:r>
            <w:r w:rsidRPr="00590FD0">
              <w:rPr>
                <w:rFonts w:ascii="Times New Roman" w:hAnsi="Times New Roman"/>
                <w:sz w:val="24"/>
                <w:szCs w:val="24"/>
              </w:rPr>
              <w:t>новного общего образования</w:t>
            </w:r>
          </w:p>
        </w:tc>
        <w:tc>
          <w:tcPr>
            <w:tcW w:w="1418" w:type="dxa"/>
          </w:tcPr>
          <w:p w:rsidR="00CA6258" w:rsidRPr="00590FD0" w:rsidRDefault="005B4FEA" w:rsidP="005B4FEA">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м</w:t>
            </w:r>
            <w:r w:rsidR="006A4FBE" w:rsidRPr="00590FD0">
              <w:rPr>
                <w:rFonts w:ascii="Times New Roman" w:hAnsi="Times New Roman"/>
                <w:sz w:val="24"/>
                <w:szCs w:val="24"/>
              </w:rPr>
              <w:t>ай 201</w:t>
            </w:r>
            <w:r>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8. Определение списка учебников и учебных пособий, испол</w:t>
            </w:r>
            <w:r w:rsidRPr="00590FD0">
              <w:rPr>
                <w:rFonts w:ascii="Times New Roman" w:hAnsi="Times New Roman"/>
                <w:sz w:val="24"/>
                <w:szCs w:val="24"/>
              </w:rPr>
              <w:t>ь</w:t>
            </w:r>
            <w:r w:rsidRPr="00590FD0">
              <w:rPr>
                <w:rFonts w:ascii="Times New Roman" w:hAnsi="Times New Roman"/>
                <w:sz w:val="24"/>
                <w:szCs w:val="24"/>
              </w:rPr>
              <w:t>зуемых в образовательном процессе в соответствии с ФГОС о</w:t>
            </w:r>
            <w:r w:rsidRPr="00590FD0">
              <w:rPr>
                <w:rFonts w:ascii="Times New Roman" w:hAnsi="Times New Roman"/>
                <w:sz w:val="24"/>
                <w:szCs w:val="24"/>
              </w:rPr>
              <w:t>с</w:t>
            </w:r>
            <w:r w:rsidRPr="00590FD0">
              <w:rPr>
                <w:rFonts w:ascii="Times New Roman" w:hAnsi="Times New Roman"/>
                <w:sz w:val="24"/>
                <w:szCs w:val="24"/>
              </w:rPr>
              <w:t>новного общего образования</w:t>
            </w:r>
          </w:p>
        </w:tc>
        <w:tc>
          <w:tcPr>
            <w:tcW w:w="1418" w:type="dxa"/>
          </w:tcPr>
          <w:p w:rsidR="00CA6258" w:rsidRPr="00590FD0" w:rsidRDefault="005B4FEA" w:rsidP="005B4FEA">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и</w:t>
            </w:r>
            <w:r w:rsidR="006A4FBE" w:rsidRPr="00590FD0">
              <w:rPr>
                <w:rFonts w:ascii="Times New Roman" w:hAnsi="Times New Roman"/>
                <w:sz w:val="24"/>
                <w:szCs w:val="24"/>
              </w:rPr>
              <w:t>юнь 201</w:t>
            </w:r>
            <w:r>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5B4FEA">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9. Разработка локальных актов, устанавливающих требования к различным объектам инфраструктуры образовательного учрежд</w:t>
            </w:r>
            <w:r w:rsidRPr="00590FD0">
              <w:rPr>
                <w:rFonts w:ascii="Times New Roman" w:hAnsi="Times New Roman"/>
                <w:sz w:val="24"/>
                <w:szCs w:val="24"/>
              </w:rPr>
              <w:t>е</w:t>
            </w:r>
            <w:r w:rsidRPr="00590FD0">
              <w:rPr>
                <w:rFonts w:ascii="Times New Roman" w:hAnsi="Times New Roman"/>
                <w:sz w:val="24"/>
                <w:szCs w:val="24"/>
              </w:rPr>
              <w:t>ния с учётом требований к минимальной оснащённости учебного процесса (например, положений о информационно-библиотечном центре, учебном кабинете и др.)</w:t>
            </w:r>
          </w:p>
        </w:tc>
        <w:tc>
          <w:tcPr>
            <w:tcW w:w="1418" w:type="dxa"/>
          </w:tcPr>
          <w:p w:rsidR="00CA6258" w:rsidRPr="00590FD0" w:rsidRDefault="006A4FBE" w:rsidP="005B4FEA">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201</w:t>
            </w:r>
            <w:r w:rsidR="005B4FEA">
              <w:rPr>
                <w:rFonts w:ascii="Times New Roman" w:hAnsi="Times New Roman"/>
                <w:sz w:val="24"/>
                <w:szCs w:val="24"/>
              </w:rPr>
              <w:t>4</w:t>
            </w:r>
            <w:r w:rsidRPr="00590FD0">
              <w:rPr>
                <w:rFonts w:ascii="Times New Roman" w:hAnsi="Times New Roman"/>
                <w:sz w:val="24"/>
                <w:szCs w:val="24"/>
              </w:rPr>
              <w:t>-201</w:t>
            </w:r>
            <w:r w:rsidR="005B4FEA">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42"/>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10. Разработка:</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рабочих программ учебных предметов, курсов, дисциплин, м</w:t>
            </w:r>
            <w:r w:rsidRPr="00590FD0">
              <w:rPr>
                <w:rFonts w:ascii="Times New Roman" w:hAnsi="Times New Roman"/>
                <w:sz w:val="24"/>
                <w:szCs w:val="24"/>
              </w:rPr>
              <w:t>о</w:t>
            </w:r>
            <w:r w:rsidRPr="00590FD0">
              <w:rPr>
                <w:rFonts w:ascii="Times New Roman" w:hAnsi="Times New Roman"/>
                <w:sz w:val="24"/>
                <w:szCs w:val="24"/>
              </w:rPr>
              <w:t>дулей;</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годового календарного учебного графика;</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lastRenderedPageBreak/>
              <w:t>- положений о внеурочной деятельности обучающихся;</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положения об организации текущей и итоговой оценки дост</w:t>
            </w:r>
            <w:r w:rsidRPr="00590FD0">
              <w:rPr>
                <w:rFonts w:ascii="Times New Roman" w:hAnsi="Times New Roman"/>
                <w:sz w:val="24"/>
                <w:szCs w:val="24"/>
              </w:rPr>
              <w:t>и</w:t>
            </w:r>
            <w:r w:rsidRPr="00590FD0">
              <w:rPr>
                <w:rFonts w:ascii="Times New Roman" w:hAnsi="Times New Roman"/>
                <w:sz w:val="24"/>
                <w:szCs w:val="24"/>
              </w:rPr>
              <w:t>жения обучающимися планируемых результатов освоения осно</w:t>
            </w:r>
            <w:r w:rsidRPr="00590FD0">
              <w:rPr>
                <w:rFonts w:ascii="Times New Roman" w:hAnsi="Times New Roman"/>
                <w:sz w:val="24"/>
                <w:szCs w:val="24"/>
              </w:rPr>
              <w:t>в</w:t>
            </w:r>
            <w:r w:rsidRPr="00590FD0">
              <w:rPr>
                <w:rFonts w:ascii="Times New Roman" w:hAnsi="Times New Roman"/>
                <w:sz w:val="24"/>
                <w:szCs w:val="24"/>
              </w:rPr>
              <w:t>ной образовательной программы;</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положения о формах получения образования;</w:t>
            </w:r>
          </w:p>
          <w:p w:rsidR="00CA6258" w:rsidRPr="00590FD0" w:rsidRDefault="00CA6258" w:rsidP="00DC022B">
            <w:pPr>
              <w:widowControl w:val="0"/>
              <w:spacing w:after="0" w:line="240" w:lineRule="auto"/>
              <w:ind w:firstLine="142"/>
              <w:jc w:val="both"/>
              <w:rPr>
                <w:rFonts w:ascii="Times New Roman" w:hAnsi="Times New Roman"/>
                <w:sz w:val="24"/>
                <w:szCs w:val="24"/>
              </w:rPr>
            </w:pPr>
            <w:r w:rsidRPr="00590FD0">
              <w:rPr>
                <w:rFonts w:ascii="Times New Roman" w:hAnsi="Times New Roman"/>
                <w:sz w:val="24"/>
                <w:szCs w:val="24"/>
              </w:rPr>
              <w:t>- положения о портфеле личностного роста</w:t>
            </w:r>
          </w:p>
        </w:tc>
        <w:tc>
          <w:tcPr>
            <w:tcW w:w="1418" w:type="dxa"/>
          </w:tcPr>
          <w:p w:rsidR="00D653FC" w:rsidRDefault="00D653FC" w:rsidP="00DC022B">
            <w:pPr>
              <w:widowControl w:val="0"/>
              <w:spacing w:after="0" w:line="240" w:lineRule="auto"/>
              <w:ind w:firstLine="34"/>
              <w:jc w:val="center"/>
              <w:rPr>
                <w:rFonts w:ascii="Times New Roman" w:hAnsi="Times New Roman"/>
                <w:sz w:val="24"/>
                <w:szCs w:val="24"/>
              </w:rPr>
            </w:pPr>
          </w:p>
          <w:p w:rsidR="006A4FBE" w:rsidRPr="00590FD0" w:rsidRDefault="006A4FBE"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201</w:t>
            </w:r>
            <w:r w:rsidR="005B4FEA">
              <w:rPr>
                <w:rFonts w:ascii="Times New Roman" w:hAnsi="Times New Roman"/>
                <w:sz w:val="24"/>
                <w:szCs w:val="24"/>
              </w:rPr>
              <w:t>4</w:t>
            </w:r>
            <w:r w:rsidRPr="00590FD0">
              <w:rPr>
                <w:rFonts w:ascii="Times New Roman" w:hAnsi="Times New Roman"/>
                <w:sz w:val="24"/>
                <w:szCs w:val="24"/>
              </w:rPr>
              <w:t>-201</w:t>
            </w:r>
            <w:r w:rsidR="005B4FEA">
              <w:rPr>
                <w:rFonts w:ascii="Times New Roman" w:hAnsi="Times New Roman"/>
                <w:sz w:val="24"/>
                <w:szCs w:val="24"/>
              </w:rPr>
              <w:t>5</w:t>
            </w:r>
          </w:p>
          <w:p w:rsidR="006A4FBE" w:rsidRDefault="006A4FBE"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и</w:t>
            </w:r>
          </w:p>
          <w:p w:rsidR="00D653FC" w:rsidRPr="00590FD0" w:rsidRDefault="00D653FC" w:rsidP="00DC022B">
            <w:pPr>
              <w:widowControl w:val="0"/>
              <w:spacing w:after="0" w:line="240" w:lineRule="auto"/>
              <w:ind w:firstLine="34"/>
              <w:jc w:val="center"/>
              <w:rPr>
                <w:rFonts w:ascii="Times New Roman" w:hAnsi="Times New Roman"/>
                <w:sz w:val="24"/>
                <w:szCs w:val="24"/>
              </w:rPr>
            </w:pPr>
          </w:p>
          <w:p w:rsidR="00CA6258" w:rsidRPr="00590FD0" w:rsidRDefault="006A4FBE" w:rsidP="005B4FEA">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lastRenderedPageBreak/>
              <w:t>201</w:t>
            </w:r>
            <w:r w:rsidR="005B4FEA">
              <w:rPr>
                <w:rFonts w:ascii="Times New Roman" w:hAnsi="Times New Roman"/>
                <w:sz w:val="24"/>
                <w:szCs w:val="24"/>
              </w:rPr>
              <w:t>5</w:t>
            </w:r>
            <w:r w:rsidRPr="00590FD0">
              <w:rPr>
                <w:rFonts w:ascii="Times New Roman" w:hAnsi="Times New Roman"/>
                <w:sz w:val="24"/>
                <w:szCs w:val="24"/>
              </w:rPr>
              <w:t>-201</w:t>
            </w:r>
            <w:r w:rsidR="005B4FEA">
              <w:rPr>
                <w:rFonts w:ascii="Times New Roman" w:hAnsi="Times New Roman"/>
                <w:sz w:val="24"/>
                <w:szCs w:val="24"/>
              </w:rPr>
              <w:t>6</w:t>
            </w:r>
          </w:p>
        </w:tc>
      </w:tr>
      <w:tr w:rsidR="00CA6258" w:rsidRPr="00590FD0" w:rsidTr="00CA6258">
        <w:tc>
          <w:tcPr>
            <w:tcW w:w="2093" w:type="dxa"/>
            <w:vMerge w:val="restart"/>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lastRenderedPageBreak/>
              <w:t xml:space="preserve">II. </w:t>
            </w:r>
            <w:r w:rsidR="00CA6258" w:rsidRPr="00590FD0">
              <w:rPr>
                <w:rFonts w:ascii="Times New Roman" w:hAnsi="Times New Roman"/>
                <w:sz w:val="24"/>
                <w:szCs w:val="24"/>
              </w:rPr>
              <w:t>Финансовое обеспечение вв</w:t>
            </w:r>
            <w:r w:rsidR="00CA6258" w:rsidRPr="00590FD0">
              <w:rPr>
                <w:rFonts w:ascii="Times New Roman" w:hAnsi="Times New Roman"/>
                <w:sz w:val="24"/>
                <w:szCs w:val="24"/>
              </w:rPr>
              <w:t>е</w:t>
            </w:r>
            <w:r w:rsidR="00CA6258" w:rsidRPr="00590FD0">
              <w:rPr>
                <w:rFonts w:ascii="Times New Roman" w:hAnsi="Times New Roman"/>
                <w:sz w:val="24"/>
                <w:szCs w:val="24"/>
              </w:rPr>
              <w:t>дения ФГОС</w:t>
            </w: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1. </w:t>
            </w:r>
            <w:r w:rsidR="00CA6258" w:rsidRPr="00590FD0">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418" w:type="dxa"/>
          </w:tcPr>
          <w:p w:rsidR="00CA6258" w:rsidRPr="00590FD0" w:rsidRDefault="00D653FC" w:rsidP="00D653FC">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н</w:t>
            </w:r>
            <w:r w:rsidR="008A48BD" w:rsidRPr="00590FD0">
              <w:rPr>
                <w:rFonts w:ascii="Times New Roman" w:hAnsi="Times New Roman"/>
                <w:sz w:val="24"/>
                <w:szCs w:val="24"/>
              </w:rPr>
              <w:t>оябрь 201</w:t>
            </w:r>
            <w:r>
              <w:rPr>
                <w:rFonts w:ascii="Times New Roman" w:hAnsi="Times New Roman"/>
                <w:sz w:val="24"/>
                <w:szCs w:val="24"/>
              </w:rPr>
              <w:t>4</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2. </w:t>
            </w:r>
            <w:r w:rsidR="00CA6258" w:rsidRPr="00590FD0">
              <w:rPr>
                <w:rFonts w:ascii="Times New Roman" w:hAnsi="Times New Roman"/>
                <w:sz w:val="24"/>
                <w:szCs w:val="24"/>
              </w:rPr>
              <w:t>Разработка локальных актов (внесение изменений в них), ре</w:t>
            </w:r>
            <w:r w:rsidR="00CA6258" w:rsidRPr="00590FD0">
              <w:rPr>
                <w:rFonts w:ascii="Times New Roman" w:hAnsi="Times New Roman"/>
                <w:sz w:val="24"/>
                <w:szCs w:val="24"/>
              </w:rPr>
              <w:t>г</w:t>
            </w:r>
            <w:r w:rsidR="00CA6258" w:rsidRPr="00590FD0">
              <w:rPr>
                <w:rFonts w:ascii="Times New Roman" w:hAnsi="Times New Roman"/>
                <w:sz w:val="24"/>
                <w:szCs w:val="24"/>
              </w:rPr>
              <w:t>ламентирующих установление заработной платы работников о</w:t>
            </w:r>
            <w:r w:rsidR="00CA6258" w:rsidRPr="00590FD0">
              <w:rPr>
                <w:rFonts w:ascii="Times New Roman" w:hAnsi="Times New Roman"/>
                <w:sz w:val="24"/>
                <w:szCs w:val="24"/>
              </w:rPr>
              <w:t>б</w:t>
            </w:r>
            <w:r w:rsidR="00CA6258" w:rsidRPr="00590FD0">
              <w:rPr>
                <w:rFonts w:ascii="Times New Roman" w:hAnsi="Times New Roman"/>
                <w:sz w:val="24"/>
                <w:szCs w:val="24"/>
              </w:rPr>
              <w:t>разовательного учреждения, в том числе стимулирующих надб</w:t>
            </w:r>
            <w:r w:rsidR="00CA6258" w:rsidRPr="00590FD0">
              <w:rPr>
                <w:rFonts w:ascii="Times New Roman" w:hAnsi="Times New Roman"/>
                <w:sz w:val="24"/>
                <w:szCs w:val="24"/>
              </w:rPr>
              <w:t>а</w:t>
            </w:r>
            <w:r w:rsidR="00CA6258" w:rsidRPr="00590FD0">
              <w:rPr>
                <w:rFonts w:ascii="Times New Roman" w:hAnsi="Times New Roman"/>
                <w:sz w:val="24"/>
                <w:szCs w:val="24"/>
              </w:rPr>
              <w:t>вок и доплат, порядка и размеров премирования</w:t>
            </w:r>
          </w:p>
        </w:tc>
        <w:tc>
          <w:tcPr>
            <w:tcW w:w="1418" w:type="dxa"/>
          </w:tcPr>
          <w:p w:rsidR="00CA6258" w:rsidRPr="00590FD0" w:rsidRDefault="00D653FC" w:rsidP="00D653FC">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д</w:t>
            </w:r>
            <w:r w:rsidR="008A48BD" w:rsidRPr="00590FD0">
              <w:rPr>
                <w:rFonts w:ascii="Times New Roman" w:hAnsi="Times New Roman"/>
                <w:sz w:val="24"/>
                <w:szCs w:val="24"/>
              </w:rPr>
              <w:t>екабрь 201</w:t>
            </w:r>
            <w:r>
              <w:rPr>
                <w:rFonts w:ascii="Times New Roman" w:hAnsi="Times New Roman"/>
                <w:sz w:val="24"/>
                <w:szCs w:val="24"/>
              </w:rPr>
              <w:t>5</w:t>
            </w:r>
          </w:p>
        </w:tc>
      </w:tr>
      <w:tr w:rsidR="00CA6258" w:rsidRPr="00590FD0" w:rsidTr="00CA6258">
        <w:tc>
          <w:tcPr>
            <w:tcW w:w="2093" w:type="dxa"/>
            <w:vMerge w:val="restart"/>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III. Организац</w:t>
            </w:r>
            <w:r w:rsidRPr="00590FD0">
              <w:rPr>
                <w:rFonts w:ascii="Times New Roman" w:hAnsi="Times New Roman"/>
                <w:sz w:val="24"/>
                <w:szCs w:val="24"/>
              </w:rPr>
              <w:t>и</w:t>
            </w:r>
            <w:r w:rsidRPr="00590FD0">
              <w:rPr>
                <w:rFonts w:ascii="Times New Roman" w:hAnsi="Times New Roman"/>
                <w:sz w:val="24"/>
                <w:szCs w:val="24"/>
              </w:rPr>
              <w:t>онное обеспеч</w:t>
            </w:r>
            <w:r w:rsidRPr="00590FD0">
              <w:rPr>
                <w:rFonts w:ascii="Times New Roman" w:hAnsi="Times New Roman"/>
                <w:sz w:val="24"/>
                <w:szCs w:val="24"/>
              </w:rPr>
              <w:t>е</w:t>
            </w:r>
            <w:r w:rsidRPr="00590FD0">
              <w:rPr>
                <w:rFonts w:ascii="Times New Roman" w:hAnsi="Times New Roman"/>
                <w:sz w:val="24"/>
                <w:szCs w:val="24"/>
              </w:rPr>
              <w:t>ние введения ФГОС</w:t>
            </w: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1. Обеспечение координации деятельности субъектов образов</w:t>
            </w:r>
            <w:r w:rsidRPr="00590FD0">
              <w:rPr>
                <w:rFonts w:ascii="Times New Roman" w:hAnsi="Times New Roman"/>
                <w:sz w:val="24"/>
                <w:szCs w:val="24"/>
              </w:rPr>
              <w:t>а</w:t>
            </w:r>
            <w:r w:rsidRPr="00590FD0">
              <w:rPr>
                <w:rFonts w:ascii="Times New Roman" w:hAnsi="Times New Roman"/>
                <w:sz w:val="24"/>
                <w:szCs w:val="24"/>
              </w:rPr>
              <w:t>тельного процесса, организационных структур учреждения по подготовке и введению ФГОС общего образования</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2. Разработка модели организации образовательного процесса</w:t>
            </w:r>
          </w:p>
        </w:tc>
        <w:tc>
          <w:tcPr>
            <w:tcW w:w="1418" w:type="dxa"/>
          </w:tcPr>
          <w:p w:rsidR="00CA6258" w:rsidRPr="00590FD0" w:rsidRDefault="008A48BD" w:rsidP="00D653FC">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201</w:t>
            </w:r>
            <w:r w:rsidR="00D653FC">
              <w:rPr>
                <w:rFonts w:ascii="Times New Roman" w:hAnsi="Times New Roman"/>
                <w:sz w:val="24"/>
                <w:szCs w:val="24"/>
              </w:rPr>
              <w:t>4</w:t>
            </w:r>
            <w:r w:rsidRPr="00590FD0">
              <w:rPr>
                <w:rFonts w:ascii="Times New Roman" w:hAnsi="Times New Roman"/>
                <w:sz w:val="24"/>
                <w:szCs w:val="24"/>
              </w:rPr>
              <w:t>-201</w:t>
            </w:r>
            <w:r w:rsidR="00D653FC">
              <w:rPr>
                <w:rFonts w:ascii="Times New Roman" w:hAnsi="Times New Roman"/>
                <w:sz w:val="24"/>
                <w:szCs w:val="24"/>
              </w:rPr>
              <w:t>5</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3. Разработка и реализация моделей взаимодействия учреждения общего образования и дополнительного образования детей, обе</w:t>
            </w:r>
            <w:r w:rsidRPr="00590FD0">
              <w:rPr>
                <w:rFonts w:ascii="Times New Roman" w:hAnsi="Times New Roman"/>
                <w:sz w:val="24"/>
                <w:szCs w:val="24"/>
              </w:rPr>
              <w:t>с</w:t>
            </w:r>
            <w:r w:rsidRPr="00590FD0">
              <w:rPr>
                <w:rFonts w:ascii="Times New Roman" w:hAnsi="Times New Roman"/>
                <w:sz w:val="24"/>
                <w:szCs w:val="24"/>
              </w:rPr>
              <w:t>печивающих организацию внеурочной деятельности</w:t>
            </w:r>
          </w:p>
        </w:tc>
        <w:tc>
          <w:tcPr>
            <w:tcW w:w="1418" w:type="dxa"/>
          </w:tcPr>
          <w:p w:rsidR="00CA6258" w:rsidRPr="00590FD0" w:rsidRDefault="00AF0BA5" w:rsidP="00DC022B">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п</w:t>
            </w:r>
            <w:r w:rsidR="008A48BD" w:rsidRPr="00590FD0">
              <w:rPr>
                <w:rFonts w:ascii="Times New Roman" w:hAnsi="Times New Roman"/>
                <w:sz w:val="24"/>
                <w:szCs w:val="24"/>
              </w:rPr>
              <w:t>о догов</w:t>
            </w:r>
            <w:r w:rsidR="008A48BD" w:rsidRPr="00590FD0">
              <w:rPr>
                <w:rFonts w:ascii="Times New Roman" w:hAnsi="Times New Roman"/>
                <w:sz w:val="24"/>
                <w:szCs w:val="24"/>
              </w:rPr>
              <w:t>о</w:t>
            </w:r>
            <w:r w:rsidR="008A48BD" w:rsidRPr="00590FD0">
              <w:rPr>
                <w:rFonts w:ascii="Times New Roman" w:hAnsi="Times New Roman"/>
                <w:sz w:val="24"/>
                <w:szCs w:val="24"/>
              </w:rPr>
              <w:t>ру</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4. Разработка и реализация системы мониторинга образовател</w:t>
            </w:r>
            <w:r w:rsidRPr="00590FD0">
              <w:rPr>
                <w:rFonts w:ascii="Times New Roman" w:hAnsi="Times New Roman"/>
                <w:sz w:val="24"/>
                <w:szCs w:val="24"/>
              </w:rPr>
              <w:t>ь</w:t>
            </w:r>
            <w:r w:rsidRPr="00590FD0">
              <w:rPr>
                <w:rFonts w:ascii="Times New Roman" w:hAnsi="Times New Roman"/>
                <w:sz w:val="24"/>
                <w:szCs w:val="24"/>
              </w:rPr>
              <w:t>ных потребностей обучающихся и родителей по использованию часов вариативной части учебного плана и внеурочной деятельн</w:t>
            </w:r>
            <w:r w:rsidRPr="00590FD0">
              <w:rPr>
                <w:rFonts w:ascii="Times New Roman" w:hAnsi="Times New Roman"/>
                <w:sz w:val="24"/>
                <w:szCs w:val="24"/>
              </w:rPr>
              <w:t>о</w:t>
            </w:r>
            <w:r w:rsidRPr="00590FD0">
              <w:rPr>
                <w:rFonts w:ascii="Times New Roman" w:hAnsi="Times New Roman"/>
                <w:sz w:val="24"/>
                <w:szCs w:val="24"/>
              </w:rPr>
              <w:t>сти</w:t>
            </w:r>
          </w:p>
        </w:tc>
        <w:tc>
          <w:tcPr>
            <w:tcW w:w="1418" w:type="dxa"/>
          </w:tcPr>
          <w:p w:rsidR="00CA6258" w:rsidRPr="00590FD0" w:rsidRDefault="008A48BD" w:rsidP="00D653FC">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201</w:t>
            </w:r>
            <w:r w:rsidR="00D653FC">
              <w:rPr>
                <w:rFonts w:ascii="Times New Roman" w:hAnsi="Times New Roman"/>
                <w:sz w:val="24"/>
                <w:szCs w:val="24"/>
              </w:rPr>
              <w:t>4</w:t>
            </w:r>
            <w:r w:rsidRPr="00590FD0">
              <w:rPr>
                <w:rFonts w:ascii="Times New Roman" w:hAnsi="Times New Roman"/>
                <w:sz w:val="24"/>
                <w:szCs w:val="24"/>
              </w:rPr>
              <w:t>-201</w:t>
            </w:r>
            <w:r w:rsidR="00D653FC">
              <w:rPr>
                <w:rFonts w:ascii="Times New Roman" w:hAnsi="Times New Roman"/>
                <w:sz w:val="24"/>
                <w:szCs w:val="24"/>
              </w:rPr>
              <w:t>5</w:t>
            </w:r>
          </w:p>
        </w:tc>
      </w:tr>
      <w:tr w:rsidR="00CA6258" w:rsidRPr="00590FD0" w:rsidTr="00CA6258">
        <w:tc>
          <w:tcPr>
            <w:tcW w:w="2093" w:type="dxa"/>
            <w:vMerge w:val="restart"/>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IV. Кадровое обеспечение вв</w:t>
            </w:r>
            <w:r w:rsidRPr="00590FD0">
              <w:rPr>
                <w:rFonts w:ascii="Times New Roman" w:hAnsi="Times New Roman"/>
                <w:sz w:val="24"/>
                <w:szCs w:val="24"/>
              </w:rPr>
              <w:t>е</w:t>
            </w:r>
            <w:r w:rsidRPr="00590FD0">
              <w:rPr>
                <w:rFonts w:ascii="Times New Roman" w:hAnsi="Times New Roman"/>
                <w:sz w:val="24"/>
                <w:szCs w:val="24"/>
              </w:rPr>
              <w:t>дения ФГОС</w:t>
            </w: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1. </w:t>
            </w:r>
            <w:r w:rsidR="00CA6258" w:rsidRPr="00590FD0">
              <w:rPr>
                <w:rFonts w:ascii="Times New Roman" w:hAnsi="Times New Roman"/>
                <w:sz w:val="24"/>
                <w:szCs w:val="24"/>
              </w:rPr>
              <w:t>Анализ кадрового обеспечения введения и реализации ФГОС основного общего образования</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2. </w:t>
            </w:r>
            <w:r w:rsidR="00CA6258" w:rsidRPr="00590FD0">
              <w:rPr>
                <w:rFonts w:ascii="Times New Roman" w:hAnsi="Times New Roman"/>
                <w:sz w:val="24"/>
                <w:szCs w:val="24"/>
              </w:rPr>
              <w:t>Создание (корректировка) плана-графика повышения квал</w:t>
            </w:r>
            <w:r w:rsidR="00CA6258" w:rsidRPr="00590FD0">
              <w:rPr>
                <w:rFonts w:ascii="Times New Roman" w:hAnsi="Times New Roman"/>
                <w:sz w:val="24"/>
                <w:szCs w:val="24"/>
              </w:rPr>
              <w:t>и</w:t>
            </w:r>
            <w:r w:rsidR="00CA6258" w:rsidRPr="00590FD0">
              <w:rPr>
                <w:rFonts w:ascii="Times New Roman" w:hAnsi="Times New Roman"/>
                <w:sz w:val="24"/>
                <w:szCs w:val="24"/>
              </w:rPr>
              <w:t>фикации педагогических и руководящих работников образов</w:t>
            </w:r>
            <w:r w:rsidR="00CA6258" w:rsidRPr="00590FD0">
              <w:rPr>
                <w:rFonts w:ascii="Times New Roman" w:hAnsi="Times New Roman"/>
                <w:sz w:val="24"/>
                <w:szCs w:val="24"/>
              </w:rPr>
              <w:t>а</w:t>
            </w:r>
            <w:r w:rsidR="00CA6258" w:rsidRPr="00590FD0">
              <w:rPr>
                <w:rFonts w:ascii="Times New Roman" w:hAnsi="Times New Roman"/>
                <w:sz w:val="24"/>
                <w:szCs w:val="24"/>
              </w:rPr>
              <w:t>тельного учреждения в связи с введением ФГОС</w:t>
            </w:r>
          </w:p>
        </w:tc>
        <w:tc>
          <w:tcPr>
            <w:tcW w:w="1418" w:type="dxa"/>
          </w:tcPr>
          <w:p w:rsidR="00CA6258" w:rsidRPr="00590FD0" w:rsidRDefault="00D653FC" w:rsidP="00D653FC">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май</w:t>
            </w:r>
            <w:r w:rsidR="008A48BD" w:rsidRPr="00590FD0">
              <w:rPr>
                <w:rFonts w:ascii="Times New Roman" w:hAnsi="Times New Roman"/>
                <w:sz w:val="24"/>
                <w:szCs w:val="24"/>
              </w:rPr>
              <w:t xml:space="preserve"> </w:t>
            </w:r>
            <w:r>
              <w:rPr>
                <w:rFonts w:ascii="Times New Roman" w:hAnsi="Times New Roman"/>
                <w:sz w:val="24"/>
                <w:szCs w:val="24"/>
              </w:rPr>
              <w:t>2015</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3. </w:t>
            </w:r>
            <w:r w:rsidR="00CA6258" w:rsidRPr="00590FD0">
              <w:rPr>
                <w:rFonts w:ascii="Times New Roman" w:hAnsi="Times New Roman"/>
                <w:sz w:val="24"/>
                <w:szCs w:val="24"/>
              </w:rPr>
              <w:t>Разработка (корректировка) плана научно-методической раб</w:t>
            </w:r>
            <w:r w:rsidR="00CA6258" w:rsidRPr="00590FD0">
              <w:rPr>
                <w:rFonts w:ascii="Times New Roman" w:hAnsi="Times New Roman"/>
                <w:sz w:val="24"/>
                <w:szCs w:val="24"/>
              </w:rPr>
              <w:t>о</w:t>
            </w:r>
            <w:r w:rsidRPr="00590FD0">
              <w:rPr>
                <w:rFonts w:ascii="Times New Roman" w:hAnsi="Times New Roman"/>
                <w:sz w:val="24"/>
                <w:szCs w:val="24"/>
              </w:rPr>
              <w:t>ты (внутри</w:t>
            </w:r>
            <w:r w:rsidR="00CA6258" w:rsidRPr="00590FD0">
              <w:rPr>
                <w:rFonts w:ascii="Times New Roman" w:hAnsi="Times New Roman"/>
                <w:sz w:val="24"/>
                <w:szCs w:val="24"/>
              </w:rPr>
              <w:t>школьного повышения квалификации) с ориентацией на проблемы введения ФГОС основного общего образования</w:t>
            </w:r>
          </w:p>
        </w:tc>
        <w:tc>
          <w:tcPr>
            <w:tcW w:w="1418" w:type="dxa"/>
          </w:tcPr>
          <w:p w:rsidR="00CA6258" w:rsidRPr="00590FD0" w:rsidRDefault="00AF0BA5" w:rsidP="00D653FC">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август</w:t>
            </w:r>
            <w:r w:rsidR="008A48BD" w:rsidRPr="00590FD0">
              <w:rPr>
                <w:rFonts w:ascii="Times New Roman" w:hAnsi="Times New Roman"/>
                <w:sz w:val="24"/>
                <w:szCs w:val="24"/>
              </w:rPr>
              <w:t xml:space="preserve"> </w:t>
            </w:r>
            <w:r w:rsidR="00D653FC">
              <w:rPr>
                <w:rFonts w:ascii="Times New Roman" w:hAnsi="Times New Roman"/>
                <w:sz w:val="24"/>
                <w:szCs w:val="24"/>
              </w:rPr>
              <w:t>2015</w:t>
            </w:r>
          </w:p>
        </w:tc>
      </w:tr>
      <w:tr w:rsidR="00CA6258" w:rsidRPr="00590FD0" w:rsidTr="00CA6258">
        <w:tc>
          <w:tcPr>
            <w:tcW w:w="2093" w:type="dxa"/>
            <w:vMerge w:val="restart"/>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V. Информац</w:t>
            </w:r>
            <w:r w:rsidRPr="00590FD0">
              <w:rPr>
                <w:rFonts w:ascii="Times New Roman" w:hAnsi="Times New Roman"/>
                <w:sz w:val="24"/>
                <w:szCs w:val="24"/>
              </w:rPr>
              <w:t>и</w:t>
            </w:r>
            <w:r w:rsidRPr="00590FD0">
              <w:rPr>
                <w:rFonts w:ascii="Times New Roman" w:hAnsi="Times New Roman"/>
                <w:sz w:val="24"/>
                <w:szCs w:val="24"/>
              </w:rPr>
              <w:t>онное обеспеч</w:t>
            </w:r>
            <w:r w:rsidRPr="00590FD0">
              <w:rPr>
                <w:rFonts w:ascii="Times New Roman" w:hAnsi="Times New Roman"/>
                <w:sz w:val="24"/>
                <w:szCs w:val="24"/>
              </w:rPr>
              <w:t>е</w:t>
            </w:r>
            <w:r w:rsidRPr="00590FD0">
              <w:rPr>
                <w:rFonts w:ascii="Times New Roman" w:hAnsi="Times New Roman"/>
                <w:sz w:val="24"/>
                <w:szCs w:val="24"/>
              </w:rPr>
              <w:t>ние введения ФГОС</w:t>
            </w:r>
          </w:p>
        </w:tc>
        <w:tc>
          <w:tcPr>
            <w:tcW w:w="7087" w:type="dxa"/>
          </w:tcPr>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1. </w:t>
            </w:r>
            <w:r w:rsidR="00CA6258" w:rsidRPr="00590FD0">
              <w:rPr>
                <w:rFonts w:ascii="Times New Roman" w:hAnsi="Times New Roman"/>
                <w:sz w:val="24"/>
                <w:szCs w:val="24"/>
              </w:rPr>
              <w:t>Размещение на сайте ОУ информационных материалов о вв</w:t>
            </w:r>
            <w:r w:rsidR="00CA6258" w:rsidRPr="00590FD0">
              <w:rPr>
                <w:rFonts w:ascii="Times New Roman" w:hAnsi="Times New Roman"/>
                <w:sz w:val="24"/>
                <w:szCs w:val="24"/>
              </w:rPr>
              <w:t>е</w:t>
            </w:r>
            <w:r w:rsidR="00CA6258" w:rsidRPr="00590FD0">
              <w:rPr>
                <w:rFonts w:ascii="Times New Roman" w:hAnsi="Times New Roman"/>
                <w:sz w:val="24"/>
                <w:szCs w:val="24"/>
              </w:rPr>
              <w:t>дении ФГОС основного общего образования</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CA6258"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w:t>
            </w:r>
            <w:r w:rsidRPr="00590FD0">
              <w:rPr>
                <w:rFonts w:ascii="Times New Roman" w:hAnsi="Times New Roman"/>
                <w:sz w:val="24"/>
                <w:szCs w:val="24"/>
              </w:rPr>
              <w:t>о</w:t>
            </w:r>
            <w:r w:rsidRPr="00590FD0">
              <w:rPr>
                <w:rFonts w:ascii="Times New Roman" w:hAnsi="Times New Roman"/>
                <w:sz w:val="24"/>
                <w:szCs w:val="24"/>
              </w:rPr>
              <w:t>вания</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CA6258" w:rsidRPr="00590FD0" w:rsidTr="00CA6258">
        <w:tc>
          <w:tcPr>
            <w:tcW w:w="2093" w:type="dxa"/>
            <w:vMerge/>
          </w:tcPr>
          <w:p w:rsidR="00CA6258" w:rsidRPr="00590FD0" w:rsidRDefault="00CA6258" w:rsidP="00DC022B">
            <w:pPr>
              <w:widowControl w:val="0"/>
              <w:spacing w:after="0" w:line="240" w:lineRule="auto"/>
              <w:ind w:firstLine="165"/>
              <w:jc w:val="both"/>
              <w:rPr>
                <w:rFonts w:ascii="Times New Roman" w:hAnsi="Times New Roman"/>
                <w:sz w:val="24"/>
                <w:szCs w:val="24"/>
              </w:rPr>
            </w:pPr>
          </w:p>
        </w:tc>
        <w:tc>
          <w:tcPr>
            <w:tcW w:w="7087" w:type="dxa"/>
          </w:tcPr>
          <w:p w:rsidR="00CA6258" w:rsidRPr="00590FD0" w:rsidRDefault="00D653FC" w:rsidP="00DC022B">
            <w:pPr>
              <w:widowControl w:val="0"/>
              <w:spacing w:after="0" w:line="240" w:lineRule="auto"/>
              <w:ind w:firstLine="165"/>
              <w:jc w:val="both"/>
              <w:rPr>
                <w:rFonts w:ascii="Times New Roman" w:hAnsi="Times New Roman"/>
                <w:sz w:val="24"/>
                <w:szCs w:val="24"/>
              </w:rPr>
            </w:pPr>
            <w:r>
              <w:rPr>
                <w:rFonts w:ascii="Times New Roman" w:hAnsi="Times New Roman"/>
                <w:sz w:val="24"/>
                <w:szCs w:val="24"/>
              </w:rPr>
              <w:t>4</w:t>
            </w:r>
            <w:r w:rsidR="00CA6258" w:rsidRPr="00590FD0">
              <w:rPr>
                <w:rFonts w:ascii="Times New Roman" w:hAnsi="Times New Roman"/>
                <w:sz w:val="24"/>
                <w:szCs w:val="24"/>
              </w:rPr>
              <w:t>. Разработка рекомендаций для педагогических работников:</w:t>
            </w:r>
          </w:p>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 </w:t>
            </w:r>
            <w:r w:rsidR="00CA6258" w:rsidRPr="00590FD0">
              <w:rPr>
                <w:rFonts w:ascii="Times New Roman" w:hAnsi="Times New Roman"/>
                <w:sz w:val="24"/>
                <w:szCs w:val="24"/>
              </w:rPr>
              <w:t>по организации внеурочной деятельности обучающихся;</w:t>
            </w:r>
          </w:p>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 </w:t>
            </w:r>
            <w:r w:rsidR="00CA6258" w:rsidRPr="00590FD0">
              <w:rPr>
                <w:rFonts w:ascii="Times New Roman" w:hAnsi="Times New Roman"/>
                <w:sz w:val="24"/>
                <w:szCs w:val="24"/>
              </w:rPr>
              <w:t>по организации текущей и итоговой оценки достижения пл</w:t>
            </w:r>
            <w:r w:rsidR="00CA6258" w:rsidRPr="00590FD0">
              <w:rPr>
                <w:rFonts w:ascii="Times New Roman" w:hAnsi="Times New Roman"/>
                <w:sz w:val="24"/>
                <w:szCs w:val="24"/>
              </w:rPr>
              <w:t>а</w:t>
            </w:r>
            <w:r w:rsidR="00CA6258" w:rsidRPr="00590FD0">
              <w:rPr>
                <w:rFonts w:ascii="Times New Roman" w:hAnsi="Times New Roman"/>
                <w:sz w:val="24"/>
                <w:szCs w:val="24"/>
              </w:rPr>
              <w:t>нируемых результатов;</w:t>
            </w:r>
          </w:p>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 </w:t>
            </w:r>
            <w:r w:rsidR="00CA6258" w:rsidRPr="00590FD0">
              <w:rPr>
                <w:rFonts w:ascii="Times New Roman" w:hAnsi="Times New Roman"/>
                <w:sz w:val="24"/>
                <w:szCs w:val="24"/>
              </w:rPr>
              <w:t>по использования ресурсов времени для организации дома</w:t>
            </w:r>
            <w:r w:rsidR="00CA6258" w:rsidRPr="00590FD0">
              <w:rPr>
                <w:rFonts w:ascii="Times New Roman" w:hAnsi="Times New Roman"/>
                <w:sz w:val="24"/>
                <w:szCs w:val="24"/>
              </w:rPr>
              <w:t>ш</w:t>
            </w:r>
            <w:r w:rsidR="00CA6258" w:rsidRPr="00590FD0">
              <w:rPr>
                <w:rFonts w:ascii="Times New Roman" w:hAnsi="Times New Roman"/>
                <w:sz w:val="24"/>
                <w:szCs w:val="24"/>
              </w:rPr>
              <w:t>ней работы обучающихся;</w:t>
            </w:r>
          </w:p>
          <w:p w:rsidR="00CA6258"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 xml:space="preserve">- </w:t>
            </w:r>
            <w:r w:rsidR="00CA6258" w:rsidRPr="00590FD0">
              <w:rPr>
                <w:rFonts w:ascii="Times New Roman" w:hAnsi="Times New Roman"/>
                <w:sz w:val="24"/>
                <w:szCs w:val="24"/>
              </w:rPr>
              <w:t>перечня и рекомендаций по использованию интерактивных технологий</w:t>
            </w:r>
          </w:p>
        </w:tc>
        <w:tc>
          <w:tcPr>
            <w:tcW w:w="1418" w:type="dxa"/>
          </w:tcPr>
          <w:p w:rsidR="00CA6258"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val="restart"/>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VI. Материал</w:t>
            </w:r>
            <w:r w:rsidRPr="00590FD0">
              <w:rPr>
                <w:rFonts w:ascii="Times New Roman" w:hAnsi="Times New Roman"/>
                <w:sz w:val="24"/>
                <w:szCs w:val="24"/>
              </w:rPr>
              <w:t>ь</w:t>
            </w:r>
            <w:r w:rsidRPr="00590FD0">
              <w:rPr>
                <w:rFonts w:ascii="Times New Roman" w:hAnsi="Times New Roman"/>
                <w:sz w:val="24"/>
                <w:szCs w:val="24"/>
              </w:rPr>
              <w:t>но-техническое обеспечение вв</w:t>
            </w:r>
            <w:r w:rsidRPr="00590FD0">
              <w:rPr>
                <w:rFonts w:ascii="Times New Roman" w:hAnsi="Times New Roman"/>
                <w:sz w:val="24"/>
                <w:szCs w:val="24"/>
              </w:rPr>
              <w:t>е</w:t>
            </w:r>
            <w:r w:rsidRPr="00590FD0">
              <w:rPr>
                <w:rFonts w:ascii="Times New Roman" w:hAnsi="Times New Roman"/>
                <w:sz w:val="24"/>
                <w:szCs w:val="24"/>
              </w:rPr>
              <w:t>дения ФГОС</w:t>
            </w: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1. Анализ материально-технического обеспечения введения и реализации ФГОС основного общего образования</w:t>
            </w:r>
          </w:p>
        </w:tc>
        <w:tc>
          <w:tcPr>
            <w:tcW w:w="1418" w:type="dxa"/>
          </w:tcPr>
          <w:p w:rsidR="006C1EAE" w:rsidRPr="00590FD0" w:rsidRDefault="00D653FC" w:rsidP="00D653FC">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 xml:space="preserve">май </w:t>
            </w:r>
            <w:r w:rsidR="008A48BD" w:rsidRPr="00590FD0">
              <w:rPr>
                <w:rFonts w:ascii="Times New Roman" w:hAnsi="Times New Roman"/>
                <w:sz w:val="24"/>
                <w:szCs w:val="24"/>
              </w:rPr>
              <w:t>201</w:t>
            </w:r>
            <w:r>
              <w:rPr>
                <w:rFonts w:ascii="Times New Roman" w:hAnsi="Times New Roman"/>
                <w:sz w:val="24"/>
                <w:szCs w:val="24"/>
              </w:rPr>
              <w:t>5</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2. Обеспечение соответствия материально-технической базы ОУ требованиям ФГОС</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3. Обеспечение соответствия санитарно-гигиенических условий тре</w:t>
            </w:r>
            <w:r w:rsidR="008A48BD" w:rsidRPr="00590FD0">
              <w:rPr>
                <w:rFonts w:ascii="Times New Roman" w:hAnsi="Times New Roman"/>
                <w:sz w:val="24"/>
                <w:szCs w:val="24"/>
              </w:rPr>
              <w:t>бованиям ФГОС</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4. Обеспечение соответствия условий реализации ООП против</w:t>
            </w:r>
            <w:r w:rsidRPr="00590FD0">
              <w:rPr>
                <w:rFonts w:ascii="Times New Roman" w:hAnsi="Times New Roman"/>
                <w:sz w:val="24"/>
                <w:szCs w:val="24"/>
              </w:rPr>
              <w:t>о</w:t>
            </w:r>
            <w:r w:rsidRPr="00590FD0">
              <w:rPr>
                <w:rFonts w:ascii="Times New Roman" w:hAnsi="Times New Roman"/>
                <w:sz w:val="24"/>
                <w:szCs w:val="24"/>
              </w:rPr>
              <w:t>пожарным нормам, нормам охраны труда работников образов</w:t>
            </w:r>
            <w:r w:rsidRPr="00590FD0">
              <w:rPr>
                <w:rFonts w:ascii="Times New Roman" w:hAnsi="Times New Roman"/>
                <w:sz w:val="24"/>
                <w:szCs w:val="24"/>
              </w:rPr>
              <w:t>а</w:t>
            </w:r>
            <w:r w:rsidRPr="00590FD0">
              <w:rPr>
                <w:rFonts w:ascii="Times New Roman" w:hAnsi="Times New Roman"/>
                <w:sz w:val="24"/>
                <w:szCs w:val="24"/>
              </w:rPr>
              <w:t>тельного учреждения</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5. Обеспечение соответствия информационно-образовательной среды требова</w:t>
            </w:r>
            <w:r w:rsidR="008A48BD" w:rsidRPr="00590FD0">
              <w:rPr>
                <w:rFonts w:ascii="Times New Roman" w:hAnsi="Times New Roman"/>
                <w:sz w:val="24"/>
                <w:szCs w:val="24"/>
              </w:rPr>
              <w:t>ниям ФГОС</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6. Обеспечение укомплектованности библиотечно-информационного центра печатными и электронны</w:t>
            </w:r>
            <w:r w:rsidR="008A48BD" w:rsidRPr="00590FD0">
              <w:rPr>
                <w:rFonts w:ascii="Times New Roman" w:hAnsi="Times New Roman"/>
                <w:sz w:val="24"/>
                <w:szCs w:val="24"/>
              </w:rPr>
              <w:t>ми образов</w:t>
            </w:r>
            <w:r w:rsidR="008A48BD" w:rsidRPr="00590FD0">
              <w:rPr>
                <w:rFonts w:ascii="Times New Roman" w:hAnsi="Times New Roman"/>
                <w:sz w:val="24"/>
                <w:szCs w:val="24"/>
              </w:rPr>
              <w:t>а</w:t>
            </w:r>
            <w:r w:rsidR="008A48BD" w:rsidRPr="00590FD0">
              <w:rPr>
                <w:rFonts w:ascii="Times New Roman" w:hAnsi="Times New Roman"/>
                <w:sz w:val="24"/>
                <w:szCs w:val="24"/>
              </w:rPr>
              <w:t>тельными ресурсами</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7. Наличие доступа ОУ к электронным образовательным ресу</w:t>
            </w:r>
            <w:r w:rsidRPr="00590FD0">
              <w:rPr>
                <w:rFonts w:ascii="Times New Roman" w:hAnsi="Times New Roman"/>
                <w:sz w:val="24"/>
                <w:szCs w:val="24"/>
              </w:rPr>
              <w:t>р</w:t>
            </w:r>
            <w:r w:rsidRPr="00590FD0">
              <w:rPr>
                <w:rFonts w:ascii="Times New Roman" w:hAnsi="Times New Roman"/>
                <w:sz w:val="24"/>
                <w:szCs w:val="24"/>
              </w:rPr>
              <w:t>сам (ЭОР), размещённым в федеральных и региональных базах данных</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r w:rsidR="006C1EAE" w:rsidRPr="00590FD0" w:rsidTr="00CA6258">
        <w:tc>
          <w:tcPr>
            <w:tcW w:w="2093" w:type="dxa"/>
            <w:vMerge/>
          </w:tcPr>
          <w:p w:rsidR="006C1EAE" w:rsidRPr="00590FD0" w:rsidRDefault="006C1EAE" w:rsidP="00DC022B">
            <w:pPr>
              <w:widowControl w:val="0"/>
              <w:spacing w:after="0" w:line="240" w:lineRule="auto"/>
              <w:ind w:firstLine="165"/>
              <w:jc w:val="both"/>
              <w:rPr>
                <w:rFonts w:ascii="Times New Roman" w:hAnsi="Times New Roman"/>
                <w:sz w:val="24"/>
                <w:szCs w:val="24"/>
              </w:rPr>
            </w:pPr>
          </w:p>
        </w:tc>
        <w:tc>
          <w:tcPr>
            <w:tcW w:w="7087" w:type="dxa"/>
          </w:tcPr>
          <w:p w:rsidR="006C1EAE" w:rsidRPr="00590FD0" w:rsidRDefault="006C1EAE" w:rsidP="00DC022B">
            <w:pPr>
              <w:widowControl w:val="0"/>
              <w:spacing w:after="0" w:line="240" w:lineRule="auto"/>
              <w:ind w:firstLine="165"/>
              <w:jc w:val="both"/>
              <w:rPr>
                <w:rFonts w:ascii="Times New Roman" w:hAnsi="Times New Roman"/>
                <w:sz w:val="24"/>
                <w:szCs w:val="24"/>
              </w:rPr>
            </w:pPr>
            <w:r w:rsidRPr="00590FD0">
              <w:rPr>
                <w:rFonts w:ascii="Times New Roman" w:hAnsi="Times New Roman"/>
                <w:sz w:val="24"/>
                <w:szCs w:val="24"/>
              </w:rPr>
              <w:t>8. Обеспечение контролируемого доступа участников образов</w:t>
            </w:r>
            <w:r w:rsidRPr="00590FD0">
              <w:rPr>
                <w:rFonts w:ascii="Times New Roman" w:hAnsi="Times New Roman"/>
                <w:sz w:val="24"/>
                <w:szCs w:val="24"/>
              </w:rPr>
              <w:t>а</w:t>
            </w:r>
            <w:r w:rsidRPr="00590FD0">
              <w:rPr>
                <w:rFonts w:ascii="Times New Roman" w:hAnsi="Times New Roman"/>
                <w:sz w:val="24"/>
                <w:szCs w:val="24"/>
              </w:rPr>
              <w:t>тельного процесса к информационным образовательным ресурсам в сети Интернет</w:t>
            </w:r>
          </w:p>
        </w:tc>
        <w:tc>
          <w:tcPr>
            <w:tcW w:w="1418" w:type="dxa"/>
          </w:tcPr>
          <w:p w:rsidR="006C1EAE" w:rsidRPr="00590FD0" w:rsidRDefault="008A48BD" w:rsidP="00DC022B">
            <w:pPr>
              <w:widowControl w:val="0"/>
              <w:spacing w:after="0" w:line="240" w:lineRule="auto"/>
              <w:ind w:firstLine="34"/>
              <w:jc w:val="center"/>
              <w:rPr>
                <w:rFonts w:ascii="Times New Roman" w:hAnsi="Times New Roman"/>
                <w:sz w:val="24"/>
                <w:szCs w:val="24"/>
              </w:rPr>
            </w:pPr>
            <w:r w:rsidRPr="00590FD0">
              <w:rPr>
                <w:rFonts w:ascii="Times New Roman" w:hAnsi="Times New Roman"/>
                <w:sz w:val="24"/>
                <w:szCs w:val="24"/>
              </w:rPr>
              <w:t>Постоянно</w:t>
            </w:r>
          </w:p>
        </w:tc>
      </w:tr>
    </w:tbl>
    <w:p w:rsidR="005E6FFB" w:rsidRDefault="005E6FFB" w:rsidP="00DC022B">
      <w:pPr>
        <w:pStyle w:val="a5"/>
        <w:widowControl w:val="0"/>
        <w:ind w:firstLine="708"/>
        <w:jc w:val="both"/>
        <w:rPr>
          <w:b/>
        </w:rPr>
      </w:pPr>
    </w:p>
    <w:p w:rsidR="00C3415B" w:rsidRPr="00C3415B" w:rsidRDefault="00C3415B" w:rsidP="00C3415B">
      <w:pPr>
        <w:widowControl w:val="0"/>
        <w:autoSpaceDE w:val="0"/>
        <w:autoSpaceDN w:val="0"/>
        <w:adjustRightInd w:val="0"/>
        <w:spacing w:after="0" w:line="240" w:lineRule="auto"/>
        <w:ind w:left="284" w:hanging="284"/>
        <w:jc w:val="center"/>
        <w:rPr>
          <w:rFonts w:ascii="Times New Roman" w:hAnsi="Times New Roman"/>
          <w:b/>
          <w:bCs/>
          <w:sz w:val="24"/>
          <w:szCs w:val="24"/>
        </w:rPr>
      </w:pPr>
      <w:r w:rsidRPr="00C3415B">
        <w:rPr>
          <w:rFonts w:ascii="Times New Roman" w:hAnsi="Times New Roman"/>
          <w:b/>
          <w:bCs/>
          <w:sz w:val="24"/>
          <w:szCs w:val="24"/>
        </w:rPr>
        <w:t>Используемые понятия, обозначения и сокращения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Базовые национальные ценности </w:t>
      </w:r>
      <w:r>
        <w:rPr>
          <w:rFonts w:ascii="Times New Roman" w:hAnsi="Times New Roman"/>
          <w:sz w:val="24"/>
          <w:szCs w:val="24"/>
        </w:rPr>
        <w:t>–</w:t>
      </w:r>
      <w:r w:rsidRPr="00C3415B">
        <w:rPr>
          <w:rFonts w:ascii="Times New Roman" w:hAnsi="Times New Roman"/>
          <w:sz w:val="24"/>
          <w:szCs w:val="24"/>
        </w:rPr>
        <w:t xml:space="preserve"> основные моральные ценности,</w:t>
      </w:r>
      <w:r>
        <w:rPr>
          <w:rFonts w:ascii="Times New Roman" w:hAnsi="Times New Roman"/>
          <w:sz w:val="24"/>
          <w:szCs w:val="24"/>
        </w:rPr>
        <w:t xml:space="preserve"> </w:t>
      </w:r>
      <w:r w:rsidRPr="00C3415B">
        <w:rPr>
          <w:rFonts w:ascii="Times New Roman" w:hAnsi="Times New Roman"/>
          <w:sz w:val="24"/>
          <w:szCs w:val="24"/>
        </w:rPr>
        <w:t>приоритетные нравственные установки, существующие в культурных,</w:t>
      </w:r>
      <w:r>
        <w:rPr>
          <w:rFonts w:ascii="Times New Roman" w:hAnsi="Times New Roman"/>
          <w:sz w:val="24"/>
          <w:szCs w:val="24"/>
        </w:rPr>
        <w:t xml:space="preserve"> </w:t>
      </w:r>
      <w:r w:rsidRPr="00C3415B">
        <w:rPr>
          <w:rFonts w:ascii="Times New Roman" w:hAnsi="Times New Roman"/>
          <w:sz w:val="24"/>
          <w:szCs w:val="24"/>
        </w:rPr>
        <w:t>семейных, социально-исторических, религиозных тр</w:t>
      </w:r>
      <w:r w:rsidRPr="00C3415B">
        <w:rPr>
          <w:rFonts w:ascii="Times New Roman" w:hAnsi="Times New Roman"/>
          <w:sz w:val="24"/>
          <w:szCs w:val="24"/>
        </w:rPr>
        <w:t>а</w:t>
      </w:r>
      <w:r>
        <w:rPr>
          <w:rFonts w:ascii="Times New Roman" w:hAnsi="Times New Roman"/>
          <w:sz w:val="24"/>
          <w:szCs w:val="24"/>
        </w:rPr>
        <w:t>дициях многонацио</w:t>
      </w:r>
      <w:r w:rsidRPr="00C3415B">
        <w:rPr>
          <w:rFonts w:ascii="Times New Roman" w:hAnsi="Times New Roman"/>
          <w:sz w:val="24"/>
          <w:szCs w:val="24"/>
        </w:rPr>
        <w:t>нального народа Российской Федерации, передаваемые от поколения к</w:t>
      </w:r>
      <w:r>
        <w:rPr>
          <w:rFonts w:ascii="Times New Roman" w:hAnsi="Times New Roman"/>
          <w:sz w:val="24"/>
          <w:szCs w:val="24"/>
        </w:rPr>
        <w:t xml:space="preserve"> </w:t>
      </w:r>
      <w:r w:rsidRPr="00C3415B">
        <w:rPr>
          <w:rFonts w:ascii="Times New Roman" w:hAnsi="Times New Roman"/>
          <w:sz w:val="24"/>
          <w:szCs w:val="24"/>
        </w:rPr>
        <w:t>пок</w:t>
      </w:r>
      <w:r w:rsidRPr="00C3415B">
        <w:rPr>
          <w:rFonts w:ascii="Times New Roman" w:hAnsi="Times New Roman"/>
          <w:sz w:val="24"/>
          <w:szCs w:val="24"/>
        </w:rPr>
        <w:t>о</w:t>
      </w:r>
      <w:r w:rsidRPr="00C3415B">
        <w:rPr>
          <w:rFonts w:ascii="Times New Roman" w:hAnsi="Times New Roman"/>
          <w:sz w:val="24"/>
          <w:szCs w:val="24"/>
        </w:rPr>
        <w:t>лению и обеспечивающие единство и успешное развитие страны в</w:t>
      </w:r>
      <w:r>
        <w:rPr>
          <w:rFonts w:ascii="Times New Roman" w:hAnsi="Times New Roman"/>
          <w:sz w:val="24"/>
          <w:szCs w:val="24"/>
        </w:rPr>
        <w:t xml:space="preserve"> </w:t>
      </w:r>
      <w:r w:rsidRPr="00C3415B">
        <w:rPr>
          <w:rFonts w:ascii="Times New Roman" w:hAnsi="Times New Roman"/>
          <w:sz w:val="24"/>
          <w:szCs w:val="24"/>
        </w:rPr>
        <w:t>современных условиях.</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Гражданское общество </w:t>
      </w:r>
      <w:r>
        <w:rPr>
          <w:rFonts w:ascii="Times New Roman" w:hAnsi="Times New Roman"/>
          <w:sz w:val="24"/>
          <w:szCs w:val="24"/>
        </w:rPr>
        <w:t>–</w:t>
      </w:r>
      <w:r w:rsidRPr="00C3415B">
        <w:rPr>
          <w:rFonts w:ascii="Times New Roman" w:hAnsi="Times New Roman"/>
          <w:sz w:val="24"/>
          <w:szCs w:val="24"/>
        </w:rPr>
        <w:t xml:space="preserve"> общество, способное к самоорганизации на</w:t>
      </w:r>
      <w:r>
        <w:rPr>
          <w:rFonts w:ascii="Times New Roman" w:hAnsi="Times New Roman"/>
          <w:sz w:val="24"/>
          <w:szCs w:val="24"/>
        </w:rPr>
        <w:t xml:space="preserve"> </w:t>
      </w:r>
      <w:r w:rsidRPr="00C3415B">
        <w:rPr>
          <w:rFonts w:ascii="Times New Roman" w:hAnsi="Times New Roman"/>
          <w:sz w:val="24"/>
          <w:szCs w:val="24"/>
        </w:rPr>
        <w:t>всех уровнях, от местных с</w:t>
      </w:r>
      <w:r w:rsidRPr="00C3415B">
        <w:rPr>
          <w:rFonts w:ascii="Times New Roman" w:hAnsi="Times New Roman"/>
          <w:sz w:val="24"/>
          <w:szCs w:val="24"/>
        </w:rPr>
        <w:t>о</w:t>
      </w:r>
      <w:r w:rsidRPr="00C3415B">
        <w:rPr>
          <w:rFonts w:ascii="Times New Roman" w:hAnsi="Times New Roman"/>
          <w:sz w:val="24"/>
          <w:szCs w:val="24"/>
        </w:rPr>
        <w:t>обществ до общенационального</w:t>
      </w:r>
      <w:r>
        <w:rPr>
          <w:rFonts w:ascii="Times New Roman" w:hAnsi="Times New Roman"/>
          <w:sz w:val="24"/>
          <w:szCs w:val="24"/>
        </w:rPr>
        <w:t xml:space="preserve"> </w:t>
      </w:r>
      <w:r w:rsidRPr="00C3415B">
        <w:rPr>
          <w:rFonts w:ascii="Times New Roman" w:hAnsi="Times New Roman"/>
          <w:sz w:val="24"/>
          <w:szCs w:val="24"/>
        </w:rPr>
        <w:t>(государственного) уровня, активно выражающее свои запросы и интересы</w:t>
      </w:r>
      <w:r>
        <w:rPr>
          <w:rFonts w:ascii="Times New Roman" w:hAnsi="Times New Roman"/>
          <w:sz w:val="24"/>
          <w:szCs w:val="24"/>
        </w:rPr>
        <w:t xml:space="preserve"> </w:t>
      </w:r>
      <w:r w:rsidRPr="00C3415B">
        <w:rPr>
          <w:rFonts w:ascii="Times New Roman" w:hAnsi="Times New Roman"/>
          <w:sz w:val="24"/>
          <w:szCs w:val="24"/>
        </w:rPr>
        <w:t>как через свободно и демократически избранные органы власти и</w:t>
      </w:r>
      <w:r>
        <w:rPr>
          <w:rFonts w:ascii="Times New Roman" w:hAnsi="Times New Roman"/>
          <w:sz w:val="24"/>
          <w:szCs w:val="24"/>
        </w:rPr>
        <w:t xml:space="preserve"> </w:t>
      </w:r>
      <w:r w:rsidRPr="00C3415B">
        <w:rPr>
          <w:rFonts w:ascii="Times New Roman" w:hAnsi="Times New Roman"/>
          <w:sz w:val="24"/>
          <w:szCs w:val="24"/>
        </w:rPr>
        <w:t>самоуправления, так и через институты гражданского общества, к которым</w:t>
      </w:r>
      <w:r>
        <w:rPr>
          <w:rFonts w:ascii="Times New Roman" w:hAnsi="Times New Roman"/>
          <w:sz w:val="24"/>
          <w:szCs w:val="24"/>
        </w:rPr>
        <w:t xml:space="preserve"> </w:t>
      </w:r>
      <w:r w:rsidRPr="00C3415B">
        <w:rPr>
          <w:rFonts w:ascii="Times New Roman" w:hAnsi="Times New Roman"/>
          <w:sz w:val="24"/>
          <w:szCs w:val="24"/>
        </w:rPr>
        <w:t>относятся прежде всего общественные гру</w:t>
      </w:r>
      <w:r w:rsidRPr="00C3415B">
        <w:rPr>
          <w:rFonts w:ascii="Times New Roman" w:hAnsi="Times New Roman"/>
          <w:sz w:val="24"/>
          <w:szCs w:val="24"/>
        </w:rPr>
        <w:t>п</w:t>
      </w:r>
      <w:r w:rsidRPr="00C3415B">
        <w:rPr>
          <w:rFonts w:ascii="Times New Roman" w:hAnsi="Times New Roman"/>
          <w:sz w:val="24"/>
          <w:szCs w:val="24"/>
        </w:rPr>
        <w:t>пы, организации и коалиции, а</w:t>
      </w:r>
      <w:r>
        <w:rPr>
          <w:rFonts w:ascii="Times New Roman" w:hAnsi="Times New Roman"/>
          <w:sz w:val="24"/>
          <w:szCs w:val="24"/>
        </w:rPr>
        <w:t xml:space="preserve"> </w:t>
      </w:r>
      <w:r w:rsidRPr="00C3415B">
        <w:rPr>
          <w:rFonts w:ascii="Times New Roman" w:hAnsi="Times New Roman"/>
          <w:sz w:val="24"/>
          <w:szCs w:val="24"/>
        </w:rPr>
        <w:t>также формы прямого волеизъявления. Гражданское общество о</w:t>
      </w:r>
      <w:r w:rsidRPr="00C3415B">
        <w:rPr>
          <w:rFonts w:ascii="Times New Roman" w:hAnsi="Times New Roman"/>
          <w:sz w:val="24"/>
          <w:szCs w:val="24"/>
        </w:rPr>
        <w:t>б</w:t>
      </w:r>
      <w:r w:rsidRPr="00C3415B">
        <w:rPr>
          <w:rFonts w:ascii="Times New Roman" w:hAnsi="Times New Roman"/>
          <w:sz w:val="24"/>
          <w:szCs w:val="24"/>
        </w:rPr>
        <w:t>ладает</w:t>
      </w:r>
      <w:r>
        <w:rPr>
          <w:rFonts w:ascii="Times New Roman" w:hAnsi="Times New Roman"/>
          <w:sz w:val="24"/>
          <w:szCs w:val="24"/>
        </w:rPr>
        <w:t xml:space="preserve"> </w:t>
      </w:r>
      <w:r w:rsidRPr="00C3415B">
        <w:rPr>
          <w:rFonts w:ascii="Times New Roman" w:hAnsi="Times New Roman"/>
          <w:sz w:val="24"/>
          <w:szCs w:val="24"/>
        </w:rPr>
        <w:t>способностью защищать свои права и интересы как через власть и закон, так</w:t>
      </w:r>
      <w:r>
        <w:rPr>
          <w:rFonts w:ascii="Times New Roman" w:hAnsi="Times New Roman"/>
          <w:sz w:val="24"/>
          <w:szCs w:val="24"/>
        </w:rPr>
        <w:t xml:space="preserve"> </w:t>
      </w:r>
      <w:r w:rsidRPr="00C3415B">
        <w:rPr>
          <w:rFonts w:ascii="Times New Roman" w:hAnsi="Times New Roman"/>
          <w:sz w:val="24"/>
          <w:szCs w:val="24"/>
        </w:rPr>
        <w:t>и путём ко</w:t>
      </w:r>
      <w:r w:rsidRPr="00C3415B">
        <w:rPr>
          <w:rFonts w:ascii="Times New Roman" w:hAnsi="Times New Roman"/>
          <w:sz w:val="24"/>
          <w:szCs w:val="24"/>
        </w:rPr>
        <w:t>н</w:t>
      </w:r>
      <w:r w:rsidRPr="00C3415B">
        <w:rPr>
          <w:rFonts w:ascii="Times New Roman" w:hAnsi="Times New Roman"/>
          <w:sz w:val="24"/>
          <w:szCs w:val="24"/>
        </w:rPr>
        <w:t>троля над властью и воздействия на власть и на правовые нормы.</w:t>
      </w:r>
      <w:r>
        <w:rPr>
          <w:rFonts w:ascii="Times New Roman" w:hAnsi="Times New Roman"/>
          <w:sz w:val="24"/>
          <w:szCs w:val="24"/>
        </w:rPr>
        <w:t xml:space="preserve"> </w:t>
      </w:r>
      <w:r w:rsidRPr="00C3415B">
        <w:rPr>
          <w:rFonts w:ascii="Times New Roman" w:hAnsi="Times New Roman"/>
          <w:sz w:val="24"/>
          <w:szCs w:val="24"/>
        </w:rPr>
        <w:t>Гражданское общество обяз</w:t>
      </w:r>
      <w:r w:rsidRPr="00C3415B">
        <w:rPr>
          <w:rFonts w:ascii="Times New Roman" w:hAnsi="Times New Roman"/>
          <w:sz w:val="24"/>
          <w:szCs w:val="24"/>
        </w:rPr>
        <w:t>а</w:t>
      </w:r>
      <w:r w:rsidRPr="00C3415B">
        <w:rPr>
          <w:rFonts w:ascii="Times New Roman" w:hAnsi="Times New Roman"/>
          <w:sz w:val="24"/>
          <w:szCs w:val="24"/>
        </w:rPr>
        <w:t>тельно предполагает наличие в нём</w:t>
      </w:r>
      <w:r>
        <w:rPr>
          <w:rFonts w:ascii="Times New Roman" w:hAnsi="Times New Roman"/>
          <w:sz w:val="24"/>
          <w:szCs w:val="24"/>
        </w:rPr>
        <w:t xml:space="preserve"> </w:t>
      </w:r>
      <w:r w:rsidRPr="00C3415B">
        <w:rPr>
          <w:rFonts w:ascii="Times New Roman" w:hAnsi="Times New Roman"/>
          <w:sz w:val="24"/>
          <w:szCs w:val="24"/>
        </w:rPr>
        <w:t>ответственного гражданина, воспитание которого является главной целью</w:t>
      </w:r>
      <w:r>
        <w:rPr>
          <w:rFonts w:ascii="Times New Roman" w:hAnsi="Times New Roman"/>
          <w:sz w:val="24"/>
          <w:szCs w:val="24"/>
        </w:rPr>
        <w:t xml:space="preserve"> </w:t>
      </w:r>
      <w:r w:rsidRPr="00C3415B">
        <w:rPr>
          <w:rFonts w:ascii="Times New Roman" w:hAnsi="Times New Roman"/>
          <w:sz w:val="24"/>
          <w:szCs w:val="24"/>
        </w:rPr>
        <w:t>образования.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Дети с ограниченными возможностями здоровья (ОВЗ) </w:t>
      </w:r>
      <w:r>
        <w:rPr>
          <w:rFonts w:ascii="Times New Roman" w:hAnsi="Times New Roman"/>
          <w:sz w:val="24"/>
          <w:szCs w:val="24"/>
        </w:rPr>
        <w:t>–</w:t>
      </w:r>
      <w:r w:rsidRPr="00C3415B">
        <w:rPr>
          <w:rFonts w:ascii="Times New Roman" w:hAnsi="Times New Roman"/>
          <w:sz w:val="24"/>
          <w:szCs w:val="24"/>
        </w:rPr>
        <w:t xml:space="preserve"> дети,</w:t>
      </w:r>
      <w:r>
        <w:rPr>
          <w:rFonts w:ascii="Times New Roman" w:hAnsi="Times New Roman"/>
          <w:sz w:val="24"/>
          <w:szCs w:val="24"/>
        </w:rPr>
        <w:t xml:space="preserve"> </w:t>
      </w:r>
      <w:r w:rsidRPr="00C3415B">
        <w:rPr>
          <w:rFonts w:ascii="Times New Roman" w:hAnsi="Times New Roman"/>
          <w:sz w:val="24"/>
          <w:szCs w:val="24"/>
        </w:rPr>
        <w:t>состояние здоровья которых пр</w:t>
      </w:r>
      <w:r w:rsidRPr="00C3415B">
        <w:rPr>
          <w:rFonts w:ascii="Times New Roman" w:hAnsi="Times New Roman"/>
          <w:sz w:val="24"/>
          <w:szCs w:val="24"/>
        </w:rPr>
        <w:t>е</w:t>
      </w:r>
      <w:r w:rsidRPr="00C3415B">
        <w:rPr>
          <w:rFonts w:ascii="Times New Roman" w:hAnsi="Times New Roman"/>
          <w:sz w:val="24"/>
          <w:szCs w:val="24"/>
        </w:rPr>
        <w:t>пятствует освоению образовательных</w:t>
      </w:r>
      <w:r>
        <w:rPr>
          <w:rFonts w:ascii="Times New Roman" w:hAnsi="Times New Roman"/>
          <w:sz w:val="24"/>
          <w:szCs w:val="24"/>
        </w:rPr>
        <w:t xml:space="preserve"> </w:t>
      </w:r>
      <w:r w:rsidRPr="00C3415B">
        <w:rPr>
          <w:rFonts w:ascii="Times New Roman" w:hAnsi="Times New Roman"/>
          <w:sz w:val="24"/>
          <w:szCs w:val="24"/>
        </w:rPr>
        <w:t>программ общего образования вне специальных условий обучения и</w:t>
      </w:r>
      <w:r>
        <w:rPr>
          <w:rFonts w:ascii="Times New Roman" w:hAnsi="Times New Roman"/>
          <w:sz w:val="24"/>
          <w:szCs w:val="24"/>
        </w:rPr>
        <w:t xml:space="preserve"> </w:t>
      </w:r>
      <w:r w:rsidRPr="00C3415B">
        <w:rPr>
          <w:rFonts w:ascii="Times New Roman" w:hAnsi="Times New Roman"/>
          <w:sz w:val="24"/>
          <w:szCs w:val="24"/>
        </w:rPr>
        <w:t>воспитания, т. е. это дети-инвалиды либо другие дети в возрасте до 18 лет, не</w:t>
      </w:r>
      <w:r>
        <w:rPr>
          <w:rFonts w:ascii="Times New Roman" w:hAnsi="Times New Roman"/>
          <w:sz w:val="24"/>
          <w:szCs w:val="24"/>
        </w:rPr>
        <w:t xml:space="preserve"> </w:t>
      </w:r>
      <w:r w:rsidRPr="00C3415B">
        <w:rPr>
          <w:rFonts w:ascii="Times New Roman" w:hAnsi="Times New Roman"/>
          <w:sz w:val="24"/>
          <w:szCs w:val="24"/>
        </w:rPr>
        <w:t>пр</w:t>
      </w:r>
      <w:r w:rsidRPr="00C3415B">
        <w:rPr>
          <w:rFonts w:ascii="Times New Roman" w:hAnsi="Times New Roman"/>
          <w:sz w:val="24"/>
          <w:szCs w:val="24"/>
        </w:rPr>
        <w:t>и</w:t>
      </w:r>
      <w:r w:rsidRPr="00C3415B">
        <w:rPr>
          <w:rFonts w:ascii="Times New Roman" w:hAnsi="Times New Roman"/>
          <w:sz w:val="24"/>
          <w:szCs w:val="24"/>
        </w:rPr>
        <w:t>знанные в установленном порядке детьми-инвалидами, но имеющие</w:t>
      </w:r>
      <w:r>
        <w:rPr>
          <w:rFonts w:ascii="Times New Roman" w:hAnsi="Times New Roman"/>
          <w:sz w:val="24"/>
          <w:szCs w:val="24"/>
        </w:rPr>
        <w:t xml:space="preserve"> </w:t>
      </w:r>
      <w:r w:rsidRPr="00C3415B">
        <w:rPr>
          <w:rFonts w:ascii="Times New Roman" w:hAnsi="Times New Roman"/>
          <w:sz w:val="24"/>
          <w:szCs w:val="24"/>
        </w:rPr>
        <w:t>вр</w:t>
      </w:r>
      <w:r>
        <w:rPr>
          <w:rFonts w:ascii="Times New Roman" w:hAnsi="Times New Roman"/>
          <w:sz w:val="24"/>
          <w:szCs w:val="24"/>
        </w:rPr>
        <w:t>е</w:t>
      </w:r>
      <w:r w:rsidRPr="00C3415B">
        <w:rPr>
          <w:rFonts w:ascii="Times New Roman" w:hAnsi="Times New Roman"/>
          <w:sz w:val="24"/>
          <w:szCs w:val="24"/>
        </w:rPr>
        <w:t>менные или постоянные отклонения в физическом и (или) психическом</w:t>
      </w:r>
      <w:r>
        <w:rPr>
          <w:rFonts w:ascii="Times New Roman" w:hAnsi="Times New Roman"/>
          <w:sz w:val="24"/>
          <w:szCs w:val="24"/>
        </w:rPr>
        <w:t xml:space="preserve"> </w:t>
      </w:r>
      <w:r w:rsidRPr="00C3415B">
        <w:rPr>
          <w:rFonts w:ascii="Times New Roman" w:hAnsi="Times New Roman"/>
          <w:sz w:val="24"/>
          <w:szCs w:val="24"/>
        </w:rPr>
        <w:t>развитии и нуждающиеся в создании специальных условий обучения и</w:t>
      </w:r>
      <w:r>
        <w:rPr>
          <w:rFonts w:ascii="Times New Roman" w:hAnsi="Times New Roman"/>
          <w:sz w:val="24"/>
          <w:szCs w:val="24"/>
        </w:rPr>
        <w:t xml:space="preserve"> </w:t>
      </w:r>
      <w:r w:rsidRPr="00C3415B">
        <w:rPr>
          <w:rFonts w:ascii="Times New Roman" w:hAnsi="Times New Roman"/>
          <w:sz w:val="24"/>
          <w:szCs w:val="24"/>
        </w:rPr>
        <w:t>воспитания.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Духовно-нравственное воспитание </w:t>
      </w:r>
      <w:r>
        <w:rPr>
          <w:rFonts w:ascii="Times New Roman" w:hAnsi="Times New Roman"/>
          <w:sz w:val="24"/>
          <w:szCs w:val="24"/>
        </w:rPr>
        <w:t>–</w:t>
      </w:r>
      <w:r w:rsidRPr="00C3415B">
        <w:rPr>
          <w:rFonts w:ascii="Times New Roman" w:hAnsi="Times New Roman"/>
          <w:sz w:val="24"/>
          <w:szCs w:val="24"/>
        </w:rPr>
        <w:t xml:space="preserve"> педагогически организованный</w:t>
      </w:r>
      <w:r>
        <w:rPr>
          <w:rFonts w:ascii="Times New Roman" w:hAnsi="Times New Roman"/>
          <w:sz w:val="24"/>
          <w:szCs w:val="24"/>
        </w:rPr>
        <w:t xml:space="preserve"> </w:t>
      </w:r>
      <w:r w:rsidRPr="00C3415B">
        <w:rPr>
          <w:rFonts w:ascii="Times New Roman" w:hAnsi="Times New Roman"/>
          <w:sz w:val="24"/>
          <w:szCs w:val="24"/>
        </w:rPr>
        <w:t>процесс усвоения и принятия обучающимся базовых национальных</w:t>
      </w:r>
      <w:r>
        <w:rPr>
          <w:rFonts w:ascii="Times New Roman" w:hAnsi="Times New Roman"/>
          <w:sz w:val="24"/>
          <w:szCs w:val="24"/>
        </w:rPr>
        <w:t xml:space="preserve"> </w:t>
      </w:r>
      <w:r w:rsidRPr="00C3415B">
        <w:rPr>
          <w:rFonts w:ascii="Times New Roman" w:hAnsi="Times New Roman"/>
          <w:sz w:val="24"/>
          <w:szCs w:val="24"/>
        </w:rPr>
        <w:t>ценностей, усвоения системы общечеловеческих ценностей, культурных,</w:t>
      </w:r>
      <w:r>
        <w:rPr>
          <w:rFonts w:ascii="Times New Roman" w:hAnsi="Times New Roman"/>
          <w:sz w:val="24"/>
          <w:szCs w:val="24"/>
        </w:rPr>
        <w:t xml:space="preserve"> </w:t>
      </w:r>
      <w:r w:rsidRPr="00C3415B">
        <w:rPr>
          <w:rFonts w:ascii="Times New Roman" w:hAnsi="Times New Roman"/>
          <w:sz w:val="24"/>
          <w:szCs w:val="24"/>
        </w:rPr>
        <w:t>духовных и нравственных ценностей многонационального народа</w:t>
      </w:r>
      <w:r>
        <w:rPr>
          <w:rFonts w:ascii="Times New Roman" w:hAnsi="Times New Roman"/>
          <w:sz w:val="24"/>
          <w:szCs w:val="24"/>
        </w:rPr>
        <w:t xml:space="preserve"> </w:t>
      </w:r>
      <w:r w:rsidRPr="00C3415B">
        <w:rPr>
          <w:rFonts w:ascii="Times New Roman" w:hAnsi="Times New Roman"/>
          <w:sz w:val="24"/>
          <w:szCs w:val="24"/>
        </w:rPr>
        <w:t>Российской Фед</w:t>
      </w:r>
      <w:r w:rsidRPr="00C3415B">
        <w:rPr>
          <w:rFonts w:ascii="Times New Roman" w:hAnsi="Times New Roman"/>
          <w:sz w:val="24"/>
          <w:szCs w:val="24"/>
        </w:rPr>
        <w:t>е</w:t>
      </w:r>
      <w:r w:rsidRPr="00C3415B">
        <w:rPr>
          <w:rFonts w:ascii="Times New Roman" w:hAnsi="Times New Roman"/>
          <w:sz w:val="24"/>
          <w:szCs w:val="24"/>
        </w:rPr>
        <w:t>рации.</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Духовно-нравственное развитие </w:t>
      </w:r>
      <w:r>
        <w:rPr>
          <w:rFonts w:ascii="Times New Roman" w:hAnsi="Times New Roman"/>
          <w:sz w:val="24"/>
          <w:szCs w:val="24"/>
        </w:rPr>
        <w:t>–</w:t>
      </w:r>
      <w:r w:rsidRPr="00C3415B">
        <w:rPr>
          <w:rFonts w:ascii="Times New Roman" w:hAnsi="Times New Roman"/>
          <w:sz w:val="24"/>
          <w:szCs w:val="24"/>
        </w:rPr>
        <w:t xml:space="preserve"> осуществляемое в процессе</w:t>
      </w:r>
      <w:r>
        <w:rPr>
          <w:rFonts w:ascii="Times New Roman" w:hAnsi="Times New Roman"/>
          <w:sz w:val="24"/>
          <w:szCs w:val="24"/>
        </w:rPr>
        <w:t xml:space="preserve"> </w:t>
      </w:r>
      <w:r w:rsidRPr="00C3415B">
        <w:rPr>
          <w:rFonts w:ascii="Times New Roman" w:hAnsi="Times New Roman"/>
          <w:sz w:val="24"/>
          <w:szCs w:val="24"/>
        </w:rPr>
        <w:t>социализации последовательное расширение и укрепление ценностно-смысловой сферы личности, формирование способности ч</w:t>
      </w:r>
      <w:r w:rsidRPr="00C3415B">
        <w:rPr>
          <w:rFonts w:ascii="Times New Roman" w:hAnsi="Times New Roman"/>
          <w:sz w:val="24"/>
          <w:szCs w:val="24"/>
        </w:rPr>
        <w:t>е</w:t>
      </w:r>
      <w:r w:rsidRPr="00C3415B">
        <w:rPr>
          <w:rFonts w:ascii="Times New Roman" w:hAnsi="Times New Roman"/>
          <w:sz w:val="24"/>
          <w:szCs w:val="24"/>
        </w:rPr>
        <w:t>ловека оценивать</w:t>
      </w:r>
      <w:r>
        <w:rPr>
          <w:rFonts w:ascii="Times New Roman" w:hAnsi="Times New Roman"/>
          <w:sz w:val="24"/>
          <w:szCs w:val="24"/>
        </w:rPr>
        <w:t xml:space="preserve"> </w:t>
      </w:r>
      <w:r w:rsidRPr="00C3415B">
        <w:rPr>
          <w:rFonts w:ascii="Times New Roman" w:hAnsi="Times New Roman"/>
          <w:sz w:val="24"/>
          <w:szCs w:val="24"/>
        </w:rPr>
        <w:t>и сознательно выстраивать на основе традиционных моральных норм и</w:t>
      </w:r>
      <w:r>
        <w:rPr>
          <w:rFonts w:ascii="Times New Roman" w:hAnsi="Times New Roman"/>
          <w:sz w:val="24"/>
          <w:szCs w:val="24"/>
        </w:rPr>
        <w:t xml:space="preserve"> </w:t>
      </w:r>
      <w:r w:rsidRPr="00C3415B">
        <w:rPr>
          <w:rFonts w:ascii="Times New Roman" w:hAnsi="Times New Roman"/>
          <w:sz w:val="24"/>
          <w:szCs w:val="24"/>
        </w:rPr>
        <w:t>нравс</w:t>
      </w:r>
      <w:r w:rsidRPr="00C3415B">
        <w:rPr>
          <w:rFonts w:ascii="Times New Roman" w:hAnsi="Times New Roman"/>
          <w:sz w:val="24"/>
          <w:szCs w:val="24"/>
        </w:rPr>
        <w:t>т</w:t>
      </w:r>
      <w:r w:rsidRPr="00C3415B">
        <w:rPr>
          <w:rFonts w:ascii="Times New Roman" w:hAnsi="Times New Roman"/>
          <w:sz w:val="24"/>
          <w:szCs w:val="24"/>
        </w:rPr>
        <w:t>венных идеалов отношения к себе, другим людям, обществу,</w:t>
      </w:r>
      <w:r>
        <w:rPr>
          <w:rFonts w:ascii="Times New Roman" w:hAnsi="Times New Roman"/>
          <w:sz w:val="24"/>
          <w:szCs w:val="24"/>
        </w:rPr>
        <w:t xml:space="preserve"> </w:t>
      </w:r>
      <w:r w:rsidRPr="00C3415B">
        <w:rPr>
          <w:rFonts w:ascii="Times New Roman" w:hAnsi="Times New Roman"/>
          <w:sz w:val="24"/>
          <w:szCs w:val="24"/>
        </w:rPr>
        <w:t>государству, Отечеству, миру в ц</w:t>
      </w:r>
      <w:r w:rsidRPr="00C3415B">
        <w:rPr>
          <w:rFonts w:ascii="Times New Roman" w:hAnsi="Times New Roman"/>
          <w:sz w:val="24"/>
          <w:szCs w:val="24"/>
        </w:rPr>
        <w:t>е</w:t>
      </w:r>
      <w:r w:rsidRPr="00C3415B">
        <w:rPr>
          <w:rFonts w:ascii="Times New Roman" w:hAnsi="Times New Roman"/>
          <w:sz w:val="24"/>
          <w:szCs w:val="24"/>
        </w:rPr>
        <w:t>лом.</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ИКТ </w:t>
      </w:r>
      <w:r>
        <w:rPr>
          <w:rFonts w:ascii="Times New Roman" w:hAnsi="Times New Roman"/>
          <w:sz w:val="24"/>
          <w:szCs w:val="24"/>
        </w:rPr>
        <w:t>–</w:t>
      </w:r>
      <w:r w:rsidRPr="00C3415B">
        <w:rPr>
          <w:rFonts w:ascii="Times New Roman" w:hAnsi="Times New Roman"/>
          <w:sz w:val="24"/>
          <w:szCs w:val="24"/>
        </w:rPr>
        <w:t xml:space="preserve"> информационные и коммуникационные технологии </w:t>
      </w:r>
      <w:r>
        <w:rPr>
          <w:rFonts w:ascii="Times New Roman" w:hAnsi="Times New Roman"/>
          <w:sz w:val="24"/>
          <w:szCs w:val="24"/>
        </w:rPr>
        <w:t xml:space="preserve">– </w:t>
      </w:r>
      <w:r w:rsidRPr="00C3415B">
        <w:rPr>
          <w:rFonts w:ascii="Times New Roman" w:hAnsi="Times New Roman"/>
          <w:sz w:val="24"/>
          <w:szCs w:val="24"/>
        </w:rPr>
        <w:t>современные средства обработки и п</w:t>
      </w:r>
      <w:r w:rsidRPr="00C3415B">
        <w:rPr>
          <w:rFonts w:ascii="Times New Roman" w:hAnsi="Times New Roman"/>
          <w:sz w:val="24"/>
          <w:szCs w:val="24"/>
        </w:rPr>
        <w:t>е</w:t>
      </w:r>
      <w:r w:rsidRPr="00C3415B">
        <w:rPr>
          <w:rFonts w:ascii="Times New Roman" w:hAnsi="Times New Roman"/>
          <w:sz w:val="24"/>
          <w:szCs w:val="24"/>
        </w:rPr>
        <w:t>редачи информации, включая</w:t>
      </w:r>
      <w:r>
        <w:rPr>
          <w:rFonts w:ascii="Times New Roman" w:hAnsi="Times New Roman"/>
          <w:sz w:val="24"/>
          <w:szCs w:val="24"/>
        </w:rPr>
        <w:t xml:space="preserve"> </w:t>
      </w:r>
      <w:r w:rsidRPr="00C3415B">
        <w:rPr>
          <w:rFonts w:ascii="Times New Roman" w:hAnsi="Times New Roman"/>
          <w:sz w:val="24"/>
          <w:szCs w:val="24"/>
        </w:rPr>
        <w:t>соответствующее оборудование, программное обеспечение, модели, методы</w:t>
      </w:r>
      <w:r>
        <w:rPr>
          <w:rFonts w:ascii="Times New Roman" w:hAnsi="Times New Roman"/>
          <w:sz w:val="24"/>
          <w:szCs w:val="24"/>
        </w:rPr>
        <w:t xml:space="preserve"> </w:t>
      </w:r>
      <w:r w:rsidRPr="00C3415B">
        <w:rPr>
          <w:rFonts w:ascii="Times New Roman" w:hAnsi="Times New Roman"/>
          <w:sz w:val="24"/>
          <w:szCs w:val="24"/>
        </w:rPr>
        <w:t>и регламенты их применения.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ИКТ-компетентность (или информационная компетентность)</w:t>
      </w:r>
      <w:r>
        <w:rPr>
          <w:rFonts w:ascii="Times New Roman" w:hAnsi="Times New Roman"/>
          <w:b/>
          <w:bCs/>
          <w:sz w:val="24"/>
          <w:szCs w:val="24"/>
        </w:rPr>
        <w:t xml:space="preserve"> </w:t>
      </w:r>
      <w:r w:rsidRPr="00C3415B">
        <w:rPr>
          <w:rFonts w:ascii="Times New Roman" w:hAnsi="Times New Roman"/>
          <w:b/>
          <w:bCs/>
          <w:sz w:val="24"/>
          <w:szCs w:val="24"/>
        </w:rPr>
        <w:t xml:space="preserve">профессиональная (для учителя) </w:t>
      </w:r>
      <w:r>
        <w:rPr>
          <w:rFonts w:ascii="Times New Roman" w:hAnsi="Times New Roman"/>
          <w:sz w:val="24"/>
          <w:szCs w:val="24"/>
        </w:rPr>
        <w:t>–</w:t>
      </w:r>
      <w:r w:rsidRPr="00C3415B">
        <w:rPr>
          <w:rFonts w:ascii="Times New Roman" w:hAnsi="Times New Roman"/>
          <w:sz w:val="24"/>
          <w:szCs w:val="24"/>
        </w:rPr>
        <w:t xml:space="preserve"> умение, способность и готовность</w:t>
      </w:r>
      <w:r>
        <w:rPr>
          <w:rFonts w:ascii="Times New Roman" w:hAnsi="Times New Roman"/>
          <w:sz w:val="24"/>
          <w:szCs w:val="24"/>
        </w:rPr>
        <w:t xml:space="preserve"> </w:t>
      </w:r>
      <w:r w:rsidRPr="00C3415B">
        <w:rPr>
          <w:rFonts w:ascii="Times New Roman" w:hAnsi="Times New Roman"/>
          <w:sz w:val="24"/>
          <w:szCs w:val="24"/>
        </w:rPr>
        <w:t>решать профессиональные задачи, используя распространё</w:t>
      </w:r>
      <w:r w:rsidRPr="00C3415B">
        <w:rPr>
          <w:rFonts w:ascii="Times New Roman" w:hAnsi="Times New Roman"/>
          <w:sz w:val="24"/>
          <w:szCs w:val="24"/>
        </w:rPr>
        <w:t>н</w:t>
      </w:r>
      <w:r w:rsidRPr="00C3415B">
        <w:rPr>
          <w:rFonts w:ascii="Times New Roman" w:hAnsi="Times New Roman"/>
          <w:sz w:val="24"/>
          <w:szCs w:val="24"/>
        </w:rPr>
        <w:t>ные в данной</w:t>
      </w:r>
      <w:r>
        <w:rPr>
          <w:rFonts w:ascii="Times New Roman" w:hAnsi="Times New Roman"/>
          <w:sz w:val="24"/>
          <w:szCs w:val="24"/>
        </w:rPr>
        <w:t xml:space="preserve"> </w:t>
      </w:r>
      <w:r w:rsidRPr="00C3415B">
        <w:rPr>
          <w:rFonts w:ascii="Times New Roman" w:hAnsi="Times New Roman"/>
          <w:sz w:val="24"/>
          <w:szCs w:val="24"/>
        </w:rPr>
        <w:t>профессиональной области средства ИКТ.</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ИКТ-компетентность учебная (для обучающегося) </w:t>
      </w:r>
      <w:r>
        <w:rPr>
          <w:rFonts w:ascii="Times New Roman" w:hAnsi="Times New Roman"/>
          <w:sz w:val="24"/>
          <w:szCs w:val="24"/>
        </w:rPr>
        <w:t>–</w:t>
      </w:r>
      <w:r w:rsidRPr="00C3415B">
        <w:rPr>
          <w:rFonts w:ascii="Times New Roman" w:hAnsi="Times New Roman"/>
          <w:sz w:val="24"/>
          <w:szCs w:val="24"/>
        </w:rPr>
        <w:t xml:space="preserve"> умение,</w:t>
      </w:r>
      <w:r>
        <w:rPr>
          <w:rFonts w:ascii="Times New Roman" w:hAnsi="Times New Roman"/>
          <w:sz w:val="24"/>
          <w:szCs w:val="24"/>
        </w:rPr>
        <w:t xml:space="preserve"> </w:t>
      </w:r>
      <w:r w:rsidRPr="00C3415B">
        <w:rPr>
          <w:rFonts w:ascii="Times New Roman" w:hAnsi="Times New Roman"/>
          <w:sz w:val="24"/>
          <w:szCs w:val="24"/>
        </w:rPr>
        <w:t>способность и готовность решать учебные задачи квалифицированным</w:t>
      </w:r>
      <w:r>
        <w:rPr>
          <w:rFonts w:ascii="Times New Roman" w:hAnsi="Times New Roman"/>
          <w:sz w:val="24"/>
          <w:szCs w:val="24"/>
        </w:rPr>
        <w:t xml:space="preserve"> </w:t>
      </w:r>
      <w:r w:rsidRPr="00C3415B">
        <w:rPr>
          <w:rFonts w:ascii="Times New Roman" w:hAnsi="Times New Roman"/>
          <w:sz w:val="24"/>
          <w:szCs w:val="24"/>
        </w:rPr>
        <w:t>образом, используя средства ИКТ.</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Индивидуальная образовательная траектория обучающегося </w:t>
      </w:r>
      <w:r>
        <w:rPr>
          <w:rFonts w:ascii="Times New Roman" w:hAnsi="Times New Roman"/>
          <w:sz w:val="24"/>
          <w:szCs w:val="24"/>
        </w:rPr>
        <w:t>–</w:t>
      </w:r>
      <w:r w:rsidRPr="00C3415B">
        <w:rPr>
          <w:rFonts w:ascii="Times New Roman" w:hAnsi="Times New Roman"/>
          <w:sz w:val="24"/>
          <w:szCs w:val="24"/>
        </w:rPr>
        <w:t xml:space="preserve"> в</w:t>
      </w:r>
      <w:r>
        <w:rPr>
          <w:rFonts w:ascii="Times New Roman" w:hAnsi="Times New Roman"/>
          <w:sz w:val="24"/>
          <w:szCs w:val="24"/>
        </w:rPr>
        <w:t xml:space="preserve"> </w:t>
      </w:r>
      <w:r w:rsidRPr="00C3415B">
        <w:rPr>
          <w:rFonts w:ascii="Times New Roman" w:hAnsi="Times New Roman"/>
          <w:sz w:val="24"/>
          <w:szCs w:val="24"/>
        </w:rPr>
        <w:t>обязательной части учебного плана: совместный выбор учителем,</w:t>
      </w:r>
      <w:r>
        <w:rPr>
          <w:rFonts w:ascii="Times New Roman" w:hAnsi="Times New Roman"/>
          <w:sz w:val="24"/>
          <w:szCs w:val="24"/>
        </w:rPr>
        <w:t xml:space="preserve"> </w:t>
      </w:r>
      <w:r w:rsidRPr="00C3415B">
        <w:rPr>
          <w:rFonts w:ascii="Times New Roman" w:hAnsi="Times New Roman"/>
          <w:sz w:val="24"/>
          <w:szCs w:val="24"/>
        </w:rPr>
        <w:t>обучающимся и его родителями (законными представител</w:t>
      </w:r>
      <w:r w:rsidRPr="00C3415B">
        <w:rPr>
          <w:rFonts w:ascii="Times New Roman" w:hAnsi="Times New Roman"/>
          <w:sz w:val="24"/>
          <w:szCs w:val="24"/>
        </w:rPr>
        <w:t>я</w:t>
      </w:r>
      <w:r w:rsidRPr="00C3415B">
        <w:rPr>
          <w:rFonts w:ascii="Times New Roman" w:hAnsi="Times New Roman"/>
          <w:sz w:val="24"/>
          <w:szCs w:val="24"/>
        </w:rPr>
        <w:lastRenderedPageBreak/>
        <w:t>ми) уровня</w:t>
      </w:r>
      <w:r>
        <w:rPr>
          <w:rFonts w:ascii="Times New Roman" w:hAnsi="Times New Roman"/>
          <w:sz w:val="24"/>
          <w:szCs w:val="24"/>
        </w:rPr>
        <w:t xml:space="preserve"> </w:t>
      </w:r>
      <w:r w:rsidRPr="00C3415B">
        <w:rPr>
          <w:rFonts w:ascii="Times New Roman" w:hAnsi="Times New Roman"/>
          <w:sz w:val="24"/>
          <w:szCs w:val="24"/>
        </w:rPr>
        <w:t>освоения программ учебных предметов; в части, формируемой участниками</w:t>
      </w:r>
      <w:r>
        <w:rPr>
          <w:rFonts w:ascii="Times New Roman" w:hAnsi="Times New Roman"/>
          <w:sz w:val="24"/>
          <w:szCs w:val="24"/>
        </w:rPr>
        <w:t xml:space="preserve"> </w:t>
      </w:r>
      <w:r w:rsidRPr="00C3415B">
        <w:rPr>
          <w:rFonts w:ascii="Times New Roman" w:hAnsi="Times New Roman"/>
          <w:sz w:val="24"/>
          <w:szCs w:val="24"/>
        </w:rPr>
        <w:t>образов</w:t>
      </w:r>
      <w:r w:rsidRPr="00C3415B">
        <w:rPr>
          <w:rFonts w:ascii="Times New Roman" w:hAnsi="Times New Roman"/>
          <w:sz w:val="24"/>
          <w:szCs w:val="24"/>
        </w:rPr>
        <w:t>а</w:t>
      </w:r>
      <w:r w:rsidRPr="00C3415B">
        <w:rPr>
          <w:rFonts w:ascii="Times New Roman" w:hAnsi="Times New Roman"/>
          <w:sz w:val="24"/>
          <w:szCs w:val="24"/>
        </w:rPr>
        <w:t>тельного процесса: выбор обучающимся и его родителями</w:t>
      </w:r>
      <w:r>
        <w:rPr>
          <w:rFonts w:ascii="Times New Roman" w:hAnsi="Times New Roman"/>
          <w:sz w:val="24"/>
          <w:szCs w:val="24"/>
        </w:rPr>
        <w:t xml:space="preserve"> </w:t>
      </w:r>
      <w:r w:rsidRPr="00C3415B">
        <w:rPr>
          <w:rFonts w:ascii="Times New Roman" w:hAnsi="Times New Roman"/>
          <w:sz w:val="24"/>
          <w:szCs w:val="24"/>
        </w:rPr>
        <w:t>(законными представителями) допо</w:t>
      </w:r>
      <w:r w:rsidRPr="00C3415B">
        <w:rPr>
          <w:rFonts w:ascii="Times New Roman" w:hAnsi="Times New Roman"/>
          <w:sz w:val="24"/>
          <w:szCs w:val="24"/>
        </w:rPr>
        <w:t>л</w:t>
      </w:r>
      <w:r w:rsidRPr="00C3415B">
        <w:rPr>
          <w:rFonts w:ascii="Times New Roman" w:hAnsi="Times New Roman"/>
          <w:sz w:val="24"/>
          <w:szCs w:val="24"/>
        </w:rPr>
        <w:t>нительных учебных предметов, курсов, в</w:t>
      </w:r>
      <w:r>
        <w:rPr>
          <w:rFonts w:ascii="Times New Roman" w:hAnsi="Times New Roman"/>
          <w:sz w:val="24"/>
          <w:szCs w:val="24"/>
        </w:rPr>
        <w:t xml:space="preserve"> </w:t>
      </w:r>
      <w:r w:rsidRPr="00C3415B">
        <w:rPr>
          <w:rFonts w:ascii="Times New Roman" w:hAnsi="Times New Roman"/>
          <w:sz w:val="24"/>
          <w:szCs w:val="24"/>
        </w:rPr>
        <w:t>том числе внеурочной деятельности.</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Инновационная профессиональная деятельность </w:t>
      </w:r>
      <w:r>
        <w:rPr>
          <w:rFonts w:ascii="Times New Roman" w:hAnsi="Times New Roman"/>
          <w:sz w:val="24"/>
          <w:szCs w:val="24"/>
        </w:rPr>
        <w:t>–</w:t>
      </w:r>
      <w:r w:rsidRPr="00C3415B">
        <w:rPr>
          <w:rFonts w:ascii="Times New Roman" w:hAnsi="Times New Roman"/>
          <w:sz w:val="24"/>
          <w:szCs w:val="24"/>
        </w:rPr>
        <w:t xml:space="preserve"> создание и</w:t>
      </w:r>
      <w:r>
        <w:rPr>
          <w:rFonts w:ascii="Times New Roman" w:hAnsi="Times New Roman"/>
          <w:sz w:val="24"/>
          <w:szCs w:val="24"/>
        </w:rPr>
        <w:t xml:space="preserve"> </w:t>
      </w:r>
      <w:r w:rsidRPr="00C3415B">
        <w:rPr>
          <w:rFonts w:ascii="Times New Roman" w:hAnsi="Times New Roman"/>
          <w:sz w:val="24"/>
          <w:szCs w:val="24"/>
        </w:rPr>
        <w:t>распространение новшеств (техн</w:t>
      </w:r>
      <w:r w:rsidRPr="00C3415B">
        <w:rPr>
          <w:rFonts w:ascii="Times New Roman" w:hAnsi="Times New Roman"/>
          <w:sz w:val="24"/>
          <w:szCs w:val="24"/>
        </w:rPr>
        <w:t>и</w:t>
      </w:r>
      <w:r w:rsidRPr="00C3415B">
        <w:rPr>
          <w:rFonts w:ascii="Times New Roman" w:hAnsi="Times New Roman"/>
          <w:sz w:val="24"/>
          <w:szCs w:val="24"/>
        </w:rPr>
        <w:t>ческих, потребительских и иных), нового</w:t>
      </w:r>
      <w:r>
        <w:rPr>
          <w:rFonts w:ascii="Times New Roman" w:hAnsi="Times New Roman"/>
          <w:sz w:val="24"/>
          <w:szCs w:val="24"/>
        </w:rPr>
        <w:t xml:space="preserve"> </w:t>
      </w:r>
      <w:r w:rsidRPr="00C3415B">
        <w:rPr>
          <w:rFonts w:ascii="Times New Roman" w:hAnsi="Times New Roman"/>
          <w:sz w:val="24"/>
          <w:szCs w:val="24"/>
        </w:rPr>
        <w:t>или усовершенствованного процесса на основе резул</w:t>
      </w:r>
      <w:r w:rsidRPr="00C3415B">
        <w:rPr>
          <w:rFonts w:ascii="Times New Roman" w:hAnsi="Times New Roman"/>
          <w:sz w:val="24"/>
          <w:szCs w:val="24"/>
        </w:rPr>
        <w:t>ь</w:t>
      </w:r>
      <w:r w:rsidRPr="00C3415B">
        <w:rPr>
          <w:rFonts w:ascii="Times New Roman" w:hAnsi="Times New Roman"/>
          <w:sz w:val="24"/>
          <w:szCs w:val="24"/>
        </w:rPr>
        <w:t>татов научных</w:t>
      </w:r>
      <w:r>
        <w:rPr>
          <w:rFonts w:ascii="Times New Roman" w:hAnsi="Times New Roman"/>
          <w:sz w:val="24"/>
          <w:szCs w:val="24"/>
        </w:rPr>
        <w:t xml:space="preserve"> </w:t>
      </w:r>
      <w:r w:rsidRPr="00C3415B">
        <w:rPr>
          <w:rFonts w:ascii="Times New Roman" w:hAnsi="Times New Roman"/>
          <w:sz w:val="24"/>
          <w:szCs w:val="24"/>
        </w:rPr>
        <w:t>исследований, научных разработок или иных научных достижений.</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Инновационная экономика </w:t>
      </w:r>
      <w:r>
        <w:rPr>
          <w:rFonts w:ascii="Times New Roman" w:hAnsi="Times New Roman"/>
          <w:sz w:val="24"/>
          <w:szCs w:val="24"/>
        </w:rPr>
        <w:t>–</w:t>
      </w:r>
      <w:r w:rsidRPr="00C3415B">
        <w:rPr>
          <w:rFonts w:ascii="Times New Roman" w:hAnsi="Times New Roman"/>
          <w:sz w:val="24"/>
          <w:szCs w:val="24"/>
        </w:rPr>
        <w:t xml:space="preserve"> экономика, основанная на знаниях,</w:t>
      </w:r>
      <w:r>
        <w:rPr>
          <w:rFonts w:ascii="Times New Roman" w:hAnsi="Times New Roman"/>
          <w:sz w:val="24"/>
          <w:szCs w:val="24"/>
        </w:rPr>
        <w:t xml:space="preserve"> </w:t>
      </w:r>
      <w:r w:rsidRPr="00C3415B">
        <w:rPr>
          <w:rFonts w:ascii="Times New Roman" w:hAnsi="Times New Roman"/>
          <w:sz w:val="24"/>
          <w:szCs w:val="24"/>
        </w:rPr>
        <w:t>создании, внедрении и использ</w:t>
      </w:r>
      <w:r w:rsidRPr="00C3415B">
        <w:rPr>
          <w:rFonts w:ascii="Times New Roman" w:hAnsi="Times New Roman"/>
          <w:sz w:val="24"/>
          <w:szCs w:val="24"/>
        </w:rPr>
        <w:t>о</w:t>
      </w:r>
      <w:r w:rsidRPr="00C3415B">
        <w:rPr>
          <w:rFonts w:ascii="Times New Roman" w:hAnsi="Times New Roman"/>
          <w:sz w:val="24"/>
          <w:szCs w:val="24"/>
        </w:rPr>
        <w:t>вании инноваций.</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Информационная деятельность </w:t>
      </w:r>
      <w:r>
        <w:rPr>
          <w:rFonts w:ascii="Times New Roman" w:hAnsi="Times New Roman"/>
          <w:sz w:val="24"/>
          <w:szCs w:val="24"/>
        </w:rPr>
        <w:t>–</w:t>
      </w:r>
      <w:r w:rsidRPr="00C3415B">
        <w:rPr>
          <w:rFonts w:ascii="Times New Roman" w:hAnsi="Times New Roman"/>
          <w:sz w:val="24"/>
          <w:szCs w:val="24"/>
        </w:rPr>
        <w:t xml:space="preserve"> поиск, запись, сбор, анализ,</w:t>
      </w:r>
      <w:r>
        <w:rPr>
          <w:rFonts w:ascii="Times New Roman" w:hAnsi="Times New Roman"/>
          <w:sz w:val="24"/>
          <w:szCs w:val="24"/>
        </w:rPr>
        <w:t xml:space="preserve"> </w:t>
      </w:r>
      <w:r w:rsidRPr="00C3415B">
        <w:rPr>
          <w:rFonts w:ascii="Times New Roman" w:hAnsi="Times New Roman"/>
          <w:sz w:val="24"/>
          <w:szCs w:val="24"/>
        </w:rPr>
        <w:t>организация, представление, перед</w:t>
      </w:r>
      <w:r w:rsidRPr="00C3415B">
        <w:rPr>
          <w:rFonts w:ascii="Times New Roman" w:hAnsi="Times New Roman"/>
          <w:sz w:val="24"/>
          <w:szCs w:val="24"/>
        </w:rPr>
        <w:t>а</w:t>
      </w:r>
      <w:r w:rsidRPr="00C3415B">
        <w:rPr>
          <w:rFonts w:ascii="Times New Roman" w:hAnsi="Times New Roman"/>
          <w:sz w:val="24"/>
          <w:szCs w:val="24"/>
        </w:rPr>
        <w:t>ча информации, проектирование и</w:t>
      </w:r>
      <w:r>
        <w:rPr>
          <w:rFonts w:ascii="Times New Roman" w:hAnsi="Times New Roman"/>
          <w:sz w:val="24"/>
          <w:szCs w:val="24"/>
        </w:rPr>
        <w:t xml:space="preserve"> </w:t>
      </w:r>
      <w:r w:rsidRPr="00C3415B">
        <w:rPr>
          <w:rFonts w:ascii="Times New Roman" w:hAnsi="Times New Roman"/>
          <w:sz w:val="24"/>
          <w:szCs w:val="24"/>
        </w:rPr>
        <w:t>моделирование, осуществляемые человеком; информация при этом</w:t>
      </w:r>
      <w:r>
        <w:rPr>
          <w:rFonts w:ascii="Times New Roman" w:hAnsi="Times New Roman"/>
          <w:sz w:val="24"/>
          <w:szCs w:val="24"/>
        </w:rPr>
        <w:t xml:space="preserve"> </w:t>
      </w:r>
      <w:r w:rsidRPr="00C3415B">
        <w:rPr>
          <w:rFonts w:ascii="Times New Roman" w:hAnsi="Times New Roman"/>
          <w:sz w:val="24"/>
          <w:szCs w:val="24"/>
        </w:rPr>
        <w:t>представляется в виде взаимосвязанной системы текстов, числовых данных,</w:t>
      </w:r>
      <w:r>
        <w:rPr>
          <w:rFonts w:ascii="Times New Roman" w:hAnsi="Times New Roman"/>
          <w:sz w:val="24"/>
          <w:szCs w:val="24"/>
        </w:rPr>
        <w:t xml:space="preserve"> </w:t>
      </w:r>
      <w:r w:rsidRPr="00C3415B">
        <w:rPr>
          <w:rFonts w:ascii="Times New Roman" w:hAnsi="Times New Roman"/>
          <w:sz w:val="24"/>
          <w:szCs w:val="24"/>
        </w:rPr>
        <w:t>программных кодов, изображений, звуков, видео.</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Информационное общество </w:t>
      </w:r>
      <w:r>
        <w:rPr>
          <w:rFonts w:ascii="Times New Roman" w:hAnsi="Times New Roman"/>
          <w:sz w:val="24"/>
          <w:szCs w:val="24"/>
        </w:rPr>
        <w:t>–</w:t>
      </w:r>
      <w:r w:rsidRPr="00C3415B">
        <w:rPr>
          <w:rFonts w:ascii="Times New Roman" w:hAnsi="Times New Roman"/>
          <w:sz w:val="24"/>
          <w:szCs w:val="24"/>
        </w:rPr>
        <w:t xml:space="preserve"> историческая фаза развития</w:t>
      </w:r>
      <w:r>
        <w:rPr>
          <w:rFonts w:ascii="Times New Roman" w:hAnsi="Times New Roman"/>
          <w:sz w:val="24"/>
          <w:szCs w:val="24"/>
        </w:rPr>
        <w:t xml:space="preserve"> </w:t>
      </w:r>
      <w:r w:rsidRPr="00C3415B">
        <w:rPr>
          <w:rFonts w:ascii="Times New Roman" w:hAnsi="Times New Roman"/>
          <w:sz w:val="24"/>
          <w:szCs w:val="24"/>
        </w:rPr>
        <w:t>цивилизации, в которой главными пр</w:t>
      </w:r>
      <w:r w:rsidRPr="00C3415B">
        <w:rPr>
          <w:rFonts w:ascii="Times New Roman" w:hAnsi="Times New Roman"/>
          <w:sz w:val="24"/>
          <w:szCs w:val="24"/>
        </w:rPr>
        <w:t>о</w:t>
      </w:r>
      <w:r w:rsidRPr="00C3415B">
        <w:rPr>
          <w:rFonts w:ascii="Times New Roman" w:hAnsi="Times New Roman"/>
          <w:sz w:val="24"/>
          <w:szCs w:val="24"/>
        </w:rPr>
        <w:t>дуктами производства становятся</w:t>
      </w:r>
      <w:r>
        <w:rPr>
          <w:rFonts w:ascii="Times New Roman" w:hAnsi="Times New Roman"/>
          <w:sz w:val="24"/>
          <w:szCs w:val="24"/>
        </w:rPr>
        <w:t xml:space="preserve"> </w:t>
      </w:r>
      <w:r w:rsidRPr="00C3415B">
        <w:rPr>
          <w:rFonts w:ascii="Times New Roman" w:hAnsi="Times New Roman"/>
          <w:sz w:val="24"/>
          <w:szCs w:val="24"/>
        </w:rPr>
        <w:t>информация и знания. Отличительной чертой является создание глобального</w:t>
      </w:r>
      <w:r>
        <w:rPr>
          <w:rFonts w:ascii="Times New Roman" w:hAnsi="Times New Roman"/>
          <w:sz w:val="24"/>
          <w:szCs w:val="24"/>
        </w:rPr>
        <w:t xml:space="preserve"> </w:t>
      </w:r>
      <w:r w:rsidRPr="00C3415B">
        <w:rPr>
          <w:rFonts w:ascii="Times New Roman" w:hAnsi="Times New Roman"/>
          <w:sz w:val="24"/>
          <w:szCs w:val="24"/>
        </w:rPr>
        <w:t>информационного пространства, обеспечивающего эффективное</w:t>
      </w:r>
      <w:r>
        <w:rPr>
          <w:rFonts w:ascii="Times New Roman" w:hAnsi="Times New Roman"/>
          <w:sz w:val="24"/>
          <w:szCs w:val="24"/>
        </w:rPr>
        <w:t xml:space="preserve"> </w:t>
      </w:r>
      <w:r w:rsidRPr="00C3415B">
        <w:rPr>
          <w:rFonts w:ascii="Times New Roman" w:hAnsi="Times New Roman"/>
          <w:sz w:val="24"/>
          <w:szCs w:val="24"/>
        </w:rPr>
        <w:t>взаимодействие л</w:t>
      </w:r>
      <w:r w:rsidRPr="00C3415B">
        <w:rPr>
          <w:rFonts w:ascii="Times New Roman" w:hAnsi="Times New Roman"/>
          <w:sz w:val="24"/>
          <w:szCs w:val="24"/>
        </w:rPr>
        <w:t>ю</w:t>
      </w:r>
      <w:r w:rsidRPr="00C3415B">
        <w:rPr>
          <w:rFonts w:ascii="Times New Roman" w:hAnsi="Times New Roman"/>
          <w:sz w:val="24"/>
          <w:szCs w:val="24"/>
        </w:rPr>
        <w:t>дей, их доступ к мировым информационным ресурсам и</w:t>
      </w:r>
      <w:r>
        <w:rPr>
          <w:rFonts w:ascii="Times New Roman" w:hAnsi="Times New Roman"/>
          <w:sz w:val="24"/>
          <w:szCs w:val="24"/>
        </w:rPr>
        <w:t xml:space="preserve"> </w:t>
      </w:r>
      <w:r w:rsidRPr="00C3415B">
        <w:rPr>
          <w:rFonts w:ascii="Times New Roman" w:hAnsi="Times New Roman"/>
          <w:sz w:val="24"/>
          <w:szCs w:val="24"/>
        </w:rPr>
        <w:t>удовлетворение их потребностей в и</w:t>
      </w:r>
      <w:r w:rsidRPr="00C3415B">
        <w:rPr>
          <w:rFonts w:ascii="Times New Roman" w:hAnsi="Times New Roman"/>
          <w:sz w:val="24"/>
          <w:szCs w:val="24"/>
        </w:rPr>
        <w:t>н</w:t>
      </w:r>
      <w:r w:rsidRPr="00C3415B">
        <w:rPr>
          <w:rFonts w:ascii="Times New Roman" w:hAnsi="Times New Roman"/>
          <w:sz w:val="24"/>
          <w:szCs w:val="24"/>
        </w:rPr>
        <w:t>формационных продуктах и услугах.</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Компетентность </w:t>
      </w:r>
      <w:r>
        <w:rPr>
          <w:rFonts w:ascii="Times New Roman" w:hAnsi="Times New Roman"/>
          <w:sz w:val="24"/>
          <w:szCs w:val="24"/>
        </w:rPr>
        <w:t>–</w:t>
      </w:r>
      <w:r w:rsidRPr="00C3415B">
        <w:rPr>
          <w:rFonts w:ascii="Times New Roman" w:hAnsi="Times New Roman"/>
          <w:sz w:val="24"/>
          <w:szCs w:val="24"/>
        </w:rPr>
        <w:t xml:space="preserve"> качественная характеристика реализации человеком</w:t>
      </w:r>
      <w:r>
        <w:rPr>
          <w:rFonts w:ascii="Times New Roman" w:hAnsi="Times New Roman"/>
          <w:sz w:val="24"/>
          <w:szCs w:val="24"/>
        </w:rPr>
        <w:t xml:space="preserve"> </w:t>
      </w:r>
      <w:r w:rsidRPr="00C3415B">
        <w:rPr>
          <w:rFonts w:ascii="Times New Roman" w:hAnsi="Times New Roman"/>
          <w:sz w:val="24"/>
          <w:szCs w:val="24"/>
        </w:rPr>
        <w:t>сформированных в образ</w:t>
      </w:r>
      <w:r w:rsidRPr="00C3415B">
        <w:rPr>
          <w:rFonts w:ascii="Times New Roman" w:hAnsi="Times New Roman"/>
          <w:sz w:val="24"/>
          <w:szCs w:val="24"/>
        </w:rPr>
        <w:t>о</w:t>
      </w:r>
      <w:r w:rsidRPr="00C3415B">
        <w:rPr>
          <w:rFonts w:ascii="Times New Roman" w:hAnsi="Times New Roman"/>
          <w:sz w:val="24"/>
          <w:szCs w:val="24"/>
        </w:rPr>
        <w:t>вательном процессе знаний, обобщённых способов</w:t>
      </w:r>
      <w:r>
        <w:rPr>
          <w:rFonts w:ascii="Times New Roman" w:hAnsi="Times New Roman"/>
          <w:sz w:val="24"/>
          <w:szCs w:val="24"/>
        </w:rPr>
        <w:t xml:space="preserve"> </w:t>
      </w:r>
      <w:r w:rsidRPr="00C3415B">
        <w:rPr>
          <w:rFonts w:ascii="Times New Roman" w:hAnsi="Times New Roman"/>
          <w:sz w:val="24"/>
          <w:szCs w:val="24"/>
        </w:rPr>
        <w:t>деятельности, познавательных и практических умений, компетенций,</w:t>
      </w:r>
      <w:r>
        <w:rPr>
          <w:rFonts w:ascii="Times New Roman" w:hAnsi="Times New Roman"/>
          <w:sz w:val="24"/>
          <w:szCs w:val="24"/>
        </w:rPr>
        <w:t xml:space="preserve"> </w:t>
      </w:r>
      <w:r w:rsidRPr="00C3415B">
        <w:rPr>
          <w:rFonts w:ascii="Times New Roman" w:hAnsi="Times New Roman"/>
          <w:sz w:val="24"/>
          <w:szCs w:val="24"/>
        </w:rPr>
        <w:t>отражающих способность (готовность) человека активно и творчески</w:t>
      </w:r>
      <w:r>
        <w:rPr>
          <w:rFonts w:ascii="Times New Roman" w:hAnsi="Times New Roman"/>
          <w:sz w:val="24"/>
          <w:szCs w:val="24"/>
        </w:rPr>
        <w:t xml:space="preserve"> </w:t>
      </w:r>
      <w:r w:rsidRPr="00C3415B">
        <w:rPr>
          <w:rFonts w:ascii="Times New Roman" w:hAnsi="Times New Roman"/>
          <w:sz w:val="24"/>
          <w:szCs w:val="24"/>
        </w:rPr>
        <w:t>и</w:t>
      </w:r>
      <w:r w:rsidRPr="00C3415B">
        <w:rPr>
          <w:rFonts w:ascii="Times New Roman" w:hAnsi="Times New Roman"/>
          <w:sz w:val="24"/>
          <w:szCs w:val="24"/>
        </w:rPr>
        <w:t>с</w:t>
      </w:r>
      <w:r w:rsidRPr="00C3415B">
        <w:rPr>
          <w:rFonts w:ascii="Times New Roman" w:hAnsi="Times New Roman"/>
          <w:sz w:val="24"/>
          <w:szCs w:val="24"/>
        </w:rPr>
        <w:t>пользовать полученное образование для решения личностно и социальнозначимых образовател</w:t>
      </w:r>
      <w:r w:rsidRPr="00C3415B">
        <w:rPr>
          <w:rFonts w:ascii="Times New Roman" w:hAnsi="Times New Roman"/>
          <w:sz w:val="24"/>
          <w:szCs w:val="24"/>
        </w:rPr>
        <w:t>ь</w:t>
      </w:r>
      <w:r w:rsidRPr="00C3415B">
        <w:rPr>
          <w:rFonts w:ascii="Times New Roman" w:hAnsi="Times New Roman"/>
          <w:sz w:val="24"/>
          <w:szCs w:val="24"/>
        </w:rPr>
        <w:t>ных и практических задач, эффективного достижения</w:t>
      </w:r>
      <w:r>
        <w:rPr>
          <w:rFonts w:ascii="Times New Roman" w:hAnsi="Times New Roman"/>
          <w:sz w:val="24"/>
          <w:szCs w:val="24"/>
        </w:rPr>
        <w:t xml:space="preserve"> </w:t>
      </w:r>
      <w:r w:rsidRPr="00C3415B">
        <w:rPr>
          <w:rFonts w:ascii="Times New Roman" w:hAnsi="Times New Roman"/>
          <w:sz w:val="24"/>
          <w:szCs w:val="24"/>
        </w:rPr>
        <w:t>жизненных целей.</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Компетенция </w:t>
      </w:r>
      <w:r>
        <w:rPr>
          <w:rFonts w:ascii="Times New Roman" w:hAnsi="Times New Roman"/>
          <w:sz w:val="24"/>
          <w:szCs w:val="24"/>
        </w:rPr>
        <w:t>–</w:t>
      </w:r>
      <w:r w:rsidRPr="00C3415B">
        <w:rPr>
          <w:rFonts w:ascii="Times New Roman" w:hAnsi="Times New Roman"/>
          <w:sz w:val="24"/>
          <w:szCs w:val="24"/>
        </w:rPr>
        <w:t xml:space="preserve"> актуализированная в освоенных областях образования</w:t>
      </w:r>
      <w:r>
        <w:rPr>
          <w:rFonts w:ascii="Times New Roman" w:hAnsi="Times New Roman"/>
          <w:sz w:val="24"/>
          <w:szCs w:val="24"/>
        </w:rPr>
        <w:t xml:space="preserve"> </w:t>
      </w:r>
      <w:r w:rsidRPr="00C3415B">
        <w:rPr>
          <w:rFonts w:ascii="Times New Roman" w:hAnsi="Times New Roman"/>
          <w:sz w:val="24"/>
          <w:szCs w:val="24"/>
        </w:rPr>
        <w:t>система ценностей, знаний и умений (навыков), способная адекватно</w:t>
      </w:r>
      <w:r>
        <w:rPr>
          <w:rFonts w:ascii="Times New Roman" w:hAnsi="Times New Roman"/>
          <w:sz w:val="24"/>
          <w:szCs w:val="24"/>
        </w:rPr>
        <w:t xml:space="preserve"> </w:t>
      </w:r>
      <w:r w:rsidRPr="00C3415B">
        <w:rPr>
          <w:rFonts w:ascii="Times New Roman" w:hAnsi="Times New Roman"/>
          <w:sz w:val="24"/>
          <w:szCs w:val="24"/>
        </w:rPr>
        <w:t>воплощаться в деятельности человека при решении во</w:t>
      </w:r>
      <w:r w:rsidRPr="00C3415B">
        <w:rPr>
          <w:rFonts w:ascii="Times New Roman" w:hAnsi="Times New Roman"/>
          <w:sz w:val="24"/>
          <w:szCs w:val="24"/>
        </w:rPr>
        <w:t>з</w:t>
      </w:r>
      <w:r w:rsidRPr="00C3415B">
        <w:rPr>
          <w:rFonts w:ascii="Times New Roman" w:hAnsi="Times New Roman"/>
          <w:sz w:val="24"/>
          <w:szCs w:val="24"/>
        </w:rPr>
        <w:t>никающих проблем.</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Концепция духовно-нравственного развития и воспитания личности</w:t>
      </w:r>
      <w:r>
        <w:rPr>
          <w:rFonts w:ascii="Times New Roman" w:hAnsi="Times New Roman"/>
          <w:b/>
          <w:bCs/>
          <w:sz w:val="24"/>
          <w:szCs w:val="24"/>
        </w:rPr>
        <w:t xml:space="preserve"> </w:t>
      </w:r>
      <w:r w:rsidRPr="00C3415B">
        <w:rPr>
          <w:rFonts w:ascii="Times New Roman" w:hAnsi="Times New Roman"/>
          <w:b/>
          <w:bCs/>
          <w:sz w:val="24"/>
          <w:szCs w:val="24"/>
        </w:rPr>
        <w:t xml:space="preserve">гражданина России </w:t>
      </w:r>
      <w:r>
        <w:rPr>
          <w:rFonts w:ascii="Times New Roman" w:hAnsi="Times New Roman"/>
          <w:sz w:val="24"/>
          <w:szCs w:val="24"/>
        </w:rPr>
        <w:t>–</w:t>
      </w:r>
      <w:r w:rsidRPr="00C3415B">
        <w:rPr>
          <w:rFonts w:ascii="Times New Roman" w:hAnsi="Times New Roman"/>
          <w:sz w:val="24"/>
          <w:szCs w:val="24"/>
        </w:rPr>
        <w:t xml:space="preserve"> м</w:t>
      </w:r>
      <w:r w:rsidRPr="00C3415B">
        <w:rPr>
          <w:rFonts w:ascii="Times New Roman" w:hAnsi="Times New Roman"/>
          <w:sz w:val="24"/>
          <w:szCs w:val="24"/>
        </w:rPr>
        <w:t>е</w:t>
      </w:r>
      <w:r w:rsidRPr="00C3415B">
        <w:rPr>
          <w:rFonts w:ascii="Times New Roman" w:hAnsi="Times New Roman"/>
          <w:sz w:val="24"/>
          <w:szCs w:val="24"/>
        </w:rPr>
        <w:t>тодологическая основа разработки и реализации</w:t>
      </w:r>
      <w:r>
        <w:rPr>
          <w:rFonts w:ascii="Times New Roman" w:hAnsi="Times New Roman"/>
          <w:sz w:val="24"/>
          <w:szCs w:val="24"/>
        </w:rPr>
        <w:t xml:space="preserve"> </w:t>
      </w:r>
      <w:r w:rsidRPr="00C3415B">
        <w:rPr>
          <w:rFonts w:ascii="Times New Roman" w:hAnsi="Times New Roman"/>
          <w:sz w:val="24"/>
          <w:szCs w:val="24"/>
        </w:rPr>
        <w:t>Стандарта, определяющая характер современного национального</w:t>
      </w:r>
      <w:r>
        <w:rPr>
          <w:rFonts w:ascii="Times New Roman" w:hAnsi="Times New Roman"/>
          <w:sz w:val="24"/>
          <w:szCs w:val="24"/>
        </w:rPr>
        <w:t xml:space="preserve"> </w:t>
      </w:r>
      <w:r w:rsidRPr="00C3415B">
        <w:rPr>
          <w:rFonts w:ascii="Times New Roman" w:hAnsi="Times New Roman"/>
          <w:sz w:val="24"/>
          <w:szCs w:val="24"/>
        </w:rPr>
        <w:t>воспитательного идеала, цели и задачи духовно-нравственного развития и</w:t>
      </w:r>
      <w:r>
        <w:rPr>
          <w:rFonts w:ascii="Times New Roman" w:hAnsi="Times New Roman"/>
          <w:sz w:val="24"/>
          <w:szCs w:val="24"/>
        </w:rPr>
        <w:t xml:space="preserve"> </w:t>
      </w:r>
      <w:r w:rsidRPr="00C3415B">
        <w:rPr>
          <w:rFonts w:ascii="Times New Roman" w:hAnsi="Times New Roman"/>
          <w:sz w:val="24"/>
          <w:szCs w:val="24"/>
        </w:rPr>
        <w:t>восп</w:t>
      </w:r>
      <w:r w:rsidRPr="00C3415B">
        <w:rPr>
          <w:rFonts w:ascii="Times New Roman" w:hAnsi="Times New Roman"/>
          <w:sz w:val="24"/>
          <w:szCs w:val="24"/>
        </w:rPr>
        <w:t>и</w:t>
      </w:r>
      <w:r w:rsidRPr="00C3415B">
        <w:rPr>
          <w:rFonts w:ascii="Times New Roman" w:hAnsi="Times New Roman"/>
          <w:sz w:val="24"/>
          <w:szCs w:val="24"/>
        </w:rPr>
        <w:t>тания детей и молодёжи, основные социально-педагогические условия</w:t>
      </w:r>
      <w:r>
        <w:rPr>
          <w:rFonts w:ascii="Times New Roman" w:hAnsi="Times New Roman"/>
          <w:sz w:val="24"/>
          <w:szCs w:val="24"/>
        </w:rPr>
        <w:t xml:space="preserve"> </w:t>
      </w:r>
      <w:r w:rsidRPr="00C3415B">
        <w:rPr>
          <w:rFonts w:ascii="Times New Roman" w:hAnsi="Times New Roman"/>
          <w:sz w:val="24"/>
          <w:szCs w:val="24"/>
        </w:rPr>
        <w:t>и принципы духовно-нравственного развития и воспитания обучающихся.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Национальное самосознание (гражданская идентичность) </w:t>
      </w:r>
      <w:r>
        <w:rPr>
          <w:rFonts w:ascii="Times New Roman" w:hAnsi="Times New Roman"/>
          <w:sz w:val="24"/>
          <w:szCs w:val="24"/>
        </w:rPr>
        <w:t xml:space="preserve">– </w:t>
      </w:r>
      <w:r w:rsidRPr="00C3415B">
        <w:rPr>
          <w:rFonts w:ascii="Times New Roman" w:hAnsi="Times New Roman"/>
          <w:sz w:val="24"/>
          <w:szCs w:val="24"/>
        </w:rPr>
        <w:t>разделяемое всеми гражданами пре</w:t>
      </w:r>
      <w:r w:rsidRPr="00C3415B">
        <w:rPr>
          <w:rFonts w:ascii="Times New Roman" w:hAnsi="Times New Roman"/>
          <w:sz w:val="24"/>
          <w:szCs w:val="24"/>
        </w:rPr>
        <w:t>д</w:t>
      </w:r>
      <w:r w:rsidRPr="00C3415B">
        <w:rPr>
          <w:rFonts w:ascii="Times New Roman" w:hAnsi="Times New Roman"/>
          <w:sz w:val="24"/>
          <w:szCs w:val="24"/>
        </w:rPr>
        <w:t>ставление о своей стране, её народе,</w:t>
      </w:r>
      <w:r>
        <w:rPr>
          <w:rFonts w:ascii="Times New Roman" w:hAnsi="Times New Roman"/>
          <w:sz w:val="24"/>
          <w:szCs w:val="24"/>
        </w:rPr>
        <w:t xml:space="preserve"> </w:t>
      </w:r>
      <w:r w:rsidRPr="00C3415B">
        <w:rPr>
          <w:rFonts w:ascii="Times New Roman" w:hAnsi="Times New Roman"/>
          <w:sz w:val="24"/>
          <w:szCs w:val="24"/>
        </w:rPr>
        <w:t>чувство принадлежности к своей стране и народу. Основу н</w:t>
      </w:r>
      <w:r w:rsidRPr="00C3415B">
        <w:rPr>
          <w:rFonts w:ascii="Times New Roman" w:hAnsi="Times New Roman"/>
          <w:sz w:val="24"/>
          <w:szCs w:val="24"/>
        </w:rPr>
        <w:t>а</w:t>
      </w:r>
      <w:r w:rsidRPr="00C3415B">
        <w:rPr>
          <w:rFonts w:ascii="Times New Roman" w:hAnsi="Times New Roman"/>
          <w:sz w:val="24"/>
          <w:szCs w:val="24"/>
        </w:rPr>
        <w:t>ционального</w:t>
      </w:r>
      <w:r>
        <w:rPr>
          <w:rFonts w:ascii="Times New Roman" w:hAnsi="Times New Roman"/>
          <w:sz w:val="24"/>
          <w:szCs w:val="24"/>
        </w:rPr>
        <w:t xml:space="preserve"> </w:t>
      </w:r>
      <w:r w:rsidRPr="00C3415B">
        <w:rPr>
          <w:rFonts w:ascii="Times New Roman" w:hAnsi="Times New Roman"/>
          <w:sz w:val="24"/>
          <w:szCs w:val="24"/>
        </w:rPr>
        <w:t>самосознания (идентичности) составляют базовые национальные ценности и</w:t>
      </w:r>
      <w:r>
        <w:rPr>
          <w:rFonts w:ascii="Times New Roman" w:hAnsi="Times New Roman"/>
          <w:sz w:val="24"/>
          <w:szCs w:val="24"/>
        </w:rPr>
        <w:t xml:space="preserve"> </w:t>
      </w:r>
      <w:r w:rsidRPr="00C3415B">
        <w:rPr>
          <w:rFonts w:ascii="Times New Roman" w:hAnsi="Times New Roman"/>
          <w:sz w:val="24"/>
          <w:szCs w:val="24"/>
        </w:rPr>
        <w:t>общая историческая судьба.</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Образовательная среда </w:t>
      </w:r>
      <w:r>
        <w:rPr>
          <w:rFonts w:ascii="Times New Roman" w:hAnsi="Times New Roman"/>
          <w:sz w:val="24"/>
          <w:szCs w:val="24"/>
        </w:rPr>
        <w:t>–</w:t>
      </w:r>
      <w:r w:rsidRPr="00C3415B">
        <w:rPr>
          <w:rFonts w:ascii="Times New Roman" w:hAnsi="Times New Roman"/>
          <w:sz w:val="24"/>
          <w:szCs w:val="24"/>
        </w:rPr>
        <w:t xml:space="preserve"> дидактическое понятие, совокупность</w:t>
      </w:r>
      <w:r>
        <w:rPr>
          <w:rFonts w:ascii="Times New Roman" w:hAnsi="Times New Roman"/>
          <w:sz w:val="24"/>
          <w:szCs w:val="24"/>
        </w:rPr>
        <w:t xml:space="preserve"> </w:t>
      </w:r>
      <w:r w:rsidRPr="00C3415B">
        <w:rPr>
          <w:rFonts w:ascii="Times New Roman" w:hAnsi="Times New Roman"/>
          <w:sz w:val="24"/>
          <w:szCs w:val="24"/>
        </w:rPr>
        <w:t>внутренних и внешних условий и ресурсов развития и образования</w:t>
      </w:r>
      <w:r>
        <w:rPr>
          <w:rFonts w:ascii="Times New Roman" w:hAnsi="Times New Roman"/>
          <w:sz w:val="24"/>
          <w:szCs w:val="24"/>
        </w:rPr>
        <w:t xml:space="preserve"> </w:t>
      </w:r>
      <w:r w:rsidRPr="00C3415B">
        <w:rPr>
          <w:rFonts w:ascii="Times New Roman" w:hAnsi="Times New Roman"/>
          <w:sz w:val="24"/>
          <w:szCs w:val="24"/>
        </w:rPr>
        <w:t>обучающихся. Образовательная среда нацелена на создание ц</w:t>
      </w:r>
      <w:r w:rsidRPr="00C3415B">
        <w:rPr>
          <w:rFonts w:ascii="Times New Roman" w:hAnsi="Times New Roman"/>
          <w:sz w:val="24"/>
          <w:szCs w:val="24"/>
        </w:rPr>
        <w:t>е</w:t>
      </w:r>
      <w:r w:rsidRPr="00C3415B">
        <w:rPr>
          <w:rFonts w:ascii="Times New Roman" w:hAnsi="Times New Roman"/>
          <w:sz w:val="24"/>
          <w:szCs w:val="24"/>
        </w:rPr>
        <w:t>лостности</w:t>
      </w:r>
      <w:r>
        <w:rPr>
          <w:rFonts w:ascii="Times New Roman" w:hAnsi="Times New Roman"/>
          <w:sz w:val="24"/>
          <w:szCs w:val="24"/>
        </w:rPr>
        <w:t xml:space="preserve"> </w:t>
      </w:r>
      <w:r w:rsidRPr="00C3415B">
        <w:rPr>
          <w:rFonts w:ascii="Times New Roman" w:hAnsi="Times New Roman"/>
          <w:sz w:val="24"/>
          <w:szCs w:val="24"/>
        </w:rPr>
        <w:t>педагогических условий для решения задач обучения, развития и воспитания</w:t>
      </w:r>
      <w:r>
        <w:rPr>
          <w:rFonts w:ascii="Times New Roman" w:hAnsi="Times New Roman"/>
          <w:sz w:val="24"/>
          <w:szCs w:val="24"/>
        </w:rPr>
        <w:t xml:space="preserve"> </w:t>
      </w:r>
      <w:r w:rsidRPr="00C3415B">
        <w:rPr>
          <w:rFonts w:ascii="Times New Roman" w:hAnsi="Times New Roman"/>
          <w:sz w:val="24"/>
          <w:szCs w:val="24"/>
        </w:rPr>
        <w:t>обуча</w:t>
      </w:r>
      <w:r w:rsidRPr="00C3415B">
        <w:rPr>
          <w:rFonts w:ascii="Times New Roman" w:hAnsi="Times New Roman"/>
          <w:sz w:val="24"/>
          <w:szCs w:val="24"/>
        </w:rPr>
        <w:t>ю</w:t>
      </w:r>
      <w:r w:rsidRPr="00C3415B">
        <w:rPr>
          <w:rFonts w:ascii="Times New Roman" w:hAnsi="Times New Roman"/>
          <w:sz w:val="24"/>
          <w:szCs w:val="24"/>
        </w:rPr>
        <w:t>щихся.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Патриотизм </w:t>
      </w:r>
      <w:r>
        <w:rPr>
          <w:rFonts w:ascii="Times New Roman" w:hAnsi="Times New Roman"/>
          <w:sz w:val="24"/>
          <w:szCs w:val="24"/>
        </w:rPr>
        <w:t>–</w:t>
      </w:r>
      <w:r w:rsidRPr="00C3415B">
        <w:rPr>
          <w:rFonts w:ascii="Times New Roman" w:hAnsi="Times New Roman"/>
          <w:sz w:val="24"/>
          <w:szCs w:val="24"/>
        </w:rPr>
        <w:t xml:space="preserve"> чувство и сформировавшаяся гражданская позиция</w:t>
      </w:r>
      <w:r>
        <w:rPr>
          <w:rFonts w:ascii="Times New Roman" w:hAnsi="Times New Roman"/>
          <w:sz w:val="24"/>
          <w:szCs w:val="24"/>
        </w:rPr>
        <w:t xml:space="preserve"> </w:t>
      </w:r>
      <w:r w:rsidRPr="00C3415B">
        <w:rPr>
          <w:rFonts w:ascii="Times New Roman" w:hAnsi="Times New Roman"/>
          <w:sz w:val="24"/>
          <w:szCs w:val="24"/>
        </w:rPr>
        <w:t>верности своей стране и солида</w:t>
      </w:r>
      <w:r w:rsidRPr="00C3415B">
        <w:rPr>
          <w:rFonts w:ascii="Times New Roman" w:hAnsi="Times New Roman"/>
          <w:sz w:val="24"/>
          <w:szCs w:val="24"/>
        </w:rPr>
        <w:t>р</w:t>
      </w:r>
      <w:r w:rsidRPr="00C3415B">
        <w:rPr>
          <w:rFonts w:ascii="Times New Roman" w:hAnsi="Times New Roman"/>
          <w:sz w:val="24"/>
          <w:szCs w:val="24"/>
        </w:rPr>
        <w:t>ности с её народом, гордости за своё</w:t>
      </w:r>
      <w:r>
        <w:rPr>
          <w:rFonts w:ascii="Times New Roman" w:hAnsi="Times New Roman"/>
          <w:sz w:val="24"/>
          <w:szCs w:val="24"/>
        </w:rPr>
        <w:t xml:space="preserve"> </w:t>
      </w:r>
      <w:r w:rsidRPr="00C3415B">
        <w:rPr>
          <w:rFonts w:ascii="Times New Roman" w:hAnsi="Times New Roman"/>
          <w:sz w:val="24"/>
          <w:szCs w:val="24"/>
        </w:rPr>
        <w:t>Отечество, город или сельскую местность, где гражданин р</w:t>
      </w:r>
      <w:r w:rsidRPr="00C3415B">
        <w:rPr>
          <w:rFonts w:ascii="Times New Roman" w:hAnsi="Times New Roman"/>
          <w:sz w:val="24"/>
          <w:szCs w:val="24"/>
        </w:rPr>
        <w:t>о</w:t>
      </w:r>
      <w:r w:rsidRPr="00C3415B">
        <w:rPr>
          <w:rFonts w:ascii="Times New Roman" w:hAnsi="Times New Roman"/>
          <w:sz w:val="24"/>
          <w:szCs w:val="24"/>
        </w:rPr>
        <w:t>дился и</w:t>
      </w:r>
      <w:r>
        <w:rPr>
          <w:rFonts w:ascii="Times New Roman" w:hAnsi="Times New Roman"/>
          <w:sz w:val="24"/>
          <w:szCs w:val="24"/>
        </w:rPr>
        <w:t xml:space="preserve"> </w:t>
      </w:r>
      <w:r w:rsidRPr="00C3415B">
        <w:rPr>
          <w:rFonts w:ascii="Times New Roman" w:hAnsi="Times New Roman"/>
          <w:sz w:val="24"/>
          <w:szCs w:val="24"/>
        </w:rPr>
        <w:t>воспитывался, готовности к служению Отечеству.</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Планируемые результаты </w:t>
      </w:r>
      <w:r>
        <w:rPr>
          <w:rFonts w:ascii="Times New Roman" w:hAnsi="Times New Roman"/>
          <w:sz w:val="24"/>
          <w:szCs w:val="24"/>
        </w:rPr>
        <w:t>–</w:t>
      </w:r>
      <w:r w:rsidRPr="00C3415B">
        <w:rPr>
          <w:rFonts w:ascii="Times New Roman" w:hAnsi="Times New Roman"/>
          <w:sz w:val="24"/>
          <w:szCs w:val="24"/>
        </w:rPr>
        <w:t xml:space="preserve"> система обобщённых личностно</w:t>
      </w:r>
      <w:r>
        <w:rPr>
          <w:rFonts w:ascii="Times New Roman" w:hAnsi="Times New Roman"/>
          <w:sz w:val="24"/>
          <w:szCs w:val="24"/>
        </w:rPr>
        <w:t xml:space="preserve"> </w:t>
      </w:r>
      <w:r w:rsidRPr="00C3415B">
        <w:rPr>
          <w:rFonts w:ascii="Times New Roman" w:hAnsi="Times New Roman"/>
          <w:sz w:val="24"/>
          <w:szCs w:val="24"/>
        </w:rPr>
        <w:t>ориентированных целей образования, уточнённых и дифференцированных по</w:t>
      </w:r>
      <w:r>
        <w:rPr>
          <w:rFonts w:ascii="Times New Roman" w:hAnsi="Times New Roman"/>
          <w:sz w:val="24"/>
          <w:szCs w:val="24"/>
        </w:rPr>
        <w:t xml:space="preserve"> </w:t>
      </w:r>
      <w:r w:rsidRPr="00C3415B">
        <w:rPr>
          <w:rFonts w:ascii="Times New Roman" w:hAnsi="Times New Roman"/>
          <w:sz w:val="24"/>
          <w:szCs w:val="24"/>
        </w:rPr>
        <w:t>учебным предметам, для определения и выявления всех элементов,</w:t>
      </w:r>
      <w:r>
        <w:rPr>
          <w:rFonts w:ascii="Times New Roman" w:hAnsi="Times New Roman"/>
          <w:sz w:val="24"/>
          <w:szCs w:val="24"/>
        </w:rPr>
        <w:t xml:space="preserve"> </w:t>
      </w:r>
      <w:r w:rsidRPr="00C3415B">
        <w:rPr>
          <w:rFonts w:ascii="Times New Roman" w:hAnsi="Times New Roman"/>
          <w:sz w:val="24"/>
          <w:szCs w:val="24"/>
        </w:rPr>
        <w:t>подлежащих формированию и оценке, с·учётом ведущих целевых установок</w:t>
      </w:r>
      <w:r>
        <w:rPr>
          <w:rFonts w:ascii="Times New Roman" w:hAnsi="Times New Roman"/>
          <w:sz w:val="24"/>
          <w:szCs w:val="24"/>
        </w:rPr>
        <w:t xml:space="preserve"> </w:t>
      </w:r>
      <w:r w:rsidRPr="00C3415B">
        <w:rPr>
          <w:rFonts w:ascii="Times New Roman" w:hAnsi="Times New Roman"/>
          <w:sz w:val="24"/>
          <w:szCs w:val="24"/>
        </w:rPr>
        <w:t>изучения каждого учебного предмета, а также возрастной специфики</w:t>
      </w:r>
      <w:r>
        <w:rPr>
          <w:rFonts w:ascii="Times New Roman" w:hAnsi="Times New Roman"/>
          <w:sz w:val="24"/>
          <w:szCs w:val="24"/>
        </w:rPr>
        <w:t xml:space="preserve"> </w:t>
      </w:r>
      <w:r w:rsidRPr="00C3415B">
        <w:rPr>
          <w:rFonts w:ascii="Times New Roman" w:hAnsi="Times New Roman"/>
          <w:sz w:val="24"/>
          <w:szCs w:val="24"/>
        </w:rPr>
        <w:t>обучающихся.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Программа формирования универсальных учебных действий </w:t>
      </w:r>
      <w:r>
        <w:rPr>
          <w:rFonts w:ascii="Times New Roman" w:hAnsi="Times New Roman"/>
          <w:sz w:val="24"/>
          <w:szCs w:val="24"/>
        </w:rPr>
        <w:t xml:space="preserve">– </w:t>
      </w:r>
      <w:r w:rsidRPr="00C3415B">
        <w:rPr>
          <w:rFonts w:ascii="Times New Roman" w:hAnsi="Times New Roman"/>
          <w:sz w:val="24"/>
          <w:szCs w:val="24"/>
        </w:rPr>
        <w:t>программа, регулирующая ра</w:t>
      </w:r>
      <w:r w:rsidRPr="00C3415B">
        <w:rPr>
          <w:rFonts w:ascii="Times New Roman" w:hAnsi="Times New Roman"/>
          <w:sz w:val="24"/>
          <w:szCs w:val="24"/>
        </w:rPr>
        <w:t>з</w:t>
      </w:r>
      <w:r w:rsidRPr="00C3415B">
        <w:rPr>
          <w:rFonts w:ascii="Times New Roman" w:hAnsi="Times New Roman"/>
          <w:sz w:val="24"/>
          <w:szCs w:val="24"/>
        </w:rPr>
        <w:t>личные аспекты освоения метапредметных</w:t>
      </w:r>
      <w:r>
        <w:rPr>
          <w:rFonts w:ascii="Times New Roman" w:hAnsi="Times New Roman"/>
          <w:sz w:val="24"/>
          <w:szCs w:val="24"/>
        </w:rPr>
        <w:t xml:space="preserve"> </w:t>
      </w:r>
      <w:r w:rsidRPr="00C3415B">
        <w:rPr>
          <w:rFonts w:ascii="Times New Roman" w:hAnsi="Times New Roman"/>
          <w:sz w:val="24"/>
          <w:szCs w:val="24"/>
        </w:rPr>
        <w:t>знаний и способов деятельности, применимых как в рамках образовательного</w:t>
      </w:r>
      <w:r>
        <w:rPr>
          <w:rFonts w:ascii="Times New Roman" w:hAnsi="Times New Roman"/>
          <w:sz w:val="24"/>
          <w:szCs w:val="24"/>
        </w:rPr>
        <w:t xml:space="preserve"> </w:t>
      </w:r>
      <w:r w:rsidRPr="00C3415B">
        <w:rPr>
          <w:rFonts w:ascii="Times New Roman" w:hAnsi="Times New Roman"/>
          <w:sz w:val="24"/>
          <w:szCs w:val="24"/>
        </w:rPr>
        <w:t>процесса, так и при решении проблем в реальных жизненных ситуациях.</w:t>
      </w:r>
      <w:r>
        <w:rPr>
          <w:rFonts w:ascii="Times New Roman" w:hAnsi="Times New Roman"/>
          <w:sz w:val="24"/>
          <w:szCs w:val="24"/>
        </w:rPr>
        <w:t xml:space="preserve"> </w:t>
      </w:r>
      <w:r w:rsidRPr="00C3415B">
        <w:rPr>
          <w:rFonts w:ascii="Times New Roman" w:hAnsi="Times New Roman"/>
          <w:sz w:val="24"/>
          <w:szCs w:val="24"/>
        </w:rPr>
        <w:t>Содержит описание ценностных ориентиров на каждой ступени общего</w:t>
      </w:r>
      <w:r>
        <w:rPr>
          <w:rFonts w:ascii="Times New Roman" w:hAnsi="Times New Roman"/>
          <w:sz w:val="24"/>
          <w:szCs w:val="24"/>
        </w:rPr>
        <w:t xml:space="preserve"> </w:t>
      </w:r>
      <w:r w:rsidRPr="00C3415B">
        <w:rPr>
          <w:rFonts w:ascii="Times New Roman" w:hAnsi="Times New Roman"/>
          <w:sz w:val="24"/>
          <w:szCs w:val="24"/>
        </w:rPr>
        <w:t>образования, связь ун</w:t>
      </w:r>
      <w:r w:rsidRPr="00C3415B">
        <w:rPr>
          <w:rFonts w:ascii="Times New Roman" w:hAnsi="Times New Roman"/>
          <w:sz w:val="24"/>
          <w:szCs w:val="24"/>
        </w:rPr>
        <w:t>и</w:t>
      </w:r>
      <w:r w:rsidRPr="00C3415B">
        <w:rPr>
          <w:rFonts w:ascii="Times New Roman" w:hAnsi="Times New Roman"/>
          <w:sz w:val="24"/>
          <w:szCs w:val="24"/>
        </w:rPr>
        <w:t>версальных учебных действий с содержанием</w:t>
      </w:r>
      <w:r>
        <w:rPr>
          <w:rFonts w:ascii="Times New Roman" w:hAnsi="Times New Roman"/>
          <w:sz w:val="24"/>
          <w:szCs w:val="24"/>
        </w:rPr>
        <w:t xml:space="preserve"> </w:t>
      </w:r>
      <w:r w:rsidRPr="00C3415B">
        <w:rPr>
          <w:rFonts w:ascii="Times New Roman" w:hAnsi="Times New Roman"/>
          <w:sz w:val="24"/>
          <w:szCs w:val="24"/>
        </w:rPr>
        <w:t>учебных предметов, а также характеристики личн</w:t>
      </w:r>
      <w:r w:rsidRPr="00C3415B">
        <w:rPr>
          <w:rFonts w:ascii="Times New Roman" w:hAnsi="Times New Roman"/>
          <w:sz w:val="24"/>
          <w:szCs w:val="24"/>
        </w:rPr>
        <w:t>о</w:t>
      </w:r>
      <w:r w:rsidRPr="00C3415B">
        <w:rPr>
          <w:rFonts w:ascii="Times New Roman" w:hAnsi="Times New Roman"/>
          <w:sz w:val="24"/>
          <w:szCs w:val="24"/>
        </w:rPr>
        <w:t>стных, регулятивных,</w:t>
      </w:r>
      <w:r>
        <w:rPr>
          <w:rFonts w:ascii="Times New Roman" w:hAnsi="Times New Roman"/>
          <w:sz w:val="24"/>
          <w:szCs w:val="24"/>
        </w:rPr>
        <w:t xml:space="preserve"> </w:t>
      </w:r>
      <w:r w:rsidRPr="00C3415B">
        <w:rPr>
          <w:rFonts w:ascii="Times New Roman" w:hAnsi="Times New Roman"/>
          <w:sz w:val="24"/>
          <w:szCs w:val="24"/>
        </w:rPr>
        <w:t>познавательных, коммуникативных универсальных учебных действий.</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Социализация </w:t>
      </w:r>
      <w:r>
        <w:rPr>
          <w:rFonts w:ascii="Times New Roman" w:hAnsi="Times New Roman"/>
          <w:sz w:val="24"/>
          <w:szCs w:val="24"/>
        </w:rPr>
        <w:t>–</w:t>
      </w:r>
      <w:r w:rsidRPr="00C3415B">
        <w:rPr>
          <w:rFonts w:ascii="Times New Roman" w:hAnsi="Times New Roman"/>
          <w:sz w:val="24"/>
          <w:szCs w:val="24"/>
        </w:rPr>
        <w:t xml:space="preserve"> усвоение человеком социального опыта в процессе</w:t>
      </w:r>
      <w:r>
        <w:rPr>
          <w:rFonts w:ascii="Times New Roman" w:hAnsi="Times New Roman"/>
          <w:sz w:val="24"/>
          <w:szCs w:val="24"/>
        </w:rPr>
        <w:t xml:space="preserve"> </w:t>
      </w:r>
      <w:r w:rsidRPr="00C3415B">
        <w:rPr>
          <w:rFonts w:ascii="Times New Roman" w:hAnsi="Times New Roman"/>
          <w:sz w:val="24"/>
          <w:szCs w:val="24"/>
        </w:rPr>
        <w:t>образования и жизнедеятельн</w:t>
      </w:r>
      <w:r w:rsidRPr="00C3415B">
        <w:rPr>
          <w:rFonts w:ascii="Times New Roman" w:hAnsi="Times New Roman"/>
          <w:sz w:val="24"/>
          <w:szCs w:val="24"/>
        </w:rPr>
        <w:t>о</w:t>
      </w:r>
      <w:r w:rsidRPr="00C3415B">
        <w:rPr>
          <w:rFonts w:ascii="Times New Roman" w:hAnsi="Times New Roman"/>
          <w:sz w:val="24"/>
          <w:szCs w:val="24"/>
        </w:rPr>
        <w:t>сти посредством вхождения в социальную</w:t>
      </w:r>
      <w:r>
        <w:rPr>
          <w:rFonts w:ascii="Times New Roman" w:hAnsi="Times New Roman"/>
          <w:sz w:val="24"/>
          <w:szCs w:val="24"/>
        </w:rPr>
        <w:t xml:space="preserve"> </w:t>
      </w:r>
      <w:r w:rsidRPr="00C3415B">
        <w:rPr>
          <w:rFonts w:ascii="Times New Roman" w:hAnsi="Times New Roman"/>
          <w:sz w:val="24"/>
          <w:szCs w:val="24"/>
        </w:rPr>
        <w:t>среду, установления социальных связей, принятия це</w:t>
      </w:r>
      <w:r w:rsidRPr="00C3415B">
        <w:rPr>
          <w:rFonts w:ascii="Times New Roman" w:hAnsi="Times New Roman"/>
          <w:sz w:val="24"/>
          <w:szCs w:val="24"/>
        </w:rPr>
        <w:t>н</w:t>
      </w:r>
      <w:r w:rsidRPr="00C3415B">
        <w:rPr>
          <w:rFonts w:ascii="Times New Roman" w:hAnsi="Times New Roman"/>
          <w:sz w:val="24"/>
          <w:szCs w:val="24"/>
        </w:rPr>
        <w:t>ностей различных</w:t>
      </w:r>
      <w:r>
        <w:rPr>
          <w:rFonts w:ascii="Times New Roman" w:hAnsi="Times New Roman"/>
          <w:sz w:val="24"/>
          <w:szCs w:val="24"/>
        </w:rPr>
        <w:t xml:space="preserve"> </w:t>
      </w:r>
      <w:r w:rsidRPr="00C3415B">
        <w:rPr>
          <w:rFonts w:ascii="Times New Roman" w:hAnsi="Times New Roman"/>
          <w:sz w:val="24"/>
          <w:szCs w:val="24"/>
        </w:rPr>
        <w:t>социальных групп и общества в целом, активного воспроизводства системы</w:t>
      </w:r>
      <w:r>
        <w:rPr>
          <w:rFonts w:ascii="Times New Roman" w:hAnsi="Times New Roman"/>
          <w:sz w:val="24"/>
          <w:szCs w:val="24"/>
        </w:rPr>
        <w:t xml:space="preserve"> </w:t>
      </w:r>
      <w:r w:rsidRPr="00C3415B">
        <w:rPr>
          <w:rFonts w:ascii="Times New Roman" w:hAnsi="Times New Roman"/>
          <w:sz w:val="24"/>
          <w:szCs w:val="24"/>
        </w:rPr>
        <w:lastRenderedPageBreak/>
        <w:t>общественных отношений.</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Стандарт </w:t>
      </w:r>
      <w:r>
        <w:rPr>
          <w:rFonts w:ascii="Times New Roman" w:hAnsi="Times New Roman"/>
          <w:sz w:val="24"/>
          <w:szCs w:val="24"/>
        </w:rPr>
        <w:t>–</w:t>
      </w:r>
      <w:r w:rsidRPr="00C3415B">
        <w:rPr>
          <w:rFonts w:ascii="Times New Roman" w:hAnsi="Times New Roman"/>
          <w:sz w:val="24"/>
          <w:szCs w:val="24"/>
        </w:rPr>
        <w:t xml:space="preserve"> федеральный государственный образовательный стандарт</w:t>
      </w:r>
      <w:r>
        <w:rPr>
          <w:rFonts w:ascii="Times New Roman" w:hAnsi="Times New Roman"/>
          <w:sz w:val="24"/>
          <w:szCs w:val="24"/>
        </w:rPr>
        <w:t xml:space="preserve"> </w:t>
      </w:r>
      <w:r w:rsidRPr="00C3415B">
        <w:rPr>
          <w:rFonts w:ascii="Times New Roman" w:hAnsi="Times New Roman"/>
          <w:sz w:val="24"/>
          <w:szCs w:val="24"/>
        </w:rPr>
        <w:t>основного общего образов</w:t>
      </w:r>
      <w:r w:rsidRPr="00C3415B">
        <w:rPr>
          <w:rFonts w:ascii="Times New Roman" w:hAnsi="Times New Roman"/>
          <w:sz w:val="24"/>
          <w:szCs w:val="24"/>
        </w:rPr>
        <w:t>а</w:t>
      </w:r>
      <w:r w:rsidRPr="00C3415B">
        <w:rPr>
          <w:rFonts w:ascii="Times New Roman" w:hAnsi="Times New Roman"/>
          <w:sz w:val="24"/>
          <w:szCs w:val="24"/>
        </w:rPr>
        <w:t>ния.</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Толерантность </w:t>
      </w:r>
      <w:r>
        <w:rPr>
          <w:rFonts w:ascii="Times New Roman" w:hAnsi="Times New Roman"/>
          <w:sz w:val="24"/>
          <w:szCs w:val="24"/>
        </w:rPr>
        <w:t>–</w:t>
      </w:r>
      <w:r w:rsidRPr="00C3415B">
        <w:rPr>
          <w:rFonts w:ascii="Times New Roman" w:hAnsi="Times New Roman"/>
          <w:sz w:val="24"/>
          <w:szCs w:val="24"/>
        </w:rPr>
        <w:t xml:space="preserve"> терпимость к чужим мнениям, верованиям,</w:t>
      </w:r>
      <w:r>
        <w:rPr>
          <w:rFonts w:ascii="Times New Roman" w:hAnsi="Times New Roman"/>
          <w:sz w:val="24"/>
          <w:szCs w:val="24"/>
        </w:rPr>
        <w:t xml:space="preserve"> </w:t>
      </w:r>
      <w:r w:rsidRPr="00C3415B">
        <w:rPr>
          <w:rFonts w:ascii="Times New Roman" w:hAnsi="Times New Roman"/>
          <w:sz w:val="24"/>
          <w:szCs w:val="24"/>
        </w:rPr>
        <w:t>поведению.</w:t>
      </w:r>
    </w:p>
    <w:p w:rsidR="00C3415B"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Учебная деятельность </w:t>
      </w:r>
      <w:r>
        <w:rPr>
          <w:rFonts w:ascii="Times New Roman" w:hAnsi="Times New Roman"/>
          <w:sz w:val="24"/>
          <w:szCs w:val="24"/>
        </w:rPr>
        <w:t>–</w:t>
      </w:r>
      <w:r w:rsidRPr="00C3415B">
        <w:rPr>
          <w:rFonts w:ascii="Times New Roman" w:hAnsi="Times New Roman"/>
          <w:sz w:val="24"/>
          <w:szCs w:val="24"/>
        </w:rPr>
        <w:t xml:space="preserve"> систематически организованная педагогом</w:t>
      </w:r>
      <w:r>
        <w:rPr>
          <w:rFonts w:ascii="Times New Roman" w:hAnsi="Times New Roman"/>
          <w:sz w:val="24"/>
          <w:szCs w:val="24"/>
        </w:rPr>
        <w:t xml:space="preserve"> </w:t>
      </w:r>
      <w:r w:rsidRPr="00C3415B">
        <w:rPr>
          <w:rFonts w:ascii="Times New Roman" w:hAnsi="Times New Roman"/>
          <w:sz w:val="24"/>
          <w:szCs w:val="24"/>
        </w:rPr>
        <w:t>деятельность обучающихся, н</w:t>
      </w:r>
      <w:r w:rsidRPr="00C3415B">
        <w:rPr>
          <w:rFonts w:ascii="Times New Roman" w:hAnsi="Times New Roman"/>
          <w:sz w:val="24"/>
          <w:szCs w:val="24"/>
        </w:rPr>
        <w:t>а</w:t>
      </w:r>
      <w:r w:rsidRPr="00C3415B">
        <w:rPr>
          <w:rFonts w:ascii="Times New Roman" w:hAnsi="Times New Roman"/>
          <w:sz w:val="24"/>
          <w:szCs w:val="24"/>
        </w:rPr>
        <w:t>правленная на преобразование и расширение</w:t>
      </w:r>
      <w:r>
        <w:rPr>
          <w:rFonts w:ascii="Times New Roman" w:hAnsi="Times New Roman"/>
          <w:sz w:val="24"/>
          <w:szCs w:val="24"/>
        </w:rPr>
        <w:t xml:space="preserve"> </w:t>
      </w:r>
      <w:r w:rsidRPr="00C3415B">
        <w:rPr>
          <w:rFonts w:ascii="Times New Roman" w:hAnsi="Times New Roman"/>
          <w:sz w:val="24"/>
          <w:szCs w:val="24"/>
        </w:rPr>
        <w:t>их собственного опыта на основе воссоздания и о</w:t>
      </w:r>
      <w:r w:rsidRPr="00C3415B">
        <w:rPr>
          <w:rFonts w:ascii="Times New Roman" w:hAnsi="Times New Roman"/>
          <w:sz w:val="24"/>
          <w:szCs w:val="24"/>
        </w:rPr>
        <w:t>п</w:t>
      </w:r>
      <w:r w:rsidRPr="00C3415B">
        <w:rPr>
          <w:rFonts w:ascii="Times New Roman" w:hAnsi="Times New Roman"/>
          <w:sz w:val="24"/>
          <w:szCs w:val="24"/>
        </w:rPr>
        <w:t>робования культурных</w:t>
      </w:r>
      <w:r>
        <w:rPr>
          <w:rFonts w:ascii="Times New Roman" w:hAnsi="Times New Roman"/>
          <w:sz w:val="24"/>
          <w:szCs w:val="24"/>
        </w:rPr>
        <w:t xml:space="preserve"> </w:t>
      </w:r>
      <w:r w:rsidRPr="00C3415B">
        <w:rPr>
          <w:rFonts w:ascii="Times New Roman" w:hAnsi="Times New Roman"/>
          <w:sz w:val="24"/>
          <w:szCs w:val="24"/>
        </w:rPr>
        <w:t>форм и способов действия.</w:t>
      </w:r>
    </w:p>
    <w:p w:rsidR="00A94DA5" w:rsidRPr="00C3415B" w:rsidRDefault="00C3415B" w:rsidP="00C3415B">
      <w:pPr>
        <w:widowControl w:val="0"/>
        <w:autoSpaceDE w:val="0"/>
        <w:autoSpaceDN w:val="0"/>
        <w:adjustRightInd w:val="0"/>
        <w:spacing w:after="0" w:line="240" w:lineRule="auto"/>
        <w:ind w:left="284" w:hanging="284"/>
        <w:jc w:val="both"/>
        <w:rPr>
          <w:rFonts w:ascii="Times New Roman" w:hAnsi="Times New Roman"/>
          <w:sz w:val="24"/>
          <w:szCs w:val="24"/>
        </w:rPr>
      </w:pPr>
      <w:r w:rsidRPr="00C3415B">
        <w:rPr>
          <w:rFonts w:ascii="Times New Roman" w:hAnsi="Times New Roman"/>
          <w:b/>
          <w:bCs/>
          <w:sz w:val="24"/>
          <w:szCs w:val="24"/>
        </w:rPr>
        <w:t xml:space="preserve">Федеральные государственные образовательные стандарты </w:t>
      </w:r>
      <w:r>
        <w:rPr>
          <w:rFonts w:ascii="Times New Roman" w:hAnsi="Times New Roman"/>
          <w:b/>
          <w:bCs/>
          <w:sz w:val="24"/>
          <w:szCs w:val="24"/>
        </w:rPr>
        <w:t xml:space="preserve">– </w:t>
      </w:r>
      <w:r w:rsidRPr="00C3415B">
        <w:rPr>
          <w:rFonts w:ascii="Times New Roman" w:hAnsi="Times New Roman"/>
          <w:bCs/>
          <w:sz w:val="24"/>
          <w:szCs w:val="24"/>
        </w:rPr>
        <w:t>нормативные правовые акты фед</w:t>
      </w:r>
      <w:r w:rsidRPr="00C3415B">
        <w:rPr>
          <w:rFonts w:ascii="Times New Roman" w:hAnsi="Times New Roman"/>
          <w:bCs/>
          <w:sz w:val="24"/>
          <w:szCs w:val="24"/>
        </w:rPr>
        <w:t>е</w:t>
      </w:r>
      <w:r w:rsidRPr="00C3415B">
        <w:rPr>
          <w:rFonts w:ascii="Times New Roman" w:hAnsi="Times New Roman"/>
          <w:bCs/>
          <w:sz w:val="24"/>
          <w:szCs w:val="24"/>
        </w:rPr>
        <w:t>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w:t>
      </w:r>
      <w:r w:rsidRPr="00C3415B">
        <w:rPr>
          <w:rFonts w:ascii="Times New Roman" w:hAnsi="Times New Roman"/>
          <w:bCs/>
          <w:sz w:val="24"/>
          <w:szCs w:val="24"/>
        </w:rPr>
        <w:t>ь</w:t>
      </w:r>
      <w:r w:rsidRPr="00C3415B">
        <w:rPr>
          <w:rFonts w:ascii="Times New Roman" w:hAnsi="Times New Roman"/>
          <w:bCs/>
          <w:sz w:val="24"/>
          <w:szCs w:val="24"/>
        </w:rPr>
        <w:t>ного образования образовательными учреждениями, имеющими государственную аккредитацию.</w:t>
      </w:r>
    </w:p>
    <w:sectPr w:rsidR="00A94DA5" w:rsidRPr="00C3415B" w:rsidSect="00352FE6">
      <w:footerReference w:type="default" r:id="rId16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A6" w:rsidRDefault="007315A6" w:rsidP="004A4F76">
      <w:pPr>
        <w:spacing w:after="0" w:line="240" w:lineRule="auto"/>
      </w:pPr>
      <w:r>
        <w:separator/>
      </w:r>
    </w:p>
  </w:endnote>
  <w:endnote w:type="continuationSeparator" w:id="1">
    <w:p w:rsidR="007315A6" w:rsidRDefault="007315A6" w:rsidP="004A4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4A" w:rsidRDefault="005A3C0C" w:rsidP="00352FE6">
    <w:pPr>
      <w:pStyle w:val="ad"/>
      <w:tabs>
        <w:tab w:val="clear" w:pos="4677"/>
        <w:tab w:val="clear" w:pos="9355"/>
        <w:tab w:val="center" w:pos="-1701"/>
      </w:tabs>
      <w:jc w:val="right"/>
    </w:pPr>
    <w:fldSimple w:instr=" PAGE   \* MERGEFORMAT ">
      <w:r w:rsidR="00E929DE">
        <w:rPr>
          <w:noProof/>
        </w:rPr>
        <w:t>166</w:t>
      </w:r>
    </w:fldSimple>
  </w:p>
  <w:p w:rsidR="00AD0C4A" w:rsidRDefault="00AD0C4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A6" w:rsidRDefault="007315A6" w:rsidP="004A4F76">
      <w:pPr>
        <w:spacing w:after="0" w:line="240" w:lineRule="auto"/>
      </w:pPr>
      <w:r>
        <w:separator/>
      </w:r>
    </w:p>
  </w:footnote>
  <w:footnote w:type="continuationSeparator" w:id="1">
    <w:p w:rsidR="007315A6" w:rsidRDefault="007315A6" w:rsidP="004A4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5EA1834"/>
    <w:multiLevelType w:val="hybridMultilevel"/>
    <w:tmpl w:val="C68A56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AC0EEC"/>
    <w:multiLevelType w:val="hybridMultilevel"/>
    <w:tmpl w:val="4DC62530"/>
    <w:lvl w:ilvl="0" w:tplc="F7C005B8">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C083ADC"/>
    <w:multiLevelType w:val="multilevel"/>
    <w:tmpl w:val="A53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0FB2"/>
    <w:multiLevelType w:val="hybridMultilevel"/>
    <w:tmpl w:val="94AAD5A8"/>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E34102"/>
    <w:multiLevelType w:val="hybridMultilevel"/>
    <w:tmpl w:val="935CBE2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7">
    <w:nsid w:val="0F42010F"/>
    <w:multiLevelType w:val="hybridMultilevel"/>
    <w:tmpl w:val="EABCD85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
    <w:nsid w:val="0F8C29B5"/>
    <w:multiLevelType w:val="hybridMultilevel"/>
    <w:tmpl w:val="5292120E"/>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
    <w:nsid w:val="14AE0FE1"/>
    <w:multiLevelType w:val="hybridMultilevel"/>
    <w:tmpl w:val="E0A22FA6"/>
    <w:lvl w:ilvl="0" w:tplc="F7C005B8">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7695711"/>
    <w:multiLevelType w:val="multilevel"/>
    <w:tmpl w:val="B2FACDBC"/>
    <w:lvl w:ilvl="0">
      <w:numFmt w:val="bullet"/>
      <w:lvlText w:val="•"/>
      <w:lvlJc w:val="left"/>
      <w:pPr>
        <w:ind w:left="1077" w:hanging="360"/>
      </w:pPr>
      <w:rPr>
        <w:rFonts w:ascii="Times New Roman" w:eastAsia="SimSun" w:hAnsi="Times New Roman" w:cs="Times New Roman"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1">
    <w:nsid w:val="18941FD0"/>
    <w:multiLevelType w:val="hybridMultilevel"/>
    <w:tmpl w:val="4844DB7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016BAD"/>
    <w:multiLevelType w:val="hybridMultilevel"/>
    <w:tmpl w:val="28827C0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4">
    <w:nsid w:val="19853C3B"/>
    <w:multiLevelType w:val="hybridMultilevel"/>
    <w:tmpl w:val="803295D6"/>
    <w:lvl w:ilvl="0" w:tplc="F7C005B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9992CFD"/>
    <w:multiLevelType w:val="hybridMultilevel"/>
    <w:tmpl w:val="649C1188"/>
    <w:lvl w:ilvl="0" w:tplc="05086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21846"/>
    <w:multiLevelType w:val="hybridMultilevel"/>
    <w:tmpl w:val="C0286E3E"/>
    <w:lvl w:ilvl="0" w:tplc="05086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777A47"/>
    <w:multiLevelType w:val="multilevel"/>
    <w:tmpl w:val="92D80C5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576"/>
        </w:tabs>
        <w:ind w:left="576" w:hanging="576"/>
      </w:pPr>
      <w:rPr>
        <w:rFonts w:ascii="Wingdings" w:hAnsi="Wingdings"/>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8">
    <w:nsid w:val="227C2D93"/>
    <w:multiLevelType w:val="hybridMultilevel"/>
    <w:tmpl w:val="984C06B8"/>
    <w:lvl w:ilvl="0" w:tplc="15C6B71A">
      <w:start w:val="1"/>
      <w:numFmt w:val="bullet"/>
      <w:lvlText w:val=""/>
      <w:lvlJc w:val="left"/>
      <w:pPr>
        <w:ind w:left="1174" w:hanging="360"/>
      </w:pPr>
      <w:rPr>
        <w:rFonts w:ascii="Symbol" w:hAnsi="Symbol" w:hint="default"/>
      </w:rPr>
    </w:lvl>
    <w:lvl w:ilvl="1" w:tplc="DF927A04">
      <w:start w:val="1"/>
      <w:numFmt w:val="bullet"/>
      <w:lvlText w:val="o"/>
      <w:lvlJc w:val="left"/>
      <w:pPr>
        <w:ind w:left="1894" w:hanging="360"/>
      </w:pPr>
      <w:rPr>
        <w:rFonts w:ascii="Courier New" w:hAnsi="Courier New" w:cs="Courier New" w:hint="default"/>
      </w:rPr>
    </w:lvl>
    <w:lvl w:ilvl="2" w:tplc="639E4120">
      <w:start w:val="1"/>
      <w:numFmt w:val="bullet"/>
      <w:lvlText w:val=""/>
      <w:lvlJc w:val="left"/>
      <w:pPr>
        <w:ind w:left="2614" w:hanging="360"/>
      </w:pPr>
      <w:rPr>
        <w:rFonts w:ascii="Wingdings" w:hAnsi="Wingdings" w:hint="default"/>
      </w:rPr>
    </w:lvl>
    <w:lvl w:ilvl="3" w:tplc="DB28465A">
      <w:start w:val="1"/>
      <w:numFmt w:val="bullet"/>
      <w:lvlText w:val=""/>
      <w:lvlJc w:val="left"/>
      <w:pPr>
        <w:ind w:left="3334" w:hanging="360"/>
      </w:pPr>
      <w:rPr>
        <w:rFonts w:ascii="Symbol" w:hAnsi="Symbol" w:hint="default"/>
      </w:rPr>
    </w:lvl>
    <w:lvl w:ilvl="4" w:tplc="3B882F62">
      <w:start w:val="1"/>
      <w:numFmt w:val="bullet"/>
      <w:lvlText w:val="o"/>
      <w:lvlJc w:val="left"/>
      <w:pPr>
        <w:ind w:left="4054" w:hanging="360"/>
      </w:pPr>
      <w:rPr>
        <w:rFonts w:ascii="Courier New" w:hAnsi="Courier New" w:cs="Courier New" w:hint="default"/>
      </w:rPr>
    </w:lvl>
    <w:lvl w:ilvl="5" w:tplc="12964DA0">
      <w:start w:val="1"/>
      <w:numFmt w:val="bullet"/>
      <w:lvlText w:val=""/>
      <w:lvlJc w:val="left"/>
      <w:pPr>
        <w:ind w:left="4774" w:hanging="360"/>
      </w:pPr>
      <w:rPr>
        <w:rFonts w:ascii="Wingdings" w:hAnsi="Wingdings" w:hint="default"/>
      </w:rPr>
    </w:lvl>
    <w:lvl w:ilvl="6" w:tplc="5FDC0FB6">
      <w:start w:val="1"/>
      <w:numFmt w:val="bullet"/>
      <w:lvlText w:val=""/>
      <w:lvlJc w:val="left"/>
      <w:pPr>
        <w:ind w:left="5494" w:hanging="360"/>
      </w:pPr>
      <w:rPr>
        <w:rFonts w:ascii="Symbol" w:hAnsi="Symbol" w:hint="default"/>
      </w:rPr>
    </w:lvl>
    <w:lvl w:ilvl="7" w:tplc="F6B2B452">
      <w:start w:val="1"/>
      <w:numFmt w:val="bullet"/>
      <w:lvlText w:val="o"/>
      <w:lvlJc w:val="left"/>
      <w:pPr>
        <w:ind w:left="6214" w:hanging="360"/>
      </w:pPr>
      <w:rPr>
        <w:rFonts w:ascii="Courier New" w:hAnsi="Courier New" w:cs="Courier New" w:hint="default"/>
      </w:rPr>
    </w:lvl>
    <w:lvl w:ilvl="8" w:tplc="55E0E03E">
      <w:start w:val="1"/>
      <w:numFmt w:val="bullet"/>
      <w:lvlText w:val=""/>
      <w:lvlJc w:val="left"/>
      <w:pPr>
        <w:ind w:left="6934" w:hanging="360"/>
      </w:pPr>
      <w:rPr>
        <w:rFonts w:ascii="Wingdings" w:hAnsi="Wingdings" w:hint="default"/>
      </w:rPr>
    </w:lvl>
  </w:abstractNum>
  <w:abstractNum w:abstractNumId="19">
    <w:nsid w:val="237D213A"/>
    <w:multiLevelType w:val="hybridMultilevel"/>
    <w:tmpl w:val="D1F674EE"/>
    <w:lvl w:ilvl="0" w:tplc="BF327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85102E"/>
    <w:multiLevelType w:val="hybridMultilevel"/>
    <w:tmpl w:val="DA9421FC"/>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5CF3328"/>
    <w:multiLevelType w:val="hybridMultilevel"/>
    <w:tmpl w:val="7F44C93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2C6720"/>
    <w:multiLevelType w:val="hybridMultilevel"/>
    <w:tmpl w:val="B2FACDBC"/>
    <w:lvl w:ilvl="0" w:tplc="F7C005B8">
      <w:numFmt w:val="bullet"/>
      <w:lvlText w:val="•"/>
      <w:lvlJc w:val="left"/>
      <w:pPr>
        <w:ind w:left="1077" w:hanging="360"/>
      </w:pPr>
      <w:rPr>
        <w:rFonts w:ascii="Times New Roman" w:eastAsia="SimSu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B411314"/>
    <w:multiLevelType w:val="hybridMultilevel"/>
    <w:tmpl w:val="226AA19C"/>
    <w:lvl w:ilvl="0" w:tplc="05086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C0B5E76"/>
    <w:multiLevelType w:val="hybridMultilevel"/>
    <w:tmpl w:val="20FCD1E6"/>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4FB476A"/>
    <w:multiLevelType w:val="hybridMultilevel"/>
    <w:tmpl w:val="F29A9EE0"/>
    <w:lvl w:ilvl="0" w:tplc="F7C005B8">
      <w:numFmt w:val="bullet"/>
      <w:lvlText w:val="•"/>
      <w:lvlJc w:val="left"/>
      <w:pPr>
        <w:ind w:left="797" w:hanging="360"/>
      </w:pPr>
      <w:rPr>
        <w:rFonts w:ascii="Times New Roman" w:eastAsia="SimSun" w:hAnsi="Times New Roman" w:cs="Times New Roman"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7">
    <w:nsid w:val="386D5CEF"/>
    <w:multiLevelType w:val="multilevel"/>
    <w:tmpl w:val="EF22A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32CAE"/>
    <w:multiLevelType w:val="hybridMultilevel"/>
    <w:tmpl w:val="771008AA"/>
    <w:lvl w:ilvl="0" w:tplc="05086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1004D6"/>
    <w:multiLevelType w:val="hybridMultilevel"/>
    <w:tmpl w:val="CFF8F4A6"/>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1">
    <w:nsid w:val="48691BA5"/>
    <w:multiLevelType w:val="hybridMultilevel"/>
    <w:tmpl w:val="8C3A3874"/>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A3C147C"/>
    <w:multiLevelType w:val="hybridMultilevel"/>
    <w:tmpl w:val="A7CCB330"/>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B971DF0"/>
    <w:multiLevelType w:val="hybridMultilevel"/>
    <w:tmpl w:val="736A10C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F3E3232"/>
    <w:multiLevelType w:val="hybridMultilevel"/>
    <w:tmpl w:val="0BCAC63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AD6B3B"/>
    <w:multiLevelType w:val="hybridMultilevel"/>
    <w:tmpl w:val="1AFECB4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7">
    <w:nsid w:val="56095971"/>
    <w:multiLevelType w:val="hybridMultilevel"/>
    <w:tmpl w:val="98B6170C"/>
    <w:lvl w:ilvl="0" w:tplc="F7C005B8">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80037D2"/>
    <w:multiLevelType w:val="hybridMultilevel"/>
    <w:tmpl w:val="C3DE97F2"/>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9">
    <w:nsid w:val="585A435B"/>
    <w:multiLevelType w:val="hybridMultilevel"/>
    <w:tmpl w:val="59708986"/>
    <w:lvl w:ilvl="0" w:tplc="6AD61D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F37B8A"/>
    <w:multiLevelType w:val="hybridMultilevel"/>
    <w:tmpl w:val="82DCA3E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571022"/>
    <w:multiLevelType w:val="hybridMultilevel"/>
    <w:tmpl w:val="3D4615B4"/>
    <w:lvl w:ilvl="0" w:tplc="05086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39122A"/>
    <w:multiLevelType w:val="multilevel"/>
    <w:tmpl w:val="EC7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274023"/>
    <w:multiLevelType w:val="hybridMultilevel"/>
    <w:tmpl w:val="A08EF9AE"/>
    <w:lvl w:ilvl="0" w:tplc="050866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82172C"/>
    <w:multiLevelType w:val="hybridMultilevel"/>
    <w:tmpl w:val="1C58D4BA"/>
    <w:lvl w:ilvl="0" w:tplc="15C6B71A">
      <w:start w:val="1"/>
      <w:numFmt w:val="bullet"/>
      <w:lvlText w:val=""/>
      <w:lvlJc w:val="left"/>
      <w:pPr>
        <w:ind w:left="1174" w:hanging="360"/>
      </w:pPr>
      <w:rPr>
        <w:rFonts w:ascii="Symbol" w:hAnsi="Symbol" w:hint="default"/>
      </w:rPr>
    </w:lvl>
    <w:lvl w:ilvl="1" w:tplc="2C287E3E">
      <w:start w:val="1"/>
      <w:numFmt w:val="bullet"/>
      <w:lvlText w:val="o"/>
      <w:lvlJc w:val="left"/>
      <w:pPr>
        <w:ind w:left="1894" w:hanging="360"/>
      </w:pPr>
      <w:rPr>
        <w:rFonts w:ascii="Courier New" w:hAnsi="Courier New" w:cs="Courier New" w:hint="default"/>
      </w:rPr>
    </w:lvl>
    <w:lvl w:ilvl="2" w:tplc="85C40EF6">
      <w:start w:val="1"/>
      <w:numFmt w:val="bullet"/>
      <w:lvlText w:val=""/>
      <w:lvlJc w:val="left"/>
      <w:pPr>
        <w:ind w:left="2614" w:hanging="360"/>
      </w:pPr>
      <w:rPr>
        <w:rFonts w:ascii="Wingdings" w:hAnsi="Wingdings" w:hint="default"/>
      </w:rPr>
    </w:lvl>
    <w:lvl w:ilvl="3" w:tplc="5F7C7024">
      <w:start w:val="1"/>
      <w:numFmt w:val="bullet"/>
      <w:lvlText w:val=""/>
      <w:lvlJc w:val="left"/>
      <w:pPr>
        <w:ind w:left="3334" w:hanging="360"/>
      </w:pPr>
      <w:rPr>
        <w:rFonts w:ascii="Symbol" w:hAnsi="Symbol" w:hint="default"/>
      </w:rPr>
    </w:lvl>
    <w:lvl w:ilvl="4" w:tplc="76A4DDB8">
      <w:start w:val="1"/>
      <w:numFmt w:val="bullet"/>
      <w:lvlText w:val="o"/>
      <w:lvlJc w:val="left"/>
      <w:pPr>
        <w:ind w:left="4054" w:hanging="360"/>
      </w:pPr>
      <w:rPr>
        <w:rFonts w:ascii="Courier New" w:hAnsi="Courier New" w:cs="Courier New" w:hint="default"/>
      </w:rPr>
    </w:lvl>
    <w:lvl w:ilvl="5" w:tplc="933A7DBC">
      <w:start w:val="1"/>
      <w:numFmt w:val="bullet"/>
      <w:lvlText w:val=""/>
      <w:lvlJc w:val="left"/>
      <w:pPr>
        <w:ind w:left="4774" w:hanging="360"/>
      </w:pPr>
      <w:rPr>
        <w:rFonts w:ascii="Wingdings" w:hAnsi="Wingdings" w:hint="default"/>
      </w:rPr>
    </w:lvl>
    <w:lvl w:ilvl="6" w:tplc="F37EB35E">
      <w:start w:val="1"/>
      <w:numFmt w:val="bullet"/>
      <w:lvlText w:val=""/>
      <w:lvlJc w:val="left"/>
      <w:pPr>
        <w:ind w:left="5494" w:hanging="360"/>
      </w:pPr>
      <w:rPr>
        <w:rFonts w:ascii="Symbol" w:hAnsi="Symbol" w:hint="default"/>
      </w:rPr>
    </w:lvl>
    <w:lvl w:ilvl="7" w:tplc="8F063F8C">
      <w:start w:val="1"/>
      <w:numFmt w:val="bullet"/>
      <w:lvlText w:val="o"/>
      <w:lvlJc w:val="left"/>
      <w:pPr>
        <w:ind w:left="6214" w:hanging="360"/>
      </w:pPr>
      <w:rPr>
        <w:rFonts w:ascii="Courier New" w:hAnsi="Courier New" w:cs="Courier New" w:hint="default"/>
      </w:rPr>
    </w:lvl>
    <w:lvl w:ilvl="8" w:tplc="357AFBA0">
      <w:start w:val="1"/>
      <w:numFmt w:val="bullet"/>
      <w:lvlText w:val=""/>
      <w:lvlJc w:val="left"/>
      <w:pPr>
        <w:ind w:left="6934" w:hanging="360"/>
      </w:pPr>
      <w:rPr>
        <w:rFonts w:ascii="Wingdings" w:hAnsi="Wingdings" w:hint="default"/>
      </w:rPr>
    </w:lvl>
  </w:abstractNum>
  <w:abstractNum w:abstractNumId="45">
    <w:nsid w:val="78036EF6"/>
    <w:multiLevelType w:val="hybridMultilevel"/>
    <w:tmpl w:val="09AED03A"/>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46">
    <w:nsid w:val="78F80533"/>
    <w:multiLevelType w:val="hybridMultilevel"/>
    <w:tmpl w:val="255EE672"/>
    <w:lvl w:ilvl="0" w:tplc="050866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CB459BA"/>
    <w:multiLevelType w:val="hybridMultilevel"/>
    <w:tmpl w:val="D268960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19"/>
  </w:num>
  <w:num w:numId="4">
    <w:abstractNumId w:val="46"/>
  </w:num>
  <w:num w:numId="5">
    <w:abstractNumId w:val="16"/>
  </w:num>
  <w:num w:numId="6">
    <w:abstractNumId w:val="43"/>
  </w:num>
  <w:num w:numId="7">
    <w:abstractNumId w:val="41"/>
  </w:num>
  <w:num w:numId="8">
    <w:abstractNumId w:val="15"/>
  </w:num>
  <w:num w:numId="9">
    <w:abstractNumId w:val="29"/>
  </w:num>
  <w:num w:numId="10">
    <w:abstractNumId w:val="23"/>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5"/>
  </w:num>
  <w:num w:numId="18">
    <w:abstractNumId w:val="20"/>
  </w:num>
  <w:num w:numId="19">
    <w:abstractNumId w:val="14"/>
  </w:num>
  <w:num w:numId="20">
    <w:abstractNumId w:val="37"/>
  </w:num>
  <w:num w:numId="21">
    <w:abstractNumId w:val="31"/>
  </w:num>
  <w:num w:numId="22">
    <w:abstractNumId w:val="3"/>
  </w:num>
  <w:num w:numId="23">
    <w:abstractNumId w:val="9"/>
  </w:num>
  <w:num w:numId="24">
    <w:abstractNumId w:val="26"/>
  </w:num>
  <w:num w:numId="25">
    <w:abstractNumId w:val="10"/>
  </w:num>
  <w:num w:numId="26">
    <w:abstractNumId w:val="25"/>
  </w:num>
  <w:num w:numId="27">
    <w:abstractNumId w:val="28"/>
  </w:num>
  <w:num w:numId="28">
    <w:abstractNumId w:val="17"/>
  </w:num>
  <w:num w:numId="29">
    <w:abstractNumId w:val="8"/>
  </w:num>
  <w:num w:numId="30">
    <w:abstractNumId w:val="7"/>
  </w:num>
  <w:num w:numId="31">
    <w:abstractNumId w:val="36"/>
  </w:num>
  <w:num w:numId="32">
    <w:abstractNumId w:val="44"/>
  </w:num>
  <w:num w:numId="33">
    <w:abstractNumId w:val="45"/>
  </w:num>
  <w:num w:numId="34">
    <w:abstractNumId w:val="38"/>
  </w:num>
  <w:num w:numId="35">
    <w:abstractNumId w:val="6"/>
  </w:num>
  <w:num w:numId="36">
    <w:abstractNumId w:val="1"/>
  </w:num>
  <w:num w:numId="37">
    <w:abstractNumId w:val="18"/>
  </w:num>
  <w:num w:numId="38">
    <w:abstractNumId w:val="13"/>
  </w:num>
  <w:num w:numId="39">
    <w:abstractNumId w:val="35"/>
  </w:num>
  <w:num w:numId="40">
    <w:abstractNumId w:val="11"/>
  </w:num>
  <w:num w:numId="41">
    <w:abstractNumId w:val="30"/>
  </w:num>
  <w:num w:numId="42">
    <w:abstractNumId w:val="33"/>
  </w:num>
  <w:num w:numId="43">
    <w:abstractNumId w:val="40"/>
  </w:num>
  <w:num w:numId="44">
    <w:abstractNumId w:val="47"/>
  </w:num>
  <w:num w:numId="45">
    <w:abstractNumId w:val="21"/>
  </w:num>
  <w:num w:numId="46">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7">
    <w:abstractNumId w:val="42"/>
  </w:num>
  <w:num w:numId="48">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rsids>
    <w:rsidRoot w:val="005A7C34"/>
    <w:rsid w:val="00000982"/>
    <w:rsid w:val="00002868"/>
    <w:rsid w:val="000104D3"/>
    <w:rsid w:val="000120B7"/>
    <w:rsid w:val="00027326"/>
    <w:rsid w:val="000276C8"/>
    <w:rsid w:val="0003002E"/>
    <w:rsid w:val="00031631"/>
    <w:rsid w:val="000360A8"/>
    <w:rsid w:val="00036B0C"/>
    <w:rsid w:val="000453A0"/>
    <w:rsid w:val="00050528"/>
    <w:rsid w:val="00052352"/>
    <w:rsid w:val="000563CD"/>
    <w:rsid w:val="00056758"/>
    <w:rsid w:val="00057E08"/>
    <w:rsid w:val="00062CA3"/>
    <w:rsid w:val="00066AAB"/>
    <w:rsid w:val="00074D3C"/>
    <w:rsid w:val="00080317"/>
    <w:rsid w:val="0008053E"/>
    <w:rsid w:val="00082C6C"/>
    <w:rsid w:val="00092D60"/>
    <w:rsid w:val="000962E9"/>
    <w:rsid w:val="00097520"/>
    <w:rsid w:val="000A435D"/>
    <w:rsid w:val="000A5200"/>
    <w:rsid w:val="000B0D3F"/>
    <w:rsid w:val="000B45E2"/>
    <w:rsid w:val="000B50F3"/>
    <w:rsid w:val="000B53CE"/>
    <w:rsid w:val="000B6373"/>
    <w:rsid w:val="000B654B"/>
    <w:rsid w:val="000B6F41"/>
    <w:rsid w:val="000C2740"/>
    <w:rsid w:val="000C4BD4"/>
    <w:rsid w:val="000C515D"/>
    <w:rsid w:val="000C76CA"/>
    <w:rsid w:val="000D142C"/>
    <w:rsid w:val="000D5C6C"/>
    <w:rsid w:val="000D5FDA"/>
    <w:rsid w:val="000E5D21"/>
    <w:rsid w:val="000E765F"/>
    <w:rsid w:val="000E7698"/>
    <w:rsid w:val="000F0E13"/>
    <w:rsid w:val="000F44AC"/>
    <w:rsid w:val="00101AC3"/>
    <w:rsid w:val="00111975"/>
    <w:rsid w:val="001132CA"/>
    <w:rsid w:val="00113374"/>
    <w:rsid w:val="001137C0"/>
    <w:rsid w:val="0012374E"/>
    <w:rsid w:val="0012380E"/>
    <w:rsid w:val="00124FED"/>
    <w:rsid w:val="001307B3"/>
    <w:rsid w:val="00133352"/>
    <w:rsid w:val="00136AF7"/>
    <w:rsid w:val="0014697A"/>
    <w:rsid w:val="00146D6F"/>
    <w:rsid w:val="00150446"/>
    <w:rsid w:val="001513B7"/>
    <w:rsid w:val="00151A2B"/>
    <w:rsid w:val="00151CEA"/>
    <w:rsid w:val="00154E25"/>
    <w:rsid w:val="00154FF3"/>
    <w:rsid w:val="0015520A"/>
    <w:rsid w:val="001651E5"/>
    <w:rsid w:val="00171AA8"/>
    <w:rsid w:val="00172725"/>
    <w:rsid w:val="00175BE1"/>
    <w:rsid w:val="00180FD7"/>
    <w:rsid w:val="001843A1"/>
    <w:rsid w:val="00184851"/>
    <w:rsid w:val="00185541"/>
    <w:rsid w:val="001911E3"/>
    <w:rsid w:val="00192558"/>
    <w:rsid w:val="001936FA"/>
    <w:rsid w:val="001939B3"/>
    <w:rsid w:val="001A2C0B"/>
    <w:rsid w:val="001A4C1C"/>
    <w:rsid w:val="001A7315"/>
    <w:rsid w:val="001B0197"/>
    <w:rsid w:val="001B74A7"/>
    <w:rsid w:val="001C0207"/>
    <w:rsid w:val="001C51B6"/>
    <w:rsid w:val="001D447A"/>
    <w:rsid w:val="001E59B0"/>
    <w:rsid w:val="001F1C18"/>
    <w:rsid w:val="001F2297"/>
    <w:rsid w:val="001F2E19"/>
    <w:rsid w:val="00206725"/>
    <w:rsid w:val="0022374C"/>
    <w:rsid w:val="002240C1"/>
    <w:rsid w:val="002268AD"/>
    <w:rsid w:val="002316ED"/>
    <w:rsid w:val="00233037"/>
    <w:rsid w:val="00234363"/>
    <w:rsid w:val="0023439F"/>
    <w:rsid w:val="00235E08"/>
    <w:rsid w:val="00241D24"/>
    <w:rsid w:val="0024246A"/>
    <w:rsid w:val="002452A7"/>
    <w:rsid w:val="00245857"/>
    <w:rsid w:val="00257D9E"/>
    <w:rsid w:val="00271649"/>
    <w:rsid w:val="0027210C"/>
    <w:rsid w:val="00281FA5"/>
    <w:rsid w:val="0029061E"/>
    <w:rsid w:val="00291DFB"/>
    <w:rsid w:val="00294C85"/>
    <w:rsid w:val="002A30FA"/>
    <w:rsid w:val="002B0FCF"/>
    <w:rsid w:val="002B3656"/>
    <w:rsid w:val="002B46E0"/>
    <w:rsid w:val="002B657F"/>
    <w:rsid w:val="002B6D80"/>
    <w:rsid w:val="002C7A36"/>
    <w:rsid w:val="002E568F"/>
    <w:rsid w:val="002F6962"/>
    <w:rsid w:val="002F7974"/>
    <w:rsid w:val="00303AB9"/>
    <w:rsid w:val="00304C6C"/>
    <w:rsid w:val="00304DBB"/>
    <w:rsid w:val="00305975"/>
    <w:rsid w:val="00316D85"/>
    <w:rsid w:val="00326572"/>
    <w:rsid w:val="00327884"/>
    <w:rsid w:val="00327DFF"/>
    <w:rsid w:val="00330807"/>
    <w:rsid w:val="00342EB8"/>
    <w:rsid w:val="00345605"/>
    <w:rsid w:val="00346171"/>
    <w:rsid w:val="003515CC"/>
    <w:rsid w:val="00352FE6"/>
    <w:rsid w:val="003619FA"/>
    <w:rsid w:val="00364121"/>
    <w:rsid w:val="00370057"/>
    <w:rsid w:val="003724F6"/>
    <w:rsid w:val="00372A1D"/>
    <w:rsid w:val="00373A96"/>
    <w:rsid w:val="003769BB"/>
    <w:rsid w:val="003808DF"/>
    <w:rsid w:val="00380A89"/>
    <w:rsid w:val="0038155B"/>
    <w:rsid w:val="00385B5F"/>
    <w:rsid w:val="0038685B"/>
    <w:rsid w:val="0039505E"/>
    <w:rsid w:val="003A143A"/>
    <w:rsid w:val="003A1DF0"/>
    <w:rsid w:val="003B2EC9"/>
    <w:rsid w:val="003C06D5"/>
    <w:rsid w:val="003C1270"/>
    <w:rsid w:val="003C1535"/>
    <w:rsid w:val="003C1DC6"/>
    <w:rsid w:val="003C4800"/>
    <w:rsid w:val="003C4E39"/>
    <w:rsid w:val="003C5984"/>
    <w:rsid w:val="003C6F5C"/>
    <w:rsid w:val="003D09A5"/>
    <w:rsid w:val="003D1A81"/>
    <w:rsid w:val="003E14EB"/>
    <w:rsid w:val="003E3491"/>
    <w:rsid w:val="003E47A5"/>
    <w:rsid w:val="003E4AE1"/>
    <w:rsid w:val="003E600A"/>
    <w:rsid w:val="003E7253"/>
    <w:rsid w:val="003F2FD9"/>
    <w:rsid w:val="003F49C1"/>
    <w:rsid w:val="003F5734"/>
    <w:rsid w:val="00400493"/>
    <w:rsid w:val="004011DC"/>
    <w:rsid w:val="004024CB"/>
    <w:rsid w:val="00402723"/>
    <w:rsid w:val="0040326C"/>
    <w:rsid w:val="004040C0"/>
    <w:rsid w:val="00405FD1"/>
    <w:rsid w:val="004121FA"/>
    <w:rsid w:val="004130FD"/>
    <w:rsid w:val="004139BB"/>
    <w:rsid w:val="00417928"/>
    <w:rsid w:val="00422BC6"/>
    <w:rsid w:val="0042329F"/>
    <w:rsid w:val="00433D09"/>
    <w:rsid w:val="00434503"/>
    <w:rsid w:val="00440295"/>
    <w:rsid w:val="00443579"/>
    <w:rsid w:val="004462EA"/>
    <w:rsid w:val="00446FFB"/>
    <w:rsid w:val="004510E6"/>
    <w:rsid w:val="0045725F"/>
    <w:rsid w:val="00466509"/>
    <w:rsid w:val="00466C64"/>
    <w:rsid w:val="004712BA"/>
    <w:rsid w:val="00471B29"/>
    <w:rsid w:val="00472879"/>
    <w:rsid w:val="00481175"/>
    <w:rsid w:val="0048145C"/>
    <w:rsid w:val="004842BF"/>
    <w:rsid w:val="00493642"/>
    <w:rsid w:val="0049711A"/>
    <w:rsid w:val="004A4F76"/>
    <w:rsid w:val="004A76AF"/>
    <w:rsid w:val="004B1A47"/>
    <w:rsid w:val="004B2C8C"/>
    <w:rsid w:val="004B3BC5"/>
    <w:rsid w:val="004B6694"/>
    <w:rsid w:val="004B6F75"/>
    <w:rsid w:val="004B7876"/>
    <w:rsid w:val="004C361E"/>
    <w:rsid w:val="004D078D"/>
    <w:rsid w:val="004D0D8D"/>
    <w:rsid w:val="004D243F"/>
    <w:rsid w:val="004D2BD7"/>
    <w:rsid w:val="004D58E3"/>
    <w:rsid w:val="004E2BAF"/>
    <w:rsid w:val="004E5AE7"/>
    <w:rsid w:val="004E7BE7"/>
    <w:rsid w:val="004E7EAF"/>
    <w:rsid w:val="004F3AB9"/>
    <w:rsid w:val="004F46E6"/>
    <w:rsid w:val="004F4A14"/>
    <w:rsid w:val="00500961"/>
    <w:rsid w:val="00505B38"/>
    <w:rsid w:val="00526DB8"/>
    <w:rsid w:val="00540545"/>
    <w:rsid w:val="00544C2A"/>
    <w:rsid w:val="00544E9E"/>
    <w:rsid w:val="00545E7D"/>
    <w:rsid w:val="00547B16"/>
    <w:rsid w:val="005643BC"/>
    <w:rsid w:val="00567FC9"/>
    <w:rsid w:val="00571892"/>
    <w:rsid w:val="005738A3"/>
    <w:rsid w:val="00576155"/>
    <w:rsid w:val="00576938"/>
    <w:rsid w:val="00582CB0"/>
    <w:rsid w:val="005849E2"/>
    <w:rsid w:val="005875EA"/>
    <w:rsid w:val="0058784A"/>
    <w:rsid w:val="00590B01"/>
    <w:rsid w:val="00590E16"/>
    <w:rsid w:val="00590FD0"/>
    <w:rsid w:val="00592110"/>
    <w:rsid w:val="00597854"/>
    <w:rsid w:val="005A2A10"/>
    <w:rsid w:val="005A3C0C"/>
    <w:rsid w:val="005A564E"/>
    <w:rsid w:val="005A62A5"/>
    <w:rsid w:val="005A7C34"/>
    <w:rsid w:val="005B254D"/>
    <w:rsid w:val="005B2D90"/>
    <w:rsid w:val="005B460C"/>
    <w:rsid w:val="005B4F7F"/>
    <w:rsid w:val="005B4FEA"/>
    <w:rsid w:val="005B54B8"/>
    <w:rsid w:val="005C057D"/>
    <w:rsid w:val="005C24B3"/>
    <w:rsid w:val="005D3C1E"/>
    <w:rsid w:val="005D6D30"/>
    <w:rsid w:val="005E284E"/>
    <w:rsid w:val="005E6FFB"/>
    <w:rsid w:val="005E7413"/>
    <w:rsid w:val="005E793C"/>
    <w:rsid w:val="005E7D48"/>
    <w:rsid w:val="005F3A39"/>
    <w:rsid w:val="005F4219"/>
    <w:rsid w:val="005F7FF9"/>
    <w:rsid w:val="00603F3A"/>
    <w:rsid w:val="00606D3C"/>
    <w:rsid w:val="00614A60"/>
    <w:rsid w:val="00614DA5"/>
    <w:rsid w:val="00614E5B"/>
    <w:rsid w:val="006241F7"/>
    <w:rsid w:val="0062575A"/>
    <w:rsid w:val="00627456"/>
    <w:rsid w:val="006333DD"/>
    <w:rsid w:val="00635266"/>
    <w:rsid w:val="0063657F"/>
    <w:rsid w:val="00640286"/>
    <w:rsid w:val="0064227C"/>
    <w:rsid w:val="00645875"/>
    <w:rsid w:val="00650654"/>
    <w:rsid w:val="006506EB"/>
    <w:rsid w:val="006674A4"/>
    <w:rsid w:val="006770C0"/>
    <w:rsid w:val="00680133"/>
    <w:rsid w:val="00684716"/>
    <w:rsid w:val="006848D6"/>
    <w:rsid w:val="006935DE"/>
    <w:rsid w:val="006954DD"/>
    <w:rsid w:val="006A03A8"/>
    <w:rsid w:val="006A27D1"/>
    <w:rsid w:val="006A4FBE"/>
    <w:rsid w:val="006B26FC"/>
    <w:rsid w:val="006C1701"/>
    <w:rsid w:val="006C1EAE"/>
    <w:rsid w:val="006C4280"/>
    <w:rsid w:val="006D6F90"/>
    <w:rsid w:val="006D73BB"/>
    <w:rsid w:val="006E0DDC"/>
    <w:rsid w:val="006E2CE2"/>
    <w:rsid w:val="006E4BF4"/>
    <w:rsid w:val="006E5769"/>
    <w:rsid w:val="006E6EFE"/>
    <w:rsid w:val="006E7A09"/>
    <w:rsid w:val="006F3311"/>
    <w:rsid w:val="006F368E"/>
    <w:rsid w:val="006F6D26"/>
    <w:rsid w:val="00703989"/>
    <w:rsid w:val="007109EE"/>
    <w:rsid w:val="00710ADB"/>
    <w:rsid w:val="00712927"/>
    <w:rsid w:val="007204FE"/>
    <w:rsid w:val="00720BC5"/>
    <w:rsid w:val="00724767"/>
    <w:rsid w:val="007262F8"/>
    <w:rsid w:val="007315A6"/>
    <w:rsid w:val="00733C75"/>
    <w:rsid w:val="00734B2A"/>
    <w:rsid w:val="00734E5B"/>
    <w:rsid w:val="00742998"/>
    <w:rsid w:val="00743B03"/>
    <w:rsid w:val="00747AC9"/>
    <w:rsid w:val="00755E70"/>
    <w:rsid w:val="0075704A"/>
    <w:rsid w:val="00764340"/>
    <w:rsid w:val="007803A3"/>
    <w:rsid w:val="0078108F"/>
    <w:rsid w:val="00781E4F"/>
    <w:rsid w:val="007856BD"/>
    <w:rsid w:val="00786757"/>
    <w:rsid w:val="00786C3F"/>
    <w:rsid w:val="00787721"/>
    <w:rsid w:val="007944F4"/>
    <w:rsid w:val="007949AF"/>
    <w:rsid w:val="00795E8C"/>
    <w:rsid w:val="00797617"/>
    <w:rsid w:val="007A37FE"/>
    <w:rsid w:val="007A7AF4"/>
    <w:rsid w:val="007B1005"/>
    <w:rsid w:val="007B1504"/>
    <w:rsid w:val="007B2F0E"/>
    <w:rsid w:val="007B4DB9"/>
    <w:rsid w:val="007B5E13"/>
    <w:rsid w:val="007C236C"/>
    <w:rsid w:val="007C4FDE"/>
    <w:rsid w:val="007C5998"/>
    <w:rsid w:val="007C6E8E"/>
    <w:rsid w:val="007C7F85"/>
    <w:rsid w:val="007D38A4"/>
    <w:rsid w:val="007E37AF"/>
    <w:rsid w:val="007E54B1"/>
    <w:rsid w:val="007F3E8A"/>
    <w:rsid w:val="00800729"/>
    <w:rsid w:val="00804EDC"/>
    <w:rsid w:val="00805B08"/>
    <w:rsid w:val="008179C4"/>
    <w:rsid w:val="0082777D"/>
    <w:rsid w:val="0083633A"/>
    <w:rsid w:val="00843463"/>
    <w:rsid w:val="00850488"/>
    <w:rsid w:val="0085716D"/>
    <w:rsid w:val="0085751A"/>
    <w:rsid w:val="00857EEC"/>
    <w:rsid w:val="008625EB"/>
    <w:rsid w:val="00863320"/>
    <w:rsid w:val="00863AFE"/>
    <w:rsid w:val="00865C23"/>
    <w:rsid w:val="00867537"/>
    <w:rsid w:val="00867958"/>
    <w:rsid w:val="00870FF9"/>
    <w:rsid w:val="0087268B"/>
    <w:rsid w:val="008735C4"/>
    <w:rsid w:val="00873C50"/>
    <w:rsid w:val="00876544"/>
    <w:rsid w:val="00882DD0"/>
    <w:rsid w:val="008853D0"/>
    <w:rsid w:val="0088551D"/>
    <w:rsid w:val="00886B96"/>
    <w:rsid w:val="00892253"/>
    <w:rsid w:val="0089561B"/>
    <w:rsid w:val="008A13AB"/>
    <w:rsid w:val="008A193E"/>
    <w:rsid w:val="008A3069"/>
    <w:rsid w:val="008A48BD"/>
    <w:rsid w:val="008A4A32"/>
    <w:rsid w:val="008A597E"/>
    <w:rsid w:val="008A7DE6"/>
    <w:rsid w:val="008B13C5"/>
    <w:rsid w:val="008B32FD"/>
    <w:rsid w:val="008B3ED6"/>
    <w:rsid w:val="008B53D8"/>
    <w:rsid w:val="008B5B18"/>
    <w:rsid w:val="008B717F"/>
    <w:rsid w:val="008D30BE"/>
    <w:rsid w:val="008E1D8C"/>
    <w:rsid w:val="008E2CB6"/>
    <w:rsid w:val="008E3D21"/>
    <w:rsid w:val="008E576B"/>
    <w:rsid w:val="008E782A"/>
    <w:rsid w:val="008E7DB4"/>
    <w:rsid w:val="008F034E"/>
    <w:rsid w:val="0090505D"/>
    <w:rsid w:val="00923AD5"/>
    <w:rsid w:val="0092462B"/>
    <w:rsid w:val="00925DFC"/>
    <w:rsid w:val="00933EBE"/>
    <w:rsid w:val="00940A38"/>
    <w:rsid w:val="00941F7B"/>
    <w:rsid w:val="00943ACE"/>
    <w:rsid w:val="009441F5"/>
    <w:rsid w:val="0094573C"/>
    <w:rsid w:val="0095159F"/>
    <w:rsid w:val="00951B82"/>
    <w:rsid w:val="00956871"/>
    <w:rsid w:val="00956AE6"/>
    <w:rsid w:val="009610A9"/>
    <w:rsid w:val="009666AC"/>
    <w:rsid w:val="00970293"/>
    <w:rsid w:val="009719A7"/>
    <w:rsid w:val="009760D9"/>
    <w:rsid w:val="00976F91"/>
    <w:rsid w:val="0097738B"/>
    <w:rsid w:val="00977468"/>
    <w:rsid w:val="00977943"/>
    <w:rsid w:val="00982111"/>
    <w:rsid w:val="00982D4D"/>
    <w:rsid w:val="00983351"/>
    <w:rsid w:val="00983DB6"/>
    <w:rsid w:val="00984DA9"/>
    <w:rsid w:val="00986167"/>
    <w:rsid w:val="009903CE"/>
    <w:rsid w:val="009909A5"/>
    <w:rsid w:val="00992A08"/>
    <w:rsid w:val="00995156"/>
    <w:rsid w:val="009978BA"/>
    <w:rsid w:val="009B4743"/>
    <w:rsid w:val="009B70F9"/>
    <w:rsid w:val="009C3D9C"/>
    <w:rsid w:val="009D1DC6"/>
    <w:rsid w:val="009E31B6"/>
    <w:rsid w:val="009E3DD7"/>
    <w:rsid w:val="009E5101"/>
    <w:rsid w:val="009E7DB3"/>
    <w:rsid w:val="009E7FE4"/>
    <w:rsid w:val="009F3B7F"/>
    <w:rsid w:val="009F5C2F"/>
    <w:rsid w:val="009F779A"/>
    <w:rsid w:val="009F798F"/>
    <w:rsid w:val="00A00907"/>
    <w:rsid w:val="00A01B2D"/>
    <w:rsid w:val="00A02E15"/>
    <w:rsid w:val="00A10889"/>
    <w:rsid w:val="00A12BFF"/>
    <w:rsid w:val="00A2129F"/>
    <w:rsid w:val="00A2287A"/>
    <w:rsid w:val="00A22A0F"/>
    <w:rsid w:val="00A243D6"/>
    <w:rsid w:val="00A324C1"/>
    <w:rsid w:val="00A33CAB"/>
    <w:rsid w:val="00A41A41"/>
    <w:rsid w:val="00A4315A"/>
    <w:rsid w:val="00A45C2F"/>
    <w:rsid w:val="00A52D82"/>
    <w:rsid w:val="00A57043"/>
    <w:rsid w:val="00A579B4"/>
    <w:rsid w:val="00A57ADF"/>
    <w:rsid w:val="00A57B15"/>
    <w:rsid w:val="00A675DC"/>
    <w:rsid w:val="00A733E2"/>
    <w:rsid w:val="00A73AA3"/>
    <w:rsid w:val="00A74F88"/>
    <w:rsid w:val="00A77B7D"/>
    <w:rsid w:val="00A8301E"/>
    <w:rsid w:val="00A84DB7"/>
    <w:rsid w:val="00A84E0E"/>
    <w:rsid w:val="00A85959"/>
    <w:rsid w:val="00A863C9"/>
    <w:rsid w:val="00A94DA5"/>
    <w:rsid w:val="00AA0DE0"/>
    <w:rsid w:val="00AA14E6"/>
    <w:rsid w:val="00AA659B"/>
    <w:rsid w:val="00AB2B9D"/>
    <w:rsid w:val="00AB31EF"/>
    <w:rsid w:val="00AB7FDF"/>
    <w:rsid w:val="00AC1464"/>
    <w:rsid w:val="00AC4E03"/>
    <w:rsid w:val="00AD04C2"/>
    <w:rsid w:val="00AD0C4A"/>
    <w:rsid w:val="00AD7A1C"/>
    <w:rsid w:val="00AD7E97"/>
    <w:rsid w:val="00AE373E"/>
    <w:rsid w:val="00AF0BA5"/>
    <w:rsid w:val="00AF11AF"/>
    <w:rsid w:val="00B00201"/>
    <w:rsid w:val="00B007E9"/>
    <w:rsid w:val="00B04CC3"/>
    <w:rsid w:val="00B04E3C"/>
    <w:rsid w:val="00B05596"/>
    <w:rsid w:val="00B06B52"/>
    <w:rsid w:val="00B11170"/>
    <w:rsid w:val="00B13EDB"/>
    <w:rsid w:val="00B2360A"/>
    <w:rsid w:val="00B25DA6"/>
    <w:rsid w:val="00B25E5D"/>
    <w:rsid w:val="00B2697E"/>
    <w:rsid w:val="00B27DC3"/>
    <w:rsid w:val="00B3061C"/>
    <w:rsid w:val="00B3175A"/>
    <w:rsid w:val="00B33E51"/>
    <w:rsid w:val="00B4412F"/>
    <w:rsid w:val="00B446D7"/>
    <w:rsid w:val="00B60512"/>
    <w:rsid w:val="00B62730"/>
    <w:rsid w:val="00B734AC"/>
    <w:rsid w:val="00B77FAC"/>
    <w:rsid w:val="00B80F32"/>
    <w:rsid w:val="00B84E58"/>
    <w:rsid w:val="00B90E11"/>
    <w:rsid w:val="00B9179D"/>
    <w:rsid w:val="00BA561D"/>
    <w:rsid w:val="00BB0483"/>
    <w:rsid w:val="00BB2258"/>
    <w:rsid w:val="00BB372D"/>
    <w:rsid w:val="00BB4DFF"/>
    <w:rsid w:val="00BB52C6"/>
    <w:rsid w:val="00BB6081"/>
    <w:rsid w:val="00BB6DFC"/>
    <w:rsid w:val="00BC145B"/>
    <w:rsid w:val="00BC3112"/>
    <w:rsid w:val="00BC3BE5"/>
    <w:rsid w:val="00BC44F3"/>
    <w:rsid w:val="00BD47B5"/>
    <w:rsid w:val="00BD5AAE"/>
    <w:rsid w:val="00BE258F"/>
    <w:rsid w:val="00BE35B5"/>
    <w:rsid w:val="00BE46CD"/>
    <w:rsid w:val="00BE487D"/>
    <w:rsid w:val="00BE4D4D"/>
    <w:rsid w:val="00BF2404"/>
    <w:rsid w:val="00BF5C6D"/>
    <w:rsid w:val="00C1214E"/>
    <w:rsid w:val="00C139CC"/>
    <w:rsid w:val="00C16BAC"/>
    <w:rsid w:val="00C229D8"/>
    <w:rsid w:val="00C236A9"/>
    <w:rsid w:val="00C244A4"/>
    <w:rsid w:val="00C32500"/>
    <w:rsid w:val="00C3415B"/>
    <w:rsid w:val="00C34889"/>
    <w:rsid w:val="00C37C07"/>
    <w:rsid w:val="00C43EE2"/>
    <w:rsid w:val="00C44150"/>
    <w:rsid w:val="00C4597F"/>
    <w:rsid w:val="00C45CD7"/>
    <w:rsid w:val="00C4617F"/>
    <w:rsid w:val="00C4749D"/>
    <w:rsid w:val="00C50740"/>
    <w:rsid w:val="00C50851"/>
    <w:rsid w:val="00C533FB"/>
    <w:rsid w:val="00C62632"/>
    <w:rsid w:val="00C62CF2"/>
    <w:rsid w:val="00C6785B"/>
    <w:rsid w:val="00C67880"/>
    <w:rsid w:val="00C83C5C"/>
    <w:rsid w:val="00C90FF0"/>
    <w:rsid w:val="00C94AE0"/>
    <w:rsid w:val="00C95012"/>
    <w:rsid w:val="00C955DA"/>
    <w:rsid w:val="00C9635F"/>
    <w:rsid w:val="00C96539"/>
    <w:rsid w:val="00CA44A0"/>
    <w:rsid w:val="00CA5423"/>
    <w:rsid w:val="00CA552D"/>
    <w:rsid w:val="00CA5D95"/>
    <w:rsid w:val="00CA6258"/>
    <w:rsid w:val="00CA7F5C"/>
    <w:rsid w:val="00CB11DF"/>
    <w:rsid w:val="00CB30CD"/>
    <w:rsid w:val="00CB4CA3"/>
    <w:rsid w:val="00CD7A3D"/>
    <w:rsid w:val="00CE071F"/>
    <w:rsid w:val="00CE369C"/>
    <w:rsid w:val="00CF17D3"/>
    <w:rsid w:val="00CF796E"/>
    <w:rsid w:val="00D13FFC"/>
    <w:rsid w:val="00D1451E"/>
    <w:rsid w:val="00D162E2"/>
    <w:rsid w:val="00D31EBB"/>
    <w:rsid w:val="00D35173"/>
    <w:rsid w:val="00D42C8C"/>
    <w:rsid w:val="00D4634F"/>
    <w:rsid w:val="00D46E1C"/>
    <w:rsid w:val="00D55703"/>
    <w:rsid w:val="00D5678C"/>
    <w:rsid w:val="00D61000"/>
    <w:rsid w:val="00D61E2C"/>
    <w:rsid w:val="00D65365"/>
    <w:rsid w:val="00D653FC"/>
    <w:rsid w:val="00D71C3F"/>
    <w:rsid w:val="00D725B3"/>
    <w:rsid w:val="00D736EF"/>
    <w:rsid w:val="00D74232"/>
    <w:rsid w:val="00D80480"/>
    <w:rsid w:val="00D806C8"/>
    <w:rsid w:val="00D80787"/>
    <w:rsid w:val="00D84324"/>
    <w:rsid w:val="00D924EE"/>
    <w:rsid w:val="00DA0842"/>
    <w:rsid w:val="00DA15A5"/>
    <w:rsid w:val="00DB7248"/>
    <w:rsid w:val="00DB79DF"/>
    <w:rsid w:val="00DC022B"/>
    <w:rsid w:val="00DC5ED7"/>
    <w:rsid w:val="00DD0060"/>
    <w:rsid w:val="00DD2611"/>
    <w:rsid w:val="00DD4524"/>
    <w:rsid w:val="00DD58B1"/>
    <w:rsid w:val="00DD5F4B"/>
    <w:rsid w:val="00DD7D5F"/>
    <w:rsid w:val="00DE1079"/>
    <w:rsid w:val="00DE140C"/>
    <w:rsid w:val="00DE2AA1"/>
    <w:rsid w:val="00DE6D7F"/>
    <w:rsid w:val="00DF1D08"/>
    <w:rsid w:val="00DF4688"/>
    <w:rsid w:val="00E0531A"/>
    <w:rsid w:val="00E14E82"/>
    <w:rsid w:val="00E21949"/>
    <w:rsid w:val="00E21CCA"/>
    <w:rsid w:val="00E2280F"/>
    <w:rsid w:val="00E23348"/>
    <w:rsid w:val="00E27051"/>
    <w:rsid w:val="00E30A61"/>
    <w:rsid w:val="00E30F06"/>
    <w:rsid w:val="00E33CEE"/>
    <w:rsid w:val="00E35AAE"/>
    <w:rsid w:val="00E3722C"/>
    <w:rsid w:val="00E42089"/>
    <w:rsid w:val="00E56688"/>
    <w:rsid w:val="00E6071F"/>
    <w:rsid w:val="00E707A7"/>
    <w:rsid w:val="00E81F60"/>
    <w:rsid w:val="00E83E2A"/>
    <w:rsid w:val="00E87276"/>
    <w:rsid w:val="00E90673"/>
    <w:rsid w:val="00E91AD8"/>
    <w:rsid w:val="00E929DE"/>
    <w:rsid w:val="00E95191"/>
    <w:rsid w:val="00EA05A1"/>
    <w:rsid w:val="00EA0AC9"/>
    <w:rsid w:val="00EA40D8"/>
    <w:rsid w:val="00EA7DB7"/>
    <w:rsid w:val="00ED307B"/>
    <w:rsid w:val="00EE0918"/>
    <w:rsid w:val="00EE4811"/>
    <w:rsid w:val="00EE7A64"/>
    <w:rsid w:val="00F0075B"/>
    <w:rsid w:val="00F03F75"/>
    <w:rsid w:val="00F047AD"/>
    <w:rsid w:val="00F048FE"/>
    <w:rsid w:val="00F06182"/>
    <w:rsid w:val="00F07F40"/>
    <w:rsid w:val="00F11823"/>
    <w:rsid w:val="00F120DE"/>
    <w:rsid w:val="00F1399E"/>
    <w:rsid w:val="00F141C3"/>
    <w:rsid w:val="00F146AF"/>
    <w:rsid w:val="00F161FC"/>
    <w:rsid w:val="00F23583"/>
    <w:rsid w:val="00F32A52"/>
    <w:rsid w:val="00F33550"/>
    <w:rsid w:val="00F34DE1"/>
    <w:rsid w:val="00F3535A"/>
    <w:rsid w:val="00F44090"/>
    <w:rsid w:val="00F46428"/>
    <w:rsid w:val="00F5070A"/>
    <w:rsid w:val="00F52A5C"/>
    <w:rsid w:val="00F53BB6"/>
    <w:rsid w:val="00F53CA6"/>
    <w:rsid w:val="00F57BC6"/>
    <w:rsid w:val="00F607CA"/>
    <w:rsid w:val="00F70D3B"/>
    <w:rsid w:val="00F74910"/>
    <w:rsid w:val="00F76E32"/>
    <w:rsid w:val="00F7762C"/>
    <w:rsid w:val="00F81E2C"/>
    <w:rsid w:val="00F8299D"/>
    <w:rsid w:val="00F8394A"/>
    <w:rsid w:val="00F85BC9"/>
    <w:rsid w:val="00FA02C2"/>
    <w:rsid w:val="00FA3133"/>
    <w:rsid w:val="00FA355F"/>
    <w:rsid w:val="00FA3D25"/>
    <w:rsid w:val="00FA5BEB"/>
    <w:rsid w:val="00FB069B"/>
    <w:rsid w:val="00FB5959"/>
    <w:rsid w:val="00FB6A44"/>
    <w:rsid w:val="00FB7E74"/>
    <w:rsid w:val="00FC1866"/>
    <w:rsid w:val="00FD4223"/>
    <w:rsid w:val="00FE7B61"/>
    <w:rsid w:val="00FF7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colormenu v:ext="edit" fillcolor="none [1300]"/>
    </o:shapedefaults>
    <o:shapelayout v:ext="edit">
      <o:idmap v:ext="edit" data="1"/>
      <o:rules v:ext="edit">
        <o:r id="V:Rule81" type="connector" idref="#_x0000_s1109"/>
        <o:r id="V:Rule82" type="connector" idref="#_x0000_s1163"/>
        <o:r id="V:Rule83" type="connector" idref="#_x0000_s1072"/>
        <o:r id="V:Rule84" type="connector" idref="#_x0000_s1091"/>
        <o:r id="V:Rule85" type="connector" idref="#_x0000_s1044"/>
        <o:r id="V:Rule86" type="connector" idref="#_x0000_s1060"/>
        <o:r id="V:Rule87" type="connector" idref="#_x0000_s1164"/>
        <o:r id="V:Rule88" type="connector" idref="#_x0000_s1122"/>
        <o:r id="V:Rule89" type="connector" idref="#_x0000_s1112"/>
        <o:r id="V:Rule90" type="connector" idref="#_x0000_s1155"/>
        <o:r id="V:Rule91" type="connector" idref="#_x0000_s1047"/>
        <o:r id="V:Rule92" type="connector" idref="#_x0000_s1158"/>
        <o:r id="V:Rule93" type="connector" idref="#_x0000_s1090"/>
        <o:r id="V:Rule94" type="connector" idref="#_x0000_s1057"/>
        <o:r id="V:Rule95" type="connector" idref="#_x0000_s1204"/>
        <o:r id="V:Rule96" type="connector" idref="#_x0000_s1062"/>
        <o:r id="V:Rule97" type="connector" idref="#_x0000_s1150"/>
        <o:r id="V:Rule98" type="connector" idref="#_x0000_s1205"/>
        <o:r id="V:Rule99" type="connector" idref="#_x0000_s1207"/>
        <o:r id="V:Rule100" type="connector" idref="#_x0000_s1059"/>
        <o:r id="V:Rule101" type="connector" idref="#_x0000_s1210"/>
        <o:r id="V:Rule102" type="connector" idref="#_x0000_s1106"/>
        <o:r id="V:Rule103" type="connector" idref="#_x0000_s1208"/>
        <o:r id="V:Rule104" type="connector" idref="#_x0000_s1095"/>
        <o:r id="V:Rule105" type="connector" idref="#_x0000_s1203"/>
        <o:r id="V:Rule106" type="connector" idref="#_x0000_s1126"/>
        <o:r id="V:Rule107" type="connector" idref="#_x0000_s1110"/>
        <o:r id="V:Rule108" type="connector" idref="#_x0000_s1056"/>
        <o:r id="V:Rule109" type="connector" idref="#_x0000_s1113"/>
        <o:r id="V:Rule110" type="connector" idref="#_x0000_s1039"/>
        <o:r id="V:Rule111" type="connector" idref="#_x0000_s1040"/>
        <o:r id="V:Rule112" type="connector" idref="#_x0000_s1079"/>
        <o:r id="V:Rule113" type="connector" idref="#_x0000_s1153"/>
        <o:r id="V:Rule114" type="connector" idref="#_x0000_s1123"/>
        <o:r id="V:Rule115" type="connector" idref="#_x0000_s1160"/>
        <o:r id="V:Rule116" type="connector" idref="#_x0000_s1092"/>
        <o:r id="V:Rule117" type="connector" idref="#_x0000_s1167"/>
        <o:r id="V:Rule118" type="connector" idref="#_x0000_s1107"/>
        <o:r id="V:Rule119" type="connector" idref="#_x0000_s1165"/>
        <o:r id="V:Rule120" type="connector" idref="#_x0000_s1129"/>
        <o:r id="V:Rule121" type="connector" idref="#_x0000_s1041"/>
        <o:r id="V:Rule122" type="connector" idref="#_x0000_s1027"/>
        <o:r id="V:Rule123" type="connector" idref="#_x0000_s1089"/>
        <o:r id="V:Rule124" type="connector" idref="#_x0000_s1063"/>
        <o:r id="V:Rule125" type="connector" idref="#_x0000_s1209"/>
        <o:r id="V:Rule126" type="connector" idref="#_x0000_s1202"/>
        <o:r id="V:Rule127" type="connector" idref="#_x0000_s1076"/>
        <o:r id="V:Rule128" type="connector" idref="#_x0000_s1046"/>
        <o:r id="V:Rule129" type="connector" idref="#_x0000_s1201"/>
        <o:r id="V:Rule130" type="connector" idref="#_x0000_s1156"/>
        <o:r id="V:Rule131" type="connector" idref="#_x0000_s1127"/>
        <o:r id="V:Rule132" type="connector" idref="#_x0000_s1075"/>
        <o:r id="V:Rule133" type="connector" idref="#_x0000_s1042"/>
        <o:r id="V:Rule134" type="connector" idref="#_x0000_s1206"/>
        <o:r id="V:Rule135" type="connector" idref="#_x0000_s1152"/>
        <o:r id="V:Rule136" type="connector" idref="#_x0000_s1124"/>
        <o:r id="V:Rule137" type="connector" idref="#_x0000_s1166"/>
        <o:r id="V:Rule138" type="connector" idref="#_x0000_s1214"/>
        <o:r id="V:Rule139" type="connector" idref="#_x0000_s1151"/>
        <o:r id="V:Rule140" type="connector" idref="#_x0000_s1094"/>
        <o:r id="V:Rule141" type="connector" idref="#_x0000_s1161"/>
        <o:r id="V:Rule142" type="connector" idref="#_x0000_s1213"/>
        <o:r id="V:Rule143" type="connector" idref="#_x0000_s1073"/>
        <o:r id="V:Rule144" type="connector" idref="#_x0000_s1077"/>
        <o:r id="V:Rule145" type="connector" idref="#_x0000_s1128"/>
        <o:r id="V:Rule146" type="connector" idref="#_x0000_s1159"/>
        <o:r id="V:Rule147" type="connector" idref="#_x0000_s1170"/>
        <o:r id="V:Rule148" type="connector" idref="#_x0000_s1045"/>
        <o:r id="V:Rule149" type="connector" idref="#_x0000_s1154"/>
        <o:r id="V:Rule150" type="connector" idref="#_x0000_s1074"/>
        <o:r id="V:Rule151" type="connector" idref="#_x0000_s1157"/>
        <o:r id="V:Rule152" type="connector" idref="#_x0000_s1162"/>
        <o:r id="V:Rule153" type="connector" idref="#_x0000_s1211"/>
        <o:r id="V:Rule154" type="connector" idref="#_x0000_s1125"/>
        <o:r id="V:Rule155" type="connector" idref="#_x0000_s1212"/>
        <o:r id="V:Rule156" type="connector" idref="#_x0000_s1058"/>
        <o:r id="V:Rule157" type="connector" idref="#_x0000_s1111"/>
        <o:r id="V:Rule158" type="connector" idref="#_x0000_s1096"/>
        <o:r id="V:Rule159" type="connector" idref="#_x0000_s1108"/>
        <o:r id="V:Rule16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3C"/>
    <w:pPr>
      <w:spacing w:after="200" w:line="276" w:lineRule="auto"/>
    </w:pPr>
    <w:rPr>
      <w:sz w:val="22"/>
      <w:szCs w:val="22"/>
    </w:rPr>
  </w:style>
  <w:style w:type="paragraph" w:styleId="1">
    <w:name w:val="heading 1"/>
    <w:basedOn w:val="a"/>
    <w:next w:val="a"/>
    <w:link w:val="10"/>
    <w:uiPriority w:val="9"/>
    <w:qFormat/>
    <w:rsid w:val="003C5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52A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C0207"/>
    <w:pPr>
      <w:keepNext/>
      <w:spacing w:before="240" w:after="60"/>
      <w:outlineLvl w:val="2"/>
    </w:pPr>
    <w:rPr>
      <w:rFonts w:ascii="Cambria" w:hAnsi="Cambria"/>
      <w:b/>
      <w:bCs/>
      <w:sz w:val="26"/>
      <w:szCs w:val="26"/>
    </w:rPr>
  </w:style>
  <w:style w:type="paragraph" w:styleId="4">
    <w:name w:val="heading 4"/>
    <w:basedOn w:val="a"/>
    <w:next w:val="a"/>
    <w:link w:val="40"/>
    <w:qFormat/>
    <w:rsid w:val="00466509"/>
    <w:pPr>
      <w:keepNext/>
      <w:spacing w:after="0" w:line="240" w:lineRule="auto"/>
      <w:jc w:val="center"/>
      <w:outlineLvl w:val="3"/>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2089"/>
    <w:pPr>
      <w:spacing w:after="120" w:line="240" w:lineRule="auto"/>
      <w:ind w:left="283"/>
    </w:pPr>
    <w:rPr>
      <w:rFonts w:ascii="Times New Roman" w:hAnsi="Times New Roman"/>
      <w:sz w:val="24"/>
      <w:szCs w:val="24"/>
    </w:rPr>
  </w:style>
  <w:style w:type="character" w:customStyle="1" w:styleId="a4">
    <w:name w:val="Основной текст с отступом Знак"/>
    <w:link w:val="a3"/>
    <w:rsid w:val="00E42089"/>
    <w:rPr>
      <w:rFonts w:ascii="Times New Roman" w:eastAsia="Times New Roman" w:hAnsi="Times New Roman" w:cs="Times New Roman"/>
      <w:sz w:val="24"/>
      <w:szCs w:val="24"/>
    </w:rPr>
  </w:style>
  <w:style w:type="paragraph" w:styleId="a5">
    <w:name w:val="No Spacing"/>
    <w:aliases w:val="основа"/>
    <w:link w:val="a6"/>
    <w:uiPriority w:val="1"/>
    <w:qFormat/>
    <w:rsid w:val="00E42089"/>
    <w:rPr>
      <w:rFonts w:ascii="Times New Roman" w:eastAsia="SimSun" w:hAnsi="Times New Roman"/>
      <w:sz w:val="24"/>
      <w:szCs w:val="24"/>
      <w:lang w:eastAsia="zh-CN"/>
    </w:rPr>
  </w:style>
  <w:style w:type="paragraph" w:styleId="21">
    <w:name w:val="Body Text Indent 2"/>
    <w:basedOn w:val="a"/>
    <w:link w:val="22"/>
    <w:uiPriority w:val="99"/>
    <w:semiHidden/>
    <w:unhideWhenUsed/>
    <w:rsid w:val="00614DA5"/>
    <w:pPr>
      <w:spacing w:after="120" w:line="480" w:lineRule="auto"/>
      <w:ind w:left="283"/>
    </w:pPr>
  </w:style>
  <w:style w:type="character" w:customStyle="1" w:styleId="22">
    <w:name w:val="Основной текст с отступом 2 Знак"/>
    <w:link w:val="21"/>
    <w:uiPriority w:val="99"/>
    <w:semiHidden/>
    <w:rsid w:val="00614DA5"/>
    <w:rPr>
      <w:sz w:val="22"/>
      <w:szCs w:val="22"/>
    </w:rPr>
  </w:style>
  <w:style w:type="paragraph" w:styleId="a7">
    <w:name w:val="Normal (Web)"/>
    <w:basedOn w:val="a"/>
    <w:rsid w:val="00614DA5"/>
    <w:pPr>
      <w:spacing w:before="100" w:beforeAutospacing="1" w:after="100" w:afterAutospacing="1" w:line="240" w:lineRule="auto"/>
    </w:pPr>
    <w:rPr>
      <w:rFonts w:ascii="Times New Roman" w:hAnsi="Times New Roman"/>
      <w:sz w:val="24"/>
      <w:szCs w:val="24"/>
    </w:rPr>
  </w:style>
  <w:style w:type="paragraph" w:styleId="23">
    <w:name w:val="List Bullet 2"/>
    <w:basedOn w:val="a"/>
    <w:rsid w:val="00614DA5"/>
    <w:pPr>
      <w:tabs>
        <w:tab w:val="num" w:pos="360"/>
        <w:tab w:val="num" w:pos="643"/>
      </w:tabs>
      <w:spacing w:after="0" w:line="240" w:lineRule="auto"/>
    </w:pPr>
    <w:rPr>
      <w:rFonts w:ascii="Arial" w:hAnsi="Arial" w:cs="Arial"/>
      <w:sz w:val="24"/>
      <w:szCs w:val="28"/>
    </w:rPr>
  </w:style>
  <w:style w:type="character" w:customStyle="1" w:styleId="grame">
    <w:name w:val="grame"/>
    <w:basedOn w:val="a0"/>
    <w:rsid w:val="00614DA5"/>
  </w:style>
  <w:style w:type="paragraph" w:styleId="a8">
    <w:name w:val="List Paragraph"/>
    <w:basedOn w:val="a"/>
    <w:uiPriority w:val="34"/>
    <w:qFormat/>
    <w:rsid w:val="00614DA5"/>
    <w:pPr>
      <w:ind w:left="720"/>
      <w:contextualSpacing/>
    </w:pPr>
  </w:style>
  <w:style w:type="paragraph" w:styleId="a9">
    <w:name w:val="Body Text"/>
    <w:basedOn w:val="a"/>
    <w:link w:val="aa"/>
    <w:uiPriority w:val="99"/>
    <w:unhideWhenUsed/>
    <w:rsid w:val="00614DA5"/>
    <w:pPr>
      <w:spacing w:after="120"/>
    </w:pPr>
  </w:style>
  <w:style w:type="character" w:customStyle="1" w:styleId="aa">
    <w:name w:val="Основной текст Знак"/>
    <w:link w:val="a9"/>
    <w:uiPriority w:val="99"/>
    <w:rsid w:val="00614DA5"/>
    <w:rPr>
      <w:sz w:val="22"/>
      <w:szCs w:val="22"/>
    </w:rPr>
  </w:style>
  <w:style w:type="character" w:customStyle="1" w:styleId="8">
    <w:name w:val="Основной текст (8)_"/>
    <w:link w:val="80"/>
    <w:rsid w:val="00614DA5"/>
    <w:rPr>
      <w:noProof/>
      <w:sz w:val="11"/>
      <w:szCs w:val="11"/>
      <w:shd w:val="clear" w:color="auto" w:fill="FFFFFF"/>
    </w:rPr>
  </w:style>
  <w:style w:type="character" w:customStyle="1" w:styleId="9">
    <w:name w:val="Основной текст (9)_"/>
    <w:link w:val="90"/>
    <w:rsid w:val="00614DA5"/>
    <w:rPr>
      <w:b/>
      <w:bCs/>
      <w:sz w:val="15"/>
      <w:szCs w:val="15"/>
      <w:shd w:val="clear" w:color="auto" w:fill="FFFFFF"/>
      <w:lang w:val="en-US" w:eastAsia="en-US"/>
    </w:rPr>
  </w:style>
  <w:style w:type="character" w:customStyle="1" w:styleId="5">
    <w:name w:val="Основной текст (5)_"/>
    <w:link w:val="50"/>
    <w:rsid w:val="00614DA5"/>
    <w:rPr>
      <w:sz w:val="15"/>
      <w:szCs w:val="15"/>
      <w:shd w:val="clear" w:color="auto" w:fill="FFFFFF"/>
    </w:rPr>
  </w:style>
  <w:style w:type="character" w:customStyle="1" w:styleId="3TimesNewRoman">
    <w:name w:val="Основной текст (3) + Times New Roman"/>
    <w:aliases w:val="71,5 pt1,Полужирный1"/>
    <w:rsid w:val="00614DA5"/>
    <w:rPr>
      <w:rFonts w:ascii="Times New Roman" w:hAnsi="Times New Roman" w:cs="Times New Roman"/>
      <w:b/>
      <w:bCs/>
      <w:sz w:val="15"/>
      <w:szCs w:val="15"/>
      <w:lang w:bidi="ar-SA"/>
    </w:rPr>
  </w:style>
  <w:style w:type="character" w:customStyle="1" w:styleId="51">
    <w:name w:val="Основной текст (5) + Полужирный"/>
    <w:basedOn w:val="5"/>
    <w:rsid w:val="00614DA5"/>
  </w:style>
  <w:style w:type="paragraph" w:customStyle="1" w:styleId="80">
    <w:name w:val="Основной текст (8)"/>
    <w:basedOn w:val="a"/>
    <w:link w:val="8"/>
    <w:rsid w:val="00614DA5"/>
    <w:pPr>
      <w:shd w:val="clear" w:color="auto" w:fill="FFFFFF"/>
      <w:spacing w:after="0" w:line="240" w:lineRule="atLeast"/>
      <w:jc w:val="both"/>
    </w:pPr>
    <w:rPr>
      <w:noProof/>
      <w:sz w:val="11"/>
      <w:szCs w:val="11"/>
    </w:rPr>
  </w:style>
  <w:style w:type="paragraph" w:customStyle="1" w:styleId="90">
    <w:name w:val="Основной текст (9)"/>
    <w:basedOn w:val="a"/>
    <w:link w:val="9"/>
    <w:rsid w:val="00614DA5"/>
    <w:pPr>
      <w:shd w:val="clear" w:color="auto" w:fill="FFFFFF"/>
      <w:spacing w:after="0" w:line="96" w:lineRule="exact"/>
      <w:jc w:val="both"/>
    </w:pPr>
    <w:rPr>
      <w:b/>
      <w:bCs/>
      <w:sz w:val="15"/>
      <w:szCs w:val="15"/>
      <w:lang w:val="en-US" w:eastAsia="en-US"/>
    </w:rPr>
  </w:style>
  <w:style w:type="paragraph" w:customStyle="1" w:styleId="50">
    <w:name w:val="Основной текст (5)"/>
    <w:basedOn w:val="a"/>
    <w:link w:val="5"/>
    <w:rsid w:val="00614DA5"/>
    <w:pPr>
      <w:shd w:val="clear" w:color="auto" w:fill="FFFFFF"/>
      <w:spacing w:after="0" w:line="182" w:lineRule="exact"/>
    </w:pPr>
    <w:rPr>
      <w:sz w:val="15"/>
      <w:szCs w:val="15"/>
    </w:rPr>
  </w:style>
  <w:style w:type="character" w:customStyle="1" w:styleId="7">
    <w:name w:val="Основной текст + 7"/>
    <w:aliases w:val="5 pt,Полужирный"/>
    <w:rsid w:val="00614DA5"/>
    <w:rPr>
      <w:rFonts w:ascii="Times New Roman" w:hAnsi="Times New Roman" w:cs="Times New Roman"/>
      <w:b/>
      <w:bCs/>
      <w:spacing w:val="0"/>
      <w:sz w:val="15"/>
      <w:szCs w:val="15"/>
      <w:shd w:val="clear" w:color="auto" w:fill="FFFFFF"/>
    </w:rPr>
  </w:style>
  <w:style w:type="character" w:customStyle="1" w:styleId="52">
    <w:name w:val="Основной текст (5) + Курсив"/>
    <w:rsid w:val="00614DA5"/>
    <w:rPr>
      <w:rFonts w:ascii="Times New Roman" w:hAnsi="Times New Roman" w:cs="Times New Roman"/>
      <w:i/>
      <w:iCs/>
      <w:spacing w:val="0"/>
      <w:sz w:val="15"/>
      <w:szCs w:val="15"/>
      <w:shd w:val="clear" w:color="auto" w:fill="FFFFFF"/>
    </w:rPr>
  </w:style>
  <w:style w:type="paragraph" w:customStyle="1" w:styleId="510">
    <w:name w:val="Основной текст (5)1"/>
    <w:basedOn w:val="a"/>
    <w:rsid w:val="00614DA5"/>
    <w:pPr>
      <w:shd w:val="clear" w:color="auto" w:fill="FFFFFF"/>
      <w:spacing w:after="0" w:line="182" w:lineRule="exact"/>
    </w:pPr>
    <w:rPr>
      <w:rFonts w:ascii="Times New Roman" w:eastAsia="Courier New" w:hAnsi="Times New Roman"/>
      <w:sz w:val="15"/>
      <w:szCs w:val="15"/>
    </w:rPr>
  </w:style>
  <w:style w:type="character" w:customStyle="1" w:styleId="520">
    <w:name w:val="Основной текст (5)2"/>
    <w:rsid w:val="00614DA5"/>
    <w:rPr>
      <w:rFonts w:ascii="Times New Roman" w:hAnsi="Times New Roman" w:cs="Times New Roman"/>
      <w:spacing w:val="0"/>
      <w:sz w:val="15"/>
      <w:szCs w:val="15"/>
      <w:shd w:val="clear" w:color="auto" w:fill="FFFFFF"/>
    </w:rPr>
  </w:style>
  <w:style w:type="character" w:customStyle="1" w:styleId="13">
    <w:name w:val="Основной текст (13)_"/>
    <w:link w:val="130"/>
    <w:rsid w:val="00614DA5"/>
    <w:rPr>
      <w:sz w:val="10"/>
      <w:szCs w:val="10"/>
      <w:shd w:val="clear" w:color="auto" w:fill="FFFFFF"/>
    </w:rPr>
  </w:style>
  <w:style w:type="character" w:customStyle="1" w:styleId="14">
    <w:name w:val="Основной текст (14)_"/>
    <w:link w:val="140"/>
    <w:rsid w:val="00614DA5"/>
    <w:rPr>
      <w:i/>
      <w:iCs/>
      <w:sz w:val="15"/>
      <w:szCs w:val="15"/>
      <w:shd w:val="clear" w:color="auto" w:fill="FFFFFF"/>
    </w:rPr>
  </w:style>
  <w:style w:type="character" w:customStyle="1" w:styleId="141">
    <w:name w:val="Основной текст (14) + Не курсив"/>
    <w:rsid w:val="00614DA5"/>
    <w:rPr>
      <w:i/>
      <w:iCs/>
      <w:noProof/>
      <w:sz w:val="15"/>
      <w:szCs w:val="15"/>
      <w:shd w:val="clear" w:color="auto" w:fill="FFFFFF"/>
    </w:rPr>
  </w:style>
  <w:style w:type="character" w:customStyle="1" w:styleId="511">
    <w:name w:val="Основной текст (5) + Курсив1"/>
    <w:rsid w:val="00614DA5"/>
    <w:rPr>
      <w:rFonts w:ascii="Times New Roman" w:hAnsi="Times New Roman" w:cs="Times New Roman"/>
      <w:i/>
      <w:iCs/>
      <w:noProof/>
      <w:spacing w:val="0"/>
      <w:sz w:val="15"/>
      <w:szCs w:val="15"/>
      <w:shd w:val="clear" w:color="auto" w:fill="FFFFFF"/>
    </w:rPr>
  </w:style>
  <w:style w:type="character" w:customStyle="1" w:styleId="88pt">
    <w:name w:val="Основной текст (8) + 8 pt"/>
    <w:rsid w:val="00614DA5"/>
    <w:rPr>
      <w:rFonts w:ascii="Times New Roman" w:hAnsi="Times New Roman" w:cs="Times New Roman"/>
      <w:noProof/>
      <w:sz w:val="16"/>
      <w:szCs w:val="16"/>
      <w:shd w:val="clear" w:color="auto" w:fill="FFFFFF"/>
      <w:lang w:val="en-US" w:eastAsia="en-US"/>
    </w:rPr>
  </w:style>
  <w:style w:type="paragraph" w:customStyle="1" w:styleId="130">
    <w:name w:val="Основной текст (13)"/>
    <w:basedOn w:val="a"/>
    <w:link w:val="13"/>
    <w:rsid w:val="00614DA5"/>
    <w:pPr>
      <w:shd w:val="clear" w:color="auto" w:fill="FFFFFF"/>
      <w:spacing w:after="0" w:line="240" w:lineRule="atLeast"/>
    </w:pPr>
    <w:rPr>
      <w:sz w:val="10"/>
      <w:szCs w:val="10"/>
    </w:rPr>
  </w:style>
  <w:style w:type="paragraph" w:customStyle="1" w:styleId="140">
    <w:name w:val="Основной текст (14)"/>
    <w:basedOn w:val="a"/>
    <w:link w:val="14"/>
    <w:rsid w:val="00614DA5"/>
    <w:pPr>
      <w:shd w:val="clear" w:color="auto" w:fill="FFFFFF"/>
      <w:spacing w:after="0" w:line="240" w:lineRule="atLeast"/>
    </w:pPr>
    <w:rPr>
      <w:i/>
      <w:iCs/>
      <w:sz w:val="15"/>
      <w:szCs w:val="15"/>
    </w:rPr>
  </w:style>
  <w:style w:type="character" w:customStyle="1" w:styleId="57pt">
    <w:name w:val="Основной текст (5) + 7 pt"/>
    <w:rsid w:val="00614DA5"/>
    <w:rPr>
      <w:rFonts w:ascii="Times New Roman" w:hAnsi="Times New Roman" w:cs="Times New Roman"/>
      <w:spacing w:val="0"/>
      <w:sz w:val="14"/>
      <w:szCs w:val="14"/>
      <w:shd w:val="clear" w:color="auto" w:fill="FFFFFF"/>
    </w:rPr>
  </w:style>
  <w:style w:type="paragraph" w:styleId="31">
    <w:name w:val="Body Text Indent 3"/>
    <w:basedOn w:val="a"/>
    <w:link w:val="32"/>
    <w:uiPriority w:val="99"/>
    <w:semiHidden/>
    <w:unhideWhenUsed/>
    <w:rsid w:val="00614DA5"/>
    <w:pPr>
      <w:spacing w:after="120"/>
      <w:ind w:left="283"/>
    </w:pPr>
    <w:rPr>
      <w:sz w:val="16"/>
      <w:szCs w:val="16"/>
    </w:rPr>
  </w:style>
  <w:style w:type="character" w:customStyle="1" w:styleId="32">
    <w:name w:val="Основной текст с отступом 3 Знак"/>
    <w:link w:val="31"/>
    <w:uiPriority w:val="99"/>
    <w:semiHidden/>
    <w:rsid w:val="00614DA5"/>
    <w:rPr>
      <w:sz w:val="16"/>
      <w:szCs w:val="16"/>
    </w:rPr>
  </w:style>
  <w:style w:type="paragraph" w:styleId="ab">
    <w:name w:val="header"/>
    <w:basedOn w:val="a"/>
    <w:link w:val="ac"/>
    <w:uiPriority w:val="99"/>
    <w:semiHidden/>
    <w:unhideWhenUsed/>
    <w:rsid w:val="004A4F76"/>
    <w:pPr>
      <w:tabs>
        <w:tab w:val="center" w:pos="4677"/>
        <w:tab w:val="right" w:pos="9355"/>
      </w:tabs>
    </w:pPr>
  </w:style>
  <w:style w:type="character" w:customStyle="1" w:styleId="ac">
    <w:name w:val="Верхний колонтитул Знак"/>
    <w:link w:val="ab"/>
    <w:uiPriority w:val="99"/>
    <w:semiHidden/>
    <w:rsid w:val="004A4F76"/>
    <w:rPr>
      <w:sz w:val="22"/>
      <w:szCs w:val="22"/>
    </w:rPr>
  </w:style>
  <w:style w:type="paragraph" w:styleId="ad">
    <w:name w:val="footer"/>
    <w:basedOn w:val="a"/>
    <w:link w:val="ae"/>
    <w:unhideWhenUsed/>
    <w:rsid w:val="004A4F76"/>
    <w:pPr>
      <w:tabs>
        <w:tab w:val="center" w:pos="4677"/>
        <w:tab w:val="right" w:pos="9355"/>
      </w:tabs>
    </w:pPr>
  </w:style>
  <w:style w:type="character" w:customStyle="1" w:styleId="ae">
    <w:name w:val="Нижний колонтитул Знак"/>
    <w:link w:val="ad"/>
    <w:rsid w:val="004A4F76"/>
    <w:rPr>
      <w:sz w:val="22"/>
      <w:szCs w:val="22"/>
    </w:rPr>
  </w:style>
  <w:style w:type="character" w:customStyle="1" w:styleId="33">
    <w:name w:val="Заголовок №3_"/>
    <w:link w:val="310"/>
    <w:rsid w:val="009B70F9"/>
    <w:rPr>
      <w:b/>
      <w:bCs/>
      <w:sz w:val="22"/>
      <w:szCs w:val="22"/>
      <w:shd w:val="clear" w:color="auto" w:fill="FFFFFF"/>
    </w:rPr>
  </w:style>
  <w:style w:type="paragraph" w:customStyle="1" w:styleId="310">
    <w:name w:val="Заголовок №31"/>
    <w:basedOn w:val="a"/>
    <w:link w:val="33"/>
    <w:rsid w:val="009B70F9"/>
    <w:pPr>
      <w:shd w:val="clear" w:color="auto" w:fill="FFFFFF"/>
      <w:spacing w:after="0" w:line="211" w:lineRule="exact"/>
      <w:jc w:val="both"/>
      <w:outlineLvl w:val="2"/>
    </w:pPr>
    <w:rPr>
      <w:b/>
      <w:bCs/>
    </w:rPr>
  </w:style>
  <w:style w:type="character" w:customStyle="1" w:styleId="34">
    <w:name w:val="Заголовок №3 + Не полужирный"/>
    <w:basedOn w:val="33"/>
    <w:rsid w:val="009B70F9"/>
  </w:style>
  <w:style w:type="character" w:customStyle="1" w:styleId="39">
    <w:name w:val="Заголовок №3 + Не полужирный9"/>
    <w:rsid w:val="009B70F9"/>
    <w:rPr>
      <w:b/>
      <w:bCs/>
      <w:noProof/>
      <w:sz w:val="22"/>
      <w:szCs w:val="22"/>
      <w:shd w:val="clear" w:color="auto" w:fill="FFFFFF"/>
    </w:rPr>
  </w:style>
  <w:style w:type="character" w:customStyle="1" w:styleId="317">
    <w:name w:val="Заголовок №317"/>
    <w:rsid w:val="00AB7FDF"/>
    <w:rPr>
      <w:b/>
      <w:bCs/>
      <w:noProof/>
      <w:sz w:val="22"/>
      <w:szCs w:val="22"/>
      <w:shd w:val="clear" w:color="auto" w:fill="FFFFFF"/>
      <w:lang w:bidi="ar-SA"/>
    </w:rPr>
  </w:style>
  <w:style w:type="character" w:customStyle="1" w:styleId="316">
    <w:name w:val="Заголовок №316"/>
    <w:rsid w:val="00AB7FDF"/>
    <w:rPr>
      <w:b/>
      <w:bCs/>
      <w:sz w:val="22"/>
      <w:szCs w:val="22"/>
      <w:shd w:val="clear" w:color="auto" w:fill="FFFFFF"/>
      <w:lang w:bidi="ar-SA"/>
    </w:rPr>
  </w:style>
  <w:style w:type="character" w:customStyle="1" w:styleId="af">
    <w:name w:val="Основной текст + Курсив"/>
    <w:rsid w:val="00AB7FDF"/>
    <w:rPr>
      <w:rFonts w:ascii="Times New Roman" w:hAnsi="Times New Roman" w:cs="Times New Roman"/>
      <w:i/>
      <w:iCs/>
      <w:spacing w:val="0"/>
      <w:sz w:val="22"/>
      <w:szCs w:val="22"/>
      <w:lang w:bidi="ar-SA"/>
    </w:rPr>
  </w:style>
  <w:style w:type="character" w:customStyle="1" w:styleId="62">
    <w:name w:val="Основной текст + Курсив62"/>
    <w:rsid w:val="00AB7FDF"/>
    <w:rPr>
      <w:rFonts w:ascii="Times New Roman" w:hAnsi="Times New Roman" w:cs="Times New Roman"/>
      <w:i/>
      <w:iCs/>
      <w:noProof/>
      <w:spacing w:val="0"/>
      <w:sz w:val="22"/>
      <w:szCs w:val="22"/>
      <w:lang w:bidi="ar-SA"/>
    </w:rPr>
  </w:style>
  <w:style w:type="character" w:customStyle="1" w:styleId="61">
    <w:name w:val="Основной текст + Курсив61"/>
    <w:rsid w:val="00AB7FDF"/>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AB7FDF"/>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AB7FDF"/>
    <w:rPr>
      <w:rFonts w:ascii="Times New Roman" w:hAnsi="Times New Roman" w:cs="Times New Roman"/>
      <w:b/>
      <w:bCs/>
      <w:i/>
      <w:iCs/>
      <w:noProof/>
      <w:spacing w:val="0"/>
      <w:sz w:val="22"/>
      <w:szCs w:val="22"/>
      <w:lang w:bidi="ar-SA"/>
    </w:rPr>
  </w:style>
  <w:style w:type="paragraph" w:styleId="af0">
    <w:name w:val="footnote text"/>
    <w:aliases w:val="Знак6,F1"/>
    <w:basedOn w:val="a"/>
    <w:link w:val="af1"/>
    <w:rsid w:val="00F46428"/>
    <w:rPr>
      <w:rFonts w:eastAsia="Calibri"/>
      <w:sz w:val="20"/>
      <w:szCs w:val="20"/>
      <w:lang w:eastAsia="en-US"/>
    </w:rPr>
  </w:style>
  <w:style w:type="character" w:customStyle="1" w:styleId="af1">
    <w:name w:val="Текст сноски Знак"/>
    <w:aliases w:val="Знак6 Знак,F1 Знак"/>
    <w:link w:val="af0"/>
    <w:rsid w:val="00F46428"/>
    <w:rPr>
      <w:rFonts w:eastAsia="Calibri"/>
      <w:lang w:eastAsia="en-US"/>
    </w:rPr>
  </w:style>
  <w:style w:type="character" w:styleId="af2">
    <w:name w:val="footnote reference"/>
    <w:semiHidden/>
    <w:rsid w:val="00F46428"/>
    <w:rPr>
      <w:vertAlign w:val="superscript"/>
    </w:rPr>
  </w:style>
  <w:style w:type="paragraph" w:customStyle="1" w:styleId="131">
    <w:name w:val="Основной текст (13)1"/>
    <w:basedOn w:val="a"/>
    <w:rsid w:val="00F46428"/>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F46428"/>
    <w:rPr>
      <w:rFonts w:ascii="Calibri" w:hAnsi="Calibri"/>
      <w:spacing w:val="50"/>
      <w:sz w:val="34"/>
      <w:szCs w:val="34"/>
      <w:shd w:val="clear" w:color="auto" w:fill="FFFFFF"/>
      <w:lang w:bidi="ar-SA"/>
    </w:rPr>
  </w:style>
  <w:style w:type="character" w:customStyle="1" w:styleId="1310">
    <w:name w:val="Основной текст (13)10"/>
    <w:rsid w:val="00F46428"/>
    <w:rPr>
      <w:rFonts w:ascii="Calibri" w:hAnsi="Calibri"/>
      <w:noProof/>
      <w:sz w:val="34"/>
      <w:szCs w:val="34"/>
      <w:shd w:val="clear" w:color="auto" w:fill="FFFFFF"/>
      <w:lang w:bidi="ar-SA"/>
    </w:rPr>
  </w:style>
  <w:style w:type="character" w:customStyle="1" w:styleId="220">
    <w:name w:val="Заголовок №2 (2)_"/>
    <w:link w:val="221"/>
    <w:rsid w:val="00F46428"/>
    <w:rPr>
      <w:b/>
      <w:bCs/>
      <w:sz w:val="25"/>
      <w:szCs w:val="25"/>
      <w:shd w:val="clear" w:color="auto" w:fill="FFFFFF"/>
    </w:rPr>
  </w:style>
  <w:style w:type="paragraph" w:customStyle="1" w:styleId="221">
    <w:name w:val="Заголовок №2 (2)1"/>
    <w:basedOn w:val="a"/>
    <w:link w:val="220"/>
    <w:rsid w:val="00F46428"/>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F46428"/>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F46428"/>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F46428"/>
    <w:rPr>
      <w:rFonts w:ascii="Times New Roman" w:hAnsi="Times New Roman" w:cs="Times New Roman"/>
      <w:i/>
      <w:iCs/>
      <w:spacing w:val="0"/>
      <w:sz w:val="22"/>
      <w:szCs w:val="22"/>
      <w:lang w:bidi="ar-SA"/>
    </w:rPr>
  </w:style>
  <w:style w:type="character" w:customStyle="1" w:styleId="57">
    <w:name w:val="Основной текст + Курсив57"/>
    <w:rsid w:val="00F46428"/>
    <w:rPr>
      <w:rFonts w:ascii="Times New Roman" w:hAnsi="Times New Roman" w:cs="Times New Roman"/>
      <w:i/>
      <w:iCs/>
      <w:spacing w:val="0"/>
      <w:sz w:val="22"/>
      <w:szCs w:val="22"/>
      <w:lang w:bidi="ar-SA"/>
    </w:rPr>
  </w:style>
  <w:style w:type="character" w:customStyle="1" w:styleId="43">
    <w:name w:val="Основной текст + Полужирный43"/>
    <w:rsid w:val="00F46428"/>
    <w:rPr>
      <w:rFonts w:ascii="Times New Roman" w:hAnsi="Times New Roman" w:cs="Times New Roman"/>
      <w:b/>
      <w:bCs/>
      <w:spacing w:val="0"/>
      <w:sz w:val="22"/>
      <w:szCs w:val="22"/>
      <w:lang w:bidi="ar-SA"/>
    </w:rPr>
  </w:style>
  <w:style w:type="character" w:customStyle="1" w:styleId="42">
    <w:name w:val="Основной текст + Полужирный42"/>
    <w:rsid w:val="00F46428"/>
    <w:rPr>
      <w:rFonts w:ascii="Times New Roman" w:hAnsi="Times New Roman" w:cs="Times New Roman"/>
      <w:b/>
      <w:bCs/>
      <w:noProof/>
      <w:spacing w:val="0"/>
      <w:sz w:val="22"/>
      <w:szCs w:val="22"/>
      <w:lang w:bidi="ar-SA"/>
    </w:rPr>
  </w:style>
  <w:style w:type="paragraph" w:customStyle="1" w:styleId="1410">
    <w:name w:val="Основной текст (14)1"/>
    <w:basedOn w:val="a"/>
    <w:rsid w:val="00F46428"/>
    <w:pPr>
      <w:shd w:val="clear" w:color="auto" w:fill="FFFFFF"/>
      <w:spacing w:after="0" w:line="211" w:lineRule="exact"/>
      <w:ind w:firstLine="400"/>
      <w:jc w:val="both"/>
    </w:pPr>
    <w:rPr>
      <w:rFonts w:ascii="Times New Roman" w:hAnsi="Times New Roman"/>
      <w:i/>
      <w:iCs/>
    </w:rPr>
  </w:style>
  <w:style w:type="character" w:customStyle="1" w:styleId="56">
    <w:name w:val="Основной текст + Курсив56"/>
    <w:rsid w:val="00F46428"/>
    <w:rPr>
      <w:rFonts w:ascii="Times New Roman" w:hAnsi="Times New Roman" w:cs="Times New Roman"/>
      <w:i/>
      <w:iCs/>
      <w:noProof/>
      <w:spacing w:val="0"/>
      <w:sz w:val="22"/>
      <w:szCs w:val="22"/>
      <w:lang w:bidi="ar-SA"/>
    </w:rPr>
  </w:style>
  <w:style w:type="character" w:customStyle="1" w:styleId="1270">
    <w:name w:val="Основной текст (12)70"/>
    <w:rsid w:val="00F46428"/>
    <w:rPr>
      <w:rFonts w:ascii="Times New Roman" w:hAnsi="Times New Roman" w:cs="Times New Roman"/>
      <w:noProof/>
      <w:spacing w:val="0"/>
      <w:sz w:val="19"/>
      <w:szCs w:val="19"/>
      <w:lang w:bidi="ar-SA"/>
    </w:rPr>
  </w:style>
  <w:style w:type="character" w:customStyle="1" w:styleId="41">
    <w:name w:val="Основной текст + Полужирный41"/>
    <w:rsid w:val="00F46428"/>
    <w:rPr>
      <w:rFonts w:ascii="Times New Roman" w:hAnsi="Times New Roman" w:cs="Times New Roman"/>
      <w:b/>
      <w:bCs/>
      <w:spacing w:val="0"/>
      <w:sz w:val="22"/>
      <w:szCs w:val="22"/>
      <w:lang w:bidi="ar-SA"/>
    </w:rPr>
  </w:style>
  <w:style w:type="character" w:customStyle="1" w:styleId="400">
    <w:name w:val="Основной текст + Полужирный40"/>
    <w:rsid w:val="00F46428"/>
    <w:rPr>
      <w:rFonts w:ascii="Times New Roman" w:hAnsi="Times New Roman" w:cs="Times New Roman"/>
      <w:b/>
      <w:bCs/>
      <w:noProof/>
      <w:spacing w:val="0"/>
      <w:sz w:val="22"/>
      <w:szCs w:val="22"/>
      <w:lang w:bidi="ar-SA"/>
    </w:rPr>
  </w:style>
  <w:style w:type="character" w:customStyle="1" w:styleId="1269">
    <w:name w:val="Основной текст (12)69"/>
    <w:rsid w:val="00F46428"/>
    <w:rPr>
      <w:rFonts w:ascii="Times New Roman" w:hAnsi="Times New Roman" w:cs="Times New Roman"/>
      <w:noProof/>
      <w:spacing w:val="0"/>
      <w:sz w:val="19"/>
      <w:szCs w:val="19"/>
      <w:lang w:bidi="ar-SA"/>
    </w:rPr>
  </w:style>
  <w:style w:type="character" w:customStyle="1" w:styleId="15">
    <w:name w:val="Основной текст (15) + Не курсив"/>
    <w:rsid w:val="00F46428"/>
    <w:rPr>
      <w:i/>
      <w:iCs/>
      <w:sz w:val="19"/>
      <w:szCs w:val="19"/>
      <w:lang w:bidi="ar-SA"/>
    </w:rPr>
  </w:style>
  <w:style w:type="character" w:customStyle="1" w:styleId="150">
    <w:name w:val="Основной текст (15)"/>
    <w:rsid w:val="00F46428"/>
    <w:rPr>
      <w:i/>
      <w:iCs/>
      <w:noProof/>
      <w:sz w:val="19"/>
      <w:szCs w:val="19"/>
      <w:lang w:bidi="ar-SA"/>
    </w:rPr>
  </w:style>
  <w:style w:type="character" w:customStyle="1" w:styleId="1268">
    <w:name w:val="Основной текст (12)68"/>
    <w:rsid w:val="00F46428"/>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F46428"/>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F46428"/>
    <w:rPr>
      <w:rFonts w:ascii="Times New Roman" w:hAnsi="Times New Roman" w:cs="Times New Roman"/>
      <w:b/>
      <w:bCs/>
      <w:i/>
      <w:iCs/>
      <w:spacing w:val="0"/>
      <w:sz w:val="22"/>
      <w:szCs w:val="22"/>
      <w:lang w:bidi="ar-SA"/>
    </w:rPr>
  </w:style>
  <w:style w:type="character" w:customStyle="1" w:styleId="38">
    <w:name w:val="Заголовок №3 + Не полужирный8"/>
    <w:rsid w:val="00F46428"/>
    <w:rPr>
      <w:rFonts w:ascii="Times New Roman" w:hAnsi="Times New Roman" w:cs="Times New Roman"/>
      <w:b/>
      <w:bCs/>
      <w:spacing w:val="0"/>
      <w:sz w:val="22"/>
      <w:szCs w:val="22"/>
      <w:shd w:val="clear" w:color="auto" w:fill="FFFFFF"/>
      <w:lang w:bidi="ar-SA"/>
    </w:rPr>
  </w:style>
  <w:style w:type="character" w:customStyle="1" w:styleId="370">
    <w:name w:val="Заголовок №3 + Не полужирный7"/>
    <w:rsid w:val="00F46428"/>
    <w:rPr>
      <w:rFonts w:ascii="Times New Roman" w:hAnsi="Times New Roman" w:cs="Times New Roman"/>
      <w:b/>
      <w:bCs/>
      <w:noProof/>
      <w:spacing w:val="0"/>
      <w:sz w:val="22"/>
      <w:szCs w:val="22"/>
      <w:shd w:val="clear" w:color="auto" w:fill="FFFFFF"/>
      <w:lang w:bidi="ar-SA"/>
    </w:rPr>
  </w:style>
  <w:style w:type="character" w:customStyle="1" w:styleId="36">
    <w:name w:val="Заголовок №3 + Не полужирный6"/>
    <w:aliases w:val="Курсив25"/>
    <w:rsid w:val="00F46428"/>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F46428"/>
    <w:rPr>
      <w:rFonts w:ascii="Times New Roman" w:hAnsi="Times New Roman" w:cs="Times New Roman"/>
      <w:i/>
      <w:iCs/>
      <w:spacing w:val="0"/>
      <w:sz w:val="22"/>
      <w:szCs w:val="22"/>
      <w:lang w:bidi="ar-SA"/>
    </w:rPr>
  </w:style>
  <w:style w:type="character" w:customStyle="1" w:styleId="35">
    <w:name w:val="Основной текст + Полужирный35"/>
    <w:rsid w:val="00F46428"/>
    <w:rPr>
      <w:rFonts w:ascii="Times New Roman" w:hAnsi="Times New Roman" w:cs="Times New Roman"/>
      <w:b/>
      <w:bCs/>
      <w:spacing w:val="0"/>
      <w:sz w:val="22"/>
      <w:szCs w:val="22"/>
      <w:lang w:bidi="ar-SA"/>
    </w:rPr>
  </w:style>
  <w:style w:type="character" w:customStyle="1" w:styleId="340">
    <w:name w:val="Основной текст + Полужирный34"/>
    <w:rsid w:val="00F46428"/>
    <w:rPr>
      <w:rFonts w:ascii="Times New Roman" w:hAnsi="Times New Roman" w:cs="Times New Roman"/>
      <w:b/>
      <w:bCs/>
      <w:noProof/>
      <w:spacing w:val="0"/>
      <w:sz w:val="22"/>
      <w:szCs w:val="22"/>
      <w:lang w:bidi="ar-SA"/>
    </w:rPr>
  </w:style>
  <w:style w:type="character" w:customStyle="1" w:styleId="54">
    <w:name w:val="Основной текст + Курсив54"/>
    <w:rsid w:val="00F46428"/>
    <w:rPr>
      <w:rFonts w:ascii="Times New Roman" w:hAnsi="Times New Roman" w:cs="Times New Roman"/>
      <w:i/>
      <w:iCs/>
      <w:noProof/>
      <w:spacing w:val="0"/>
      <w:sz w:val="22"/>
      <w:szCs w:val="22"/>
      <w:lang w:bidi="ar-SA"/>
    </w:rPr>
  </w:style>
  <w:style w:type="character" w:customStyle="1" w:styleId="12">
    <w:name w:val="Основной текст (12) + Курсив"/>
    <w:rsid w:val="00F46428"/>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F46428"/>
    <w:rPr>
      <w:rFonts w:ascii="Times New Roman" w:hAnsi="Times New Roman" w:cs="Times New Roman"/>
      <w:b/>
      <w:bCs/>
      <w:i/>
      <w:iCs/>
      <w:spacing w:val="0"/>
      <w:sz w:val="22"/>
      <w:szCs w:val="22"/>
      <w:lang w:bidi="ar-SA"/>
    </w:rPr>
  </w:style>
  <w:style w:type="character" w:customStyle="1" w:styleId="53">
    <w:name w:val="Основной текст + Курсив53"/>
    <w:rsid w:val="00F46428"/>
    <w:rPr>
      <w:rFonts w:ascii="Times New Roman" w:hAnsi="Times New Roman" w:cs="Times New Roman"/>
      <w:i/>
      <w:iCs/>
      <w:spacing w:val="0"/>
      <w:sz w:val="22"/>
      <w:szCs w:val="22"/>
      <w:lang w:bidi="ar-SA"/>
    </w:rPr>
  </w:style>
  <w:style w:type="character" w:customStyle="1" w:styleId="311">
    <w:name w:val="Основной текст + Полужирный31"/>
    <w:rsid w:val="00F46428"/>
    <w:rPr>
      <w:rFonts w:ascii="Times New Roman" w:hAnsi="Times New Roman" w:cs="Times New Roman"/>
      <w:b/>
      <w:bCs/>
      <w:spacing w:val="0"/>
      <w:sz w:val="22"/>
      <w:szCs w:val="22"/>
      <w:lang w:bidi="ar-SA"/>
    </w:rPr>
  </w:style>
  <w:style w:type="character" w:customStyle="1" w:styleId="300">
    <w:name w:val="Основной текст + Полужирный30"/>
    <w:rsid w:val="00F46428"/>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F46428"/>
    <w:rPr>
      <w:b/>
      <w:bCs/>
      <w:i/>
      <w:iCs/>
      <w:sz w:val="22"/>
      <w:szCs w:val="22"/>
      <w:lang w:bidi="ar-SA"/>
    </w:rPr>
  </w:style>
  <w:style w:type="character" w:customStyle="1" w:styleId="28">
    <w:name w:val="Основной текст + Полужирный28"/>
    <w:rsid w:val="00F46428"/>
    <w:rPr>
      <w:rFonts w:ascii="Times New Roman" w:hAnsi="Times New Roman" w:cs="Times New Roman"/>
      <w:b/>
      <w:bCs/>
      <w:spacing w:val="0"/>
      <w:sz w:val="22"/>
      <w:szCs w:val="22"/>
      <w:lang w:bidi="ar-SA"/>
    </w:rPr>
  </w:style>
  <w:style w:type="character" w:customStyle="1" w:styleId="1266">
    <w:name w:val="Основной текст (12)66"/>
    <w:rsid w:val="00F46428"/>
    <w:rPr>
      <w:rFonts w:ascii="Times New Roman" w:hAnsi="Times New Roman" w:cs="Times New Roman"/>
      <w:noProof/>
      <w:spacing w:val="0"/>
      <w:sz w:val="19"/>
      <w:szCs w:val="19"/>
    </w:rPr>
  </w:style>
  <w:style w:type="character" w:customStyle="1" w:styleId="222">
    <w:name w:val="Заголовок №2 (2)"/>
    <w:rsid w:val="00886B96"/>
    <w:rPr>
      <w:rFonts w:ascii="Times New Roman" w:hAnsi="Times New Roman" w:cs="Times New Roman"/>
      <w:b w:val="0"/>
      <w:bCs w:val="0"/>
      <w:noProof/>
      <w:spacing w:val="0"/>
      <w:sz w:val="25"/>
      <w:szCs w:val="25"/>
      <w:shd w:val="clear" w:color="auto" w:fill="FFFFFF"/>
      <w:lang w:bidi="ar-SA"/>
    </w:rPr>
  </w:style>
  <w:style w:type="character" w:customStyle="1" w:styleId="27">
    <w:name w:val="Основной текст + Полужирный27"/>
    <w:rsid w:val="00886B9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886B9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886B9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886B96"/>
    <w:rPr>
      <w:rFonts w:ascii="Times New Roman" w:hAnsi="Times New Roman" w:cs="Times New Roman"/>
      <w:b/>
      <w:bCs/>
      <w:i/>
      <w:iCs/>
      <w:spacing w:val="0"/>
      <w:sz w:val="22"/>
      <w:szCs w:val="22"/>
      <w:lang w:bidi="ar-SA"/>
    </w:rPr>
  </w:style>
  <w:style w:type="character" w:customStyle="1" w:styleId="512">
    <w:name w:val="Основной текст + Курсив51"/>
    <w:rsid w:val="00886B96"/>
    <w:rPr>
      <w:rFonts w:ascii="Times New Roman" w:hAnsi="Times New Roman" w:cs="Times New Roman"/>
      <w:i/>
      <w:iCs/>
      <w:spacing w:val="0"/>
      <w:sz w:val="22"/>
      <w:szCs w:val="22"/>
      <w:lang w:bidi="ar-SA"/>
    </w:rPr>
  </w:style>
  <w:style w:type="character" w:customStyle="1" w:styleId="500">
    <w:name w:val="Основной текст + Курсив50"/>
    <w:rsid w:val="00886B96"/>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886B9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886B96"/>
    <w:rPr>
      <w:rFonts w:ascii="Times New Roman" w:hAnsi="Times New Roman" w:cs="Times New Roman"/>
      <w:i/>
      <w:iCs/>
      <w:spacing w:val="0"/>
      <w:sz w:val="22"/>
      <w:szCs w:val="22"/>
      <w:lang w:bidi="ar-SA"/>
    </w:rPr>
  </w:style>
  <w:style w:type="character" w:customStyle="1" w:styleId="470">
    <w:name w:val="Основной текст + Курсив47"/>
    <w:rsid w:val="00886B96"/>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886B96"/>
    <w:rPr>
      <w:rFonts w:ascii="Times New Roman" w:hAnsi="Times New Roman" w:cs="Times New Roman"/>
      <w:b/>
      <w:bCs/>
      <w:spacing w:val="0"/>
      <w:sz w:val="22"/>
      <w:szCs w:val="22"/>
      <w:lang w:bidi="ar-SA"/>
    </w:rPr>
  </w:style>
  <w:style w:type="character" w:customStyle="1" w:styleId="210">
    <w:name w:val="Основной текст + Полужирный21"/>
    <w:rsid w:val="00886B9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886B96"/>
    <w:rPr>
      <w:rFonts w:ascii="Times New Roman" w:hAnsi="Times New Roman" w:cs="Times New Roman"/>
      <w:b/>
      <w:bCs/>
      <w:i/>
      <w:iCs/>
      <w:spacing w:val="0"/>
      <w:sz w:val="22"/>
      <w:szCs w:val="22"/>
      <w:lang w:bidi="ar-SA"/>
    </w:rPr>
  </w:style>
  <w:style w:type="character" w:customStyle="1" w:styleId="320">
    <w:name w:val="Заголовок №3 (2)"/>
    <w:rsid w:val="00886B96"/>
    <w:rPr>
      <w:rFonts w:ascii="Times New Roman" w:hAnsi="Times New Roman" w:cs="Times New Roman"/>
      <w:b/>
      <w:bCs/>
      <w:i/>
      <w:iCs/>
      <w:noProof/>
      <w:spacing w:val="0"/>
      <w:sz w:val="22"/>
      <w:szCs w:val="22"/>
      <w:lang w:bidi="ar-SA"/>
    </w:rPr>
  </w:style>
  <w:style w:type="character" w:customStyle="1" w:styleId="1265">
    <w:name w:val="Основной текст (12)65"/>
    <w:rsid w:val="00886B96"/>
    <w:rPr>
      <w:rFonts w:ascii="Times New Roman" w:hAnsi="Times New Roman" w:cs="Times New Roman"/>
      <w:noProof/>
      <w:spacing w:val="0"/>
      <w:sz w:val="19"/>
      <w:szCs w:val="19"/>
      <w:lang w:bidi="ar-SA"/>
    </w:rPr>
  </w:style>
  <w:style w:type="character" w:customStyle="1" w:styleId="450">
    <w:name w:val="Основной текст + Курсив45"/>
    <w:rsid w:val="00886B96"/>
    <w:rPr>
      <w:rFonts w:ascii="Times New Roman" w:hAnsi="Times New Roman" w:cs="Times New Roman"/>
      <w:i/>
      <w:iCs/>
      <w:spacing w:val="0"/>
      <w:sz w:val="22"/>
      <w:szCs w:val="22"/>
      <w:lang w:bidi="ar-SA"/>
    </w:rPr>
  </w:style>
  <w:style w:type="character" w:customStyle="1" w:styleId="440">
    <w:name w:val="Основной текст + Курсив44"/>
    <w:rsid w:val="00886B9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886B96"/>
    <w:rPr>
      <w:rFonts w:ascii="Times New Roman" w:hAnsi="Times New Roman" w:cs="Times New Roman"/>
      <w:b/>
      <w:bCs/>
      <w:spacing w:val="0"/>
      <w:sz w:val="22"/>
      <w:szCs w:val="22"/>
      <w:lang w:bidi="ar-SA"/>
    </w:rPr>
  </w:style>
  <w:style w:type="character" w:customStyle="1" w:styleId="19">
    <w:name w:val="Основной текст + Полужирный19"/>
    <w:rsid w:val="00886B9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886B96"/>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886B96"/>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886B96"/>
    <w:rPr>
      <w:rFonts w:ascii="Times New Roman" w:hAnsi="Times New Roman" w:cs="Times New Roman"/>
      <w:i/>
      <w:iCs/>
      <w:spacing w:val="0"/>
      <w:sz w:val="22"/>
      <w:szCs w:val="22"/>
      <w:lang w:bidi="ar-SA"/>
    </w:rPr>
  </w:style>
  <w:style w:type="character" w:customStyle="1" w:styleId="420">
    <w:name w:val="Основной текст + Курсив42"/>
    <w:rsid w:val="00886B9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886B9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886B96"/>
    <w:rPr>
      <w:rFonts w:ascii="Times New Roman" w:hAnsi="Times New Roman" w:cs="Times New Roman"/>
      <w:b/>
      <w:bCs/>
      <w:i/>
      <w:iCs/>
      <w:noProof/>
      <w:spacing w:val="0"/>
      <w:sz w:val="22"/>
      <w:szCs w:val="22"/>
      <w:lang w:bidi="ar-SA"/>
    </w:rPr>
  </w:style>
  <w:style w:type="character" w:customStyle="1" w:styleId="16">
    <w:name w:val="Основной текст (16)"/>
    <w:rsid w:val="00E30A61"/>
    <w:rPr>
      <w:rFonts w:ascii="Calibri" w:hAnsi="Calibri"/>
      <w:b/>
      <w:bCs/>
      <w:noProof/>
      <w:sz w:val="23"/>
      <w:szCs w:val="23"/>
      <w:lang w:bidi="ar-SA"/>
    </w:rPr>
  </w:style>
  <w:style w:type="character" w:customStyle="1" w:styleId="160">
    <w:name w:val="Основной текст + Полужирный16"/>
    <w:rsid w:val="00E30A61"/>
    <w:rPr>
      <w:rFonts w:ascii="Times New Roman" w:hAnsi="Times New Roman" w:cs="Times New Roman"/>
      <w:b/>
      <w:bCs/>
      <w:spacing w:val="0"/>
      <w:sz w:val="22"/>
      <w:szCs w:val="22"/>
      <w:lang w:bidi="ar-SA"/>
    </w:rPr>
  </w:style>
  <w:style w:type="character" w:customStyle="1" w:styleId="170">
    <w:name w:val="Основной текст (17)_"/>
    <w:link w:val="171"/>
    <w:rsid w:val="00E30A61"/>
    <w:rPr>
      <w:b/>
      <w:bCs/>
      <w:sz w:val="22"/>
      <w:szCs w:val="22"/>
      <w:shd w:val="clear" w:color="auto" w:fill="FFFFFF"/>
    </w:rPr>
  </w:style>
  <w:style w:type="paragraph" w:customStyle="1" w:styleId="171">
    <w:name w:val="Основной текст (17)1"/>
    <w:basedOn w:val="a"/>
    <w:link w:val="170"/>
    <w:rsid w:val="00E30A61"/>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E30A61"/>
  </w:style>
  <w:style w:type="character" w:customStyle="1" w:styleId="173">
    <w:name w:val="Основной текст (17)"/>
    <w:rsid w:val="00E30A61"/>
    <w:rPr>
      <w:b/>
      <w:bCs/>
      <w:noProof/>
      <w:sz w:val="22"/>
      <w:szCs w:val="22"/>
      <w:shd w:val="clear" w:color="auto" w:fill="FFFFFF"/>
    </w:rPr>
  </w:style>
  <w:style w:type="character" w:customStyle="1" w:styleId="350">
    <w:name w:val="Заголовок №3 + Не полужирный5"/>
    <w:rsid w:val="00E30A61"/>
    <w:rPr>
      <w:rFonts w:ascii="Times New Roman" w:hAnsi="Times New Roman" w:cs="Times New Roman"/>
      <w:b/>
      <w:bCs/>
      <w:spacing w:val="0"/>
      <w:sz w:val="22"/>
      <w:szCs w:val="22"/>
      <w:shd w:val="clear" w:color="auto" w:fill="FFFFFF"/>
      <w:lang w:bidi="ar-SA"/>
    </w:rPr>
  </w:style>
  <w:style w:type="character" w:customStyle="1" w:styleId="314">
    <w:name w:val="Заголовок №314"/>
    <w:rsid w:val="00E30A61"/>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E30A61"/>
    <w:rPr>
      <w:rFonts w:ascii="Times New Roman" w:hAnsi="Times New Roman" w:cs="Times New Roman"/>
      <w:i w:val="0"/>
      <w:iCs w:val="0"/>
      <w:noProof/>
      <w:spacing w:val="0"/>
      <w:sz w:val="22"/>
      <w:szCs w:val="22"/>
      <w:shd w:val="clear" w:color="auto" w:fill="FFFFFF"/>
      <w:lang w:bidi="ar-SA"/>
    </w:rPr>
  </w:style>
  <w:style w:type="character" w:customStyle="1" w:styleId="14103">
    <w:name w:val="Основной текст (14)103"/>
    <w:rsid w:val="00E30A61"/>
    <w:rPr>
      <w:rFonts w:ascii="Times New Roman" w:hAnsi="Times New Roman" w:cs="Times New Roman"/>
      <w:i w:val="0"/>
      <w:iCs w:val="0"/>
      <w:noProof/>
      <w:spacing w:val="0"/>
      <w:sz w:val="22"/>
      <w:szCs w:val="22"/>
      <w:shd w:val="clear" w:color="auto" w:fill="FFFFFF"/>
      <w:lang w:bidi="ar-SA"/>
    </w:rPr>
  </w:style>
  <w:style w:type="character" w:customStyle="1" w:styleId="14101">
    <w:name w:val="Основной текст (14)101"/>
    <w:rsid w:val="00E30A61"/>
    <w:rPr>
      <w:rFonts w:ascii="Times New Roman" w:hAnsi="Times New Roman" w:cs="Times New Roman"/>
      <w:i w:val="0"/>
      <w:iCs w:val="0"/>
      <w:noProof/>
      <w:spacing w:val="0"/>
      <w:sz w:val="22"/>
      <w:szCs w:val="22"/>
      <w:shd w:val="clear" w:color="auto" w:fill="FFFFFF"/>
      <w:lang w:bidi="ar-SA"/>
    </w:rPr>
  </w:style>
  <w:style w:type="character" w:customStyle="1" w:styleId="1499">
    <w:name w:val="Основной текст (14)99"/>
    <w:rsid w:val="00E30A61"/>
    <w:rPr>
      <w:rFonts w:ascii="Times New Roman" w:hAnsi="Times New Roman" w:cs="Times New Roman"/>
      <w:i w:val="0"/>
      <w:iCs w:val="0"/>
      <w:noProof/>
      <w:spacing w:val="0"/>
      <w:sz w:val="22"/>
      <w:szCs w:val="22"/>
      <w:shd w:val="clear" w:color="auto" w:fill="FFFFFF"/>
      <w:lang w:bidi="ar-SA"/>
    </w:rPr>
  </w:style>
  <w:style w:type="character" w:customStyle="1" w:styleId="1497">
    <w:name w:val="Основной текст (14)97"/>
    <w:rsid w:val="00E30A61"/>
    <w:rPr>
      <w:rFonts w:ascii="Times New Roman" w:hAnsi="Times New Roman" w:cs="Times New Roman"/>
      <w:i w:val="0"/>
      <w:iCs w:val="0"/>
      <w:noProof/>
      <w:spacing w:val="0"/>
      <w:sz w:val="22"/>
      <w:szCs w:val="22"/>
      <w:shd w:val="clear" w:color="auto" w:fill="FFFFFF"/>
      <w:lang w:bidi="ar-SA"/>
    </w:rPr>
  </w:style>
  <w:style w:type="table" w:styleId="af3">
    <w:name w:val="Table Grid"/>
    <w:basedOn w:val="a1"/>
    <w:uiPriority w:val="59"/>
    <w:rsid w:val="00BC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95">
    <w:name w:val="Основной текст (14)95"/>
    <w:rsid w:val="00DD7D5F"/>
    <w:rPr>
      <w:rFonts w:ascii="Times New Roman" w:hAnsi="Times New Roman" w:cs="Times New Roman"/>
      <w:i w:val="0"/>
      <w:iCs w:val="0"/>
      <w:noProof/>
      <w:spacing w:val="0"/>
      <w:sz w:val="22"/>
      <w:szCs w:val="22"/>
      <w:shd w:val="clear" w:color="auto" w:fill="FFFFFF"/>
      <w:lang w:bidi="ar-SA"/>
    </w:rPr>
  </w:style>
  <w:style w:type="character" w:customStyle="1" w:styleId="1491">
    <w:name w:val="Основной текст (14)91"/>
    <w:rsid w:val="00DD7D5F"/>
    <w:rPr>
      <w:rFonts w:ascii="Times New Roman" w:hAnsi="Times New Roman" w:cs="Times New Roman"/>
      <w:i w:val="0"/>
      <w:iCs w:val="0"/>
      <w:noProof/>
      <w:spacing w:val="0"/>
      <w:sz w:val="22"/>
      <w:szCs w:val="22"/>
      <w:shd w:val="clear" w:color="auto" w:fill="FFFFFF"/>
      <w:lang w:bidi="ar-SA"/>
    </w:rPr>
  </w:style>
  <w:style w:type="character" w:customStyle="1" w:styleId="1489">
    <w:name w:val="Основной текст (14)89"/>
    <w:rsid w:val="00DD7D5F"/>
    <w:rPr>
      <w:rFonts w:ascii="Times New Roman" w:hAnsi="Times New Roman" w:cs="Times New Roman"/>
      <w:i w:val="0"/>
      <w:iCs w:val="0"/>
      <w:noProof/>
      <w:spacing w:val="0"/>
      <w:sz w:val="22"/>
      <w:szCs w:val="22"/>
      <w:shd w:val="clear" w:color="auto" w:fill="FFFFFF"/>
      <w:lang w:bidi="ar-SA"/>
    </w:rPr>
  </w:style>
  <w:style w:type="character" w:customStyle="1" w:styleId="1487">
    <w:name w:val="Основной текст (14)87"/>
    <w:rsid w:val="00DD7D5F"/>
    <w:rPr>
      <w:rFonts w:ascii="Times New Roman" w:hAnsi="Times New Roman" w:cs="Times New Roman"/>
      <w:i w:val="0"/>
      <w:iCs w:val="0"/>
      <w:noProof/>
      <w:spacing w:val="0"/>
      <w:sz w:val="22"/>
      <w:szCs w:val="22"/>
      <w:shd w:val="clear" w:color="auto" w:fill="FFFFFF"/>
      <w:lang w:bidi="ar-SA"/>
    </w:rPr>
  </w:style>
  <w:style w:type="character" w:customStyle="1" w:styleId="331">
    <w:name w:val="Заголовок №3 (3)"/>
    <w:rsid w:val="00DD7D5F"/>
    <w:rPr>
      <w:rFonts w:ascii="Calibri" w:hAnsi="Calibri" w:cs="Calibri"/>
      <w:b/>
      <w:bCs/>
      <w:noProof/>
      <w:spacing w:val="0"/>
      <w:sz w:val="23"/>
      <w:szCs w:val="23"/>
      <w:lang w:bidi="ar-SA"/>
    </w:rPr>
  </w:style>
  <w:style w:type="character" w:customStyle="1" w:styleId="1485">
    <w:name w:val="Основной текст (14)85"/>
    <w:rsid w:val="00DD7D5F"/>
    <w:rPr>
      <w:rFonts w:ascii="Times New Roman" w:hAnsi="Times New Roman" w:cs="Times New Roman"/>
      <w:i w:val="0"/>
      <w:iCs w:val="0"/>
      <w:noProof/>
      <w:spacing w:val="0"/>
      <w:sz w:val="22"/>
      <w:szCs w:val="22"/>
      <w:shd w:val="clear" w:color="auto" w:fill="FFFFFF"/>
      <w:lang w:bidi="ar-SA"/>
    </w:rPr>
  </w:style>
  <w:style w:type="character" w:customStyle="1" w:styleId="1483">
    <w:name w:val="Основной текст (14)83"/>
    <w:rsid w:val="00DD7D5F"/>
    <w:rPr>
      <w:rFonts w:ascii="Times New Roman" w:hAnsi="Times New Roman" w:cs="Times New Roman"/>
      <w:i w:val="0"/>
      <w:iCs w:val="0"/>
      <w:noProof/>
      <w:spacing w:val="0"/>
      <w:sz w:val="22"/>
      <w:szCs w:val="22"/>
      <w:shd w:val="clear" w:color="auto" w:fill="FFFFFF"/>
      <w:lang w:bidi="ar-SA"/>
    </w:rPr>
  </w:style>
  <w:style w:type="character" w:customStyle="1" w:styleId="3319">
    <w:name w:val="Заголовок №3 (3)19"/>
    <w:rsid w:val="00DD7D5F"/>
    <w:rPr>
      <w:rFonts w:ascii="Calibri" w:hAnsi="Calibri" w:cs="Calibri"/>
      <w:b/>
      <w:bCs/>
      <w:noProof/>
      <w:spacing w:val="0"/>
      <w:sz w:val="23"/>
      <w:szCs w:val="23"/>
      <w:lang w:bidi="ar-SA"/>
    </w:rPr>
  </w:style>
  <w:style w:type="character" w:customStyle="1" w:styleId="1481">
    <w:name w:val="Основной текст (14)81"/>
    <w:rsid w:val="00DD7D5F"/>
    <w:rPr>
      <w:rFonts w:ascii="Times New Roman" w:hAnsi="Times New Roman" w:cs="Times New Roman"/>
      <w:i w:val="0"/>
      <w:iCs w:val="0"/>
      <w:noProof/>
      <w:spacing w:val="0"/>
      <w:sz w:val="22"/>
      <w:szCs w:val="22"/>
      <w:shd w:val="clear" w:color="auto" w:fill="FFFFFF"/>
      <w:lang w:bidi="ar-SA"/>
    </w:rPr>
  </w:style>
  <w:style w:type="character" w:customStyle="1" w:styleId="1479">
    <w:name w:val="Основной текст (14)79"/>
    <w:rsid w:val="00F146AF"/>
    <w:rPr>
      <w:rFonts w:ascii="Times New Roman" w:hAnsi="Times New Roman" w:cs="Times New Roman"/>
      <w:i w:val="0"/>
      <w:iCs w:val="0"/>
      <w:noProof/>
      <w:spacing w:val="0"/>
      <w:sz w:val="22"/>
      <w:szCs w:val="22"/>
      <w:shd w:val="clear" w:color="auto" w:fill="FFFFFF"/>
      <w:lang w:bidi="ar-SA"/>
    </w:rPr>
  </w:style>
  <w:style w:type="character" w:customStyle="1" w:styleId="1477">
    <w:name w:val="Основной текст (14)77"/>
    <w:rsid w:val="00F146AF"/>
    <w:rPr>
      <w:rFonts w:ascii="Times New Roman" w:hAnsi="Times New Roman" w:cs="Times New Roman"/>
      <w:i w:val="0"/>
      <w:iCs w:val="0"/>
      <w:noProof/>
      <w:spacing w:val="0"/>
      <w:sz w:val="22"/>
      <w:szCs w:val="22"/>
      <w:shd w:val="clear" w:color="auto" w:fill="FFFFFF"/>
      <w:lang w:bidi="ar-SA"/>
    </w:rPr>
  </w:style>
  <w:style w:type="character" w:customStyle="1" w:styleId="1475">
    <w:name w:val="Основной текст (14)75"/>
    <w:rsid w:val="00F146AF"/>
    <w:rPr>
      <w:rFonts w:ascii="Times New Roman" w:hAnsi="Times New Roman" w:cs="Times New Roman"/>
      <w:i w:val="0"/>
      <w:iCs w:val="0"/>
      <w:noProof/>
      <w:spacing w:val="0"/>
      <w:sz w:val="22"/>
      <w:szCs w:val="22"/>
      <w:shd w:val="clear" w:color="auto" w:fill="FFFFFF"/>
      <w:lang w:bidi="ar-SA"/>
    </w:rPr>
  </w:style>
  <w:style w:type="character" w:customStyle="1" w:styleId="1473">
    <w:name w:val="Основной текст (14)73"/>
    <w:rsid w:val="00F146AF"/>
    <w:rPr>
      <w:rFonts w:ascii="Times New Roman" w:hAnsi="Times New Roman" w:cs="Times New Roman"/>
      <w:i w:val="0"/>
      <w:iCs w:val="0"/>
      <w:noProof/>
      <w:spacing w:val="0"/>
      <w:sz w:val="22"/>
      <w:szCs w:val="22"/>
      <w:shd w:val="clear" w:color="auto" w:fill="FFFFFF"/>
      <w:lang w:bidi="ar-SA"/>
    </w:rPr>
  </w:style>
  <w:style w:type="character" w:customStyle="1" w:styleId="1471">
    <w:name w:val="Основной текст (14)71"/>
    <w:rsid w:val="00F146AF"/>
    <w:rPr>
      <w:rFonts w:ascii="Times New Roman" w:hAnsi="Times New Roman" w:cs="Times New Roman"/>
      <w:i w:val="0"/>
      <w:iCs w:val="0"/>
      <w:noProof/>
      <w:spacing w:val="0"/>
      <w:sz w:val="22"/>
      <w:szCs w:val="22"/>
      <w:shd w:val="clear" w:color="auto" w:fill="FFFFFF"/>
      <w:lang w:bidi="ar-SA"/>
    </w:rPr>
  </w:style>
  <w:style w:type="character" w:customStyle="1" w:styleId="1469">
    <w:name w:val="Основной текст (14)69"/>
    <w:rsid w:val="00F146AF"/>
    <w:rPr>
      <w:rFonts w:ascii="Times New Roman" w:hAnsi="Times New Roman" w:cs="Times New Roman"/>
      <w:i w:val="0"/>
      <w:iCs w:val="0"/>
      <w:noProof/>
      <w:spacing w:val="0"/>
      <w:sz w:val="22"/>
      <w:szCs w:val="22"/>
      <w:shd w:val="clear" w:color="auto" w:fill="FFFFFF"/>
      <w:lang w:bidi="ar-SA"/>
    </w:rPr>
  </w:style>
  <w:style w:type="character" w:customStyle="1" w:styleId="1467">
    <w:name w:val="Основной текст (14)67"/>
    <w:rsid w:val="00F146AF"/>
    <w:rPr>
      <w:rFonts w:ascii="Times New Roman" w:hAnsi="Times New Roman" w:cs="Times New Roman"/>
      <w:i w:val="0"/>
      <w:iCs w:val="0"/>
      <w:noProof/>
      <w:spacing w:val="0"/>
      <w:sz w:val="22"/>
      <w:szCs w:val="22"/>
      <w:shd w:val="clear" w:color="auto" w:fill="FFFFFF"/>
      <w:lang w:bidi="ar-SA"/>
    </w:rPr>
  </w:style>
  <w:style w:type="character" w:customStyle="1" w:styleId="1465">
    <w:name w:val="Основной текст (14)65"/>
    <w:rsid w:val="00F146AF"/>
    <w:rPr>
      <w:rFonts w:ascii="Times New Roman" w:hAnsi="Times New Roman" w:cs="Times New Roman"/>
      <w:i w:val="0"/>
      <w:iCs w:val="0"/>
      <w:noProof/>
      <w:spacing w:val="0"/>
      <w:sz w:val="22"/>
      <w:szCs w:val="22"/>
      <w:shd w:val="clear" w:color="auto" w:fill="FFFFFF"/>
      <w:lang w:bidi="ar-SA"/>
    </w:rPr>
  </w:style>
  <w:style w:type="character" w:customStyle="1" w:styleId="1463">
    <w:name w:val="Основной текст (14)63"/>
    <w:rsid w:val="00F146AF"/>
    <w:rPr>
      <w:rFonts w:ascii="Times New Roman" w:hAnsi="Times New Roman" w:cs="Times New Roman"/>
      <w:i w:val="0"/>
      <w:iCs w:val="0"/>
      <w:noProof/>
      <w:spacing w:val="0"/>
      <w:sz w:val="22"/>
      <w:szCs w:val="22"/>
      <w:shd w:val="clear" w:color="auto" w:fill="FFFFFF"/>
      <w:lang w:bidi="ar-SA"/>
    </w:rPr>
  </w:style>
  <w:style w:type="character" w:customStyle="1" w:styleId="1462">
    <w:name w:val="Основной текст (14)62"/>
    <w:rsid w:val="00F146AF"/>
    <w:rPr>
      <w:rFonts w:ascii="Times New Roman" w:hAnsi="Times New Roman" w:cs="Times New Roman"/>
      <w:i w:val="0"/>
      <w:iCs w:val="0"/>
      <w:spacing w:val="0"/>
      <w:sz w:val="22"/>
      <w:szCs w:val="22"/>
      <w:shd w:val="clear" w:color="auto" w:fill="FFFFFF"/>
      <w:lang w:bidi="ar-SA"/>
    </w:rPr>
  </w:style>
  <w:style w:type="character" w:customStyle="1" w:styleId="1460">
    <w:name w:val="Основной текст (14)60"/>
    <w:rsid w:val="00F146AF"/>
    <w:rPr>
      <w:rFonts w:ascii="Times New Roman" w:hAnsi="Times New Roman" w:cs="Times New Roman"/>
      <w:i w:val="0"/>
      <w:iCs w:val="0"/>
      <w:noProof/>
      <w:spacing w:val="0"/>
      <w:sz w:val="22"/>
      <w:szCs w:val="22"/>
      <w:shd w:val="clear" w:color="auto" w:fill="FFFFFF"/>
      <w:lang w:bidi="ar-SA"/>
    </w:rPr>
  </w:style>
  <w:style w:type="character" w:customStyle="1" w:styleId="391">
    <w:name w:val="Заголовок №39"/>
    <w:rsid w:val="00F146AF"/>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F146AF"/>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F146AF"/>
    <w:rPr>
      <w:rFonts w:ascii="Times New Roman" w:hAnsi="Times New Roman" w:cs="Times New Roman"/>
      <w:i w:val="0"/>
      <w:iCs w:val="0"/>
      <w:noProof/>
      <w:spacing w:val="0"/>
      <w:sz w:val="22"/>
      <w:szCs w:val="22"/>
      <w:shd w:val="clear" w:color="auto" w:fill="FFFFFF"/>
      <w:lang w:bidi="ar-SA"/>
    </w:rPr>
  </w:style>
  <w:style w:type="character" w:customStyle="1" w:styleId="3318">
    <w:name w:val="Заголовок №3 (3)18"/>
    <w:rsid w:val="00F146AF"/>
    <w:rPr>
      <w:rFonts w:ascii="Calibri" w:hAnsi="Calibri" w:cs="Calibri"/>
      <w:b/>
      <w:bCs/>
      <w:noProof/>
      <w:spacing w:val="0"/>
      <w:sz w:val="23"/>
      <w:szCs w:val="23"/>
      <w:lang w:bidi="ar-SA"/>
    </w:rPr>
  </w:style>
  <w:style w:type="character" w:customStyle="1" w:styleId="332">
    <w:name w:val="Заголовок №3 (3) + Курсив"/>
    <w:rsid w:val="00F146AF"/>
    <w:rPr>
      <w:rFonts w:ascii="Calibri" w:hAnsi="Calibri" w:cs="Calibri"/>
      <w:b/>
      <w:bCs/>
      <w:i/>
      <w:iCs/>
      <w:spacing w:val="0"/>
      <w:sz w:val="23"/>
      <w:szCs w:val="23"/>
      <w:lang w:bidi="ar-SA"/>
    </w:rPr>
  </w:style>
  <w:style w:type="character" w:customStyle="1" w:styleId="1456">
    <w:name w:val="Основной текст (14)56"/>
    <w:rsid w:val="00F146AF"/>
    <w:rPr>
      <w:rFonts w:ascii="Times New Roman" w:hAnsi="Times New Roman" w:cs="Times New Roman"/>
      <w:i w:val="0"/>
      <w:iCs w:val="0"/>
      <w:noProof/>
      <w:spacing w:val="0"/>
      <w:sz w:val="22"/>
      <w:szCs w:val="22"/>
      <w:shd w:val="clear" w:color="auto" w:fill="FFFFFF"/>
      <w:lang w:bidi="ar-SA"/>
    </w:rPr>
  </w:style>
  <w:style w:type="character" w:customStyle="1" w:styleId="1454">
    <w:name w:val="Основной текст (14)54"/>
    <w:rsid w:val="00F146AF"/>
    <w:rPr>
      <w:rFonts w:ascii="Times New Roman" w:hAnsi="Times New Roman" w:cs="Times New Roman"/>
      <w:i w:val="0"/>
      <w:iCs w:val="0"/>
      <w:noProof/>
      <w:spacing w:val="0"/>
      <w:sz w:val="22"/>
      <w:szCs w:val="22"/>
      <w:shd w:val="clear" w:color="auto" w:fill="FFFFFF"/>
      <w:lang w:bidi="ar-SA"/>
    </w:rPr>
  </w:style>
  <w:style w:type="character" w:customStyle="1" w:styleId="29">
    <w:name w:val="Заголовок №2"/>
    <w:rsid w:val="00F146AF"/>
    <w:rPr>
      <w:rFonts w:ascii="Times New Roman" w:hAnsi="Times New Roman" w:cs="Times New Roman"/>
      <w:b/>
      <w:bCs/>
      <w:noProof/>
      <w:spacing w:val="0"/>
      <w:sz w:val="22"/>
      <w:szCs w:val="22"/>
      <w:lang w:bidi="ar-SA"/>
    </w:rPr>
  </w:style>
  <w:style w:type="character" w:customStyle="1" w:styleId="1452">
    <w:name w:val="Основной текст (14)52"/>
    <w:rsid w:val="00F146AF"/>
    <w:rPr>
      <w:rFonts w:ascii="Times New Roman" w:hAnsi="Times New Roman" w:cs="Times New Roman"/>
      <w:i w:val="0"/>
      <w:iCs w:val="0"/>
      <w:noProof/>
      <w:spacing w:val="0"/>
      <w:sz w:val="22"/>
      <w:szCs w:val="22"/>
      <w:shd w:val="clear" w:color="auto" w:fill="FFFFFF"/>
      <w:lang w:bidi="ar-SA"/>
    </w:rPr>
  </w:style>
  <w:style w:type="character" w:customStyle="1" w:styleId="1450">
    <w:name w:val="Основной текст (14)50"/>
    <w:rsid w:val="00F146AF"/>
    <w:rPr>
      <w:rFonts w:ascii="Times New Roman" w:hAnsi="Times New Roman" w:cs="Times New Roman"/>
      <w:i w:val="0"/>
      <w:iCs w:val="0"/>
      <w:noProof/>
      <w:spacing w:val="0"/>
      <w:sz w:val="22"/>
      <w:szCs w:val="22"/>
      <w:shd w:val="clear" w:color="auto" w:fill="FFFFFF"/>
      <w:lang w:bidi="ar-SA"/>
    </w:rPr>
  </w:style>
  <w:style w:type="character" w:customStyle="1" w:styleId="1449">
    <w:name w:val="Основной текст (14)49"/>
    <w:rsid w:val="00F146AF"/>
    <w:rPr>
      <w:rFonts w:ascii="Times New Roman" w:hAnsi="Times New Roman" w:cs="Times New Roman"/>
      <w:i w:val="0"/>
      <w:iCs w:val="0"/>
      <w:spacing w:val="0"/>
      <w:sz w:val="22"/>
      <w:szCs w:val="22"/>
      <w:shd w:val="clear" w:color="auto" w:fill="FFFFFF"/>
      <w:lang w:bidi="ar-SA"/>
    </w:rPr>
  </w:style>
  <w:style w:type="character" w:customStyle="1" w:styleId="1447">
    <w:name w:val="Основной текст (14)47"/>
    <w:rsid w:val="00F146AF"/>
    <w:rPr>
      <w:rFonts w:ascii="Times New Roman" w:hAnsi="Times New Roman" w:cs="Times New Roman"/>
      <w:i w:val="0"/>
      <w:iCs w:val="0"/>
      <w:noProof/>
      <w:spacing w:val="0"/>
      <w:sz w:val="22"/>
      <w:szCs w:val="22"/>
      <w:shd w:val="clear" w:color="auto" w:fill="FFFFFF"/>
      <w:lang w:bidi="ar-SA"/>
    </w:rPr>
  </w:style>
  <w:style w:type="character" w:customStyle="1" w:styleId="333">
    <w:name w:val="Заголовок №3 (3)_"/>
    <w:link w:val="3310"/>
    <w:rsid w:val="00F07F40"/>
    <w:rPr>
      <w:b/>
      <w:bCs/>
      <w:sz w:val="23"/>
      <w:szCs w:val="23"/>
      <w:shd w:val="clear" w:color="auto" w:fill="FFFFFF"/>
    </w:rPr>
  </w:style>
  <w:style w:type="paragraph" w:customStyle="1" w:styleId="3310">
    <w:name w:val="Заголовок №3 (3)1"/>
    <w:basedOn w:val="a"/>
    <w:link w:val="333"/>
    <w:rsid w:val="00F07F40"/>
    <w:pPr>
      <w:shd w:val="clear" w:color="auto" w:fill="FFFFFF"/>
      <w:spacing w:before="420" w:after="60" w:line="240" w:lineRule="atLeast"/>
      <w:outlineLvl w:val="2"/>
    </w:pPr>
    <w:rPr>
      <w:b/>
      <w:bCs/>
      <w:sz w:val="23"/>
      <w:szCs w:val="23"/>
    </w:rPr>
  </w:style>
  <w:style w:type="character" w:customStyle="1" w:styleId="1445">
    <w:name w:val="Основной текст (14)45"/>
    <w:rsid w:val="00F07F40"/>
    <w:rPr>
      <w:i/>
      <w:iCs/>
      <w:noProof/>
      <w:sz w:val="22"/>
      <w:szCs w:val="22"/>
      <w:shd w:val="clear" w:color="auto" w:fill="FFFFFF"/>
      <w:lang w:bidi="ar-SA"/>
    </w:rPr>
  </w:style>
  <w:style w:type="character" w:customStyle="1" w:styleId="1443">
    <w:name w:val="Основной текст (14)43"/>
    <w:rsid w:val="00F07F40"/>
    <w:rPr>
      <w:i/>
      <w:iCs/>
      <w:noProof/>
      <w:sz w:val="22"/>
      <w:szCs w:val="22"/>
      <w:shd w:val="clear" w:color="auto" w:fill="FFFFFF"/>
      <w:lang w:bidi="ar-SA"/>
    </w:rPr>
  </w:style>
  <w:style w:type="character" w:customStyle="1" w:styleId="1441">
    <w:name w:val="Основной текст (14)41"/>
    <w:rsid w:val="00F07F40"/>
    <w:rPr>
      <w:i/>
      <w:iCs/>
      <w:noProof/>
      <w:sz w:val="22"/>
      <w:szCs w:val="22"/>
      <w:shd w:val="clear" w:color="auto" w:fill="FFFFFF"/>
      <w:lang w:bidi="ar-SA"/>
    </w:rPr>
  </w:style>
  <w:style w:type="character" w:customStyle="1" w:styleId="1439">
    <w:name w:val="Основной текст (14)39"/>
    <w:rsid w:val="00F07F40"/>
    <w:rPr>
      <w:rFonts w:ascii="Times New Roman" w:hAnsi="Times New Roman" w:cs="Times New Roman"/>
      <w:i w:val="0"/>
      <w:iCs w:val="0"/>
      <w:noProof/>
      <w:spacing w:val="0"/>
      <w:sz w:val="22"/>
      <w:szCs w:val="22"/>
      <w:shd w:val="clear" w:color="auto" w:fill="FFFFFF"/>
      <w:lang w:bidi="ar-SA"/>
    </w:rPr>
  </w:style>
  <w:style w:type="character" w:customStyle="1" w:styleId="371">
    <w:name w:val="Заголовок №37"/>
    <w:rsid w:val="00F07F40"/>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F07F40"/>
    <w:rPr>
      <w:rFonts w:ascii="Times New Roman" w:hAnsi="Times New Roman" w:cs="Times New Roman"/>
      <w:i w:val="0"/>
      <w:iCs w:val="0"/>
      <w:noProof/>
      <w:spacing w:val="0"/>
      <w:sz w:val="22"/>
      <w:szCs w:val="22"/>
      <w:shd w:val="clear" w:color="auto" w:fill="FFFFFF"/>
      <w:lang w:bidi="ar-SA"/>
    </w:rPr>
  </w:style>
  <w:style w:type="character" w:customStyle="1" w:styleId="1435">
    <w:name w:val="Основной текст (14)35"/>
    <w:rsid w:val="00F07F40"/>
    <w:rPr>
      <w:rFonts w:ascii="Times New Roman" w:hAnsi="Times New Roman" w:cs="Times New Roman"/>
      <w:i w:val="0"/>
      <w:iCs w:val="0"/>
      <w:noProof/>
      <w:spacing w:val="0"/>
      <w:sz w:val="22"/>
      <w:szCs w:val="22"/>
      <w:shd w:val="clear" w:color="auto" w:fill="FFFFFF"/>
      <w:lang w:bidi="ar-SA"/>
    </w:rPr>
  </w:style>
  <w:style w:type="character" w:customStyle="1" w:styleId="1433">
    <w:name w:val="Основной текст (14)33"/>
    <w:rsid w:val="00F07F40"/>
    <w:rPr>
      <w:rFonts w:ascii="Times New Roman" w:hAnsi="Times New Roman" w:cs="Times New Roman"/>
      <w:i w:val="0"/>
      <w:iCs w:val="0"/>
      <w:noProof/>
      <w:spacing w:val="0"/>
      <w:sz w:val="22"/>
      <w:szCs w:val="22"/>
      <w:shd w:val="clear" w:color="auto" w:fill="FFFFFF"/>
      <w:lang w:bidi="ar-SA"/>
    </w:rPr>
  </w:style>
  <w:style w:type="character" w:customStyle="1" w:styleId="1431">
    <w:name w:val="Основной текст (14)31"/>
    <w:rsid w:val="00F07F40"/>
    <w:rPr>
      <w:rFonts w:ascii="Times New Roman" w:hAnsi="Times New Roman" w:cs="Times New Roman"/>
      <w:i w:val="0"/>
      <w:iCs w:val="0"/>
      <w:noProof/>
      <w:spacing w:val="0"/>
      <w:sz w:val="22"/>
      <w:szCs w:val="22"/>
      <w:shd w:val="clear" w:color="auto" w:fill="FFFFFF"/>
      <w:lang w:bidi="ar-SA"/>
    </w:rPr>
  </w:style>
  <w:style w:type="character" w:customStyle="1" w:styleId="1429">
    <w:name w:val="Основной текст (14)29"/>
    <w:rsid w:val="00F07F40"/>
    <w:rPr>
      <w:rFonts w:ascii="Times New Roman" w:hAnsi="Times New Roman" w:cs="Times New Roman"/>
      <w:i w:val="0"/>
      <w:iCs w:val="0"/>
      <w:noProof/>
      <w:spacing w:val="0"/>
      <w:sz w:val="22"/>
      <w:szCs w:val="22"/>
      <w:shd w:val="clear" w:color="auto" w:fill="FFFFFF"/>
      <w:lang w:bidi="ar-SA"/>
    </w:rPr>
  </w:style>
  <w:style w:type="character" w:customStyle="1" w:styleId="1427">
    <w:name w:val="Основной текст (14)27"/>
    <w:rsid w:val="00F07F40"/>
    <w:rPr>
      <w:rFonts w:ascii="Times New Roman" w:hAnsi="Times New Roman" w:cs="Times New Roman"/>
      <w:i w:val="0"/>
      <w:iCs w:val="0"/>
      <w:noProof/>
      <w:spacing w:val="0"/>
      <w:sz w:val="22"/>
      <w:szCs w:val="22"/>
      <w:shd w:val="clear" w:color="auto" w:fill="FFFFFF"/>
      <w:lang w:bidi="ar-SA"/>
    </w:rPr>
  </w:style>
  <w:style w:type="character" w:customStyle="1" w:styleId="1425">
    <w:name w:val="Основной текст (14)25"/>
    <w:rsid w:val="00F07F40"/>
    <w:rPr>
      <w:rFonts w:ascii="Times New Roman" w:hAnsi="Times New Roman" w:cs="Times New Roman"/>
      <w:i w:val="0"/>
      <w:iCs w:val="0"/>
      <w:noProof/>
      <w:spacing w:val="0"/>
      <w:sz w:val="22"/>
      <w:szCs w:val="22"/>
      <w:shd w:val="clear" w:color="auto" w:fill="FFFFFF"/>
      <w:lang w:bidi="ar-SA"/>
    </w:rPr>
  </w:style>
  <w:style w:type="character" w:customStyle="1" w:styleId="360">
    <w:name w:val="Заголовок №36"/>
    <w:rsid w:val="00F07F40"/>
    <w:rPr>
      <w:rFonts w:ascii="Times New Roman" w:hAnsi="Times New Roman" w:cs="Times New Roman"/>
      <w:b w:val="0"/>
      <w:bCs w:val="0"/>
      <w:spacing w:val="0"/>
      <w:sz w:val="22"/>
      <w:szCs w:val="22"/>
      <w:shd w:val="clear" w:color="auto" w:fill="FFFFFF"/>
      <w:lang w:bidi="ar-SA"/>
    </w:rPr>
  </w:style>
  <w:style w:type="character" w:customStyle="1" w:styleId="3317">
    <w:name w:val="Заголовок №3 (3)17"/>
    <w:rsid w:val="009E5101"/>
    <w:rPr>
      <w:rFonts w:ascii="Calibri" w:hAnsi="Calibri" w:cs="Calibri"/>
      <w:b w:val="0"/>
      <w:bCs w:val="0"/>
      <w:spacing w:val="0"/>
      <w:sz w:val="23"/>
      <w:szCs w:val="23"/>
      <w:shd w:val="clear" w:color="auto" w:fill="FFFFFF"/>
      <w:lang w:bidi="ar-SA"/>
    </w:rPr>
  </w:style>
  <w:style w:type="character" w:customStyle="1" w:styleId="3316">
    <w:name w:val="Заголовок №3 (3)16"/>
    <w:rsid w:val="009E5101"/>
    <w:rPr>
      <w:rFonts w:ascii="Calibri" w:hAnsi="Calibri" w:cs="Calibri"/>
      <w:b w:val="0"/>
      <w:bCs w:val="0"/>
      <w:spacing w:val="0"/>
      <w:sz w:val="23"/>
      <w:szCs w:val="23"/>
      <w:shd w:val="clear" w:color="auto" w:fill="FFFFFF"/>
      <w:lang w:bidi="ar-SA"/>
    </w:rPr>
  </w:style>
  <w:style w:type="character" w:customStyle="1" w:styleId="11">
    <w:name w:val="Основной текст (11)_"/>
    <w:link w:val="111"/>
    <w:rsid w:val="00466C64"/>
    <w:rPr>
      <w:sz w:val="17"/>
      <w:szCs w:val="17"/>
      <w:shd w:val="clear" w:color="auto" w:fill="FFFFFF"/>
    </w:rPr>
  </w:style>
  <w:style w:type="paragraph" w:customStyle="1" w:styleId="111">
    <w:name w:val="Основной текст (11)1"/>
    <w:basedOn w:val="a"/>
    <w:link w:val="11"/>
    <w:rsid w:val="00466C64"/>
    <w:pPr>
      <w:shd w:val="clear" w:color="auto" w:fill="FFFFFF"/>
      <w:spacing w:before="120" w:after="0" w:line="182" w:lineRule="exact"/>
    </w:pPr>
    <w:rPr>
      <w:sz w:val="17"/>
      <w:szCs w:val="17"/>
    </w:rPr>
  </w:style>
  <w:style w:type="character" w:customStyle="1" w:styleId="3315">
    <w:name w:val="Заголовок №3 (3)15"/>
    <w:rsid w:val="00466C64"/>
    <w:rPr>
      <w:rFonts w:ascii="Calibri" w:hAnsi="Calibri" w:cs="Calibri"/>
      <w:b w:val="0"/>
      <w:bCs w:val="0"/>
      <w:spacing w:val="0"/>
      <w:sz w:val="23"/>
      <w:szCs w:val="23"/>
      <w:shd w:val="clear" w:color="auto" w:fill="FFFFFF"/>
      <w:lang w:bidi="ar-SA"/>
    </w:rPr>
  </w:style>
  <w:style w:type="character" w:customStyle="1" w:styleId="3314">
    <w:name w:val="Заголовок №3 (3)14"/>
    <w:rsid w:val="00466C64"/>
    <w:rPr>
      <w:rFonts w:ascii="Calibri" w:hAnsi="Calibri" w:cs="Calibri"/>
      <w:b w:val="0"/>
      <w:bCs w:val="0"/>
      <w:spacing w:val="0"/>
      <w:sz w:val="23"/>
      <w:szCs w:val="23"/>
      <w:shd w:val="clear" w:color="auto" w:fill="FFFFFF"/>
      <w:lang w:bidi="ar-SA"/>
    </w:rPr>
  </w:style>
  <w:style w:type="character" w:customStyle="1" w:styleId="3313">
    <w:name w:val="Заголовок №3 (3)13"/>
    <w:rsid w:val="00466C64"/>
    <w:rPr>
      <w:rFonts w:ascii="Calibri" w:hAnsi="Calibri" w:cs="Calibri"/>
      <w:b w:val="0"/>
      <w:bCs w:val="0"/>
      <w:spacing w:val="0"/>
      <w:sz w:val="23"/>
      <w:szCs w:val="23"/>
      <w:shd w:val="clear" w:color="auto" w:fill="FFFFFF"/>
      <w:lang w:bidi="ar-SA"/>
    </w:rPr>
  </w:style>
  <w:style w:type="character" w:customStyle="1" w:styleId="3312">
    <w:name w:val="Заголовок №3 (3)12"/>
    <w:rsid w:val="00CB4CA3"/>
    <w:rPr>
      <w:rFonts w:ascii="Calibri" w:hAnsi="Calibri" w:cs="Calibri"/>
      <w:b w:val="0"/>
      <w:bCs w:val="0"/>
      <w:spacing w:val="0"/>
      <w:sz w:val="23"/>
      <w:szCs w:val="23"/>
      <w:shd w:val="clear" w:color="auto" w:fill="FFFFFF"/>
      <w:lang w:bidi="ar-SA"/>
    </w:rPr>
  </w:style>
  <w:style w:type="character" w:customStyle="1" w:styleId="3311">
    <w:name w:val="Заголовок №3 (3)11"/>
    <w:rsid w:val="00CB4CA3"/>
    <w:rPr>
      <w:rFonts w:ascii="Calibri" w:hAnsi="Calibri" w:cs="Calibri"/>
      <w:b w:val="0"/>
      <w:bCs w:val="0"/>
      <w:spacing w:val="0"/>
      <w:sz w:val="23"/>
      <w:szCs w:val="23"/>
      <w:shd w:val="clear" w:color="auto" w:fill="FFFFFF"/>
      <w:lang w:bidi="ar-SA"/>
    </w:rPr>
  </w:style>
  <w:style w:type="character" w:customStyle="1" w:styleId="321">
    <w:name w:val="Заголовок №3 (2)_"/>
    <w:link w:val="3210"/>
    <w:rsid w:val="00CB4CA3"/>
    <w:rPr>
      <w:b/>
      <w:bCs/>
      <w:i/>
      <w:iCs/>
      <w:sz w:val="22"/>
      <w:szCs w:val="22"/>
      <w:shd w:val="clear" w:color="auto" w:fill="FFFFFF"/>
    </w:rPr>
  </w:style>
  <w:style w:type="paragraph" w:customStyle="1" w:styleId="3210">
    <w:name w:val="Заголовок №3 (2)1"/>
    <w:basedOn w:val="a"/>
    <w:link w:val="321"/>
    <w:rsid w:val="00CB4CA3"/>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CB4CA3"/>
  </w:style>
  <w:style w:type="character" w:customStyle="1" w:styleId="33100">
    <w:name w:val="Заголовок №3 (3)10"/>
    <w:rsid w:val="00CB4CA3"/>
    <w:rPr>
      <w:rFonts w:ascii="Calibri" w:hAnsi="Calibri" w:cs="Calibri"/>
      <w:b w:val="0"/>
      <w:bCs w:val="0"/>
      <w:spacing w:val="0"/>
      <w:sz w:val="23"/>
      <w:szCs w:val="23"/>
      <w:shd w:val="clear" w:color="auto" w:fill="FFFFFF"/>
      <w:lang w:bidi="ar-SA"/>
    </w:rPr>
  </w:style>
  <w:style w:type="character" w:customStyle="1" w:styleId="180">
    <w:name w:val="Основной текст (18)_"/>
    <w:link w:val="181"/>
    <w:rsid w:val="00CB4CA3"/>
    <w:rPr>
      <w:b/>
      <w:bCs/>
      <w:i/>
      <w:iCs/>
      <w:sz w:val="22"/>
      <w:szCs w:val="22"/>
      <w:shd w:val="clear" w:color="auto" w:fill="FFFFFF"/>
    </w:rPr>
  </w:style>
  <w:style w:type="paragraph" w:customStyle="1" w:styleId="181">
    <w:name w:val="Основной текст (18)1"/>
    <w:basedOn w:val="a"/>
    <w:link w:val="180"/>
    <w:rsid w:val="00CB4CA3"/>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CB4CA3"/>
  </w:style>
  <w:style w:type="character" w:customStyle="1" w:styleId="2a">
    <w:name w:val="Заголовок №2_"/>
    <w:link w:val="211"/>
    <w:rsid w:val="00CB4CA3"/>
    <w:rPr>
      <w:b/>
      <w:bCs/>
      <w:sz w:val="22"/>
      <w:szCs w:val="22"/>
      <w:shd w:val="clear" w:color="auto" w:fill="FFFFFF"/>
    </w:rPr>
  </w:style>
  <w:style w:type="paragraph" w:customStyle="1" w:styleId="211">
    <w:name w:val="Заголовок №21"/>
    <w:basedOn w:val="a"/>
    <w:link w:val="2a"/>
    <w:rsid w:val="00CB4CA3"/>
    <w:pPr>
      <w:shd w:val="clear" w:color="auto" w:fill="FFFFFF"/>
      <w:spacing w:before="60" w:after="60" w:line="240" w:lineRule="atLeast"/>
      <w:jc w:val="center"/>
      <w:outlineLvl w:val="1"/>
    </w:pPr>
    <w:rPr>
      <w:b/>
      <w:bCs/>
    </w:rPr>
  </w:style>
  <w:style w:type="character" w:customStyle="1" w:styleId="339">
    <w:name w:val="Заголовок №3 (3)9"/>
    <w:rsid w:val="00CB4CA3"/>
    <w:rPr>
      <w:rFonts w:ascii="Calibri" w:hAnsi="Calibri" w:cs="Calibri"/>
      <w:b w:val="0"/>
      <w:bCs w:val="0"/>
      <w:spacing w:val="0"/>
      <w:sz w:val="23"/>
      <w:szCs w:val="23"/>
      <w:shd w:val="clear" w:color="auto" w:fill="FFFFFF"/>
      <w:lang w:bidi="ar-SA"/>
    </w:rPr>
  </w:style>
  <w:style w:type="character" w:customStyle="1" w:styleId="240">
    <w:name w:val="Заголовок №2 (4)_"/>
    <w:link w:val="241"/>
    <w:rsid w:val="00CB4CA3"/>
    <w:rPr>
      <w:b/>
      <w:bCs/>
      <w:sz w:val="23"/>
      <w:szCs w:val="23"/>
      <w:shd w:val="clear" w:color="auto" w:fill="FFFFFF"/>
    </w:rPr>
  </w:style>
  <w:style w:type="paragraph" w:customStyle="1" w:styleId="241">
    <w:name w:val="Заголовок №2 (4)1"/>
    <w:basedOn w:val="a"/>
    <w:link w:val="240"/>
    <w:rsid w:val="00CB4CA3"/>
    <w:pPr>
      <w:shd w:val="clear" w:color="auto" w:fill="FFFFFF"/>
      <w:spacing w:before="480" w:after="180" w:line="240" w:lineRule="atLeast"/>
      <w:jc w:val="center"/>
      <w:outlineLvl w:val="1"/>
    </w:pPr>
    <w:rPr>
      <w:b/>
      <w:bCs/>
      <w:sz w:val="23"/>
      <w:szCs w:val="23"/>
    </w:rPr>
  </w:style>
  <w:style w:type="character" w:customStyle="1" w:styleId="242">
    <w:name w:val="Заголовок №2 (4)"/>
    <w:basedOn w:val="240"/>
    <w:rsid w:val="00CB4CA3"/>
  </w:style>
  <w:style w:type="character" w:customStyle="1" w:styleId="231">
    <w:name w:val="Заголовок №23"/>
    <w:basedOn w:val="2a"/>
    <w:rsid w:val="00CB4CA3"/>
  </w:style>
  <w:style w:type="character" w:customStyle="1" w:styleId="224">
    <w:name w:val="Заголовок №22"/>
    <w:rsid w:val="00CB4CA3"/>
    <w:rPr>
      <w:b/>
      <w:bCs/>
      <w:noProof/>
      <w:sz w:val="22"/>
      <w:szCs w:val="22"/>
      <w:shd w:val="clear" w:color="auto" w:fill="FFFFFF"/>
    </w:rPr>
  </w:style>
  <w:style w:type="character" w:customStyle="1" w:styleId="1710">
    <w:name w:val="Основной текст (17)10"/>
    <w:rsid w:val="00CB4CA3"/>
    <w:rPr>
      <w:b/>
      <w:bCs/>
      <w:sz w:val="22"/>
      <w:szCs w:val="22"/>
      <w:shd w:val="clear" w:color="auto" w:fill="FFFFFF"/>
      <w:lang w:bidi="ar-SA"/>
    </w:rPr>
  </w:style>
  <w:style w:type="character" w:customStyle="1" w:styleId="179">
    <w:name w:val="Основной текст (17)9"/>
    <w:rsid w:val="00CB4CA3"/>
    <w:rPr>
      <w:b/>
      <w:bCs/>
      <w:noProof/>
      <w:sz w:val="22"/>
      <w:szCs w:val="22"/>
      <w:shd w:val="clear" w:color="auto" w:fill="FFFFFF"/>
      <w:lang w:bidi="ar-SA"/>
    </w:rPr>
  </w:style>
  <w:style w:type="character" w:customStyle="1" w:styleId="351">
    <w:name w:val="Заголовок №35"/>
    <w:rsid w:val="00CB4CA3"/>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CB4CA3"/>
    <w:rPr>
      <w:rFonts w:ascii="Times New Roman" w:hAnsi="Times New Roman" w:cs="Times New Roman"/>
      <w:i w:val="0"/>
      <w:iCs w:val="0"/>
      <w:spacing w:val="0"/>
      <w:sz w:val="22"/>
      <w:szCs w:val="22"/>
      <w:shd w:val="clear" w:color="auto" w:fill="FFFFFF"/>
      <w:lang w:bidi="ar-SA"/>
    </w:rPr>
  </w:style>
  <w:style w:type="character" w:customStyle="1" w:styleId="120">
    <w:name w:val="Основной текст (12)"/>
    <w:rsid w:val="00CB4CA3"/>
    <w:rPr>
      <w:noProof/>
      <w:sz w:val="19"/>
      <w:szCs w:val="19"/>
      <w:lang w:bidi="ar-SA"/>
    </w:rPr>
  </w:style>
  <w:style w:type="character" w:customStyle="1" w:styleId="121">
    <w:name w:val="Заголовок №1 (2)_"/>
    <w:link w:val="1210"/>
    <w:rsid w:val="00AC1464"/>
    <w:rPr>
      <w:b/>
      <w:bCs/>
      <w:sz w:val="25"/>
      <w:szCs w:val="25"/>
      <w:shd w:val="clear" w:color="auto" w:fill="FFFFFF"/>
    </w:rPr>
  </w:style>
  <w:style w:type="paragraph" w:customStyle="1" w:styleId="1210">
    <w:name w:val="Заголовок №1 (2)1"/>
    <w:basedOn w:val="a"/>
    <w:link w:val="121"/>
    <w:rsid w:val="00AC1464"/>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AC1464"/>
  </w:style>
  <w:style w:type="character" w:customStyle="1" w:styleId="123">
    <w:name w:val="Заголовок №1 (2)3"/>
    <w:basedOn w:val="121"/>
    <w:rsid w:val="00AC1464"/>
  </w:style>
  <w:style w:type="character" w:customStyle="1" w:styleId="1220">
    <w:name w:val="Заголовок №1 (2)2"/>
    <w:basedOn w:val="121"/>
    <w:rsid w:val="00AC1464"/>
  </w:style>
  <w:style w:type="character" w:customStyle="1" w:styleId="227">
    <w:name w:val="Заголовок №2 (2)7"/>
    <w:rsid w:val="00AC1464"/>
    <w:rPr>
      <w:b/>
      <w:bCs/>
      <w:sz w:val="25"/>
      <w:szCs w:val="25"/>
      <w:shd w:val="clear" w:color="auto" w:fill="FFFFFF"/>
      <w:lang w:bidi="ar-SA"/>
    </w:rPr>
  </w:style>
  <w:style w:type="character" w:customStyle="1" w:styleId="226">
    <w:name w:val="Заголовок №2 (2)6"/>
    <w:rsid w:val="00AC1464"/>
    <w:rPr>
      <w:b/>
      <w:bCs/>
      <w:sz w:val="25"/>
      <w:szCs w:val="25"/>
      <w:shd w:val="clear" w:color="auto" w:fill="FFFFFF"/>
      <w:lang w:bidi="ar-SA"/>
    </w:rPr>
  </w:style>
  <w:style w:type="character" w:customStyle="1" w:styleId="225">
    <w:name w:val="Заголовок №2 (2)5"/>
    <w:rsid w:val="00AC1464"/>
    <w:rPr>
      <w:b/>
      <w:bCs/>
      <w:noProof/>
      <w:sz w:val="25"/>
      <w:szCs w:val="25"/>
      <w:shd w:val="clear" w:color="auto" w:fill="FFFFFF"/>
      <w:lang w:bidi="ar-SA"/>
    </w:rPr>
  </w:style>
  <w:style w:type="character" w:customStyle="1" w:styleId="1720">
    <w:name w:val="Основной текст (17) + Не полужирный2"/>
    <w:rsid w:val="00AC1464"/>
    <w:rPr>
      <w:b/>
      <w:bCs/>
      <w:noProof/>
      <w:sz w:val="22"/>
      <w:szCs w:val="22"/>
      <w:shd w:val="clear" w:color="auto" w:fill="FFFFFF"/>
      <w:lang w:bidi="ar-SA"/>
    </w:rPr>
  </w:style>
  <w:style w:type="character" w:customStyle="1" w:styleId="178">
    <w:name w:val="Основной текст (17)8"/>
    <w:rsid w:val="00AC1464"/>
    <w:rPr>
      <w:b/>
      <w:bCs/>
      <w:sz w:val="22"/>
      <w:szCs w:val="22"/>
      <w:shd w:val="clear" w:color="auto" w:fill="FFFFFF"/>
      <w:lang w:bidi="ar-SA"/>
    </w:rPr>
  </w:style>
  <w:style w:type="character" w:customStyle="1" w:styleId="177">
    <w:name w:val="Основной текст (17)7"/>
    <w:rsid w:val="00AC1464"/>
    <w:rPr>
      <w:b/>
      <w:bCs/>
      <w:noProof/>
      <w:sz w:val="22"/>
      <w:szCs w:val="22"/>
      <w:shd w:val="clear" w:color="auto" w:fill="FFFFFF"/>
      <w:lang w:bidi="ar-SA"/>
    </w:rPr>
  </w:style>
  <w:style w:type="character" w:customStyle="1" w:styleId="176">
    <w:name w:val="Основной текст (17)6"/>
    <w:rsid w:val="00AC1464"/>
    <w:rPr>
      <w:b/>
      <w:bCs/>
      <w:sz w:val="22"/>
      <w:szCs w:val="22"/>
      <w:shd w:val="clear" w:color="auto" w:fill="FFFFFF"/>
      <w:lang w:bidi="ar-SA"/>
    </w:rPr>
  </w:style>
  <w:style w:type="character" w:customStyle="1" w:styleId="91">
    <w:name w:val="Основной текст + Полужирный9"/>
    <w:rsid w:val="00AC1464"/>
    <w:rPr>
      <w:rFonts w:ascii="Times New Roman" w:hAnsi="Times New Roman" w:cs="Times New Roman"/>
      <w:b/>
      <w:bCs/>
      <w:spacing w:val="0"/>
      <w:sz w:val="22"/>
      <w:szCs w:val="22"/>
      <w:lang w:bidi="ar-SA"/>
    </w:rPr>
  </w:style>
  <w:style w:type="character" w:customStyle="1" w:styleId="2240">
    <w:name w:val="Заголовок №2 (2)4"/>
    <w:rsid w:val="00AC1464"/>
    <w:rPr>
      <w:b/>
      <w:bCs/>
      <w:sz w:val="25"/>
      <w:szCs w:val="25"/>
      <w:shd w:val="clear" w:color="auto" w:fill="FFFFFF"/>
      <w:lang w:bidi="ar-SA"/>
    </w:rPr>
  </w:style>
  <w:style w:type="character" w:customStyle="1" w:styleId="2230">
    <w:name w:val="Заголовок №2 (2)3"/>
    <w:rsid w:val="00AC1464"/>
    <w:rPr>
      <w:b/>
      <w:bCs/>
      <w:noProof/>
      <w:sz w:val="25"/>
      <w:szCs w:val="25"/>
      <w:shd w:val="clear" w:color="auto" w:fill="FFFFFF"/>
      <w:lang w:bidi="ar-SA"/>
    </w:rPr>
  </w:style>
  <w:style w:type="character" w:customStyle="1" w:styleId="132pt2">
    <w:name w:val="Основной текст (13) + Интервал 2 pt2"/>
    <w:rsid w:val="00AC1464"/>
    <w:rPr>
      <w:rFonts w:ascii="Calibri" w:hAnsi="Calibri"/>
      <w:spacing w:val="40"/>
      <w:sz w:val="34"/>
      <w:szCs w:val="34"/>
      <w:shd w:val="clear" w:color="auto" w:fill="FFFFFF"/>
      <w:lang w:bidi="ar-SA"/>
    </w:rPr>
  </w:style>
  <w:style w:type="character" w:customStyle="1" w:styleId="139">
    <w:name w:val="Основной текст (13)9"/>
    <w:rsid w:val="00AC1464"/>
    <w:rPr>
      <w:rFonts w:ascii="Calibri" w:hAnsi="Calibri"/>
      <w:sz w:val="34"/>
      <w:szCs w:val="34"/>
      <w:shd w:val="clear" w:color="auto" w:fill="FFFFFF"/>
      <w:lang w:bidi="ar-SA"/>
    </w:rPr>
  </w:style>
  <w:style w:type="character" w:customStyle="1" w:styleId="138">
    <w:name w:val="Основной текст (13)8"/>
    <w:rsid w:val="00AC1464"/>
    <w:rPr>
      <w:rFonts w:ascii="Calibri" w:hAnsi="Calibri"/>
      <w:noProof/>
      <w:sz w:val="34"/>
      <w:szCs w:val="34"/>
      <w:shd w:val="clear" w:color="auto" w:fill="FFFFFF"/>
      <w:lang w:bidi="ar-SA"/>
    </w:rPr>
  </w:style>
  <w:style w:type="character" w:customStyle="1" w:styleId="151">
    <w:name w:val="Основной текст + Полужирный15"/>
    <w:rsid w:val="00AC1464"/>
    <w:rPr>
      <w:rFonts w:ascii="Times New Roman" w:hAnsi="Times New Roman" w:cs="Times New Roman"/>
      <w:b/>
      <w:bCs/>
      <w:spacing w:val="0"/>
      <w:sz w:val="22"/>
      <w:szCs w:val="22"/>
      <w:lang w:bidi="ar-SA"/>
    </w:rPr>
  </w:style>
  <w:style w:type="character" w:customStyle="1" w:styleId="142">
    <w:name w:val="Основной текст + Полужирный14"/>
    <w:aliases w:val="Курсив14"/>
    <w:rsid w:val="00AC1464"/>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AC1464"/>
    <w:rPr>
      <w:rFonts w:ascii="Times New Roman" w:hAnsi="Times New Roman" w:cs="Times New Roman"/>
      <w:b/>
      <w:bCs/>
      <w:i/>
      <w:iCs/>
      <w:noProof/>
      <w:spacing w:val="0"/>
      <w:sz w:val="22"/>
      <w:szCs w:val="22"/>
      <w:lang w:bidi="ar-SA"/>
    </w:rPr>
  </w:style>
  <w:style w:type="character" w:customStyle="1" w:styleId="132">
    <w:name w:val="Основной текст + Полужирный13"/>
    <w:aliases w:val="Курсив13"/>
    <w:rsid w:val="00AC1464"/>
    <w:rPr>
      <w:rFonts w:ascii="Times New Roman" w:hAnsi="Times New Roman" w:cs="Times New Roman"/>
      <w:b/>
      <w:bCs/>
      <w:i/>
      <w:iCs/>
      <w:noProof/>
      <w:spacing w:val="0"/>
      <w:sz w:val="22"/>
      <w:szCs w:val="22"/>
      <w:lang w:bidi="ar-SA"/>
    </w:rPr>
  </w:style>
  <w:style w:type="character" w:customStyle="1" w:styleId="110">
    <w:name w:val="Основной текст + Полужирный11"/>
    <w:rsid w:val="00AC1464"/>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AC1464"/>
    <w:rPr>
      <w:rFonts w:ascii="Times New Roman" w:hAnsi="Times New Roman" w:cs="Times New Roman"/>
      <w:i w:val="0"/>
      <w:iCs w:val="0"/>
      <w:noProof/>
      <w:spacing w:val="0"/>
      <w:sz w:val="22"/>
      <w:szCs w:val="22"/>
      <w:shd w:val="clear" w:color="auto" w:fill="FFFFFF"/>
      <w:lang w:bidi="ar-SA"/>
    </w:rPr>
  </w:style>
  <w:style w:type="character" w:customStyle="1" w:styleId="228">
    <w:name w:val="Заголовок №2 (2)8"/>
    <w:rsid w:val="00AC1464"/>
    <w:rPr>
      <w:b/>
      <w:bCs/>
      <w:sz w:val="25"/>
      <w:szCs w:val="25"/>
      <w:shd w:val="clear" w:color="auto" w:fill="FFFFFF"/>
      <w:lang w:bidi="ar-SA"/>
    </w:rPr>
  </w:style>
  <w:style w:type="character" w:customStyle="1" w:styleId="1230">
    <w:name w:val="Основной текст (12) + Курсив3"/>
    <w:rsid w:val="00AC1464"/>
    <w:rPr>
      <w:rFonts w:ascii="Times New Roman" w:hAnsi="Times New Roman" w:cs="Times New Roman"/>
      <w:i/>
      <w:iCs/>
      <w:spacing w:val="0"/>
      <w:sz w:val="19"/>
      <w:szCs w:val="19"/>
      <w:lang w:bidi="ar-SA"/>
    </w:rPr>
  </w:style>
  <w:style w:type="character" w:customStyle="1" w:styleId="1221">
    <w:name w:val="Основной текст (12) + Курсив2"/>
    <w:rsid w:val="00AC1464"/>
    <w:rPr>
      <w:rFonts w:ascii="Times New Roman" w:hAnsi="Times New Roman" w:cs="Times New Roman"/>
      <w:i/>
      <w:iCs/>
      <w:noProof/>
      <w:spacing w:val="0"/>
      <w:sz w:val="19"/>
      <w:szCs w:val="19"/>
      <w:lang w:bidi="ar-SA"/>
    </w:rPr>
  </w:style>
  <w:style w:type="character" w:customStyle="1" w:styleId="1211">
    <w:name w:val="Основной текст (12) + Курсив1"/>
    <w:rsid w:val="00AC1464"/>
    <w:rPr>
      <w:rFonts w:ascii="Times New Roman" w:hAnsi="Times New Roman" w:cs="Times New Roman"/>
      <w:i/>
      <w:iCs/>
      <w:spacing w:val="0"/>
      <w:sz w:val="19"/>
      <w:szCs w:val="19"/>
      <w:u w:val="single"/>
      <w:lang w:bidi="ar-SA"/>
    </w:rPr>
  </w:style>
  <w:style w:type="character" w:customStyle="1" w:styleId="132pt1">
    <w:name w:val="Основной текст (13) + Интервал 2 pt1"/>
    <w:rsid w:val="001F2E19"/>
    <w:rPr>
      <w:rFonts w:ascii="Calibri" w:hAnsi="Calibri"/>
      <w:spacing w:val="40"/>
      <w:sz w:val="34"/>
      <w:szCs w:val="34"/>
      <w:shd w:val="clear" w:color="auto" w:fill="FFFFFF"/>
      <w:lang w:bidi="ar-SA"/>
    </w:rPr>
  </w:style>
  <w:style w:type="character" w:customStyle="1" w:styleId="137">
    <w:name w:val="Основной текст (13)7"/>
    <w:rsid w:val="001F2E19"/>
    <w:rPr>
      <w:rFonts w:ascii="Calibri" w:hAnsi="Calibri"/>
      <w:sz w:val="34"/>
      <w:szCs w:val="34"/>
      <w:shd w:val="clear" w:color="auto" w:fill="FFFFFF"/>
      <w:lang w:bidi="ar-SA"/>
    </w:rPr>
  </w:style>
  <w:style w:type="character" w:customStyle="1" w:styleId="136">
    <w:name w:val="Основной текст (13)6"/>
    <w:rsid w:val="001F2E19"/>
    <w:rPr>
      <w:rFonts w:ascii="Calibri" w:hAnsi="Calibri"/>
      <w:noProof/>
      <w:sz w:val="34"/>
      <w:szCs w:val="34"/>
      <w:shd w:val="clear" w:color="auto" w:fill="FFFFFF"/>
      <w:lang w:bidi="ar-SA"/>
    </w:rPr>
  </w:style>
  <w:style w:type="character" w:customStyle="1" w:styleId="175">
    <w:name w:val="Основной текст (17)5"/>
    <w:rsid w:val="001F2E19"/>
    <w:rPr>
      <w:rFonts w:ascii="Times New Roman" w:hAnsi="Times New Roman" w:cs="Times New Roman"/>
      <w:b w:val="0"/>
      <w:bCs w:val="0"/>
      <w:spacing w:val="0"/>
      <w:sz w:val="22"/>
      <w:szCs w:val="22"/>
      <w:shd w:val="clear" w:color="auto" w:fill="FFFFFF"/>
      <w:lang w:bidi="ar-SA"/>
    </w:rPr>
  </w:style>
  <w:style w:type="character" w:customStyle="1" w:styleId="174">
    <w:name w:val="Основной текст (17)4"/>
    <w:rsid w:val="001F2E19"/>
    <w:rPr>
      <w:rFonts w:ascii="Times New Roman" w:hAnsi="Times New Roman" w:cs="Times New Roman"/>
      <w:b w:val="0"/>
      <w:bCs w:val="0"/>
      <w:noProof/>
      <w:spacing w:val="0"/>
      <w:sz w:val="22"/>
      <w:szCs w:val="22"/>
      <w:shd w:val="clear" w:color="auto" w:fill="FFFFFF"/>
      <w:lang w:bidi="ar-SA"/>
    </w:rPr>
  </w:style>
  <w:style w:type="character" w:customStyle="1" w:styleId="92">
    <w:name w:val="Основной текст + Курсив9"/>
    <w:rsid w:val="001F2E19"/>
    <w:rPr>
      <w:rFonts w:ascii="Times New Roman" w:hAnsi="Times New Roman" w:cs="Times New Roman"/>
      <w:i/>
      <w:iCs/>
      <w:spacing w:val="0"/>
      <w:sz w:val="22"/>
      <w:szCs w:val="22"/>
      <w:lang w:bidi="ar-SA"/>
    </w:rPr>
  </w:style>
  <w:style w:type="character" w:customStyle="1" w:styleId="1424">
    <w:name w:val="Основной текст (14)24"/>
    <w:rsid w:val="001F2E19"/>
    <w:rPr>
      <w:rFonts w:ascii="Times New Roman" w:hAnsi="Times New Roman" w:cs="Times New Roman"/>
      <w:i w:val="0"/>
      <w:iCs w:val="0"/>
      <w:spacing w:val="0"/>
      <w:sz w:val="22"/>
      <w:szCs w:val="22"/>
      <w:shd w:val="clear" w:color="auto" w:fill="FFFFFF"/>
      <w:lang w:bidi="ar-SA"/>
    </w:rPr>
  </w:style>
  <w:style w:type="character" w:customStyle="1" w:styleId="1423">
    <w:name w:val="Основной текст (14)23"/>
    <w:rsid w:val="001F2E19"/>
    <w:rPr>
      <w:rFonts w:ascii="Times New Roman" w:hAnsi="Times New Roman" w:cs="Times New Roman"/>
      <w:i w:val="0"/>
      <w:iCs w:val="0"/>
      <w:noProof/>
      <w:spacing w:val="0"/>
      <w:sz w:val="22"/>
      <w:szCs w:val="22"/>
      <w:shd w:val="clear" w:color="auto" w:fill="FFFFFF"/>
      <w:lang w:bidi="ar-SA"/>
    </w:rPr>
  </w:style>
  <w:style w:type="character" w:customStyle="1" w:styleId="341">
    <w:name w:val="Заголовок №34"/>
    <w:rsid w:val="001F2E19"/>
    <w:rPr>
      <w:b/>
      <w:bCs/>
      <w:sz w:val="22"/>
      <w:szCs w:val="22"/>
      <w:shd w:val="clear" w:color="auto" w:fill="FFFFFF"/>
      <w:lang w:bidi="ar-SA"/>
    </w:rPr>
  </w:style>
  <w:style w:type="character" w:customStyle="1" w:styleId="334">
    <w:name w:val="Заголовок №33"/>
    <w:rsid w:val="001F2E19"/>
    <w:rPr>
      <w:b/>
      <w:bCs/>
      <w:noProof/>
      <w:sz w:val="22"/>
      <w:szCs w:val="22"/>
      <w:shd w:val="clear" w:color="auto" w:fill="FFFFFF"/>
      <w:lang w:bidi="ar-SA"/>
    </w:rPr>
  </w:style>
  <w:style w:type="character" w:customStyle="1" w:styleId="3215">
    <w:name w:val="Заголовок №3 (2)15"/>
    <w:rsid w:val="001F2E19"/>
    <w:rPr>
      <w:b/>
      <w:bCs/>
      <w:i/>
      <w:iCs/>
      <w:sz w:val="22"/>
      <w:szCs w:val="22"/>
      <w:shd w:val="clear" w:color="auto" w:fill="FFFFFF"/>
      <w:lang w:bidi="ar-SA"/>
    </w:rPr>
  </w:style>
  <w:style w:type="character" w:customStyle="1" w:styleId="81">
    <w:name w:val="Основной текст + Курсив8"/>
    <w:rsid w:val="001F2E19"/>
    <w:rPr>
      <w:rFonts w:ascii="Times New Roman" w:hAnsi="Times New Roman" w:cs="Times New Roman"/>
      <w:i/>
      <w:iCs/>
      <w:noProof/>
      <w:spacing w:val="0"/>
      <w:sz w:val="22"/>
      <w:szCs w:val="22"/>
      <w:lang w:bidi="ar-SA"/>
    </w:rPr>
  </w:style>
  <w:style w:type="character" w:customStyle="1" w:styleId="3214">
    <w:name w:val="Заголовок №3 (2)14"/>
    <w:rsid w:val="001F2E19"/>
    <w:rPr>
      <w:b/>
      <w:bCs/>
      <w:i/>
      <w:iCs/>
      <w:sz w:val="22"/>
      <w:szCs w:val="22"/>
      <w:shd w:val="clear" w:color="auto" w:fill="FFFFFF"/>
      <w:lang w:bidi="ar-SA"/>
    </w:rPr>
  </w:style>
  <w:style w:type="character" w:customStyle="1" w:styleId="3213">
    <w:name w:val="Заголовок №3 (2)13"/>
    <w:rsid w:val="001F2E19"/>
    <w:rPr>
      <w:b/>
      <w:bCs/>
      <w:i/>
      <w:iCs/>
      <w:sz w:val="22"/>
      <w:szCs w:val="22"/>
      <w:shd w:val="clear" w:color="auto" w:fill="FFFFFF"/>
      <w:lang w:bidi="ar-SA"/>
    </w:rPr>
  </w:style>
  <w:style w:type="character" w:customStyle="1" w:styleId="3211">
    <w:name w:val="Заголовок №3 (2)11"/>
    <w:rsid w:val="001F2E19"/>
    <w:rPr>
      <w:b/>
      <w:bCs/>
      <w:i/>
      <w:iCs/>
      <w:sz w:val="22"/>
      <w:szCs w:val="22"/>
      <w:shd w:val="clear" w:color="auto" w:fill="FFFFFF"/>
      <w:lang w:bidi="ar-SA"/>
    </w:rPr>
  </w:style>
  <w:style w:type="character" w:customStyle="1" w:styleId="32100">
    <w:name w:val="Заголовок №3 (2)10"/>
    <w:rsid w:val="001F2E19"/>
    <w:rPr>
      <w:b/>
      <w:bCs/>
      <w:i/>
      <w:iCs/>
      <w:sz w:val="22"/>
      <w:szCs w:val="22"/>
      <w:shd w:val="clear" w:color="auto" w:fill="FFFFFF"/>
      <w:lang w:bidi="ar-SA"/>
    </w:rPr>
  </w:style>
  <w:style w:type="character" w:customStyle="1" w:styleId="329">
    <w:name w:val="Заголовок №3 (2)9"/>
    <w:rsid w:val="001F2E19"/>
    <w:rPr>
      <w:b/>
      <w:bCs/>
      <w:i/>
      <w:iCs/>
      <w:sz w:val="22"/>
      <w:szCs w:val="22"/>
      <w:shd w:val="clear" w:color="auto" w:fill="FFFFFF"/>
      <w:lang w:bidi="ar-SA"/>
    </w:rPr>
  </w:style>
  <w:style w:type="character" w:customStyle="1" w:styleId="328">
    <w:name w:val="Заголовок №3 (2)8"/>
    <w:rsid w:val="001F2E19"/>
    <w:rPr>
      <w:b/>
      <w:bCs/>
      <w:i/>
      <w:iCs/>
      <w:sz w:val="22"/>
      <w:szCs w:val="22"/>
      <w:shd w:val="clear" w:color="auto" w:fill="FFFFFF"/>
      <w:lang w:bidi="ar-SA"/>
    </w:rPr>
  </w:style>
  <w:style w:type="character" w:customStyle="1" w:styleId="327">
    <w:name w:val="Заголовок №3 (2)7"/>
    <w:rsid w:val="001F2E19"/>
    <w:rPr>
      <w:b/>
      <w:bCs/>
      <w:i/>
      <w:iCs/>
      <w:sz w:val="22"/>
      <w:szCs w:val="22"/>
      <w:shd w:val="clear" w:color="auto" w:fill="FFFFFF"/>
      <w:lang w:bidi="ar-SA"/>
    </w:rPr>
  </w:style>
  <w:style w:type="character" w:customStyle="1" w:styleId="af4">
    <w:name w:val="Подпись к таблице"/>
    <w:rsid w:val="001F2E19"/>
    <w:rPr>
      <w:rFonts w:ascii="Times New Roman" w:hAnsi="Times New Roman" w:cs="Times New Roman"/>
      <w:b/>
      <w:bCs/>
      <w:spacing w:val="0"/>
      <w:sz w:val="20"/>
      <w:szCs w:val="20"/>
    </w:rPr>
  </w:style>
  <w:style w:type="character" w:customStyle="1" w:styleId="58">
    <w:name w:val="Подпись к таблице5"/>
    <w:rsid w:val="001F2E19"/>
    <w:rPr>
      <w:rFonts w:ascii="Times New Roman" w:hAnsi="Times New Roman" w:cs="Times New Roman"/>
      <w:b/>
      <w:bCs/>
      <w:noProof/>
      <w:spacing w:val="0"/>
      <w:sz w:val="20"/>
      <w:szCs w:val="20"/>
    </w:rPr>
  </w:style>
  <w:style w:type="character" w:customStyle="1" w:styleId="1958">
    <w:name w:val="Основной текст (19)58"/>
    <w:rsid w:val="001F2E19"/>
    <w:rPr>
      <w:rFonts w:ascii="Times New Roman" w:hAnsi="Times New Roman" w:cs="Times New Roman"/>
      <w:b/>
      <w:bCs/>
      <w:spacing w:val="0"/>
      <w:sz w:val="20"/>
      <w:szCs w:val="20"/>
    </w:rPr>
  </w:style>
  <w:style w:type="character" w:customStyle="1" w:styleId="1957">
    <w:name w:val="Основной текст (19)57"/>
    <w:rsid w:val="001F2E19"/>
    <w:rPr>
      <w:rFonts w:ascii="Times New Roman" w:hAnsi="Times New Roman" w:cs="Times New Roman"/>
      <w:b/>
      <w:bCs/>
      <w:noProof/>
      <w:spacing w:val="0"/>
      <w:sz w:val="20"/>
      <w:szCs w:val="20"/>
    </w:rPr>
  </w:style>
  <w:style w:type="character" w:customStyle="1" w:styleId="40">
    <w:name w:val="Заголовок 4 Знак"/>
    <w:link w:val="4"/>
    <w:rsid w:val="00466509"/>
    <w:rPr>
      <w:rFonts w:ascii="Times New Roman" w:hAnsi="Times New Roman"/>
      <w:b/>
      <w:bCs/>
      <w:sz w:val="24"/>
    </w:rPr>
  </w:style>
  <w:style w:type="paragraph" w:styleId="af5">
    <w:name w:val="Title"/>
    <w:basedOn w:val="a"/>
    <w:link w:val="af6"/>
    <w:qFormat/>
    <w:rsid w:val="00466509"/>
    <w:pPr>
      <w:spacing w:after="0" w:line="240" w:lineRule="auto"/>
      <w:jc w:val="center"/>
    </w:pPr>
    <w:rPr>
      <w:rFonts w:ascii="Times New Roman" w:hAnsi="Times New Roman"/>
      <w:sz w:val="24"/>
      <w:szCs w:val="20"/>
    </w:rPr>
  </w:style>
  <w:style w:type="character" w:customStyle="1" w:styleId="af6">
    <w:name w:val="Название Знак"/>
    <w:link w:val="af5"/>
    <w:rsid w:val="00466509"/>
    <w:rPr>
      <w:rFonts w:ascii="Times New Roman" w:hAnsi="Times New Roman"/>
      <w:sz w:val="24"/>
    </w:rPr>
  </w:style>
  <w:style w:type="character" w:customStyle="1" w:styleId="Zag11">
    <w:name w:val="Zag_11"/>
    <w:rsid w:val="000120B7"/>
  </w:style>
  <w:style w:type="paragraph" w:customStyle="1" w:styleId="af7">
    <w:name w:val="А_основной"/>
    <w:basedOn w:val="a"/>
    <w:link w:val="af8"/>
    <w:qFormat/>
    <w:rsid w:val="000120B7"/>
    <w:pPr>
      <w:spacing w:after="0" w:line="360" w:lineRule="auto"/>
      <w:ind w:firstLine="454"/>
      <w:jc w:val="both"/>
    </w:pPr>
    <w:rPr>
      <w:rFonts w:ascii="Times New Roman" w:eastAsia="Calibri" w:hAnsi="Times New Roman"/>
      <w:sz w:val="28"/>
      <w:szCs w:val="28"/>
      <w:lang w:eastAsia="en-US"/>
    </w:rPr>
  </w:style>
  <w:style w:type="character" w:customStyle="1" w:styleId="af8">
    <w:name w:val="А_основной Знак"/>
    <w:link w:val="af7"/>
    <w:rsid w:val="000120B7"/>
    <w:rPr>
      <w:rFonts w:ascii="Times New Roman" w:eastAsia="Calibri" w:hAnsi="Times New Roman"/>
      <w:sz w:val="28"/>
      <w:szCs w:val="28"/>
      <w:lang w:eastAsia="en-US"/>
    </w:rPr>
  </w:style>
  <w:style w:type="character" w:customStyle="1" w:styleId="dash041e0431044b0447043d044b0439char1">
    <w:name w:val="dash041e_0431_044b_0447_043d_044b_0439__char1"/>
    <w:rsid w:val="000120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120B7"/>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5A564E"/>
    <w:rPr>
      <w:rFonts w:ascii="Times New Roman" w:hAnsi="Times New Roman" w:cs="Times New Roman"/>
      <w:sz w:val="24"/>
      <w:szCs w:val="24"/>
      <w:u w:val="none"/>
      <w:effect w:val="none"/>
    </w:rPr>
  </w:style>
  <w:style w:type="paragraph" w:customStyle="1" w:styleId="Default">
    <w:name w:val="Default"/>
    <w:rsid w:val="005A564E"/>
    <w:pPr>
      <w:autoSpaceDE w:val="0"/>
      <w:autoSpaceDN w:val="0"/>
      <w:adjustRightInd w:val="0"/>
    </w:pPr>
    <w:rPr>
      <w:rFonts w:ascii="Times New Roman" w:eastAsia="Calibri" w:hAnsi="Times New Roman"/>
      <w:color w:val="000000"/>
      <w:sz w:val="24"/>
      <w:szCs w:val="24"/>
    </w:rPr>
  </w:style>
  <w:style w:type="paragraph" w:customStyle="1" w:styleId="default0">
    <w:name w:val="default"/>
    <w:basedOn w:val="a"/>
    <w:rsid w:val="005A564E"/>
    <w:pPr>
      <w:spacing w:after="0" w:line="240" w:lineRule="auto"/>
    </w:pPr>
    <w:rPr>
      <w:rFonts w:ascii="Times New Roman" w:hAnsi="Times New Roman"/>
      <w:sz w:val="24"/>
      <w:szCs w:val="24"/>
    </w:rPr>
  </w:style>
  <w:style w:type="character" w:customStyle="1" w:styleId="default005f005fchar1char1">
    <w:name w:val="default_005f_005fchar1__char1"/>
    <w:rsid w:val="005A564E"/>
    <w:rPr>
      <w:rFonts w:ascii="Times New Roman" w:hAnsi="Times New Roman" w:cs="Times New Roman" w:hint="default"/>
      <w:strike w:val="0"/>
      <w:dstrike w:val="0"/>
      <w:sz w:val="24"/>
      <w:szCs w:val="24"/>
      <w:u w:val="none"/>
      <w:effect w:val="none"/>
    </w:rPr>
  </w:style>
  <w:style w:type="character" w:customStyle="1" w:styleId="1241">
    <w:name w:val="Основной текст (12)41"/>
    <w:rsid w:val="00635266"/>
    <w:rPr>
      <w:rFonts w:ascii="Times New Roman" w:hAnsi="Times New Roman" w:cs="Times New Roman"/>
      <w:spacing w:val="0"/>
      <w:sz w:val="19"/>
      <w:szCs w:val="19"/>
      <w:lang w:bidi="ar-SA"/>
    </w:rPr>
  </w:style>
  <w:style w:type="character" w:customStyle="1" w:styleId="2b">
    <w:name w:val="Подпись к таблице2"/>
    <w:rsid w:val="00B9179D"/>
    <w:rPr>
      <w:rFonts w:ascii="Times New Roman" w:hAnsi="Times New Roman" w:cs="Times New Roman"/>
      <w:b w:val="0"/>
      <w:bCs w:val="0"/>
      <w:spacing w:val="0"/>
      <w:sz w:val="20"/>
      <w:szCs w:val="20"/>
      <w:lang w:bidi="ar-SA"/>
    </w:rPr>
  </w:style>
  <w:style w:type="character" w:customStyle="1" w:styleId="20">
    <w:name w:val="Заголовок 2 Знак"/>
    <w:basedOn w:val="a0"/>
    <w:link w:val="2"/>
    <w:uiPriority w:val="9"/>
    <w:semiHidden/>
    <w:rsid w:val="002452A7"/>
    <w:rPr>
      <w:rFonts w:ascii="Cambria" w:eastAsia="Times New Roman" w:hAnsi="Cambria" w:cs="Times New Roman"/>
      <w:b/>
      <w:bCs/>
      <w:i/>
      <w:iCs/>
      <w:sz w:val="28"/>
      <w:szCs w:val="28"/>
    </w:rPr>
  </w:style>
  <w:style w:type="paragraph" w:customStyle="1" w:styleId="af9">
    <w:name w:val="Знак Знак Знак Знак Знак Знак Знак Знак Знак Знак Знак Знак Знак"/>
    <w:basedOn w:val="a"/>
    <w:rsid w:val="002452A7"/>
    <w:pPr>
      <w:spacing w:after="160" w:line="240" w:lineRule="exact"/>
    </w:pPr>
    <w:rPr>
      <w:rFonts w:ascii="Verdana" w:hAnsi="Verdana" w:cs="Verdana"/>
      <w:sz w:val="20"/>
      <w:szCs w:val="20"/>
      <w:lang w:val="en-US" w:eastAsia="en-US"/>
    </w:rPr>
  </w:style>
  <w:style w:type="paragraph" w:customStyle="1" w:styleId="1a">
    <w:name w:val="Абзац списка1"/>
    <w:basedOn w:val="a"/>
    <w:rsid w:val="002452A7"/>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semiHidden/>
    <w:rsid w:val="001C0207"/>
    <w:rPr>
      <w:rFonts w:ascii="Cambria" w:eastAsia="Times New Roman" w:hAnsi="Cambria" w:cs="Times New Roman"/>
      <w:b/>
      <w:bCs/>
      <w:sz w:val="26"/>
      <w:szCs w:val="26"/>
    </w:rPr>
  </w:style>
  <w:style w:type="paragraph" w:styleId="afa">
    <w:name w:val="Plain Text"/>
    <w:basedOn w:val="a"/>
    <w:link w:val="afb"/>
    <w:rsid w:val="001C0207"/>
    <w:pPr>
      <w:spacing w:after="0" w:line="240" w:lineRule="auto"/>
    </w:pPr>
    <w:rPr>
      <w:rFonts w:ascii="Courier New" w:hAnsi="Courier New"/>
      <w:sz w:val="20"/>
      <w:szCs w:val="20"/>
    </w:rPr>
  </w:style>
  <w:style w:type="character" w:customStyle="1" w:styleId="afb">
    <w:name w:val="Текст Знак"/>
    <w:basedOn w:val="a0"/>
    <w:link w:val="afa"/>
    <w:rsid w:val="001C0207"/>
    <w:rPr>
      <w:rFonts w:ascii="Courier New" w:hAnsi="Courier New"/>
    </w:rPr>
  </w:style>
  <w:style w:type="character" w:styleId="afc">
    <w:name w:val="Placeholder Text"/>
    <w:basedOn w:val="a0"/>
    <w:uiPriority w:val="99"/>
    <w:semiHidden/>
    <w:rsid w:val="009E7DB3"/>
    <w:rPr>
      <w:color w:val="808080"/>
    </w:rPr>
  </w:style>
  <w:style w:type="paragraph" w:styleId="afd">
    <w:name w:val="Balloon Text"/>
    <w:basedOn w:val="a"/>
    <w:link w:val="afe"/>
    <w:uiPriority w:val="99"/>
    <w:semiHidden/>
    <w:unhideWhenUsed/>
    <w:rsid w:val="009E7DB3"/>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E7DB3"/>
    <w:rPr>
      <w:rFonts w:ascii="Tahoma" w:hAnsi="Tahoma" w:cs="Tahoma"/>
      <w:sz w:val="16"/>
      <w:szCs w:val="16"/>
    </w:rPr>
  </w:style>
  <w:style w:type="character" w:customStyle="1" w:styleId="10">
    <w:name w:val="Заголовок 1 Знак"/>
    <w:basedOn w:val="a0"/>
    <w:link w:val="1"/>
    <w:uiPriority w:val="9"/>
    <w:rsid w:val="003C5984"/>
    <w:rPr>
      <w:rFonts w:asciiTheme="majorHAnsi" w:eastAsiaTheme="majorEastAsia" w:hAnsiTheme="majorHAnsi" w:cstheme="majorBidi"/>
      <w:b/>
      <w:bCs/>
      <w:color w:val="365F91" w:themeColor="accent1" w:themeShade="BF"/>
      <w:sz w:val="28"/>
      <w:szCs w:val="28"/>
    </w:rPr>
  </w:style>
  <w:style w:type="character" w:customStyle="1" w:styleId="3a">
    <w:name w:val="Основной текст + Курсив3"/>
    <w:basedOn w:val="afb"/>
    <w:rsid w:val="003C5984"/>
    <w:rPr>
      <w:rFonts w:ascii="Times New Roman" w:hAnsi="Times New Roman" w:cs="Times New Roman"/>
      <w:i/>
      <w:iCs/>
      <w:spacing w:val="0"/>
      <w:sz w:val="22"/>
      <w:szCs w:val="22"/>
      <w:lang w:val="ru-RU" w:eastAsia="ru-RU" w:bidi="ar-SA"/>
    </w:rPr>
  </w:style>
  <w:style w:type="character" w:customStyle="1" w:styleId="2c">
    <w:name w:val="Основной текст + Курсив2"/>
    <w:basedOn w:val="afb"/>
    <w:rsid w:val="003C5984"/>
    <w:rPr>
      <w:rFonts w:ascii="Times New Roman" w:hAnsi="Times New Roman" w:cs="Times New Roman"/>
      <w:i/>
      <w:iCs/>
      <w:noProof/>
      <w:spacing w:val="0"/>
      <w:sz w:val="22"/>
      <w:szCs w:val="22"/>
      <w:lang w:val="ru-RU" w:eastAsia="ru-RU" w:bidi="ar-SA"/>
    </w:rPr>
  </w:style>
  <w:style w:type="character" w:customStyle="1" w:styleId="190">
    <w:name w:val="Заголовок №19"/>
    <w:basedOn w:val="a0"/>
    <w:rsid w:val="003C5984"/>
    <w:rPr>
      <w:rFonts w:ascii="Calibri" w:hAnsi="Calibri" w:cs="Calibri"/>
      <w:spacing w:val="0"/>
      <w:sz w:val="34"/>
      <w:szCs w:val="34"/>
      <w:lang w:bidi="ar-SA"/>
    </w:rPr>
  </w:style>
  <w:style w:type="character" w:customStyle="1" w:styleId="149">
    <w:name w:val="Основной текст (14)9"/>
    <w:basedOn w:val="14"/>
    <w:rsid w:val="003C5984"/>
    <w:rPr>
      <w:rFonts w:ascii="Times New Roman" w:hAnsi="Times New Roman" w:cs="Times New Roman"/>
      <w:spacing w:val="0"/>
      <w:sz w:val="22"/>
      <w:szCs w:val="22"/>
      <w:lang w:bidi="ar-SA"/>
    </w:rPr>
  </w:style>
  <w:style w:type="character" w:customStyle="1" w:styleId="148">
    <w:name w:val="Основной текст (14)8"/>
    <w:basedOn w:val="14"/>
    <w:rsid w:val="003C5984"/>
    <w:rPr>
      <w:rFonts w:ascii="Times New Roman" w:hAnsi="Times New Roman" w:cs="Times New Roman"/>
      <w:spacing w:val="0"/>
      <w:sz w:val="22"/>
      <w:szCs w:val="22"/>
      <w:lang w:bidi="ar-SA"/>
    </w:rPr>
  </w:style>
  <w:style w:type="character" w:customStyle="1" w:styleId="146">
    <w:name w:val="Основной текст (14)6"/>
    <w:basedOn w:val="14"/>
    <w:rsid w:val="003C5984"/>
    <w:rPr>
      <w:rFonts w:ascii="Times New Roman" w:hAnsi="Times New Roman" w:cs="Times New Roman"/>
      <w:spacing w:val="0"/>
      <w:sz w:val="22"/>
      <w:szCs w:val="22"/>
      <w:lang w:bidi="ar-SA"/>
    </w:rPr>
  </w:style>
  <w:style w:type="character" w:customStyle="1" w:styleId="145">
    <w:name w:val="Основной текст (14)5"/>
    <w:basedOn w:val="14"/>
    <w:rsid w:val="003C5984"/>
    <w:rPr>
      <w:rFonts w:ascii="Times New Roman" w:hAnsi="Times New Roman" w:cs="Times New Roman"/>
      <w:spacing w:val="0"/>
      <w:sz w:val="22"/>
      <w:szCs w:val="22"/>
      <w:lang w:bidi="ar-SA"/>
    </w:rPr>
  </w:style>
  <w:style w:type="character" w:customStyle="1" w:styleId="144">
    <w:name w:val="Основной текст (14)4"/>
    <w:basedOn w:val="14"/>
    <w:rsid w:val="003C5984"/>
    <w:rPr>
      <w:rFonts w:ascii="Times New Roman" w:hAnsi="Times New Roman" w:cs="Times New Roman"/>
      <w:spacing w:val="0"/>
      <w:sz w:val="22"/>
      <w:szCs w:val="22"/>
      <w:lang w:bidi="ar-SA"/>
    </w:rPr>
  </w:style>
  <w:style w:type="character" w:styleId="aff">
    <w:name w:val="Strong"/>
    <w:basedOn w:val="a0"/>
    <w:qFormat/>
    <w:rsid w:val="00294C85"/>
    <w:rPr>
      <w:b/>
      <w:bCs/>
    </w:rPr>
  </w:style>
  <w:style w:type="character" w:customStyle="1" w:styleId="a6">
    <w:name w:val="Без интервала Знак"/>
    <w:aliases w:val="основа Знак"/>
    <w:link w:val="a5"/>
    <w:uiPriority w:val="1"/>
    <w:locked/>
    <w:rsid w:val="00F06182"/>
    <w:rPr>
      <w:rFonts w:ascii="Times New Roman" w:eastAsia="SimSun" w:hAnsi="Times New Roman"/>
      <w:sz w:val="24"/>
      <w:szCs w:val="24"/>
      <w:lang w:eastAsia="zh-CN"/>
    </w:rPr>
  </w:style>
  <w:style w:type="paragraph" w:customStyle="1" w:styleId="1b">
    <w:name w:val="Обычный1"/>
    <w:rsid w:val="00AF11AF"/>
    <w:pPr>
      <w:spacing w:before="100" w:after="100" w:line="276" w:lineRule="auto"/>
      <w:jc w:val="both"/>
    </w:pPr>
    <w:rPr>
      <w:rFonts w:ascii="Times New Roman" w:hAnsi="Times New Roman"/>
      <w:snapToGrid w:val="0"/>
      <w:sz w:val="24"/>
    </w:rPr>
  </w:style>
  <w:style w:type="character" w:customStyle="1" w:styleId="1c">
    <w:name w:val="Основной текст + Полужирный1"/>
    <w:uiPriority w:val="99"/>
    <w:rsid w:val="00D31EBB"/>
    <w:rPr>
      <w:rFonts w:ascii="Times New Roman" w:hAnsi="Times New Roman" w:cs="Times New Roman"/>
      <w:b/>
      <w:bCs/>
      <w:sz w:val="23"/>
      <w:szCs w:val="23"/>
      <w:shd w:val="clear" w:color="auto" w:fill="FFFFFF"/>
    </w:rPr>
  </w:style>
  <w:style w:type="character" w:styleId="aff0">
    <w:name w:val="Hyperlink"/>
    <w:basedOn w:val="a0"/>
    <w:uiPriority w:val="99"/>
    <w:unhideWhenUsed/>
    <w:rsid w:val="00785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29787">
      <w:bodyDiv w:val="1"/>
      <w:marLeft w:val="0"/>
      <w:marRight w:val="0"/>
      <w:marTop w:val="0"/>
      <w:marBottom w:val="0"/>
      <w:divBdr>
        <w:top w:val="none" w:sz="0" w:space="0" w:color="auto"/>
        <w:left w:val="none" w:sz="0" w:space="0" w:color="auto"/>
        <w:bottom w:val="none" w:sz="0" w:space="0" w:color="auto"/>
        <w:right w:val="none" w:sz="0" w:space="0" w:color="auto"/>
      </w:divBdr>
    </w:div>
    <w:div w:id="59250686">
      <w:bodyDiv w:val="1"/>
      <w:marLeft w:val="0"/>
      <w:marRight w:val="0"/>
      <w:marTop w:val="0"/>
      <w:marBottom w:val="0"/>
      <w:divBdr>
        <w:top w:val="none" w:sz="0" w:space="0" w:color="auto"/>
        <w:left w:val="none" w:sz="0" w:space="0" w:color="auto"/>
        <w:bottom w:val="none" w:sz="0" w:space="0" w:color="auto"/>
        <w:right w:val="none" w:sz="0" w:space="0" w:color="auto"/>
      </w:divBdr>
      <w:divsChild>
        <w:div w:id="1102844102">
          <w:marLeft w:val="547"/>
          <w:marRight w:val="0"/>
          <w:marTop w:val="120"/>
          <w:marBottom w:val="0"/>
          <w:divBdr>
            <w:top w:val="none" w:sz="0" w:space="0" w:color="auto"/>
            <w:left w:val="none" w:sz="0" w:space="0" w:color="auto"/>
            <w:bottom w:val="none" w:sz="0" w:space="0" w:color="auto"/>
            <w:right w:val="none" w:sz="0" w:space="0" w:color="auto"/>
          </w:divBdr>
        </w:div>
        <w:div w:id="1191146837">
          <w:marLeft w:val="547"/>
          <w:marRight w:val="0"/>
          <w:marTop w:val="120"/>
          <w:marBottom w:val="0"/>
          <w:divBdr>
            <w:top w:val="none" w:sz="0" w:space="0" w:color="auto"/>
            <w:left w:val="none" w:sz="0" w:space="0" w:color="auto"/>
            <w:bottom w:val="none" w:sz="0" w:space="0" w:color="auto"/>
            <w:right w:val="none" w:sz="0" w:space="0" w:color="auto"/>
          </w:divBdr>
        </w:div>
        <w:div w:id="1537233130">
          <w:marLeft w:val="547"/>
          <w:marRight w:val="0"/>
          <w:marTop w:val="120"/>
          <w:marBottom w:val="0"/>
          <w:divBdr>
            <w:top w:val="none" w:sz="0" w:space="0" w:color="auto"/>
            <w:left w:val="none" w:sz="0" w:space="0" w:color="auto"/>
            <w:bottom w:val="none" w:sz="0" w:space="0" w:color="auto"/>
            <w:right w:val="none" w:sz="0" w:space="0" w:color="auto"/>
          </w:divBdr>
        </w:div>
        <w:div w:id="1802260688">
          <w:marLeft w:val="547"/>
          <w:marRight w:val="0"/>
          <w:marTop w:val="120"/>
          <w:marBottom w:val="0"/>
          <w:divBdr>
            <w:top w:val="none" w:sz="0" w:space="0" w:color="auto"/>
            <w:left w:val="none" w:sz="0" w:space="0" w:color="auto"/>
            <w:bottom w:val="none" w:sz="0" w:space="0" w:color="auto"/>
            <w:right w:val="none" w:sz="0" w:space="0" w:color="auto"/>
          </w:divBdr>
        </w:div>
        <w:div w:id="1804495398">
          <w:marLeft w:val="547"/>
          <w:marRight w:val="0"/>
          <w:marTop w:val="120"/>
          <w:marBottom w:val="0"/>
          <w:divBdr>
            <w:top w:val="none" w:sz="0" w:space="0" w:color="auto"/>
            <w:left w:val="none" w:sz="0" w:space="0" w:color="auto"/>
            <w:bottom w:val="none" w:sz="0" w:space="0" w:color="auto"/>
            <w:right w:val="none" w:sz="0" w:space="0" w:color="auto"/>
          </w:divBdr>
        </w:div>
      </w:divsChild>
    </w:div>
    <w:div w:id="1076366939">
      <w:bodyDiv w:val="1"/>
      <w:marLeft w:val="0"/>
      <w:marRight w:val="0"/>
      <w:marTop w:val="0"/>
      <w:marBottom w:val="0"/>
      <w:divBdr>
        <w:top w:val="none" w:sz="0" w:space="0" w:color="auto"/>
        <w:left w:val="none" w:sz="0" w:space="0" w:color="auto"/>
        <w:bottom w:val="none" w:sz="0" w:space="0" w:color="auto"/>
        <w:right w:val="none" w:sz="0" w:space="0" w:color="auto"/>
      </w:divBdr>
    </w:div>
    <w:div w:id="1103263790">
      <w:bodyDiv w:val="1"/>
      <w:marLeft w:val="0"/>
      <w:marRight w:val="0"/>
      <w:marTop w:val="0"/>
      <w:marBottom w:val="0"/>
      <w:divBdr>
        <w:top w:val="none" w:sz="0" w:space="0" w:color="auto"/>
        <w:left w:val="none" w:sz="0" w:space="0" w:color="auto"/>
        <w:bottom w:val="none" w:sz="0" w:space="0" w:color="auto"/>
        <w:right w:val="none" w:sz="0" w:space="0" w:color="auto"/>
      </w:divBdr>
    </w:div>
    <w:div w:id="1278029118">
      <w:bodyDiv w:val="1"/>
      <w:marLeft w:val="0"/>
      <w:marRight w:val="0"/>
      <w:marTop w:val="0"/>
      <w:marBottom w:val="0"/>
      <w:divBdr>
        <w:top w:val="none" w:sz="0" w:space="0" w:color="auto"/>
        <w:left w:val="none" w:sz="0" w:space="0" w:color="auto"/>
        <w:bottom w:val="none" w:sz="0" w:space="0" w:color="auto"/>
        <w:right w:val="none" w:sz="0" w:space="0" w:color="auto"/>
      </w:divBdr>
    </w:div>
    <w:div w:id="1316186201">
      <w:bodyDiv w:val="1"/>
      <w:marLeft w:val="0"/>
      <w:marRight w:val="0"/>
      <w:marTop w:val="0"/>
      <w:marBottom w:val="0"/>
      <w:divBdr>
        <w:top w:val="none" w:sz="0" w:space="0" w:color="auto"/>
        <w:left w:val="none" w:sz="0" w:space="0" w:color="auto"/>
        <w:bottom w:val="none" w:sz="0" w:space="0" w:color="auto"/>
        <w:right w:val="none" w:sz="0" w:space="0" w:color="auto"/>
      </w:divBdr>
    </w:div>
    <w:div w:id="1758096569">
      <w:bodyDiv w:val="1"/>
      <w:marLeft w:val="0"/>
      <w:marRight w:val="0"/>
      <w:marTop w:val="0"/>
      <w:marBottom w:val="0"/>
      <w:divBdr>
        <w:top w:val="none" w:sz="0" w:space="0" w:color="auto"/>
        <w:left w:val="none" w:sz="0" w:space="0" w:color="auto"/>
        <w:bottom w:val="none" w:sz="0" w:space="0" w:color="auto"/>
        <w:right w:val="none" w:sz="0" w:space="0" w:color="auto"/>
      </w:divBdr>
      <w:divsChild>
        <w:div w:id="926425607">
          <w:marLeft w:val="547"/>
          <w:marRight w:val="0"/>
          <w:marTop w:val="130"/>
          <w:marBottom w:val="0"/>
          <w:divBdr>
            <w:top w:val="none" w:sz="0" w:space="0" w:color="auto"/>
            <w:left w:val="none" w:sz="0" w:space="0" w:color="auto"/>
            <w:bottom w:val="none" w:sz="0" w:space="0" w:color="auto"/>
            <w:right w:val="none" w:sz="0" w:space="0" w:color="auto"/>
          </w:divBdr>
        </w:div>
      </w:divsChild>
    </w:div>
    <w:div w:id="1826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cior.edu.ru/" TargetMode="External"/><Relationship Id="rId117" Type="http://schemas.openxmlformats.org/officeDocument/2006/relationships/hyperlink" Target="http://muzey.sakhaedu.ru/index.php?cat=4&amp;showid=2" TargetMode="External"/><Relationship Id="rId21" Type="http://schemas.openxmlformats.org/officeDocument/2006/relationships/hyperlink" Target="http://old.yaguo.ru:8080/" TargetMode="External"/><Relationship Id="rId42" Type="http://schemas.openxmlformats.org/officeDocument/2006/relationships/hyperlink" Target="http://www.e-joe.ru/" TargetMode="External"/><Relationship Id="rId47" Type="http://schemas.openxmlformats.org/officeDocument/2006/relationships/hyperlink" Target="http://www.psyedu.ru/" TargetMode="External"/><Relationship Id="rId63" Type="http://schemas.openxmlformats.org/officeDocument/2006/relationships/hyperlink" Target="http://www.internet-school.ru" TargetMode="External"/><Relationship Id="rId68" Type="http://schemas.openxmlformats.org/officeDocument/2006/relationships/hyperlink" Target="http://www.upr.1september.ru" TargetMode="External"/><Relationship Id="rId84" Type="http://schemas.openxmlformats.org/officeDocument/2006/relationships/hyperlink" Target="http://center.fio.ru/som/" TargetMode="External"/><Relationship Id="rId89" Type="http://schemas.openxmlformats.org/officeDocument/2006/relationships/hyperlink" Target="http://pedsovet.su/" TargetMode="External"/><Relationship Id="rId112" Type="http://schemas.openxmlformats.org/officeDocument/2006/relationships/hyperlink" Target="http://www.schlib.ru" TargetMode="External"/><Relationship Id="rId133" Type="http://schemas.openxmlformats.org/officeDocument/2006/relationships/hyperlink" Target="http://www.detochki.su/index.php?option=com_content&amp;view=article&amp;id=295:2009-04-21-20-47-16&amp;catid=63:2009-04-20-19-47-09&amp;Itemid=175" TargetMode="External"/><Relationship Id="rId138" Type="http://schemas.openxmlformats.org/officeDocument/2006/relationships/hyperlink" Target="http://www.edu-all.ru/" TargetMode="External"/><Relationship Id="rId154" Type="http://schemas.openxmlformats.org/officeDocument/2006/relationships/hyperlink" Target="http://PARNAS42.RU" TargetMode="External"/><Relationship Id="rId159" Type="http://schemas.openxmlformats.org/officeDocument/2006/relationships/hyperlink" Target="http://konkurs.infourok.ru/" TargetMode="External"/><Relationship Id="rId16" Type="http://schemas.openxmlformats.org/officeDocument/2006/relationships/hyperlink" Target="http://www.fasi.gov.ru/" TargetMode="External"/><Relationship Id="rId107" Type="http://schemas.openxmlformats.org/officeDocument/2006/relationships/hyperlink" Target="http://www.uchmet.ru/" TargetMode="External"/><Relationship Id="rId11" Type="http://schemas.openxmlformats.org/officeDocument/2006/relationships/hyperlink" Target="http://273-&#1092;&#1079;.&#1088;&#1092;/" TargetMode="External"/><Relationship Id="rId32" Type="http://schemas.openxmlformats.org/officeDocument/2006/relationships/hyperlink" Target="http://iroipk.ykt.ru/" TargetMode="External"/><Relationship Id="rId37" Type="http://schemas.openxmlformats.org/officeDocument/2006/relationships/hyperlink" Target="http://newseducation.ru/" TargetMode="External"/><Relationship Id="rId53" Type="http://schemas.openxmlformats.org/officeDocument/2006/relationships/hyperlink" Target="http://www.bukashka.ru/" TargetMode="External"/><Relationship Id="rId58" Type="http://schemas.openxmlformats.org/officeDocument/2006/relationships/hyperlink" Target="http://www.ege.ru" TargetMode="External"/><Relationship Id="rId74" Type="http://schemas.openxmlformats.org/officeDocument/2006/relationships/hyperlink" Target="http://le-savchen.ucoz.ru/index/0-14" TargetMode="External"/><Relationship Id="rId79" Type="http://schemas.openxmlformats.org/officeDocument/2006/relationships/hyperlink" Target="http://zavuch.info/" TargetMode="External"/><Relationship Id="rId102" Type="http://schemas.openxmlformats.org/officeDocument/2006/relationships/hyperlink" Target="http://vsewebinari.ru/index/shkola_dlja_pedagogov/0-323" TargetMode="External"/><Relationship Id="rId123" Type="http://schemas.openxmlformats.org/officeDocument/2006/relationships/hyperlink" Target="http://www.solnet.ee" TargetMode="External"/><Relationship Id="rId128" Type="http://schemas.openxmlformats.org/officeDocument/2006/relationships/hyperlink" Target="http://www.apus.ru/site.xp/" TargetMode="External"/><Relationship Id="rId144" Type="http://schemas.openxmlformats.org/officeDocument/2006/relationships/hyperlink" Target="http://www.campus.ru/" TargetMode="External"/><Relationship Id="rId149" Type="http://schemas.openxmlformats.org/officeDocument/2006/relationships/hyperlink" Target="http://novyurok.ru/" TargetMode="External"/><Relationship Id="rId5" Type="http://schemas.openxmlformats.org/officeDocument/2006/relationships/webSettings" Target="webSettings.xml"/><Relationship Id="rId90" Type="http://schemas.openxmlformats.org/officeDocument/2006/relationships/hyperlink" Target="http://www.bankportfolio.ru/dir/sajt_dlja_uchitelja/27" TargetMode="External"/><Relationship Id="rId95" Type="http://schemas.openxmlformats.org/officeDocument/2006/relationships/hyperlink" Target="http://edu-lider.ru" TargetMode="External"/><Relationship Id="rId160" Type="http://schemas.openxmlformats.org/officeDocument/2006/relationships/hyperlink" Target="http://mldv.ru/" TargetMode="External"/><Relationship Id="rId165" Type="http://schemas.openxmlformats.org/officeDocument/2006/relationships/fontTable" Target="fontTable.xml"/><Relationship Id="rId22" Type="http://schemas.openxmlformats.org/officeDocument/2006/relationships/hyperlink" Target="http://&#1091;&#1084;&#1085;&#1072;&#1103;-&#1096;&#1082;&#1086;&#1083;&#1072;.&#1088;&#1092;/" TargetMode="External"/><Relationship Id="rId27" Type="http://schemas.openxmlformats.org/officeDocument/2006/relationships/hyperlink" Target="http://school.edu.ru/" TargetMode="External"/><Relationship Id="rId43" Type="http://schemas.openxmlformats.org/officeDocument/2006/relationships/hyperlink" Target="http://www.eidos.ru/journal/" TargetMode="External"/><Relationship Id="rId48" Type="http://schemas.openxmlformats.org/officeDocument/2006/relationships/hyperlink" Target="http://www.zankov.ru/teacher/" TargetMode="External"/><Relationship Id="rId64" Type="http://schemas.openxmlformats.org/officeDocument/2006/relationships/hyperlink" Target="http://www.home-edu.ru" TargetMode="External"/><Relationship Id="rId69" Type="http://schemas.openxmlformats.org/officeDocument/2006/relationships/hyperlink" Target="http://www.openclass.ru" TargetMode="External"/><Relationship Id="rId113" Type="http://schemas.openxmlformats.org/officeDocument/2006/relationships/hyperlink" Target="http://www.prosv.ru/" TargetMode="External"/><Relationship Id="rId118" Type="http://schemas.openxmlformats.org/officeDocument/2006/relationships/hyperlink" Target="http://news.abiturcenter.ru/" TargetMode="External"/><Relationship Id="rId134" Type="http://schemas.openxmlformats.org/officeDocument/2006/relationships/hyperlink" Target="http://www.bibliogid.ru" TargetMode="External"/><Relationship Id="rId139" Type="http://schemas.openxmlformats.org/officeDocument/2006/relationships/hyperlink" Target="http://www.ucheba.ru/" TargetMode="External"/><Relationship Id="rId80" Type="http://schemas.openxmlformats.org/officeDocument/2006/relationships/hyperlink" Target="http://www.it-n.ru/" TargetMode="External"/><Relationship Id="rId85" Type="http://schemas.openxmlformats.org/officeDocument/2006/relationships/hyperlink" Target="http://www.intergu.ru/" TargetMode="External"/><Relationship Id="rId150" Type="http://schemas.openxmlformats.org/officeDocument/2006/relationships/hyperlink" Target="http://konmgiakliio.ru/" TargetMode="External"/><Relationship Id="rId155" Type="http://schemas.openxmlformats.org/officeDocument/2006/relationships/hyperlink" Target="http://agoraimc.ru" TargetMode="External"/><Relationship Id="rId12" Type="http://schemas.openxmlformats.org/officeDocument/2006/relationships/hyperlink" Target="http://&#1086;&#1073;-&#1086;&#1073;&#1088;&#1072;&#1079;&#1086;&#1074;&#1072;&#1085;&#1080;&#1080;.&#1088;&#1092;/" TargetMode="External"/><Relationship Id="rId17" Type="http://schemas.openxmlformats.org/officeDocument/2006/relationships/hyperlink" Target="http://ege.edu.ru/" TargetMode="External"/><Relationship Id="rId33" Type="http://schemas.openxmlformats.org/officeDocument/2006/relationships/hyperlink" Target="http://school-collection.edu.ru/" TargetMode="External"/><Relationship Id="rId38" Type="http://schemas.openxmlformats.org/officeDocument/2006/relationships/hyperlink" Target="http://detionline.com/" TargetMode="External"/><Relationship Id="rId59" Type="http://schemas.openxmlformats.org/officeDocument/2006/relationships/hyperlink" Target="http://www.en.edu.ru" TargetMode="External"/><Relationship Id="rId103" Type="http://schemas.openxmlformats.org/officeDocument/2006/relationships/hyperlink" Target="http://www.future4you.ru/index.php?id=2589&amp;Itemid=1626&amp;option=com_content&amp;view=article" TargetMode="External"/><Relationship Id="rId108" Type="http://schemas.openxmlformats.org/officeDocument/2006/relationships/hyperlink" Target="http://www.sci.aha.ru/ALL/" TargetMode="External"/><Relationship Id="rId124" Type="http://schemas.openxmlformats.org/officeDocument/2006/relationships/hyperlink" Target="http://www.lukoshko.net" TargetMode="External"/><Relationship Id="rId129" Type="http://schemas.openxmlformats.org/officeDocument/2006/relationships/hyperlink" Target="http://www.clow.ru" TargetMode="External"/><Relationship Id="rId54" Type="http://schemas.openxmlformats.org/officeDocument/2006/relationships/hyperlink" Target="http://www.nachalka.com/" TargetMode="External"/><Relationship Id="rId70" Type="http://schemas.openxmlformats.org/officeDocument/2006/relationships/hyperlink" Target="http://www.it-n.ru/" TargetMode="External"/><Relationship Id="rId75" Type="http://schemas.openxmlformats.org/officeDocument/2006/relationships/hyperlink" Target="http://pedsovet.tk/" TargetMode="External"/><Relationship Id="rId91" Type="http://schemas.openxmlformats.org/officeDocument/2006/relationships/hyperlink" Target="http://moi-universitet.ru/" TargetMode="External"/><Relationship Id="rId96" Type="http://schemas.openxmlformats.org/officeDocument/2006/relationships/hyperlink" Target="http://infourok.org/" TargetMode="External"/><Relationship Id="rId140" Type="http://schemas.openxmlformats.org/officeDocument/2006/relationships/hyperlink" Target="http://profedu.ru/" TargetMode="External"/><Relationship Id="rId145" Type="http://schemas.openxmlformats.org/officeDocument/2006/relationships/hyperlink" Target="http://www.psyparents.ru/" TargetMode="External"/><Relationship Id="rId161" Type="http://schemas.openxmlformats.org/officeDocument/2006/relationships/hyperlink" Target="http://&#1094;&#1077;&#1085;&#1090;&#1088;-&#1083;&#1077;&#1090;&#1086;&#1087;&#1080;&#1089;&#1077;&#1094;.&#1088;&#109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gov.ru/" TargetMode="External"/><Relationship Id="rId23" Type="http://schemas.openxmlformats.org/officeDocument/2006/relationships/hyperlink" Target="http://www.fsu-expert.ru/" TargetMode="External"/><Relationship Id="rId28" Type="http://schemas.openxmlformats.org/officeDocument/2006/relationships/hyperlink" Target="http://teacher.edu.yar.ru/" TargetMode="External"/><Relationship Id="rId36" Type="http://schemas.openxmlformats.org/officeDocument/2006/relationships/hyperlink" Target="http://uchim.info/" TargetMode="External"/><Relationship Id="rId49" Type="http://schemas.openxmlformats.org/officeDocument/2006/relationships/hyperlink" Target="http://www.autogallery.org.ru/ira" TargetMode="External"/><Relationship Id="rId57" Type="http://schemas.openxmlformats.org/officeDocument/2006/relationships/hyperlink" Target="http://www.rustest.ru" TargetMode="External"/><Relationship Id="rId106" Type="http://schemas.openxmlformats.org/officeDocument/2006/relationships/hyperlink" Target="http://www.mcfr.ru/" TargetMode="External"/><Relationship Id="rId114" Type="http://schemas.openxmlformats.org/officeDocument/2006/relationships/hyperlink" Target="http://www.drofa.ru/" TargetMode="External"/><Relationship Id="rId119" Type="http://schemas.openxmlformats.org/officeDocument/2006/relationships/hyperlink" Target="http://kvant.mccme.ru/" TargetMode="External"/><Relationship Id="rId127" Type="http://schemas.openxmlformats.org/officeDocument/2006/relationships/hyperlink" Target="http://www.develop-kinder.com" TargetMode="External"/><Relationship Id="rId10" Type="http://schemas.openxmlformats.org/officeDocument/2006/relationships/hyperlink" Target="http://&#1084;&#1080;&#1085;&#1086;&#1073;&#1088;&#1085;&#1072;&#1091;&#1082;&#1080;.&#1088;&#1092;/" TargetMode="External"/><Relationship Id="rId31" Type="http://schemas.openxmlformats.org/officeDocument/2006/relationships/hyperlink" Target="http://www.apkpro.ru/" TargetMode="External"/><Relationship Id="rId44" Type="http://schemas.openxmlformats.org/officeDocument/2006/relationships/hyperlink" Target="http://www.npstoik.ru/vio/" TargetMode="External"/><Relationship Id="rId52" Type="http://schemas.openxmlformats.org/officeDocument/2006/relationships/hyperlink" Target="http://www.freepuzzles.com" TargetMode="External"/><Relationship Id="rId60" Type="http://schemas.openxmlformats.org/officeDocument/2006/relationships/hyperlink" Target="http://www.5ballov.ru" TargetMode="External"/><Relationship Id="rId65" Type="http://schemas.openxmlformats.org/officeDocument/2006/relationships/hyperlink" Target="http://www.websib.ru" TargetMode="External"/><Relationship Id="rId73" Type="http://schemas.openxmlformats.org/officeDocument/2006/relationships/hyperlink" Target="http://www.periodika.websib.ru" TargetMode="External"/><Relationship Id="rId78" Type="http://schemas.openxmlformats.org/officeDocument/2006/relationships/hyperlink" Target="http://pedsovet.org/" TargetMode="External"/><Relationship Id="rId81" Type="http://schemas.openxmlformats.org/officeDocument/2006/relationships/hyperlink" Target="http://festival.1september.ru/" TargetMode="External"/><Relationship Id="rId86" Type="http://schemas.openxmlformats.org/officeDocument/2006/relationships/hyperlink" Target="http://nsportal.ru/" TargetMode="External"/><Relationship Id="rId94" Type="http://schemas.openxmlformats.org/officeDocument/2006/relationships/hyperlink" Target="http://www.socobraz.ru" TargetMode="External"/><Relationship Id="rId99" Type="http://schemas.openxmlformats.org/officeDocument/2006/relationships/hyperlink" Target="http://pedrazvitie.ru/" TargetMode="External"/><Relationship Id="rId101" Type="http://schemas.openxmlformats.org/officeDocument/2006/relationships/hyperlink" Target="http://www.profi-konkurs.ru/&#1074;&#1077;&#1073;&#1080;&#1085;&#1072;&#1088;&#1099;-&#1076;&#1083;&#1103;-&#1087;&#1077;&#1076;&#1072;&#1075;&#1086;&#1075;&#1086;&#1074;/" TargetMode="External"/><Relationship Id="rId122" Type="http://schemas.openxmlformats.org/officeDocument/2006/relationships/hyperlink" Target="http://www.potomy.ru" TargetMode="External"/><Relationship Id="rId130" Type="http://schemas.openxmlformats.org/officeDocument/2006/relationships/hyperlink" Target="http://www.guinness.h12.ru/rez_sko.htm" TargetMode="External"/><Relationship Id="rId135" Type="http://schemas.openxmlformats.org/officeDocument/2006/relationships/hyperlink" Target="http://www.proshkolu.ru" TargetMode="External"/><Relationship Id="rId143" Type="http://schemas.openxmlformats.org/officeDocument/2006/relationships/hyperlink" Target="http://dnevnik.ru/" TargetMode="External"/><Relationship Id="rId148" Type="http://schemas.openxmlformats.org/officeDocument/2006/relationships/hyperlink" Target="http://maksimus42.ru/" TargetMode="External"/><Relationship Id="rId151" Type="http://schemas.openxmlformats.org/officeDocument/2006/relationships/hyperlink" Target="http://minobr.org/" TargetMode="External"/><Relationship Id="rId156" Type="http://schemas.openxmlformats.org/officeDocument/2006/relationships/hyperlink" Target="http://konmgiakliio.ru"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gov.ru/" TargetMode="External"/><Relationship Id="rId13" Type="http://schemas.openxmlformats.org/officeDocument/2006/relationships/hyperlink" Target="http://www.obrnadzor.gov.ru/" TargetMode="External"/><Relationship Id="rId18" Type="http://schemas.openxmlformats.org/officeDocument/2006/relationships/hyperlink" Target="http://gia.edu.ru/" TargetMode="External"/><Relationship Id="rId39" Type="http://schemas.openxmlformats.org/officeDocument/2006/relationships/hyperlink" Target="http://www.ug.ru/" TargetMode="External"/><Relationship Id="rId109" Type="http://schemas.openxmlformats.org/officeDocument/2006/relationships/hyperlink" Target="http://www.rulex.ru" TargetMode="External"/><Relationship Id="rId34" Type="http://schemas.openxmlformats.org/officeDocument/2006/relationships/hyperlink" Target="http://vneuchebnaya.ucoz.ru/" TargetMode="External"/><Relationship Id="rId50" Type="http://schemas.openxmlformats.org/officeDocument/2006/relationships/hyperlink" Target="http://suhin.narod.ru/log1.htm" TargetMode="External"/><Relationship Id="rId55" Type="http://schemas.openxmlformats.org/officeDocument/2006/relationships/hyperlink" Target="http://kopilkaurokov.ru/" TargetMode="External"/><Relationship Id="rId76" Type="http://schemas.openxmlformats.org/officeDocument/2006/relationships/hyperlink" Target="http://www.schoolpress.ru/" TargetMode="External"/><Relationship Id="rId97" Type="http://schemas.openxmlformats.org/officeDocument/2006/relationships/hyperlink" Target="http://metod-kopilka.ru/add-material.html" TargetMode="External"/><Relationship Id="rId104" Type="http://schemas.openxmlformats.org/officeDocument/2006/relationships/hyperlink" Target="http://www.prosv.ru/info.aspx?ob_no=29260" TargetMode="External"/><Relationship Id="rId120" Type="http://schemas.openxmlformats.org/officeDocument/2006/relationships/hyperlink" Target="http://www.edunews.ru" TargetMode="External"/><Relationship Id="rId125" Type="http://schemas.openxmlformats.org/officeDocument/2006/relationships/hyperlink" Target="http://www.coreldrawgromov.ru" TargetMode="External"/><Relationship Id="rId141" Type="http://schemas.openxmlformats.org/officeDocument/2006/relationships/hyperlink" Target="http://www.school-club.ru/" TargetMode="External"/><Relationship Id="rId146" Type="http://schemas.openxmlformats.org/officeDocument/2006/relationships/hyperlink" Target="http://moya-semya.ru/" TargetMode="External"/><Relationship Id="rId7" Type="http://schemas.openxmlformats.org/officeDocument/2006/relationships/endnotes" Target="endnotes.xml"/><Relationship Id="rId71" Type="http://schemas.openxmlformats.org/officeDocument/2006/relationships/hyperlink" Target="http://www.kidsworld.ru" TargetMode="External"/><Relationship Id="rId92" Type="http://schemas.openxmlformats.org/officeDocument/2006/relationships/hyperlink" Target="http://ped-kopilka.ru/" TargetMode="External"/><Relationship Id="rId162" Type="http://schemas.openxmlformats.org/officeDocument/2006/relationships/hyperlink" Target="http://&#1082;&#1086;&#1085;&#1082;&#1091;&#1088;&#1089;&#1099;-&#1076;&#1077;&#1090;&#1103;&#1084;.&#1088;&#1092;/" TargetMode="External"/><Relationship Id="rId2" Type="http://schemas.openxmlformats.org/officeDocument/2006/relationships/numbering" Target="numbering.xml"/><Relationship Id="rId29" Type="http://schemas.openxmlformats.org/officeDocument/2006/relationships/hyperlink" Target="http://www.vidod.edu.ru/" TargetMode="External"/><Relationship Id="rId24" Type="http://schemas.openxmlformats.org/officeDocument/2006/relationships/hyperlink" Target="http://www.edu.ru/" TargetMode="External"/><Relationship Id="rId40" Type="http://schemas.openxmlformats.org/officeDocument/2006/relationships/hyperlink" Target="http://vio.fio.ru/" TargetMode="External"/><Relationship Id="rId45" Type="http://schemas.openxmlformats.org/officeDocument/2006/relationships/hyperlink" Target="http://www.poisknews.ru/" TargetMode="External"/><Relationship Id="rId66" Type="http://schemas.openxmlformats.org/officeDocument/2006/relationships/hyperlink" Target="http://www.vestnik.edu.ru" TargetMode="External"/><Relationship Id="rId87" Type="http://schemas.openxmlformats.org/officeDocument/2006/relationships/hyperlink" Target="http://metodisty.ru/m/groups/files/matematika_v_shkole?cat=32" TargetMode="External"/><Relationship Id="rId110" Type="http://schemas.openxmlformats.org/officeDocument/2006/relationships/hyperlink" Target="http://www.rubricon.com" TargetMode="External"/><Relationship Id="rId115" Type="http://schemas.openxmlformats.org/officeDocument/2006/relationships/hyperlink" Target="http://www.rsr-olymp.ru/" TargetMode="External"/><Relationship Id="rId131" Type="http://schemas.openxmlformats.org/officeDocument/2006/relationships/hyperlink" Target="http://www.floranimal.ru/national/park_list.php" TargetMode="External"/><Relationship Id="rId136" Type="http://schemas.openxmlformats.org/officeDocument/2006/relationships/hyperlink" Target="http://planetashkol.ru" TargetMode="External"/><Relationship Id="rId157" Type="http://schemas.openxmlformats.org/officeDocument/2006/relationships/hyperlink" Target="http://bingoplus.ru" TargetMode="External"/><Relationship Id="rId61" Type="http://schemas.openxmlformats.org/officeDocument/2006/relationships/hyperlink" Target="http://www.ict.edu.ru" TargetMode="External"/><Relationship Id="rId82" Type="http://schemas.openxmlformats.org/officeDocument/2006/relationships/hyperlink" Target="http://portfolio.1september.ru/" TargetMode="External"/><Relationship Id="rId152" Type="http://schemas.openxmlformats.org/officeDocument/2006/relationships/hyperlink" Target="http://magistr42.ru/" TargetMode="External"/><Relationship Id="rId19" Type="http://schemas.openxmlformats.org/officeDocument/2006/relationships/hyperlink" Target="http://sakha.gov.ru/minobr" TargetMode="External"/><Relationship Id="rId14" Type="http://schemas.openxmlformats.org/officeDocument/2006/relationships/hyperlink" Target="http://www.lexed.ru/" TargetMode="External"/><Relationship Id="rId30" Type="http://schemas.openxmlformats.org/officeDocument/2006/relationships/hyperlink" Target="http://www.neo.edu.ru/" TargetMode="External"/><Relationship Id="rId35" Type="http://schemas.openxmlformats.org/officeDocument/2006/relationships/hyperlink" Target="http://www.digital-edu.ru/socnet/101/" TargetMode="External"/><Relationship Id="rId56" Type="http://schemas.openxmlformats.org/officeDocument/2006/relationships/hyperlink" Target="http://1september.ru" TargetMode="External"/><Relationship Id="rId77" Type="http://schemas.openxmlformats.org/officeDocument/2006/relationships/hyperlink" Target="http://fipi.ru/" TargetMode="External"/><Relationship Id="rId100" Type="http://schemas.openxmlformats.org/officeDocument/2006/relationships/hyperlink" Target="http://&#1091;&#1095;&#1080;&#1090;&#1077;&#1083;&#1100;&#1089;&#1082;&#1080;&#1081;.&#1089;&#1072;&#1081;&#1090;/" TargetMode="External"/><Relationship Id="rId105" Type="http://schemas.openxmlformats.org/officeDocument/2006/relationships/hyperlink" Target="http://www.webinar.fvova.ru/" TargetMode="External"/><Relationship Id="rId126" Type="http://schemas.openxmlformats.org/officeDocument/2006/relationships/hyperlink" Target="http://www.kinder.ru" TargetMode="External"/><Relationship Id="rId147" Type="http://schemas.openxmlformats.org/officeDocument/2006/relationships/hyperlink" Target="http://www.happy-kids.ru/" TargetMode="External"/><Relationship Id="rId8" Type="http://schemas.openxmlformats.org/officeDocument/2006/relationships/hyperlink" Target="http://school9.yaguo.ru/" TargetMode="External"/><Relationship Id="rId51" Type="http://schemas.openxmlformats.org/officeDocument/2006/relationships/hyperlink" Target="http://suhin.narod.ru/mat2.htm" TargetMode="External"/><Relationship Id="rId72" Type="http://schemas.openxmlformats.org/officeDocument/2006/relationships/hyperlink" Target="http://www.teachpro.ru" TargetMode="External"/><Relationship Id="rId93" Type="http://schemas.openxmlformats.org/officeDocument/2006/relationships/hyperlink" Target="http://moodlefree.ru/" TargetMode="External"/><Relationship Id="rId98" Type="http://schemas.openxmlformats.org/officeDocument/2006/relationships/hyperlink" Target="http://uchiteljam.ru/" TargetMode="External"/><Relationship Id="rId121" Type="http://schemas.openxmlformats.org/officeDocument/2006/relationships/hyperlink" Target="http://www.abitu.ru" TargetMode="External"/><Relationship Id="rId142" Type="http://schemas.openxmlformats.org/officeDocument/2006/relationships/hyperlink" Target="http://www.mirbibigona.ru" TargetMode="External"/><Relationship Id="rId163" Type="http://schemas.openxmlformats.org/officeDocument/2006/relationships/hyperlink" Target="http://konkursolimp.ru/" TargetMode="External"/><Relationship Id="rId3" Type="http://schemas.openxmlformats.org/officeDocument/2006/relationships/styles" Target="styles.xml"/><Relationship Id="rId25" Type="http://schemas.openxmlformats.org/officeDocument/2006/relationships/hyperlink" Target="http://window.edu.ru/library?p_rubr=2.1" TargetMode="External"/><Relationship Id="rId46" Type="http://schemas.openxmlformats.org/officeDocument/2006/relationships/hyperlink" Target="http://potential.org.ru/" TargetMode="External"/><Relationship Id="rId67" Type="http://schemas.openxmlformats.org/officeDocument/2006/relationships/hyperlink" Target="http://www.pedsovet.org" TargetMode="External"/><Relationship Id="rId116" Type="http://schemas.openxmlformats.org/officeDocument/2006/relationships/hyperlink" Target="http://www.sakhaedu.ru/" TargetMode="External"/><Relationship Id="rId137" Type="http://schemas.openxmlformats.org/officeDocument/2006/relationships/hyperlink" Target="http://www.alleng.ru/" TargetMode="External"/><Relationship Id="rId158" Type="http://schemas.openxmlformats.org/officeDocument/2006/relationships/hyperlink" Target="http://maksimus42.ru" TargetMode="External"/><Relationship Id="rId20" Type="http://schemas.openxmlformats.org/officeDocument/2006/relationships/hyperlink" Target="http://www.cmkosakha.ru/" TargetMode="External"/><Relationship Id="rId41" Type="http://schemas.openxmlformats.org/officeDocument/2006/relationships/hyperlink" Target="http://www.ipo.spb.ru/journal/" TargetMode="External"/><Relationship Id="rId62" Type="http://schemas.openxmlformats.org/officeDocument/2006/relationships/hyperlink" Target="http://www.akademius.narod.ru/index1.html" TargetMode="External"/><Relationship Id="rId83" Type="http://schemas.openxmlformats.org/officeDocument/2006/relationships/hyperlink" Target="http://openclass.ru" TargetMode="External"/><Relationship Id="rId88" Type="http://schemas.openxmlformats.org/officeDocument/2006/relationships/hyperlink" Target="http://www.uchportal.ru" TargetMode="External"/><Relationship Id="rId111" Type="http://schemas.openxmlformats.org/officeDocument/2006/relationships/hyperlink" Target="http://www.gramota.ru/slovari" TargetMode="External"/><Relationship Id="rId132" Type="http://schemas.openxmlformats.org/officeDocument/2006/relationships/hyperlink" Target="http://www.bigpi.biysk.ru/" TargetMode="External"/><Relationship Id="rId153" Type="http://schemas.openxmlformats.org/officeDocument/2006/relationships/hyperlink" Target="http://PARNAS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C1A1-F7C9-4A71-BFF6-EC5A39F0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193</Pages>
  <Words>100267</Words>
  <Characters>571523</Characters>
  <Application>Microsoft Office Word</Application>
  <DocSecurity>0</DocSecurity>
  <Lines>4762</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dc:creator>
  <cp:keywords/>
  <dc:description/>
  <cp:lastModifiedBy>Ирина</cp:lastModifiedBy>
  <cp:revision>49</cp:revision>
  <cp:lastPrinted>2014-12-19T00:35:00Z</cp:lastPrinted>
  <dcterms:created xsi:type="dcterms:W3CDTF">2014-12-07T13:12:00Z</dcterms:created>
  <dcterms:modified xsi:type="dcterms:W3CDTF">2015-05-21T23:01:00Z</dcterms:modified>
</cp:coreProperties>
</file>