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25" w:rsidRDefault="00872F25">
      <w:pPr>
        <w:pStyle w:val="1"/>
      </w:pPr>
      <w:r>
        <w:fldChar w:fldCharType="begin"/>
      </w:r>
      <w:r>
        <w:instrText>HYPERLINK "garantF1://26600408.0"</w:instrText>
      </w:r>
      <w:r>
        <w:fldChar w:fldCharType="separate"/>
      </w:r>
      <w:r w:rsidR="00481E4B">
        <w:rPr>
          <w:rStyle w:val="a4"/>
        </w:rPr>
        <w:t>Закон Республики Саха (Якутия)</w:t>
      </w:r>
      <w:r w:rsidR="00481E4B">
        <w:rPr>
          <w:rStyle w:val="a4"/>
        </w:rPr>
        <w:br/>
        <w:t xml:space="preserve">от 11 февраля 1999 г. </w:t>
      </w:r>
      <w:proofErr w:type="gramStart"/>
      <w:r w:rsidR="00481E4B">
        <w:rPr>
          <w:rStyle w:val="a4"/>
        </w:rPr>
        <w:t>З</w:t>
      </w:r>
      <w:proofErr w:type="gramEnd"/>
      <w:r w:rsidR="00481E4B">
        <w:rPr>
          <w:rStyle w:val="a4"/>
        </w:rPr>
        <w:t xml:space="preserve"> N 69-II</w:t>
      </w:r>
      <w:r w:rsidR="00481E4B">
        <w:rPr>
          <w:rStyle w:val="a4"/>
        </w:rPr>
        <w:br/>
        <w:t>"О профилактике безнадзорности и правонарушений несовершеннолетних в Республике Саха (Якутия)"</w:t>
      </w:r>
      <w:r>
        <w:fldChar w:fldCharType="end"/>
      </w:r>
    </w:p>
    <w:p w:rsidR="00872F25" w:rsidRDefault="00481E4B">
      <w:pPr>
        <w:pStyle w:val="affd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872F25" w:rsidRDefault="00481E4B">
      <w:pPr>
        <w:pStyle w:val="af8"/>
      </w:pPr>
      <w:r>
        <w:t>15 июня, 17 октября 2002 г., 22 марта 2006 г., 26 декабря 2007 г., 23 апреля 2009 г., 30 апреля, 10 июня, 10 октября 2014 г., 17 июня 2015 г.</w:t>
      </w:r>
    </w:p>
    <w:p w:rsidR="00872F25" w:rsidRDefault="00872F25"/>
    <w:p w:rsidR="00872F25" w:rsidRDefault="00481E4B">
      <w:r>
        <w:rPr>
          <w:rStyle w:val="a3"/>
        </w:rPr>
        <w:t xml:space="preserve">Принят </w:t>
      </w:r>
      <w:hyperlink r:id="rId4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Государственного Собрания (Ил </w:t>
      </w:r>
      <w:proofErr w:type="spellStart"/>
      <w:r>
        <w:rPr>
          <w:rStyle w:val="a3"/>
        </w:rPr>
        <w:t>Тумэн</w:t>
      </w:r>
      <w:proofErr w:type="spellEnd"/>
      <w:r>
        <w:rPr>
          <w:rStyle w:val="a3"/>
        </w:rPr>
        <w:t xml:space="preserve">) Республики Саха (Якутия) от 11 февраля 1999 г. </w:t>
      </w:r>
      <w:proofErr w:type="gramStart"/>
      <w:r>
        <w:rPr>
          <w:rStyle w:val="a3"/>
        </w:rPr>
        <w:t>З</w:t>
      </w:r>
      <w:proofErr w:type="gramEnd"/>
      <w:r>
        <w:rPr>
          <w:rStyle w:val="a3"/>
        </w:rPr>
        <w:t xml:space="preserve"> N 70-II</w:t>
      </w:r>
    </w:p>
    <w:p w:rsidR="00872F25" w:rsidRDefault="00872F25"/>
    <w:p w:rsidR="00872F25" w:rsidRDefault="00481E4B">
      <w:bookmarkStart w:id="0" w:name="sub_101"/>
      <w:proofErr w:type="gramStart"/>
      <w:r>
        <w:t xml:space="preserve">Настоящий закон в соответствии с </w:t>
      </w:r>
      <w:hyperlink r:id="rId5" w:history="1">
        <w:r>
          <w:rPr>
            <w:rStyle w:val="a4"/>
          </w:rPr>
          <w:t>Конституцией</w:t>
        </w:r>
      </w:hyperlink>
      <w:r>
        <w:t xml:space="preserve"> Российской Федерации, общепризнанными нормами международного права, федеральными законами и иными нормативными правовыми актами Российской Федерации,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(Основным законом) Республики Саха (Якутия), законами Республики Саха (Якутия) и иными нормативными правовыми актами Республики Саха (Якутия)" устанавливает основы правового регулирования общественных отношений в области профилактики безнадзорности и правонарушений несовершеннолетних и определяет порядок участия негосударственных общественных объединений в</w:t>
      </w:r>
      <w:proofErr w:type="gramEnd"/>
      <w:r>
        <w:t xml:space="preserve"> </w:t>
      </w:r>
      <w:proofErr w:type="gramStart"/>
      <w:r>
        <w:t>решении</w:t>
      </w:r>
      <w:proofErr w:type="gramEnd"/>
      <w:r>
        <w:t xml:space="preserve"> задач профилактики безнадзорности и правонарушений несовершеннолетних.</w:t>
      </w:r>
    </w:p>
    <w:bookmarkEnd w:id="0"/>
    <w:p w:rsidR="00872F25" w:rsidRDefault="00872F25"/>
    <w:p w:rsidR="00872F25" w:rsidRDefault="00481E4B">
      <w:pPr>
        <w:pStyle w:val="1"/>
      </w:pPr>
      <w:bookmarkStart w:id="1" w:name="sub_100"/>
      <w:r>
        <w:t>Глава I. Общие положения</w:t>
      </w:r>
    </w:p>
    <w:bookmarkEnd w:id="1"/>
    <w:p w:rsidR="00872F25" w:rsidRDefault="00872F25"/>
    <w:p w:rsidR="00872F25" w:rsidRDefault="00481E4B">
      <w:pPr>
        <w:pStyle w:val="af2"/>
      </w:pPr>
      <w:bookmarkStart w:id="2" w:name="sub_1"/>
      <w:r>
        <w:rPr>
          <w:rStyle w:val="a3"/>
        </w:rPr>
        <w:t>Статья 1.</w:t>
      </w:r>
      <w:r>
        <w:t xml:space="preserve"> Основные понятия, используемые в настоящем законе</w:t>
      </w:r>
    </w:p>
    <w:bookmarkEnd w:id="2"/>
    <w:p w:rsidR="00872F25" w:rsidRDefault="00481E4B">
      <w:r>
        <w:t>В настоящем законе используются следующие основные понятия:</w:t>
      </w:r>
    </w:p>
    <w:p w:rsidR="00872F25" w:rsidRDefault="00481E4B">
      <w:bookmarkStart w:id="3" w:name="sub_110"/>
      <w:r>
        <w:t xml:space="preserve">а) </w:t>
      </w:r>
      <w:r>
        <w:rPr>
          <w:rStyle w:val="a3"/>
        </w:rPr>
        <w:t>несовершеннолетний</w:t>
      </w:r>
      <w:r>
        <w:t xml:space="preserve"> - лицо, не достигшее возраста восемнадцати лет;</w:t>
      </w:r>
    </w:p>
    <w:p w:rsidR="00872F25" w:rsidRDefault="00481E4B">
      <w:bookmarkStart w:id="4" w:name="sub_120"/>
      <w:bookmarkEnd w:id="3"/>
      <w:r>
        <w:t xml:space="preserve">б) </w:t>
      </w:r>
      <w:r>
        <w:rPr>
          <w:rStyle w:val="a3"/>
        </w:rPr>
        <w:t>безнадзорный</w:t>
      </w:r>
      <w:r>
        <w:t xml:space="preserve"> - несовершеннолетний, </w:t>
      </w:r>
      <w:proofErr w:type="gramStart"/>
      <w:r>
        <w:t>контроль</w:t>
      </w:r>
      <w:proofErr w:type="gramEnd"/>
      <w:r>
        <w:t xml:space="preserve"> над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872F25" w:rsidRDefault="00481E4B">
      <w:bookmarkStart w:id="5" w:name="sub_1003"/>
      <w:bookmarkEnd w:id="4"/>
      <w:r>
        <w:t xml:space="preserve">в) </w:t>
      </w:r>
      <w:r>
        <w:rPr>
          <w:rStyle w:val="a3"/>
        </w:rPr>
        <w:t>беспризорный</w:t>
      </w:r>
      <w:r>
        <w:t xml:space="preserve"> - безнадзорный, не имеющий места жительства и (или) места пребывания;</w:t>
      </w:r>
    </w:p>
    <w:p w:rsidR="00872F25" w:rsidRDefault="00481E4B">
      <w:bookmarkStart w:id="6" w:name="sub_140"/>
      <w:bookmarkEnd w:id="5"/>
      <w:proofErr w:type="gramStart"/>
      <w:r>
        <w:t xml:space="preserve">г) </w:t>
      </w:r>
      <w:r>
        <w:rPr>
          <w:rStyle w:val="a3"/>
        </w:rPr>
        <w:t>несовершеннолетний, находящийся в социально опасном положении</w:t>
      </w:r>
      <w:r>
        <w:t>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872F25" w:rsidRDefault="00481E4B">
      <w:bookmarkStart w:id="7" w:name="sub_1005"/>
      <w:bookmarkEnd w:id="6"/>
      <w:proofErr w:type="spellStart"/>
      <w:proofErr w:type="gramStart"/>
      <w:r>
        <w:t>д</w:t>
      </w:r>
      <w:proofErr w:type="spellEnd"/>
      <w:r>
        <w:t xml:space="preserve">) </w:t>
      </w:r>
      <w:r>
        <w:rPr>
          <w:rStyle w:val="a3"/>
        </w:rPr>
        <w:t>антиобщественные действия</w:t>
      </w:r>
      <w: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872F25" w:rsidRDefault="00481E4B">
      <w:bookmarkStart w:id="8" w:name="sub_1006"/>
      <w:bookmarkEnd w:id="7"/>
      <w:proofErr w:type="gramStart"/>
      <w:r>
        <w:t xml:space="preserve">е) </w:t>
      </w:r>
      <w:r>
        <w:rPr>
          <w:rStyle w:val="a3"/>
        </w:rPr>
        <w:t>семья, находящаяся в социально опасном положении</w:t>
      </w:r>
      <w:r>
        <w:t>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872F25" w:rsidRDefault="00481E4B">
      <w:bookmarkStart w:id="9" w:name="sub_1007"/>
      <w:bookmarkEnd w:id="8"/>
      <w:r>
        <w:lastRenderedPageBreak/>
        <w:t xml:space="preserve">ж) </w:t>
      </w:r>
      <w:r>
        <w:rPr>
          <w:rStyle w:val="a3"/>
        </w:rPr>
        <w:t>профилактика безнадзорности и правонарушений несовершеннолетних</w:t>
      </w:r>
      <w: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872F25" w:rsidRDefault="00481E4B">
      <w:bookmarkStart w:id="10" w:name="sub_1008"/>
      <w:bookmarkEnd w:id="9"/>
      <w:proofErr w:type="spellStart"/>
      <w:r>
        <w:t>з</w:t>
      </w:r>
      <w:proofErr w:type="spellEnd"/>
      <w:r>
        <w:t xml:space="preserve">) </w:t>
      </w:r>
      <w:r>
        <w:rPr>
          <w:rStyle w:val="a3"/>
        </w:rPr>
        <w:t>индивидуальная профилактическая работа</w:t>
      </w:r>
      <w: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bookmarkEnd w:id="10"/>
    <w:p w:rsidR="00872F25" w:rsidRDefault="00872F25"/>
    <w:p w:rsidR="00872F25" w:rsidRDefault="00481E4B">
      <w:pPr>
        <w:pStyle w:val="af2"/>
      </w:pPr>
      <w:bookmarkStart w:id="11" w:name="sub_2"/>
      <w:r>
        <w:rPr>
          <w:rStyle w:val="a3"/>
        </w:rPr>
        <w:t>Статья 2.</w:t>
      </w:r>
      <w:r>
        <w:t xml:space="preserve"> Основные задачи и принципы профилактики безнадзорности и правонарушений несовершеннолетних</w:t>
      </w:r>
    </w:p>
    <w:p w:rsidR="00872F25" w:rsidRDefault="00481E4B">
      <w:bookmarkStart w:id="12" w:name="sub_201"/>
      <w:bookmarkEnd w:id="11"/>
      <w:r>
        <w:t xml:space="preserve">1. Основными задачами профилактики безнадзорности и правонарушений </w:t>
      </w:r>
      <w:hyperlink w:anchor="sub_110" w:history="1">
        <w:r>
          <w:rPr>
            <w:rStyle w:val="a4"/>
          </w:rPr>
          <w:t>несовершеннолетних</w:t>
        </w:r>
      </w:hyperlink>
      <w:r>
        <w:t xml:space="preserve"> являются:</w:t>
      </w:r>
    </w:p>
    <w:bookmarkEnd w:id="12"/>
    <w:p w:rsidR="00872F25" w:rsidRDefault="00481E4B">
      <w:proofErr w:type="gramStart"/>
      <w:r>
        <w:t>а) обеспечение правовых и социальных гарантий для предупреждения безнадзорности и правонарушений несовершеннолетних, выявление и устранение причин и условий, им способствующих, в том числе установление профилактического контроля и учета;</w:t>
      </w:r>
      <w:proofErr w:type="gramEnd"/>
    </w:p>
    <w:p w:rsidR="00872F25" w:rsidRDefault="00481E4B">
      <w:bookmarkStart w:id="13" w:name="sub_2012"/>
      <w:r>
        <w:t>б) проведение профилактической работы с родителями или иными законными представителями, не выполняющими своих обязанностей по содержанию, воспитанию несовершеннолетних, а также отрицательно влияющими на их поведение;</w:t>
      </w:r>
    </w:p>
    <w:bookmarkEnd w:id="13"/>
    <w:p w:rsidR="00872F25" w:rsidRDefault="00481E4B">
      <w:r>
        <w:t>в) обеспечение гарантированной защиты и законных интересов несовершеннолетних, их законных представителей;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4" w:name="sub_2014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872F25" w:rsidRDefault="00872F25">
      <w:pPr>
        <w:pStyle w:val="afb"/>
      </w:pPr>
      <w:r>
        <w:fldChar w:fldCharType="begin"/>
      </w:r>
      <w:r w:rsidR="00481E4B">
        <w:instrText>HYPERLINK "garantF1://26651200.11"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10 октября 2014 г. 1356-З N 267-V в пункт "г" части 1 статьи 2 настоящего Закона внесены изменения, </w:t>
      </w:r>
      <w:hyperlink r:id="rId7" w:history="1">
        <w:r w:rsidR="00481E4B">
          <w:rPr>
            <w:rStyle w:val="a4"/>
          </w:rPr>
          <w:t>вступающие в силу</w:t>
        </w:r>
      </w:hyperlink>
      <w:r w:rsidR="00481E4B">
        <w:t xml:space="preserve"> по истечении десяти дней со дня </w:t>
      </w:r>
      <w:hyperlink r:id="rId8" w:history="1">
        <w:r w:rsidR="00481E4B">
          <w:rPr>
            <w:rStyle w:val="a4"/>
          </w:rPr>
          <w:t xml:space="preserve">официального опубликования </w:t>
        </w:r>
      </w:hyperlink>
      <w:r w:rsidR="00481E4B">
        <w:t>названного Закона</w:t>
      </w:r>
    </w:p>
    <w:p w:rsidR="00872F25" w:rsidRDefault="00872F25">
      <w:pPr>
        <w:pStyle w:val="afb"/>
      </w:pPr>
      <w:hyperlink r:id="rId9" w:history="1">
        <w:r w:rsidR="00481E4B">
          <w:rPr>
            <w:rStyle w:val="a4"/>
          </w:rPr>
          <w:t>См. текст пункта в предыдущей редакции</w:t>
        </w:r>
      </w:hyperlink>
    </w:p>
    <w:p w:rsidR="00872F25" w:rsidRDefault="00481E4B">
      <w:r>
        <w:t xml:space="preserve">г) социальная реабилитация, адаптация и полноценное социально-бытовое устройство несовершеннолетних, находящихся в социально опасном положении, а также несовершеннолетних, совершивших </w:t>
      </w:r>
      <w:hyperlink w:anchor="sub_1005" w:history="1">
        <w:r>
          <w:rPr>
            <w:rStyle w:val="a4"/>
          </w:rPr>
          <w:t>антиобщественные действия</w:t>
        </w:r>
      </w:hyperlink>
      <w:r>
        <w:t>;</w:t>
      </w:r>
    </w:p>
    <w:p w:rsidR="00872F25" w:rsidRDefault="00481E4B">
      <w:proofErr w:type="spellStart"/>
      <w:r>
        <w:t>д</w:t>
      </w:r>
      <w:proofErr w:type="spellEnd"/>
      <w:r>
        <w:t>) выявление и пресечение случаев вовлечения несовершеннолетних в совершение преступлений и иных противоправных действий и фактов жестокого обращения с несовершеннолетними;</w:t>
      </w:r>
    </w:p>
    <w:p w:rsidR="00872F25" w:rsidRDefault="00481E4B">
      <w:bookmarkStart w:id="15" w:name="sub_2016"/>
      <w:r>
        <w:t>е) расширение сети внебюджетных фондов, государственная поддержка и стимулирование деятельности неправительственных организаций, объединений, центров по оказанию помощи различным категориям детей, направленных на создание условий для их полноценного развития, реализующих различные программы в интересах детей и осуществляющих адресную помощь наиболее нуждающимся категориям;</w:t>
      </w:r>
    </w:p>
    <w:p w:rsidR="00872F25" w:rsidRDefault="00481E4B">
      <w:bookmarkStart w:id="16" w:name="sub_2017"/>
      <w:bookmarkEnd w:id="15"/>
      <w:r>
        <w:t>ж) исследование социальных проблем детства, поддержка и развитие фундаментальных и прикладных исследований в области проблем детей.</w:t>
      </w:r>
    </w:p>
    <w:p w:rsidR="00872F25" w:rsidRDefault="00481E4B">
      <w:bookmarkStart w:id="17" w:name="sub_202"/>
      <w:bookmarkEnd w:id="16"/>
      <w:r>
        <w:t>2. Профилактика безнадзорности и правонарушений является неотъемлемой частью социально-правовой политики государства и осуществляется на основе принципов:</w:t>
      </w:r>
    </w:p>
    <w:bookmarkEnd w:id="17"/>
    <w:p w:rsidR="00872F25" w:rsidRDefault="00481E4B">
      <w:r>
        <w:t>а) законности;</w:t>
      </w:r>
    </w:p>
    <w:p w:rsidR="00872F25" w:rsidRDefault="00481E4B">
      <w:r>
        <w:lastRenderedPageBreak/>
        <w:t>б) гуманного обращения с несовершеннолетними;</w:t>
      </w:r>
    </w:p>
    <w:p w:rsidR="00872F25" w:rsidRDefault="00481E4B">
      <w:r>
        <w:t>в) соблюдения прав и законных интересов несовершеннолетних во всех сферах жизнедеятельности на основе гласности;</w:t>
      </w:r>
    </w:p>
    <w:p w:rsidR="00872F25" w:rsidRDefault="00481E4B">
      <w:r>
        <w:t>г) единства прав и обязанностей несовершеннолетних, их законных представителей;</w:t>
      </w:r>
    </w:p>
    <w:p w:rsidR="00872F25" w:rsidRDefault="00481E4B">
      <w:proofErr w:type="spellStart"/>
      <w:r>
        <w:t>д</w:t>
      </w:r>
      <w:proofErr w:type="spellEnd"/>
      <w:r>
        <w:t>) ответственности законных представителей, органов государственной власти, местного самоуправления, должностных лиц за нарушение прав и законных интересов несовершеннолетних;</w:t>
      </w:r>
    </w:p>
    <w:p w:rsidR="00872F25" w:rsidRDefault="00481E4B">
      <w:r>
        <w:t xml:space="preserve">е) поддержки семьи и взаимодействия с ней в области </w:t>
      </w:r>
      <w:hyperlink w:anchor="sub_1007" w:history="1">
        <w:r>
          <w:rPr>
            <w:rStyle w:val="a4"/>
          </w:rPr>
          <w:t>профилактики безнадзорности и правонарушений несовершеннолетних</w:t>
        </w:r>
      </w:hyperlink>
      <w:r>
        <w:t>;</w:t>
      </w:r>
    </w:p>
    <w:p w:rsidR="00872F25" w:rsidRDefault="00481E4B">
      <w:r>
        <w:t>ж) индивидуализации мер по профилактическому воздействию и исправлению несовершеннолетних;</w:t>
      </w:r>
    </w:p>
    <w:p w:rsidR="00872F25" w:rsidRDefault="00481E4B">
      <w:proofErr w:type="spellStart"/>
      <w:r>
        <w:t>з</w:t>
      </w:r>
      <w:proofErr w:type="spellEnd"/>
      <w:r>
        <w:t>) поддержки деятельности предприятий, организаций, учреждений независимо от форм собственности, должностных лиц, осуществляющих меры по профилактике безнадзорности и правонарушений несовершеннолетних;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8" w:name="sub_2021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872F25" w:rsidRDefault="00872F25">
      <w:pPr>
        <w:pStyle w:val="afb"/>
      </w:pPr>
      <w:r>
        <w:fldChar w:fldCharType="begin"/>
      </w:r>
      <w:r w:rsidR="00481E4B">
        <w:instrText>HYPERLINK "garantF1://26656436.11"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17 июня 2015 г. 1482-З N 521-V в пункт "и" части 2 статьи 2 Закона внесены изменения, </w:t>
      </w:r>
      <w:hyperlink r:id="rId10" w:history="1">
        <w:r w:rsidR="00481E4B">
          <w:rPr>
            <w:rStyle w:val="a4"/>
          </w:rPr>
          <w:t>вступающие в силу</w:t>
        </w:r>
      </w:hyperlink>
      <w:r w:rsidR="00481E4B">
        <w:t xml:space="preserve"> по истечении десяти дней со дня </w:t>
      </w:r>
      <w:hyperlink r:id="rId11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12" w:history="1">
        <w:r w:rsidR="00481E4B">
          <w:rPr>
            <w:rStyle w:val="a4"/>
          </w:rPr>
          <w:t>См. текст пункта в предыдущей редакции</w:t>
        </w:r>
      </w:hyperlink>
    </w:p>
    <w:p w:rsidR="00872F25" w:rsidRDefault="00481E4B">
      <w:r>
        <w:t>и) оказания правовой, социальной и иной помощи законным представителям по адаптации их детей, находящихся в социально опасном положении;</w:t>
      </w:r>
    </w:p>
    <w:p w:rsidR="00872F25" w:rsidRDefault="00481E4B">
      <w:r>
        <w:t xml:space="preserve">к) </w:t>
      </w:r>
      <w:proofErr w:type="spellStart"/>
      <w:r>
        <w:t>гуманизации</w:t>
      </w:r>
      <w:proofErr w:type="spellEnd"/>
      <w:r>
        <w:t xml:space="preserve"> взаимоотношений несовершеннолетних и общества для приобретения ими нравственных ценностей и положительной социальной ориентации;</w:t>
      </w:r>
    </w:p>
    <w:p w:rsidR="00872F25" w:rsidRDefault="00481E4B">
      <w:r>
        <w:t>л) координации деятельности и повышения ответственности органов власти всех уровней в решении проблем несовершеннолетних.</w:t>
      </w:r>
    </w:p>
    <w:p w:rsidR="00872F25" w:rsidRDefault="00872F25"/>
    <w:p w:rsidR="00872F25" w:rsidRDefault="00481E4B">
      <w:pPr>
        <w:pStyle w:val="afa"/>
        <w:rPr>
          <w:color w:val="000000"/>
          <w:sz w:val="16"/>
          <w:szCs w:val="16"/>
        </w:rPr>
      </w:pPr>
      <w:bookmarkStart w:id="19" w:name="sub_3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872F25" w:rsidRDefault="00872F25">
      <w:pPr>
        <w:pStyle w:val="afb"/>
      </w:pPr>
      <w:r>
        <w:fldChar w:fldCharType="begin"/>
      </w:r>
      <w:r w:rsidR="00481E4B">
        <w:instrText>HYPERLINK "garantF1://26651200.12"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10 октября 2014 г. 1356-З N 267-V статья 3 Закона изложена в новой редакции, </w:t>
      </w:r>
      <w:hyperlink r:id="rId13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14" w:history="1">
        <w:r w:rsidR="00481E4B">
          <w:rPr>
            <w:rStyle w:val="a4"/>
          </w:rPr>
          <w:t xml:space="preserve">официального опубликования </w:t>
        </w:r>
      </w:hyperlink>
      <w:r w:rsidR="00481E4B">
        <w:t>названного Закона</w:t>
      </w:r>
    </w:p>
    <w:p w:rsidR="00872F25" w:rsidRDefault="00872F25">
      <w:pPr>
        <w:pStyle w:val="afb"/>
      </w:pPr>
      <w:hyperlink r:id="rId15" w:history="1">
        <w:r w:rsidR="00481E4B">
          <w:rPr>
            <w:rStyle w:val="a4"/>
          </w:rPr>
          <w:t>См. те</w:t>
        </w:r>
        <w:proofErr w:type="gramStart"/>
        <w:r w:rsidR="00481E4B">
          <w:rPr>
            <w:rStyle w:val="a4"/>
          </w:rPr>
          <w:t>кст ст</w:t>
        </w:r>
        <w:proofErr w:type="gramEnd"/>
        <w:r w:rsidR="00481E4B">
          <w:rPr>
            <w:rStyle w:val="a4"/>
          </w:rPr>
          <w:t>атьи в предыдущей редакции</w:t>
        </w:r>
      </w:hyperlink>
    </w:p>
    <w:p w:rsidR="00872F25" w:rsidRDefault="00481E4B">
      <w:pPr>
        <w:pStyle w:val="af2"/>
      </w:pPr>
      <w:r>
        <w:rPr>
          <w:rStyle w:val="a3"/>
        </w:rPr>
        <w:t>Статья 3</w:t>
      </w:r>
      <w:r>
        <w:t>. Ответственность за нарушение прав несовершеннолетних</w:t>
      </w:r>
    </w:p>
    <w:p w:rsidR="00872F25" w:rsidRDefault="00481E4B">
      <w:r>
        <w:t>Должностные лица, родители несовершеннолетних или иные их законные представители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Республики Саха (Якутия).</w:t>
      </w:r>
    </w:p>
    <w:p w:rsidR="00872F25" w:rsidRDefault="00872F25"/>
    <w:p w:rsidR="00872F25" w:rsidRDefault="00481E4B">
      <w:pPr>
        <w:pStyle w:val="1"/>
      </w:pPr>
      <w:bookmarkStart w:id="20" w:name="sub_200"/>
      <w:r>
        <w:t>Глава II. Система профилактики безнадзорности и правонарушений несовершеннолетних</w:t>
      </w:r>
    </w:p>
    <w:bookmarkEnd w:id="20"/>
    <w:p w:rsidR="00872F25" w:rsidRDefault="00872F25"/>
    <w:p w:rsidR="00872F25" w:rsidRDefault="00481E4B">
      <w:pPr>
        <w:pStyle w:val="af2"/>
      </w:pPr>
      <w:bookmarkStart w:id="21" w:name="sub_5"/>
      <w:r>
        <w:rPr>
          <w:rStyle w:val="a3"/>
        </w:rPr>
        <w:t>Статья 4.</w:t>
      </w:r>
      <w:r>
        <w:t xml:space="preserve"> Органы и учреждения системы профилактики безнадзорности и правонарушений несовершеннолетних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22" w:name="sub_51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872F25" w:rsidRDefault="00872F25">
      <w:pPr>
        <w:pStyle w:val="afb"/>
      </w:pPr>
      <w:r>
        <w:fldChar w:fldCharType="begin"/>
      </w:r>
      <w:r w:rsidR="00481E4B">
        <w:instrText>HYPERLINK "garantF1://26648439.701"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10 июня 2014 г. 1336-З N 227-V часть 1 статьи 4 Закона изложена в новой редакции, </w:t>
      </w:r>
      <w:hyperlink r:id="rId16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17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18" w:history="1">
        <w:r w:rsidR="00481E4B">
          <w:rPr>
            <w:rStyle w:val="a4"/>
          </w:rPr>
          <w:t>См. текст части в предыдущей редакции</w:t>
        </w:r>
      </w:hyperlink>
    </w:p>
    <w:p w:rsidR="00872F25" w:rsidRDefault="00481E4B">
      <w:r>
        <w:t xml:space="preserve">1. </w:t>
      </w:r>
      <w:proofErr w:type="gramStart"/>
      <w:r>
        <w:t xml:space="preserve">Систему </w:t>
      </w:r>
      <w:hyperlink w:anchor="sub_1007" w:history="1">
        <w:r>
          <w:rPr>
            <w:rStyle w:val="a4"/>
          </w:rPr>
          <w:t>профилактики безнадзорности и правонарушений несовершеннолетних</w:t>
        </w:r>
      </w:hyperlink>
      <w:r>
        <w:t xml:space="preserve"> составляют комиссии по делам несовершеннолетних и защите их прав, органы управления социальной защитой населения, органы государственной власти Республики Саха (Якутия), осуществляющие государственное управление в сфере образования, органы местного самоуправления, осуществляющие управление в сфере образования, органы опеки и попечительства, органы по делам молодежи, органы управления здравоохранением, органы службы занятости, органы внутренних дел, органы по контролю</w:t>
      </w:r>
      <w:proofErr w:type="gramEnd"/>
      <w:r>
        <w:t xml:space="preserve"> за оборотом наркотических средств и психотропных веществ,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872F25" w:rsidRDefault="00481E4B">
      <w:bookmarkStart w:id="23" w:name="sub_52"/>
      <w:r>
        <w:t xml:space="preserve">2. В органах, указанных в </w:t>
      </w:r>
      <w:hyperlink w:anchor="sub_51" w:history="1">
        <w:r>
          <w:rPr>
            <w:rStyle w:val="a4"/>
          </w:rPr>
          <w:t>части 1</w:t>
        </w:r>
      </w:hyperlink>
      <w:r>
        <w:t xml:space="preserve"> настоящей статьи, в порядке, установленном законодательством Российской Федерации и Республики Саха (Якутия), могут создаваться учреждения, осуществляющие отдельные функции по профилактике безнадзорности и правонарушений несовершеннолетних.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24" w:name="sub_53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872F25" w:rsidRDefault="00872F25">
      <w:pPr>
        <w:pStyle w:val="afb"/>
      </w:pPr>
      <w:r>
        <w:fldChar w:fldCharType="begin"/>
      </w:r>
      <w:r w:rsidR="00481E4B">
        <w:instrText>HYPERLINK "garantF1://26647601.3012"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в часть 3 статьи 4 Закона внесены изменения, </w:t>
      </w:r>
      <w:hyperlink r:id="rId19" w:history="1">
        <w:r w:rsidR="00481E4B">
          <w:rPr>
            <w:rStyle w:val="a4"/>
          </w:rPr>
          <w:t>вступающие в силу</w:t>
        </w:r>
      </w:hyperlink>
      <w:r w:rsidR="00481E4B">
        <w:t xml:space="preserve"> по истечении десяти дней со дня </w:t>
      </w:r>
      <w:hyperlink r:id="rId20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21" w:history="1">
        <w:r w:rsidR="00481E4B">
          <w:rPr>
            <w:rStyle w:val="a4"/>
          </w:rPr>
          <w:t>См. текст части в предыдущей редакции</w:t>
        </w:r>
      </w:hyperlink>
    </w:p>
    <w:p w:rsidR="00872F25" w:rsidRDefault="00481E4B">
      <w:r>
        <w:t>3. Участие в деятельности по профилактике безнадзорности и правонарушений несовершеннолетних Уполномоченного по правам ребенка в Республике Саха (Якутия), других органов, учреждений и организаций осуществляется в пределах их компетенции в порядке, установленном законодательством Российской Федерации и Республики Саха (Якутия).</w:t>
      </w:r>
    </w:p>
    <w:p w:rsidR="00872F25" w:rsidRDefault="00481E4B">
      <w:bookmarkStart w:id="25" w:name="sub_54"/>
      <w:r>
        <w:t>4. Органы и учреждения системы профилактики безнадзорности и правонарушений несовершеннолетних в пределах своей компетенции могут защищать права несовершеннолетних, в том числе в суде, оказывать необходимую помощь несовершеннолетним, их родителям или иным законным представителям в восстановлении и защите нарушенных прав и законных интересов.</w:t>
      </w:r>
    </w:p>
    <w:p w:rsidR="00872F25" w:rsidRDefault="00481E4B">
      <w:bookmarkStart w:id="26" w:name="sub_55"/>
      <w:bookmarkEnd w:id="25"/>
      <w:r>
        <w:t>5. Органы исполнительной власти Республики Саха (Якутия), осуществляющие разработку, координацию и реализацию семейной политики, политики по улучшению положения детей и женщин, государственную поддержку здорового образа жизни, в пределах своей компетенции:</w:t>
      </w:r>
    </w:p>
    <w:p w:rsidR="00872F25" w:rsidRDefault="00481E4B">
      <w:bookmarkStart w:id="27" w:name="sub_551"/>
      <w:bookmarkEnd w:id="26"/>
      <w:r>
        <w:t>а) обеспечивают взаимодействие министерств и ведомств, научных учреждений, общественных объединений и иных организаций по разработке целевых программ и проектов по профилактике безнадзорности и правонарушений несовершеннолетних, а также являются координатором их реализации;</w:t>
      </w:r>
    </w:p>
    <w:p w:rsidR="00872F25" w:rsidRDefault="00481E4B">
      <w:bookmarkStart w:id="28" w:name="sub_552"/>
      <w:bookmarkEnd w:id="27"/>
      <w:r>
        <w:t>б) осуществляют методическое обеспечение деятельности по профилактике безнадзорности и правонарушений несовершеннолетних в части, касающейся работы с семьей;</w:t>
      </w:r>
    </w:p>
    <w:p w:rsidR="00872F25" w:rsidRDefault="00481E4B">
      <w:bookmarkStart w:id="29" w:name="sub_553"/>
      <w:bookmarkEnd w:id="28"/>
      <w:r>
        <w:t xml:space="preserve">в) организуют проведение органами системы </w:t>
      </w:r>
      <w:hyperlink w:anchor="sub_1007" w:history="1">
        <w:r>
          <w:rPr>
            <w:rStyle w:val="a4"/>
          </w:rPr>
          <w:t>профилактики безнадзорности и правонарушений несовершеннолетних</w:t>
        </w:r>
      </w:hyperlink>
      <w:r>
        <w:t xml:space="preserve"> повышение правовой культуры родителей или иных законных представителей;</w:t>
      </w:r>
    </w:p>
    <w:p w:rsidR="00872F25" w:rsidRDefault="00481E4B">
      <w:bookmarkStart w:id="30" w:name="sub_554"/>
      <w:bookmarkEnd w:id="29"/>
      <w:r>
        <w:t>г) организуют участие профсоюзных, иных общественных организаций и объединений, добровольных народных дружин, педагогических отрядов, общественных воспитателей, институтов наставничества в профилактике семейного неблагополучия;</w:t>
      </w:r>
    </w:p>
    <w:p w:rsidR="00872F25" w:rsidRDefault="00481E4B">
      <w:bookmarkStart w:id="31" w:name="sub_555"/>
      <w:bookmarkEnd w:id="30"/>
      <w:proofErr w:type="spellStart"/>
      <w:r>
        <w:t>д</w:t>
      </w:r>
      <w:proofErr w:type="spellEnd"/>
      <w:r>
        <w:t>) проводят мониторинг положения семей в Республике Саха (Якутия);</w:t>
      </w:r>
    </w:p>
    <w:p w:rsidR="00872F25" w:rsidRDefault="00481E4B">
      <w:bookmarkStart w:id="32" w:name="sub_556"/>
      <w:bookmarkEnd w:id="31"/>
      <w:r>
        <w:t xml:space="preserve">е) участвуют в порядке, установленном законодательством Российской </w:t>
      </w:r>
      <w:r>
        <w:lastRenderedPageBreak/>
        <w:t>Федерации и Республики Саха (Якутия), в финансовой поддержке на конкурсной основе общественных объединений, осуществляющих меры по профилактике безнадзорности и правонарушений несовершеннолетних.</w:t>
      </w:r>
    </w:p>
    <w:p w:rsidR="00872F25" w:rsidRDefault="00481E4B">
      <w:bookmarkStart w:id="33" w:name="sub_56"/>
      <w:bookmarkEnd w:id="32"/>
      <w:r>
        <w:t>6. Должностные лица органов и учреждений системы профилактики безнадзорности и правонарушений несовершеннолетних имеют право:</w:t>
      </w:r>
    </w:p>
    <w:p w:rsidR="00872F25" w:rsidRDefault="00481E4B">
      <w:bookmarkStart w:id="34" w:name="sub_561"/>
      <w:bookmarkEnd w:id="33"/>
      <w:r>
        <w:t>а) посещать в установленном порядке несовершеннолетних, проводить беседы с ними, их родителями или иными законными представителями;</w:t>
      </w:r>
    </w:p>
    <w:p w:rsidR="00872F25" w:rsidRDefault="00481E4B">
      <w:bookmarkStart w:id="35" w:name="sub_562"/>
      <w:bookmarkEnd w:id="34"/>
      <w:r>
        <w:t>б) запрашивать у государственных органов и учреждений информацию по вопросам, входящим в их компетенцию, приглашать для выяснения указанных вопросов несовершеннолетних, их родителей или иных законных представителей.</w:t>
      </w:r>
    </w:p>
    <w:bookmarkEnd w:id="35"/>
    <w:p w:rsidR="00872F25" w:rsidRDefault="00872F25"/>
    <w:p w:rsidR="00872F25" w:rsidRDefault="00481E4B">
      <w:pPr>
        <w:pStyle w:val="af2"/>
      </w:pPr>
      <w:bookmarkStart w:id="36" w:name="sub_510"/>
      <w:r>
        <w:rPr>
          <w:rStyle w:val="a3"/>
        </w:rPr>
        <w:t>Статья 4.1</w:t>
      </w:r>
      <w:r>
        <w:t>. Комиссии по делам несовершеннолетних и защите их прав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37" w:name="sub_5101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872F25" w:rsidRDefault="00872F25">
      <w:pPr>
        <w:pStyle w:val="afb"/>
      </w:pPr>
      <w:r>
        <w:fldChar w:fldCharType="begin"/>
      </w:r>
      <w:r w:rsidR="00481E4B">
        <w:instrText>HYPERLINK "garantF1://26647601.302"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часть 1 статьи 4.1 Закона изложена в новой редакции, </w:t>
      </w:r>
      <w:hyperlink r:id="rId22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23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24" w:history="1">
        <w:r w:rsidR="00481E4B">
          <w:rPr>
            <w:rStyle w:val="a4"/>
          </w:rPr>
          <w:t>См. текст части в предыдущей редакции</w:t>
        </w:r>
      </w:hyperlink>
    </w:p>
    <w:p w:rsidR="00872F25" w:rsidRDefault="00481E4B">
      <w:r>
        <w:t xml:space="preserve">1. </w:t>
      </w:r>
      <w:proofErr w:type="gramStart"/>
      <w:r>
        <w:t>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 создаются республиканская (межведомственная</w:t>
      </w:r>
      <w:proofErr w:type="gramEnd"/>
      <w:r>
        <w:t>) комиссия по делам несовершеннолетних и защите их прав при Правительстве Республики Саха (Якутия), действующая на постоянной основе, и улусные (районные), городские комиссии по делам несовершеннолетних и защите их прав.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38" w:name="sub_5102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872F25" w:rsidRDefault="00872F25">
      <w:pPr>
        <w:pStyle w:val="afb"/>
      </w:pPr>
      <w:r>
        <w:fldChar w:fldCharType="begin"/>
      </w:r>
      <w:r w:rsidR="00481E4B">
        <w:instrText>HYPERLINK "garantF1://26647601.302"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часть 2 статьи 4.1 Закона изложена в новой редакции, </w:t>
      </w:r>
      <w:hyperlink r:id="rId25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26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27" w:history="1">
        <w:r w:rsidR="00481E4B">
          <w:rPr>
            <w:rStyle w:val="a4"/>
          </w:rPr>
          <w:t>См. текст части в предыдущей редакции</w:t>
        </w:r>
      </w:hyperlink>
    </w:p>
    <w:p w:rsidR="00872F25" w:rsidRDefault="00481E4B">
      <w:r>
        <w:t>2. Комиссии по делам несовершеннолетних и защите их прав в пределах своей компетенции:</w:t>
      </w:r>
    </w:p>
    <w:p w:rsidR="00872F25" w:rsidRDefault="00481E4B">
      <w:bookmarkStart w:id="39" w:name="sub_51021"/>
      <w:r>
        <w:t>а)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72F25" w:rsidRDefault="00481E4B">
      <w:bookmarkStart w:id="40" w:name="sub_51022"/>
      <w:bookmarkEnd w:id="39"/>
      <w:r>
        <w:t>б)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872F25" w:rsidRDefault="00481E4B">
      <w:bookmarkStart w:id="41" w:name="sub_51023"/>
      <w:bookmarkEnd w:id="40"/>
      <w:r>
        <w:t xml:space="preserve">в) рассматривают представления органа, осуществляющего управление в сфере образования, об исключении несовершеннолетних, не получивших общего </w:t>
      </w:r>
      <w:r>
        <w:lastRenderedPageBreak/>
        <w:t xml:space="preserve">образования, из образовательной организации и по другим вопросам их обучения в случаях, предусмотренных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 273-ФЗ "Об образовании в Российской Федерации";</w:t>
      </w:r>
    </w:p>
    <w:p w:rsidR="00872F25" w:rsidRDefault="00481E4B">
      <w:bookmarkStart w:id="42" w:name="sub_51024"/>
      <w:bookmarkEnd w:id="41"/>
      <w:r>
        <w:t>г)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Республики Саха (Якутия);</w:t>
      </w:r>
    </w:p>
    <w:p w:rsidR="00872F25" w:rsidRDefault="00481E4B">
      <w:bookmarkStart w:id="43" w:name="sub_51025"/>
      <w:bookmarkEnd w:id="42"/>
      <w:proofErr w:type="spellStart"/>
      <w:r>
        <w:t>д</w:t>
      </w:r>
      <w:proofErr w:type="spellEnd"/>
      <w:r>
        <w:t>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Республики Саха (Якутия);</w:t>
      </w:r>
    </w:p>
    <w:p w:rsidR="00872F25" w:rsidRDefault="00481E4B">
      <w:bookmarkStart w:id="44" w:name="sub_51026"/>
      <w:bookmarkEnd w:id="43"/>
      <w:r>
        <w:t>е) подготавливают и направляют в органы государственной власти Республики Саха (Якутия) и (или) органы местного самоуправления в порядке, установленном законодательством Республики Саха (Якутия), отчеты о работе по профилактике безнадзорности и правонарушений несовершеннолетних на территории Республики Саха (Якутия) и (или) на территории соответствующего муниципального образования;</w:t>
      </w:r>
    </w:p>
    <w:p w:rsidR="00872F25" w:rsidRDefault="00481E4B">
      <w:bookmarkStart w:id="45" w:name="sub_51027"/>
      <w:bookmarkEnd w:id="44"/>
      <w:r>
        <w:t>ж) направляют в соответствующие органы и учреждения, а также должностным лицам системы профилактики безнадзорности и правонарушений несовершеннолетних представления о принятии мер по устранению причин и условий, способствовавших совершению несовершеннолетними административных правонарушений.</w:t>
      </w:r>
    </w:p>
    <w:p w:rsidR="00872F25" w:rsidRDefault="00481E4B">
      <w:bookmarkStart w:id="46" w:name="sub_5103"/>
      <w:bookmarkEnd w:id="45"/>
      <w:r>
        <w:t xml:space="preserve">3. Республиканская (межведомственная) комиссия по делам несовершеннолетних и защите их прав при Правительстве Республики Саха (Якутия) ведет единый учет </w:t>
      </w:r>
      <w:hyperlink w:anchor="sub_1003" w:history="1">
        <w:r>
          <w:rPr>
            <w:rStyle w:val="a4"/>
          </w:rPr>
          <w:t>беспризорных</w:t>
        </w:r>
      </w:hyperlink>
      <w:r>
        <w:t xml:space="preserve"> и безнадзорных несовершеннолетних на основании информации, предоставляемой улусными (районными), городскими комиссиями по делам несовершеннолетних и защите их прав.</w:t>
      </w:r>
    </w:p>
    <w:bookmarkEnd w:id="46"/>
    <w:p w:rsidR="00872F25" w:rsidRDefault="00872F25"/>
    <w:p w:rsidR="00872F25" w:rsidRDefault="00481E4B">
      <w:pPr>
        <w:pStyle w:val="af2"/>
      </w:pPr>
      <w:bookmarkStart w:id="47" w:name="sub_520"/>
      <w:r>
        <w:rPr>
          <w:rStyle w:val="a3"/>
        </w:rPr>
        <w:t>Статья 4.2.</w:t>
      </w:r>
      <w:r>
        <w:t xml:space="preserve"> Индивидуальная профилактическая работа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48" w:name="sub_5201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872F25" w:rsidRDefault="00872F25">
      <w:pPr>
        <w:pStyle w:val="afb"/>
      </w:pPr>
      <w:r>
        <w:fldChar w:fldCharType="begin"/>
      </w:r>
      <w:r w:rsidR="00481E4B">
        <w:instrText>HYPERLINK "garantF1://26656436.121"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17 июня 2015 г. 1482-З N 521-V часть 1 статьи 4.2 Закона изложена в новой редакции, </w:t>
      </w:r>
      <w:hyperlink r:id="rId29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30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31" w:history="1">
        <w:r w:rsidR="00481E4B">
          <w:rPr>
            <w:rStyle w:val="a4"/>
          </w:rPr>
          <w:t>См. текст части в предыдущей редакции</w:t>
        </w:r>
      </w:hyperlink>
    </w:p>
    <w:p w:rsidR="00872F25" w:rsidRDefault="00481E4B">
      <w:r>
        <w:t xml:space="preserve">1. Органы и учреждения системы профилактики безнадзорности и правонарушений несовершеннолетних (за исключением следственных изоляторов уголовно-исполнительной системы и воспитательных колоний, которые проводят работу только в отношении несовершеннолетних) в пределах своей компетенции проводят </w:t>
      </w:r>
      <w:hyperlink w:anchor="sub_1008" w:history="1">
        <w:r>
          <w:rPr>
            <w:rStyle w:val="a4"/>
          </w:rPr>
          <w:t>индивидуальную профилактическую работу</w:t>
        </w:r>
      </w:hyperlink>
      <w:r>
        <w:t xml:space="preserve"> в отношении несовершеннолетних, их родителей или иных законных представителей в порядке, установленном нормативными правовыми актами.</w:t>
      </w:r>
    </w:p>
    <w:p w:rsidR="00872F25" w:rsidRDefault="00481E4B">
      <w:bookmarkStart w:id="49" w:name="sub_5202"/>
      <w:r>
        <w:t xml:space="preserve">2. </w:t>
      </w:r>
      <w:proofErr w:type="gramStart"/>
      <w:r>
        <w:t>Органы и учреждения системы профилактики безнадзорности и правонарушений несовершеннолетних незамедлительно информируют органы внутренних дел о выявлении родителей или иных законных представителей несовершеннолетних, жестоко обращающихся с несовершеннолетними и (или) вовлекающих их в совершение преступления или антиобщественных действий либо совершающих по отношению к ним другие противоправные деяния, а также несовершеннолетних, совершивших правонарушение или антиобщественные действия.</w:t>
      </w:r>
      <w:proofErr w:type="gramEnd"/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50" w:name="sub_5203"/>
      <w:bookmarkEnd w:id="4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872F25" w:rsidRDefault="00872F25">
      <w:pPr>
        <w:pStyle w:val="afb"/>
      </w:pPr>
      <w:r>
        <w:lastRenderedPageBreak/>
        <w:fldChar w:fldCharType="begin"/>
      </w:r>
      <w:r w:rsidR="00481E4B">
        <w:instrText>HYPERLINK "garantF1://26656436.122"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17 июня 2015 г. 1482-З N 521-V статья 4.2 Закона дополнена частью 3, </w:t>
      </w:r>
      <w:hyperlink r:id="rId32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33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481E4B">
      <w:r>
        <w:t xml:space="preserve">3. </w:t>
      </w:r>
      <w:proofErr w:type="gramStart"/>
      <w: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  <w:proofErr w:type="gramEnd"/>
    </w:p>
    <w:p w:rsidR="00872F25" w:rsidRDefault="00872F25"/>
    <w:p w:rsidR="00872F25" w:rsidRDefault="00481E4B">
      <w:pPr>
        <w:pStyle w:val="afa"/>
        <w:rPr>
          <w:color w:val="000000"/>
          <w:sz w:val="16"/>
          <w:szCs w:val="16"/>
        </w:rPr>
      </w:pPr>
      <w:bookmarkStart w:id="51" w:name="sub_7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872F25" w:rsidRDefault="00872F25">
      <w:pPr>
        <w:pStyle w:val="afb"/>
      </w:pPr>
      <w:r>
        <w:fldChar w:fldCharType="begin"/>
      </w:r>
      <w:r w:rsidR="00481E4B">
        <w:instrText>HYPERLINK "garantF1://26656436.13"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17 июня 2015 г. 1482-З N 521-V статья 5 Закона изложена в новой редакции, </w:t>
      </w:r>
      <w:hyperlink r:id="rId34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35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36" w:history="1">
        <w:r w:rsidR="00481E4B">
          <w:rPr>
            <w:rStyle w:val="a4"/>
          </w:rPr>
          <w:t>См. те</w:t>
        </w:r>
        <w:proofErr w:type="gramStart"/>
        <w:r w:rsidR="00481E4B">
          <w:rPr>
            <w:rStyle w:val="a4"/>
          </w:rPr>
          <w:t>кст ст</w:t>
        </w:r>
        <w:proofErr w:type="gramEnd"/>
        <w:r w:rsidR="00481E4B">
          <w:rPr>
            <w:rStyle w:val="a4"/>
          </w:rPr>
          <w:t>атьи в предыдущей редакции</w:t>
        </w:r>
      </w:hyperlink>
    </w:p>
    <w:p w:rsidR="00872F25" w:rsidRDefault="00481E4B">
      <w:pPr>
        <w:pStyle w:val="af2"/>
      </w:pPr>
      <w:r>
        <w:rPr>
          <w:rStyle w:val="a3"/>
        </w:rPr>
        <w:t>Статья 5.</w:t>
      </w:r>
      <w:r>
        <w:t xml:space="preserve"> Органы внутренних дел</w:t>
      </w:r>
    </w:p>
    <w:p w:rsidR="00872F25" w:rsidRDefault="00481E4B">
      <w:r>
        <w:t xml:space="preserve">Органы внутренних дел в пределах своей компетенции осуществляют деятельность по предупреждению правонарушений несовершеннолетних в соответствии с </w:t>
      </w:r>
      <w:hyperlink r:id="rId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872F25" w:rsidRDefault="00872F25"/>
    <w:p w:rsidR="00872F25" w:rsidRDefault="00481E4B">
      <w:pPr>
        <w:pStyle w:val="afa"/>
        <w:rPr>
          <w:color w:val="000000"/>
          <w:sz w:val="16"/>
          <w:szCs w:val="16"/>
        </w:rPr>
      </w:pPr>
      <w:bookmarkStart w:id="52" w:name="sub_8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872F25" w:rsidRDefault="00872F25">
      <w:pPr>
        <w:pStyle w:val="afb"/>
      </w:pPr>
      <w:r>
        <w:fldChar w:fldCharType="begin"/>
      </w:r>
      <w:r w:rsidR="00481E4B">
        <w:instrText>HYPERLINK "garantF1://26647601.3031"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наименование статьи 6 Закона изложено в новой редакции, </w:t>
      </w:r>
      <w:hyperlink r:id="rId38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39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40" w:history="1">
        <w:r w:rsidR="00481E4B">
          <w:rPr>
            <w:rStyle w:val="a4"/>
          </w:rPr>
          <w:t>См. текст наименования в предыдущей редакции</w:t>
        </w:r>
      </w:hyperlink>
    </w:p>
    <w:p w:rsidR="00872F25" w:rsidRDefault="00481E4B">
      <w:pPr>
        <w:pStyle w:val="af2"/>
      </w:pPr>
      <w:r>
        <w:rPr>
          <w:rStyle w:val="a3"/>
        </w:rPr>
        <w:t>Статья 6.</w:t>
      </w:r>
      <w:r>
        <w:t xml:space="preserve"> Органы, осуществляющие управление в сфере образования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53" w:name="sub_81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872F25" w:rsidRDefault="00872F25">
      <w:pPr>
        <w:pStyle w:val="afb"/>
      </w:pPr>
      <w:r>
        <w:fldChar w:fldCharType="begin"/>
      </w:r>
      <w:r w:rsidR="00481E4B">
        <w:instrText>HYPERLINK "garantF1://26647601.3032"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в часть 1 статьи 6 Закона внесены изменения, </w:t>
      </w:r>
      <w:hyperlink r:id="rId41" w:history="1">
        <w:r w:rsidR="00481E4B">
          <w:rPr>
            <w:rStyle w:val="a4"/>
          </w:rPr>
          <w:t>вступающие в силу</w:t>
        </w:r>
      </w:hyperlink>
      <w:r w:rsidR="00481E4B">
        <w:t xml:space="preserve"> по истечении десяти дней со дня </w:t>
      </w:r>
      <w:hyperlink r:id="rId42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43" w:history="1">
        <w:r w:rsidR="00481E4B">
          <w:rPr>
            <w:rStyle w:val="a4"/>
          </w:rPr>
          <w:t>См. текст части в предыдущей редакции</w:t>
        </w:r>
      </w:hyperlink>
    </w:p>
    <w:p w:rsidR="00872F25" w:rsidRDefault="00481E4B">
      <w:r>
        <w:t>1. Органы, осуществляющие управление в сфере образования, в пределах своей компетенции:</w:t>
      </w:r>
    </w:p>
    <w:p w:rsidR="00872F25" w:rsidRDefault="00481E4B">
      <w:bookmarkStart w:id="54" w:name="sub_811"/>
      <w:r>
        <w:t xml:space="preserve">а) осуществляют </w:t>
      </w:r>
      <w:proofErr w:type="gramStart"/>
      <w:r>
        <w:t>контроль за</w:t>
      </w:r>
      <w:proofErr w:type="gramEnd"/>
      <w:r>
        <w:t xml:space="preserve"> соблюдением </w:t>
      </w:r>
      <w:hyperlink r:id="rId44" w:history="1">
        <w:r>
          <w:rPr>
            <w:rStyle w:val="a4"/>
          </w:rPr>
          <w:t>законодательства</w:t>
        </w:r>
      </w:hyperlink>
      <w:r>
        <w:t xml:space="preserve"> в сфере образования и проведения в образовательных организациях </w:t>
      </w:r>
      <w:hyperlink w:anchor="sub_1008" w:history="1">
        <w:r>
          <w:rPr>
            <w:rStyle w:val="a4"/>
          </w:rPr>
          <w:t>индивидуальной профилактической работы</w:t>
        </w:r>
      </w:hyperlink>
      <w:r>
        <w:t>;</w:t>
      </w:r>
    </w:p>
    <w:p w:rsidR="00872F25" w:rsidRDefault="00481E4B">
      <w:bookmarkStart w:id="55" w:name="sub_812"/>
      <w:bookmarkEnd w:id="54"/>
      <w:r>
        <w:t>б) участвуют совместно с органами по делам молодежи, органами культуры, физической культуры, спорта и туризма в организации летнего отдыха, досуга и занятости несовершеннолетних;</w:t>
      </w:r>
    </w:p>
    <w:p w:rsidR="00872F25" w:rsidRDefault="00481E4B">
      <w:bookmarkStart w:id="56" w:name="sub_813"/>
      <w:bookmarkEnd w:id="55"/>
      <w:r>
        <w:t>в) ведут учет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872F25" w:rsidRDefault="00481E4B">
      <w:bookmarkStart w:id="57" w:name="sub_814"/>
      <w:bookmarkEnd w:id="56"/>
      <w:r>
        <w:t>г) обеспечивают недопущение немотивированного и бесконтрольного исключения несовершеннолетних из общеобразовательных организаций;</w:t>
      </w:r>
    </w:p>
    <w:p w:rsidR="00872F25" w:rsidRDefault="00481E4B">
      <w:bookmarkStart w:id="58" w:name="sub_815"/>
      <w:bookmarkEnd w:id="57"/>
      <w:proofErr w:type="spellStart"/>
      <w:r>
        <w:t>д</w:t>
      </w:r>
      <w:proofErr w:type="spellEnd"/>
      <w:r>
        <w:t xml:space="preserve">) </w:t>
      </w:r>
      <w:hyperlink r:id="rId45" w:history="1">
        <w:r>
          <w:rPr>
            <w:rStyle w:val="a4"/>
          </w:rPr>
          <w:t>утратил силу</w:t>
        </w:r>
      </w:hyperlink>
      <w:r>
        <w:t>;</w:t>
      </w:r>
    </w:p>
    <w:bookmarkEnd w:id="58"/>
    <w:p w:rsidR="00872F25" w:rsidRDefault="00481E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72F25" w:rsidRDefault="00481E4B">
      <w:pPr>
        <w:pStyle w:val="afb"/>
      </w:pPr>
      <w:r>
        <w:t xml:space="preserve">См. текст </w:t>
      </w:r>
      <w:hyperlink r:id="rId46" w:history="1">
        <w:r>
          <w:rPr>
            <w:rStyle w:val="a4"/>
          </w:rPr>
          <w:t>пункта "</w:t>
        </w:r>
        <w:proofErr w:type="spellStart"/>
        <w:r>
          <w:rPr>
            <w:rStyle w:val="a4"/>
          </w:rPr>
          <w:t>д</w:t>
        </w:r>
        <w:proofErr w:type="spellEnd"/>
        <w:r>
          <w:rPr>
            <w:rStyle w:val="a4"/>
          </w:rPr>
          <w:t>" части 1 статьи 6</w:t>
        </w:r>
      </w:hyperlink>
    </w:p>
    <w:bookmarkStart w:id="59" w:name="sub_816"/>
    <w:p w:rsidR="00872F25" w:rsidRDefault="00872F25">
      <w:pPr>
        <w:pStyle w:val="afb"/>
      </w:pPr>
      <w:r>
        <w:fldChar w:fldCharType="begin"/>
      </w:r>
      <w:r w:rsidR="00481E4B">
        <w:instrText>HYPERLINK "garantF1://26651200.10105"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10 октября 2014 г. 1356-З N 267-V пункт "е" </w:t>
      </w:r>
      <w:r w:rsidR="00481E4B">
        <w:lastRenderedPageBreak/>
        <w:t xml:space="preserve">части 1 статьи 6 Закона изложен в новой редакции, </w:t>
      </w:r>
      <w:hyperlink r:id="rId47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48" w:history="1">
        <w:r w:rsidR="00481E4B">
          <w:rPr>
            <w:rStyle w:val="a4"/>
          </w:rPr>
          <w:t xml:space="preserve">официального опубликования </w:t>
        </w:r>
      </w:hyperlink>
      <w:r w:rsidR="00481E4B">
        <w:t xml:space="preserve"> названного Закона</w:t>
      </w:r>
    </w:p>
    <w:bookmarkEnd w:id="59"/>
    <w:p w:rsidR="00872F25" w:rsidRDefault="00872F25">
      <w:pPr>
        <w:pStyle w:val="afb"/>
      </w:pPr>
      <w:r>
        <w:fldChar w:fldCharType="begin"/>
      </w:r>
      <w:r w:rsidR="00481E4B">
        <w:instrText>HYPERLINK "garantF1://26651526.816"</w:instrText>
      </w:r>
      <w:r>
        <w:fldChar w:fldCharType="separate"/>
      </w:r>
      <w:r w:rsidR="00481E4B">
        <w:rPr>
          <w:rStyle w:val="a4"/>
        </w:rPr>
        <w:t>См. текст пункта в предыдущей редакции</w:t>
      </w:r>
      <w:r>
        <w:fldChar w:fldCharType="end"/>
      </w:r>
    </w:p>
    <w:p w:rsidR="00872F25" w:rsidRDefault="00481E4B">
      <w:r>
        <w:t xml:space="preserve">е) осуществляют меры по развитию сети специальных учебно-воспитательных учреждений открытого и закрытого типа, организаций для детей-сирот и детей, оставшихся без попечения родителей, а также образовательных организаций, оказывающих педагогическую и иную помощь несовершеннолетним с ограниченными возможностями здоровья и (или) </w:t>
      </w:r>
      <w:proofErr w:type="spellStart"/>
      <w:r>
        <w:t>девиантным</w:t>
      </w:r>
      <w:proofErr w:type="spellEnd"/>
      <w:r>
        <w:t xml:space="preserve"> поведением;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60" w:name="sub_817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872F25" w:rsidRDefault="00872F25">
      <w:pPr>
        <w:pStyle w:val="afb"/>
      </w:pPr>
      <w:r>
        <w:fldChar w:fldCharType="begin"/>
      </w:r>
      <w:r w:rsidR="00481E4B">
        <w:instrText>HYPERLINK "garantF1://26651200.10105"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10 октября 2014 г. 1356-З N 267-V пункт "ж" части 1 статьи 6 Закона изложен в новой редакции, </w:t>
      </w:r>
      <w:hyperlink r:id="rId49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50" w:history="1">
        <w:r w:rsidR="00481E4B">
          <w:rPr>
            <w:rStyle w:val="a4"/>
          </w:rPr>
          <w:t xml:space="preserve">официального опубликования 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51" w:history="1">
        <w:r w:rsidR="00481E4B">
          <w:rPr>
            <w:rStyle w:val="a4"/>
          </w:rPr>
          <w:t>См. текст пункта в предыдущей редакции</w:t>
        </w:r>
      </w:hyperlink>
    </w:p>
    <w:p w:rsidR="00872F25" w:rsidRDefault="00481E4B">
      <w:r>
        <w:t>ж) обеспечивают разработку и внедрение в практику работы организаций, осуществляющих образовательную деятельность, программ и методик, направленных на формирование законопослушного поведения несовершеннолетних, профилактику употребления наркотических средств и психотропных веществ, пропаганду здорового образа жизни;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61" w:name="sub_818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872F25" w:rsidRDefault="00872F25">
      <w:pPr>
        <w:pStyle w:val="afb"/>
      </w:pPr>
      <w:r>
        <w:fldChar w:fldCharType="begin"/>
      </w:r>
      <w:r w:rsidR="00481E4B">
        <w:instrText>HYPERLINK "garantF1://26651200.10106"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10 октября 2014 г. 1356-З N 267-V часть 1 статьи 6 Закона дополнена пунктом "</w:t>
      </w:r>
      <w:proofErr w:type="spellStart"/>
      <w:r w:rsidR="00481E4B">
        <w:t>з</w:t>
      </w:r>
      <w:proofErr w:type="spellEnd"/>
      <w:r w:rsidR="00481E4B">
        <w:t xml:space="preserve">", </w:t>
      </w:r>
      <w:hyperlink r:id="rId52" w:history="1">
        <w:r w:rsidR="00481E4B">
          <w:rPr>
            <w:rStyle w:val="a4"/>
          </w:rPr>
          <w:t>вступающим в силу</w:t>
        </w:r>
      </w:hyperlink>
      <w:r w:rsidR="00481E4B">
        <w:t xml:space="preserve"> по истечении десяти дней со дня </w:t>
      </w:r>
      <w:hyperlink r:id="rId53" w:history="1">
        <w:r w:rsidR="00481E4B">
          <w:rPr>
            <w:rStyle w:val="a4"/>
          </w:rPr>
          <w:t xml:space="preserve">официального опубликования </w:t>
        </w:r>
      </w:hyperlink>
      <w:r w:rsidR="00481E4B">
        <w:t>названного Закона</w:t>
      </w:r>
    </w:p>
    <w:p w:rsidR="00872F25" w:rsidRDefault="00481E4B">
      <w:proofErr w:type="spellStart"/>
      <w:r>
        <w:t>з</w:t>
      </w:r>
      <w:proofErr w:type="spellEnd"/>
      <w:r>
        <w:t xml:space="preserve">)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>
        <w:t>обучающимися</w:t>
      </w:r>
      <w:proofErr w:type="gramEnd"/>
      <w: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62" w:name="sub_82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872F25" w:rsidRDefault="00872F25">
      <w:pPr>
        <w:pStyle w:val="afb"/>
      </w:pPr>
      <w:r>
        <w:fldChar w:fldCharType="begin"/>
      </w:r>
      <w:r w:rsidR="00481E4B">
        <w:instrText>HYPERLINK "garantF1://26651200.132"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10 октября 2014 г. 1356-З N 267-V в часть 2 статьи 6 настоящего Закона внесены изменения, </w:t>
      </w:r>
      <w:hyperlink r:id="rId54" w:history="1">
        <w:r w:rsidR="00481E4B">
          <w:rPr>
            <w:rStyle w:val="a4"/>
          </w:rPr>
          <w:t>вступающие в силу</w:t>
        </w:r>
      </w:hyperlink>
      <w:r w:rsidR="00481E4B">
        <w:t xml:space="preserve"> по истечении десяти дней со дня </w:t>
      </w:r>
      <w:hyperlink r:id="rId55" w:history="1">
        <w:r w:rsidR="00481E4B">
          <w:rPr>
            <w:rStyle w:val="a4"/>
          </w:rPr>
          <w:t xml:space="preserve">официального опубликования </w:t>
        </w:r>
      </w:hyperlink>
      <w:r w:rsidR="00481E4B">
        <w:t>названного Закона</w:t>
      </w:r>
    </w:p>
    <w:p w:rsidR="00872F25" w:rsidRDefault="00872F25">
      <w:pPr>
        <w:pStyle w:val="afb"/>
      </w:pPr>
      <w:hyperlink r:id="rId56" w:history="1">
        <w:r w:rsidR="00481E4B">
          <w:rPr>
            <w:rStyle w:val="a4"/>
          </w:rPr>
          <w:t>См. текст части в предыдущей редакции</w:t>
        </w:r>
      </w:hyperlink>
    </w:p>
    <w:p w:rsidR="00872F25" w:rsidRDefault="00481E4B">
      <w:r>
        <w:t xml:space="preserve">2. Органы, осуществляющие управление в сфере образования, несут в порядке, установленном законодательством </w:t>
      </w:r>
      <w:hyperlink r:id="rId57" w:history="1">
        <w:r>
          <w:rPr>
            <w:rStyle w:val="a4"/>
          </w:rPr>
          <w:t>Российской Федерации</w:t>
        </w:r>
      </w:hyperlink>
      <w:r>
        <w:t xml:space="preserve"> и Республики Саха (Якутия), ответственность за соблюдение гарантий получения обучающимися основного общего, среднего общего образования, среднего профессионального образования и его соответствия государственным образовательным стандартам.</w:t>
      </w:r>
    </w:p>
    <w:p w:rsidR="00872F25" w:rsidRDefault="00872F25"/>
    <w:p w:rsidR="00872F25" w:rsidRDefault="00481E4B">
      <w:pPr>
        <w:pStyle w:val="afa"/>
        <w:rPr>
          <w:color w:val="000000"/>
          <w:sz w:val="16"/>
          <w:szCs w:val="16"/>
        </w:rPr>
      </w:pPr>
      <w:bookmarkStart w:id="63" w:name="sub_9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872F25" w:rsidRDefault="00872F25">
      <w:pPr>
        <w:pStyle w:val="afb"/>
      </w:pPr>
      <w:r>
        <w:fldChar w:fldCharType="begin"/>
      </w:r>
      <w:r w:rsidR="00481E4B">
        <w:instrText>HYPERLINK "garantF1://26647601.3041"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наименование статьи 7 Закона изложено в новой редакции, </w:t>
      </w:r>
      <w:hyperlink r:id="rId58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59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60" w:history="1">
        <w:r w:rsidR="00481E4B">
          <w:rPr>
            <w:rStyle w:val="a4"/>
          </w:rPr>
          <w:t>См. текст наименования в предыдущей редакции</w:t>
        </w:r>
      </w:hyperlink>
    </w:p>
    <w:p w:rsidR="00872F25" w:rsidRDefault="00481E4B">
      <w:pPr>
        <w:pStyle w:val="af2"/>
      </w:pPr>
      <w:r>
        <w:rPr>
          <w:rStyle w:val="a3"/>
        </w:rPr>
        <w:t>Статья 7.</w:t>
      </w:r>
      <w:r>
        <w:t xml:space="preserve"> Организации, осуществляющие образовательную деятельность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64" w:name="sub_100116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872F25" w:rsidRDefault="00872F25">
      <w:pPr>
        <w:pStyle w:val="afb"/>
      </w:pPr>
      <w:r>
        <w:fldChar w:fldCharType="begin"/>
      </w:r>
      <w:r w:rsidR="00481E4B">
        <w:instrText>HYPERLINK "garantF1://26647601.3042"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в часть 1 статьи 7 Закона внесены изменения, </w:t>
      </w:r>
      <w:hyperlink r:id="rId61" w:history="1">
        <w:r w:rsidR="00481E4B">
          <w:rPr>
            <w:rStyle w:val="a4"/>
          </w:rPr>
          <w:t>вступающие в силу</w:t>
        </w:r>
      </w:hyperlink>
      <w:r w:rsidR="00481E4B">
        <w:t xml:space="preserve"> по истечении десяти дней со дня </w:t>
      </w:r>
      <w:hyperlink r:id="rId62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63" w:history="1">
        <w:r w:rsidR="00481E4B">
          <w:rPr>
            <w:rStyle w:val="a4"/>
          </w:rPr>
          <w:t>См. текст части в предыдущей редакции</w:t>
        </w:r>
      </w:hyperlink>
    </w:p>
    <w:p w:rsidR="00872F25" w:rsidRDefault="00481E4B">
      <w:r>
        <w:lastRenderedPageBreak/>
        <w:t>1. Общеобразовательные организации:</w:t>
      </w:r>
    </w:p>
    <w:p w:rsidR="00872F25" w:rsidRDefault="00481E4B">
      <w:r>
        <w:t>а) участвуют в создании типов и видов гуманной системы воспитания, а также оказывают поддержку индивидуальному развитию каждого ребенка;</w:t>
      </w:r>
    </w:p>
    <w:p w:rsidR="00872F25" w:rsidRDefault="00481E4B">
      <w:r>
        <w:t xml:space="preserve">б) способствуют развитию системы коррекционно-развивающего обучения и обеспечивают создание базовых центров психолого-педагогической помощи детям </w:t>
      </w:r>
      <w:proofErr w:type="gramStart"/>
      <w:r>
        <w:t>со</w:t>
      </w:r>
      <w:proofErr w:type="gramEnd"/>
      <w:r>
        <w:t xml:space="preserve"> школьной </w:t>
      </w:r>
      <w:proofErr w:type="spellStart"/>
      <w:r>
        <w:t>дезадаптацией</w:t>
      </w:r>
      <w:proofErr w:type="spellEnd"/>
      <w:r>
        <w:t>, а также законным представителям;</w:t>
      </w:r>
    </w:p>
    <w:p w:rsidR="00872F25" w:rsidRDefault="00481E4B">
      <w:bookmarkStart w:id="65" w:name="sub_903"/>
      <w:r>
        <w:t xml:space="preserve">в) изучают семьи обучающихся, находящихся в социально опасном положении, информируют комиссии по делам несовершеннолетних об условиях содержания, воспитания и взаимоотношениях в этих семьях, выявляют и осуществляют учет </w:t>
      </w:r>
      <w:proofErr w:type="gramStart"/>
      <w:r>
        <w:t>несовершеннолетних, не посещающих или систематически пропускающих по неуважительным причинам занятия и принимают</w:t>
      </w:r>
      <w:proofErr w:type="gramEnd"/>
      <w:r>
        <w:t xml:space="preserve"> в пределах своих полномочий соответствующие профилактические меры;</w:t>
      </w:r>
    </w:p>
    <w:p w:rsidR="00872F25" w:rsidRDefault="00481E4B">
      <w:bookmarkStart w:id="66" w:name="sub_904"/>
      <w:bookmarkEnd w:id="65"/>
      <w:r>
        <w:t xml:space="preserve">г) организуют кружки, клубы, секции, другие формы досуга для предотвращения школьной </w:t>
      </w:r>
      <w:proofErr w:type="spellStart"/>
      <w:r>
        <w:t>дезадаптации</w:t>
      </w:r>
      <w:proofErr w:type="spellEnd"/>
      <w:r>
        <w:t xml:space="preserve">, развития творческого потенциала, самореализации </w:t>
      </w:r>
      <w:hyperlink w:anchor="sub_140" w:history="1">
        <w:r>
          <w:rPr>
            <w:rStyle w:val="a4"/>
          </w:rPr>
          <w:t>несовершеннолетних, находящихся в социально опасном положении</w:t>
        </w:r>
      </w:hyperlink>
      <w:r>
        <w:t>;</w:t>
      </w:r>
    </w:p>
    <w:p w:rsidR="00872F25" w:rsidRDefault="00481E4B">
      <w:bookmarkStart w:id="67" w:name="sub_905"/>
      <w:bookmarkEnd w:id="66"/>
      <w:proofErr w:type="spellStart"/>
      <w:r>
        <w:t>д</w:t>
      </w:r>
      <w:proofErr w:type="spellEnd"/>
      <w:r>
        <w:t xml:space="preserve">) несут ответственность за обучение несовершеннолетних, находящихся в социально опасном положении, в соответствии с </w:t>
      </w:r>
      <w:hyperlink r:id="rId64" w:history="1">
        <w:r>
          <w:rPr>
            <w:rStyle w:val="a4"/>
          </w:rPr>
          <w:t>Законом</w:t>
        </w:r>
      </w:hyperlink>
      <w:r>
        <w:t xml:space="preserve"> Республики Саха (Якутия) "Об образовании".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68" w:name="sub_92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872F25" w:rsidRDefault="00872F25">
      <w:pPr>
        <w:pStyle w:val="afb"/>
      </w:pPr>
      <w:r>
        <w:fldChar w:fldCharType="begin"/>
      </w:r>
      <w:r w:rsidR="00481E4B">
        <w:instrText>HYPERLINK "garantF1://26647601.3044"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в часть 2 статьи 7 Закона внесены изменения, </w:t>
      </w:r>
      <w:hyperlink r:id="rId65" w:history="1">
        <w:r w:rsidR="00481E4B">
          <w:rPr>
            <w:rStyle w:val="a4"/>
          </w:rPr>
          <w:t>вступающие в силу</w:t>
        </w:r>
      </w:hyperlink>
      <w:r w:rsidR="00481E4B">
        <w:t xml:space="preserve"> по истечении десяти дней со дня </w:t>
      </w:r>
      <w:hyperlink r:id="rId66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67" w:history="1">
        <w:r w:rsidR="00481E4B">
          <w:rPr>
            <w:rStyle w:val="a4"/>
          </w:rPr>
          <w:t>См. текст части в предыдущей редакции</w:t>
        </w:r>
      </w:hyperlink>
    </w:p>
    <w:p w:rsidR="00872F25" w:rsidRDefault="00481E4B">
      <w:r>
        <w:t>2. Организации, осуществляющие образовательный процесс, в соответствии с уставами указанных организаций или положениями о них:</w:t>
      </w:r>
    </w:p>
    <w:p w:rsidR="00872F25" w:rsidRDefault="00481E4B">
      <w:bookmarkStart w:id="69" w:name="sub_921"/>
      <w:r>
        <w:t>а)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872F25" w:rsidRDefault="00481E4B">
      <w:bookmarkStart w:id="70" w:name="sub_922"/>
      <w:bookmarkEnd w:id="69"/>
      <w:r>
        <w:t>б) выявляют семьи, находящихся в социально опасном положении, и оказывают им помощь в обучении и воспитании несовершеннолетних;</w:t>
      </w:r>
    </w:p>
    <w:p w:rsidR="00872F25" w:rsidRDefault="00481E4B">
      <w:bookmarkStart w:id="71" w:name="sub_923"/>
      <w:bookmarkEnd w:id="70"/>
      <w:r>
        <w:t>в) выявляют несовершеннолетних, находящихся в социально опасном положении, принимают меры по получению ими общего образования;</w:t>
      </w:r>
    </w:p>
    <w:p w:rsidR="00872F25" w:rsidRDefault="00481E4B">
      <w:bookmarkStart w:id="72" w:name="sub_924"/>
      <w:bookmarkEnd w:id="71"/>
      <w:r>
        <w:t>г) выявляют и ведут учет несовершеннолетних, не посещающих или систематически пропускающих по неуважительным причинам занятия в образовательных организациях, принимают соответствующие меры в отношении родителей или иных законных представителей, не исполняющих свои обязанности по получению образования несовершеннолетними, направляют материалы в их отношении в комиссии по делам несовершеннолетних и защите их прав;</w:t>
      </w:r>
    </w:p>
    <w:p w:rsidR="00872F25" w:rsidRDefault="00481E4B">
      <w:bookmarkStart w:id="73" w:name="sub_925"/>
      <w:bookmarkEnd w:id="72"/>
      <w:proofErr w:type="spellStart"/>
      <w:r>
        <w:t>д</w:t>
      </w:r>
      <w:proofErr w:type="spellEnd"/>
      <w:r>
        <w:t>) обеспечивают 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несовершеннолетних;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74" w:name="sub_926"/>
      <w:bookmarkEnd w:id="73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872F25" w:rsidRDefault="00872F25">
      <w:pPr>
        <w:pStyle w:val="afb"/>
      </w:pPr>
      <w:r>
        <w:fldChar w:fldCharType="begin"/>
      </w:r>
      <w:r w:rsidR="00481E4B">
        <w:instrText>HYPERLINK "garantF1://26651200.14"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10 октября 2014 г. 1356-З N 267-V пункт "е" части 2 статьи 7 Закона изложен в новой редакции, </w:t>
      </w:r>
      <w:hyperlink r:id="rId68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69" w:history="1">
        <w:r w:rsidR="00481E4B">
          <w:rPr>
            <w:rStyle w:val="a4"/>
          </w:rPr>
          <w:t xml:space="preserve">официального опубликования 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70" w:history="1">
        <w:r w:rsidR="00481E4B">
          <w:rPr>
            <w:rStyle w:val="a4"/>
          </w:rPr>
          <w:t>См. текст пункта в предыдущей редакции</w:t>
        </w:r>
      </w:hyperlink>
    </w:p>
    <w:p w:rsidR="00872F25" w:rsidRDefault="00481E4B">
      <w:r>
        <w:t xml:space="preserve">е) осуществляют меры по реализации программ и методик, направленных на формирование законопослушного поведения несовершеннолетних, профилактику потребления наркотических средств и психотропных веществ, пропаганду здорового </w:t>
      </w:r>
      <w:r>
        <w:lastRenderedPageBreak/>
        <w:t>образа жизни.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75" w:name="sub_93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872F25" w:rsidRDefault="00872F25">
      <w:pPr>
        <w:pStyle w:val="afb"/>
      </w:pPr>
      <w:r>
        <w:fldChar w:fldCharType="begin"/>
      </w:r>
      <w:r w:rsidR="00481E4B">
        <w:instrText>HYPERLINK "garantF1://26656436.14"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17 июня 2015 г. 1482-З N 521-V статья 7 Закона дополнена частью 3, </w:t>
      </w:r>
      <w:hyperlink r:id="rId71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72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481E4B">
      <w:r>
        <w:t>3. Организации для детей-сирот и детей, оставшихся без попечения родителей:</w:t>
      </w:r>
    </w:p>
    <w:p w:rsidR="00872F25" w:rsidRDefault="00481E4B">
      <w:bookmarkStart w:id="76" w:name="sub_931"/>
      <w:r>
        <w:t xml:space="preserve">а) принимают для содержания, воспитания, обучения, последующего устройства и подготовки к самостоятельной жизни несовершеннолетних в случаях смерти родителей, лишения их родительских прав, ограничения их в родительских правах, признания родителей </w:t>
      </w:r>
      <w:proofErr w:type="gramStart"/>
      <w:r>
        <w:t>недееспособными</w:t>
      </w:r>
      <w:proofErr w:type="gramEnd"/>
      <w:r>
        <w:t>, длительной болезни родителей, уклонения родителей от воспитания детей, а также в других случаях отсутствия родительского попечения;</w:t>
      </w:r>
    </w:p>
    <w:p w:rsidR="00872F25" w:rsidRDefault="00481E4B">
      <w:bookmarkStart w:id="77" w:name="sub_932"/>
      <w:bookmarkEnd w:id="76"/>
      <w:r>
        <w:t>б) принимают на срок, как правило, не более одного года для содержания, воспитания и обучения несовершеннолетних, имеющих родителей или иных законных представителей, если указанные несовершеннолетние проживают в семьях, пострадавших от стихийных бедствий, либо являются детьми одиноких матерей (отцов), безработных, беженцев или вынужденных переселенцев;</w:t>
      </w:r>
    </w:p>
    <w:p w:rsidR="00872F25" w:rsidRDefault="00481E4B">
      <w:bookmarkStart w:id="78" w:name="sub_933"/>
      <w:bookmarkEnd w:id="77"/>
      <w:r>
        <w:t>в) осуществляют защиту прав и законных интересов несовершеннолетних, обучающихся или содержащихся в указанных учреждениях, а также участвуют в пределах своей компетенции в индивидуальной профилактической работе с ними.</w:t>
      </w:r>
    </w:p>
    <w:bookmarkEnd w:id="78"/>
    <w:p w:rsidR="00872F25" w:rsidRDefault="00872F25"/>
    <w:p w:rsidR="00872F25" w:rsidRDefault="00481E4B">
      <w:pPr>
        <w:pStyle w:val="afa"/>
        <w:rPr>
          <w:color w:val="000000"/>
          <w:sz w:val="16"/>
          <w:szCs w:val="16"/>
        </w:rPr>
      </w:pPr>
      <w:bookmarkStart w:id="79" w:name="sub_10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872F25" w:rsidRDefault="00872F25">
      <w:pPr>
        <w:pStyle w:val="afb"/>
      </w:pPr>
      <w:r>
        <w:fldChar w:fldCharType="begin"/>
      </w:r>
      <w:r w:rsidR="00481E4B">
        <w:instrText>HYPERLINK "garantF1://26656436.15"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17 июня 2015 г. 1482-З N 521-V статья 8 Закона изложена в новой редакции, </w:t>
      </w:r>
      <w:hyperlink r:id="rId73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74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75" w:history="1">
        <w:r w:rsidR="00481E4B">
          <w:rPr>
            <w:rStyle w:val="a4"/>
          </w:rPr>
          <w:t>См. те</w:t>
        </w:r>
        <w:proofErr w:type="gramStart"/>
        <w:r w:rsidR="00481E4B">
          <w:rPr>
            <w:rStyle w:val="a4"/>
          </w:rPr>
          <w:t>кст ст</w:t>
        </w:r>
        <w:proofErr w:type="gramEnd"/>
        <w:r w:rsidR="00481E4B">
          <w:rPr>
            <w:rStyle w:val="a4"/>
          </w:rPr>
          <w:t>атьи в предыдущей редакции</w:t>
        </w:r>
      </w:hyperlink>
    </w:p>
    <w:p w:rsidR="00872F25" w:rsidRDefault="00481E4B">
      <w:pPr>
        <w:pStyle w:val="af2"/>
      </w:pPr>
      <w:r>
        <w:rPr>
          <w:rStyle w:val="a3"/>
        </w:rPr>
        <w:t>Статья 8.</w:t>
      </w:r>
      <w:r>
        <w:t xml:space="preserve"> Органы управления здравоохранением и медицинские организации</w:t>
      </w:r>
    </w:p>
    <w:p w:rsidR="00872F25" w:rsidRDefault="00481E4B">
      <w:bookmarkStart w:id="80" w:name="sub_1010"/>
      <w:r>
        <w:t>1. Органы управления здравоохранением в пределах своей компетенции организуют:</w:t>
      </w:r>
    </w:p>
    <w:p w:rsidR="00872F25" w:rsidRDefault="00481E4B">
      <w:bookmarkStart w:id="81" w:name="sub_10101"/>
      <w:bookmarkEnd w:id="80"/>
      <w:r>
        <w:t>а) распространение санитарно-гигиенических знаний среди несовершеннолетних, их родителей или иных законных представителей, а также пропаганду здорового образа жизни;</w:t>
      </w:r>
    </w:p>
    <w:p w:rsidR="00872F25" w:rsidRDefault="00481E4B">
      <w:bookmarkStart w:id="82" w:name="sub_10102"/>
      <w:bookmarkEnd w:id="81"/>
      <w:r>
        <w:t>б) развитие сети медицинских организаций, оказывающих наркологическую и психиатрическую помощь несовершеннолетним;</w:t>
      </w:r>
    </w:p>
    <w:p w:rsidR="00872F25" w:rsidRDefault="00481E4B">
      <w:bookmarkStart w:id="83" w:name="sub_10103"/>
      <w:bookmarkEnd w:id="82"/>
      <w:r>
        <w:t>в) круглосуточный прием и содержание в медицинских организациях заблудившихся, подкинутых и других детей в возрасте до четырех лет, оставшихся без попечения родителей или иных законных представителей;</w:t>
      </w:r>
    </w:p>
    <w:p w:rsidR="00872F25" w:rsidRDefault="00481E4B">
      <w:bookmarkStart w:id="84" w:name="sub_10104"/>
      <w:bookmarkEnd w:id="83"/>
      <w:r>
        <w:t>г) медицинское обследование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здоровья;</w:t>
      </w:r>
    </w:p>
    <w:p w:rsidR="00872F25" w:rsidRDefault="00481E4B">
      <w:bookmarkStart w:id="85" w:name="sub_10105"/>
      <w:bookmarkEnd w:id="84"/>
      <w:proofErr w:type="spellStart"/>
      <w:r>
        <w:t>д</w:t>
      </w:r>
      <w:proofErr w:type="spellEnd"/>
      <w:r>
        <w:t>) 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включительно, а также содействие органам опеки и попечительства в устройстве таких несовершеннолетних;</w:t>
      </w:r>
    </w:p>
    <w:p w:rsidR="00872F25" w:rsidRDefault="00481E4B">
      <w:bookmarkStart w:id="86" w:name="sub_10106"/>
      <w:bookmarkEnd w:id="85"/>
      <w:r>
        <w:t>е) оказание консультативной помощи работникам органов и учреждений системы профилактики безнадзорности и правонарушений несовершеннолетних, а также родителям или иным законным представителям несовершеннолетних;</w:t>
      </w:r>
    </w:p>
    <w:p w:rsidR="00872F25" w:rsidRDefault="00481E4B">
      <w:bookmarkStart w:id="87" w:name="sub_10107"/>
      <w:bookmarkEnd w:id="86"/>
      <w:r>
        <w:t xml:space="preserve">ж) круглосуточный прием несовершеннолетних, находящихся в состоянии алкогольного или наркотического опьянения, для оказания им медицинской помощи при </w:t>
      </w:r>
      <w:r>
        <w:lastRenderedPageBreak/>
        <w:t>наличии показаний медицинского характера;</w:t>
      </w:r>
    </w:p>
    <w:p w:rsidR="00872F25" w:rsidRDefault="00481E4B">
      <w:bookmarkStart w:id="88" w:name="sub_10108"/>
      <w:bookmarkEnd w:id="87"/>
      <w:proofErr w:type="spellStart"/>
      <w:r>
        <w:t>з</w:t>
      </w:r>
      <w:proofErr w:type="spellEnd"/>
      <w:r>
        <w:t>) оказание специализированной медицинской помощи несовершеннолетним с отклонениями в поведении;</w:t>
      </w:r>
    </w:p>
    <w:p w:rsidR="00872F25" w:rsidRDefault="00481E4B">
      <w:bookmarkStart w:id="89" w:name="sub_10109"/>
      <w:bookmarkEnd w:id="88"/>
      <w:r>
        <w:t>и) подготовку в установленном 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</w:p>
    <w:p w:rsidR="00872F25" w:rsidRDefault="00481E4B">
      <w:bookmarkStart w:id="90" w:name="sub_10110"/>
      <w:bookmarkEnd w:id="89"/>
      <w:proofErr w:type="gramStart"/>
      <w:r>
        <w:t>к)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а также осуществление других входящих в их компетенцию мер по профилактике алкоголизма, 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</w:t>
      </w:r>
      <w:proofErr w:type="gramEnd"/>
      <w:r>
        <w:t xml:space="preserve"> </w:t>
      </w:r>
      <w:proofErr w:type="gramStart"/>
      <w:r>
        <w:t>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  <w:proofErr w:type="gramEnd"/>
    </w:p>
    <w:p w:rsidR="00872F25" w:rsidRDefault="00481E4B">
      <w:bookmarkStart w:id="91" w:name="sub_10111"/>
      <w:bookmarkEnd w:id="90"/>
      <w:r>
        <w:t>л) выявление источников заболеваний, передаваемых половым путем, обследование и лечение несовершеннолетних, страдающих этими заболеваниями.</w:t>
      </w:r>
    </w:p>
    <w:p w:rsidR="00872F25" w:rsidRDefault="00481E4B">
      <w:bookmarkStart w:id="92" w:name="sub_102"/>
      <w:bookmarkEnd w:id="91"/>
      <w:r>
        <w:t>2. Орган управления здравоохранением информирует комиссию по делам несовершеннолетних и защите их прав о медицинских организациях, осуществляющих функции, указанные в части 1 настоящей статьи.</w:t>
      </w:r>
    </w:p>
    <w:p w:rsidR="00872F25" w:rsidRDefault="00481E4B">
      <w:bookmarkStart w:id="93" w:name="sub_103"/>
      <w:bookmarkEnd w:id="92"/>
      <w:r>
        <w:t xml:space="preserve">3. Должностные лица органов управления здравоохранением и медицинских организаций, осуществляющие функции, указанные в </w:t>
      </w:r>
      <w:hyperlink w:anchor="sub_1010" w:history="1">
        <w:r>
          <w:rPr>
            <w:rStyle w:val="a4"/>
          </w:rPr>
          <w:t>части 1</w:t>
        </w:r>
      </w:hyperlink>
      <w:r>
        <w:t xml:space="preserve"> настоящей статьи, пользуются правами, предусмотренными </w:t>
      </w:r>
      <w:hyperlink w:anchor="sub_56" w:history="1">
        <w:r>
          <w:rPr>
            <w:rStyle w:val="a4"/>
          </w:rPr>
          <w:t>пунктом 6 статьи 4</w:t>
        </w:r>
      </w:hyperlink>
      <w:r>
        <w:t xml:space="preserve"> настоящего закона.</w:t>
      </w:r>
    </w:p>
    <w:bookmarkEnd w:id="93"/>
    <w:p w:rsidR="00872F25" w:rsidRDefault="00872F25"/>
    <w:p w:rsidR="00872F25" w:rsidRDefault="00481E4B">
      <w:pPr>
        <w:pStyle w:val="af2"/>
      </w:pPr>
      <w:bookmarkStart w:id="94" w:name="sub_11"/>
      <w:r>
        <w:rPr>
          <w:rStyle w:val="a3"/>
        </w:rPr>
        <w:t>Статья 9.</w:t>
      </w:r>
      <w:r>
        <w:t xml:space="preserve"> Органы по делам молодежи и учреждения органов по делам молодежи</w:t>
      </w:r>
    </w:p>
    <w:p w:rsidR="00872F25" w:rsidRDefault="00481E4B">
      <w:bookmarkStart w:id="95" w:name="sub_1110"/>
      <w:bookmarkEnd w:id="94"/>
      <w:r>
        <w:t>1. Органы по делам молодежи и учреждения органов по делам молодежи в пределах своей компетенции:</w:t>
      </w:r>
    </w:p>
    <w:p w:rsidR="00872F25" w:rsidRDefault="00481E4B">
      <w:bookmarkStart w:id="96" w:name="sub_11101"/>
      <w:bookmarkEnd w:id="95"/>
      <w:r>
        <w:t xml:space="preserve">а) осуществляют организационно-методическое обеспечение и координацию деятельности по </w:t>
      </w:r>
      <w:hyperlink w:anchor="sub_1007" w:history="1">
        <w:r>
          <w:rPr>
            <w:rStyle w:val="a4"/>
          </w:rPr>
          <w:t xml:space="preserve">профилактике безнадзорности и правонарушений </w:t>
        </w:r>
        <w:proofErr w:type="gramStart"/>
        <w:r>
          <w:rPr>
            <w:rStyle w:val="a4"/>
          </w:rPr>
          <w:t>несовершеннолетних</w:t>
        </w:r>
        <w:proofErr w:type="gramEnd"/>
      </w:hyperlink>
      <w:r>
        <w:t xml:space="preserve"> находящихся в их ведении социальных учреждений, клубов и иных учреждений;</w:t>
      </w:r>
    </w:p>
    <w:p w:rsidR="00872F25" w:rsidRDefault="00481E4B">
      <w:bookmarkStart w:id="97" w:name="sub_11102"/>
      <w:bookmarkEnd w:id="96"/>
      <w:r>
        <w:t>б) участвуют в разработке и реализации целевых программ по профилактике безнадзорности и правонарушений несовершеннолетних;</w:t>
      </w:r>
    </w:p>
    <w:p w:rsidR="00872F25" w:rsidRDefault="00481E4B">
      <w:bookmarkStart w:id="98" w:name="sub_11103"/>
      <w:bookmarkEnd w:id="97"/>
      <w:r>
        <w:t>в) поддерживают проекты и программы с участием несовершеннолетних, деятельность детских спортивных школ, молодежных клубов и центров (творческих, спортивных, профессиональных, оздоровительных и иных клубов и центров);</w:t>
      </w:r>
    </w:p>
    <w:p w:rsidR="00872F25" w:rsidRDefault="00481E4B">
      <w:bookmarkStart w:id="99" w:name="sub_11104"/>
      <w:bookmarkEnd w:id="98"/>
      <w:r>
        <w:t xml:space="preserve">г) участвуют в порядке, установленном законодательством Российской Федерации и Республики Саха (Якутия), в финансовой поддержке молодежных общественных объединений, осуществляющих меры по профилактике безнадзорности и правонарушений несовершеннолетних, в рамках конкурса </w:t>
      </w:r>
      <w:proofErr w:type="spellStart"/>
      <w:r>
        <w:t>грантовых</w:t>
      </w:r>
      <w:proofErr w:type="spellEnd"/>
      <w:r>
        <w:t xml:space="preserve"> проектов Правительства Республики Саха (Якутия) в области государственной молодежной политики;</w:t>
      </w:r>
    </w:p>
    <w:p w:rsidR="00872F25" w:rsidRDefault="00481E4B">
      <w:bookmarkStart w:id="100" w:name="sub_11105"/>
      <w:bookmarkEnd w:id="99"/>
      <w:proofErr w:type="spellStart"/>
      <w:r>
        <w:t>д</w:t>
      </w:r>
      <w:proofErr w:type="spellEnd"/>
      <w:r>
        <w:t>) участвуют в организации отдыха, досуга и занятости несовершеннолетних;</w:t>
      </w:r>
    </w:p>
    <w:p w:rsidR="00872F25" w:rsidRDefault="00481E4B">
      <w:bookmarkStart w:id="101" w:name="sub_11106"/>
      <w:bookmarkEnd w:id="100"/>
      <w:r>
        <w:t xml:space="preserve">е) оказывают содействие детским и молодежным общественным объединениям, социальным учреждениям, фондам и иным учреждениям и организациям, деятельность которых связана с осуществлением мер по профилактике безнадзорности и </w:t>
      </w:r>
      <w:r>
        <w:lastRenderedPageBreak/>
        <w:t>правонарушений несовершеннолетних.</w:t>
      </w:r>
    </w:p>
    <w:p w:rsidR="00872F25" w:rsidRDefault="00481E4B">
      <w:bookmarkStart w:id="102" w:name="sub_112"/>
      <w:bookmarkEnd w:id="101"/>
      <w:r>
        <w:t>2. Учреждения социально-психологической поддержки молодежи органов по делам молодежи и их филиалы в соответствии с уставом указанных учреждений:</w:t>
      </w:r>
    </w:p>
    <w:p w:rsidR="00872F25" w:rsidRDefault="00481E4B">
      <w:bookmarkStart w:id="103" w:name="sub_1121"/>
      <w:bookmarkEnd w:id="102"/>
      <w:r>
        <w:t>а) предоставляют социальные, правовые и иные услуги несовершеннолетним;</w:t>
      </w:r>
    </w:p>
    <w:p w:rsidR="00872F25" w:rsidRDefault="00481E4B">
      <w:bookmarkStart w:id="104" w:name="sub_1122"/>
      <w:bookmarkEnd w:id="103"/>
      <w:r>
        <w:t xml:space="preserve">б) принимают участие в пределах своей компетенции в </w:t>
      </w:r>
      <w:hyperlink w:anchor="sub_1008" w:history="1">
        <w:r>
          <w:rPr>
            <w:rStyle w:val="a4"/>
          </w:rPr>
          <w:t>индивидуальной профилактической работе</w:t>
        </w:r>
      </w:hyperlink>
      <w:r>
        <w:t xml:space="preserve"> с несовершеннолетними, находящимися в социально опасном положении, в том числе путем организации их досуга и занятости, осуществления информационно-просветительных и иных мер;</w:t>
      </w:r>
    </w:p>
    <w:p w:rsidR="00872F25" w:rsidRDefault="00481E4B">
      <w:bookmarkStart w:id="105" w:name="sub_1123"/>
      <w:bookmarkEnd w:id="104"/>
      <w:r>
        <w:t>в) разрабатывают и реализуют в пределах своей компетенции программы социальной реабилитации несовершеннолетних, находящихся в социально опасном положении, и защиты их социально-правовых интересов.</w:t>
      </w:r>
    </w:p>
    <w:bookmarkEnd w:id="105"/>
    <w:p w:rsidR="00872F25" w:rsidRDefault="00872F25"/>
    <w:p w:rsidR="00872F25" w:rsidRDefault="00481E4B">
      <w:pPr>
        <w:pStyle w:val="af2"/>
      </w:pPr>
      <w:bookmarkStart w:id="106" w:name="sub_12"/>
      <w:r>
        <w:rPr>
          <w:rStyle w:val="a3"/>
        </w:rPr>
        <w:t>Статья 10.</w:t>
      </w:r>
      <w:r>
        <w:t xml:space="preserve"> Органы службы занятости</w:t>
      </w:r>
    </w:p>
    <w:p w:rsidR="00872F25" w:rsidRDefault="00481E4B">
      <w:bookmarkStart w:id="107" w:name="sub_1001"/>
      <w:bookmarkEnd w:id="106"/>
      <w:r>
        <w:t xml:space="preserve">1. Органы службы занятости в соответствии с </w:t>
      </w:r>
      <w:hyperlink r:id="rId7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Федерации:</w:t>
      </w:r>
    </w:p>
    <w:p w:rsidR="00872F25" w:rsidRDefault="00481E4B">
      <w:bookmarkStart w:id="108" w:name="sub_10011"/>
      <w:bookmarkEnd w:id="107"/>
      <w:r>
        <w:t>а) содействуют реализации прав несовершеннолетних на труд, выбор рода деятельности и профессии;</w:t>
      </w:r>
    </w:p>
    <w:p w:rsidR="00872F25" w:rsidRDefault="00481E4B">
      <w:bookmarkStart w:id="109" w:name="sub_10012"/>
      <w:bookmarkEnd w:id="108"/>
      <w:r>
        <w:t>б) обеспечивают организацию мероприятий активной политики занятости несовершеннолетних путем разработки и реализации соответствующих программ;</w:t>
      </w:r>
    </w:p>
    <w:p w:rsidR="00872F25" w:rsidRDefault="00481E4B">
      <w:bookmarkStart w:id="110" w:name="sub_10013"/>
      <w:bookmarkEnd w:id="109"/>
      <w:r>
        <w:t>в) анализируют состояние рынка труда, количество и состав незанятых и безработных несовершеннолетних граждан;</w:t>
      </w:r>
    </w:p>
    <w:p w:rsidR="00872F25" w:rsidRDefault="00481E4B">
      <w:bookmarkStart w:id="111" w:name="sub_10014"/>
      <w:bookmarkEnd w:id="110"/>
      <w:r>
        <w:t>г) рассматривают с заинтересованными организациями вопросы совместного финансирования общественных работ с участием несовершеннолетних, а также условия их организации и проведения с учетом необходимости максимального удовлетворения потребностей несовершеннолетних;</w:t>
      </w:r>
    </w:p>
    <w:p w:rsidR="00872F25" w:rsidRDefault="00481E4B">
      <w:bookmarkStart w:id="112" w:name="sub_10015"/>
      <w:bookmarkEnd w:id="111"/>
      <w:proofErr w:type="spellStart"/>
      <w:r>
        <w:t>д</w:t>
      </w:r>
      <w:proofErr w:type="spellEnd"/>
      <w:r>
        <w:t>) бесплатно предоставляют несовершеннолетним услуги по психологической поддержке, консультации, сведения о наличии видов обучения, работ, вакансий работодателей в целях выбора сферы деятельности (профессии), трудоустройства, возможности профессионального обучения;</w:t>
      </w:r>
    </w:p>
    <w:p w:rsidR="00872F25" w:rsidRDefault="00481E4B">
      <w:bookmarkStart w:id="113" w:name="sub_10016"/>
      <w:bookmarkEnd w:id="112"/>
      <w:r>
        <w:t>е) обеспечивают взаимодействие с комиссиями по делам несовершеннолетних и защите их прав в целях трудоустройства несовершеннолетних, в том числе уволившихся по собственному желанию:</w:t>
      </w:r>
    </w:p>
    <w:p w:rsidR="00872F25" w:rsidRDefault="00481E4B">
      <w:bookmarkStart w:id="114" w:name="sub_10017"/>
      <w:bookmarkEnd w:id="113"/>
      <w:r>
        <w:t xml:space="preserve">ж) осуществляют </w:t>
      </w:r>
      <w:proofErr w:type="gramStart"/>
      <w:r>
        <w:t>контроль за</w:t>
      </w:r>
      <w:proofErr w:type="gramEnd"/>
      <w:r>
        <w:t xml:space="preserve"> обеспечением государственных гарантий в области постоянной, временной занятости </w:t>
      </w:r>
      <w:hyperlink w:anchor="sub_110" w:history="1">
        <w:r>
          <w:rPr>
            <w:rStyle w:val="a4"/>
          </w:rPr>
          <w:t>несовершеннолетних</w:t>
        </w:r>
      </w:hyperlink>
      <w:r>
        <w:t>;</w:t>
      </w:r>
    </w:p>
    <w:p w:rsidR="00872F25" w:rsidRDefault="00481E4B">
      <w:bookmarkStart w:id="115" w:name="sub_10018"/>
      <w:bookmarkEnd w:id="114"/>
      <w:proofErr w:type="spellStart"/>
      <w:r>
        <w:t>з</w:t>
      </w:r>
      <w:proofErr w:type="spellEnd"/>
      <w:r>
        <w:t>) организуют профессиональную подготовку и переподготовку безработных граждан в возрасте от шестнадцати до восемнадцати лет;</w:t>
      </w:r>
    </w:p>
    <w:p w:rsidR="00872F25" w:rsidRDefault="00481E4B">
      <w:bookmarkStart w:id="116" w:name="sub_10019"/>
      <w:bookmarkEnd w:id="115"/>
      <w:r>
        <w:t>и) вносят совместно с заинтересованными сторонами в органы местного самоуправления предложения об установлении квот и создании временных дополнительных рабочих мест на предприятиях для лиц моложе восемнадцати лет;</w:t>
      </w:r>
    </w:p>
    <w:p w:rsidR="00872F25" w:rsidRDefault="00481E4B">
      <w:bookmarkStart w:id="117" w:name="sub_100110"/>
      <w:bookmarkEnd w:id="116"/>
      <w:r>
        <w:t>к) организуют совместно с органами по делам молодежи деятельность молодежных агентств (</w:t>
      </w:r>
      <w:proofErr w:type="gramStart"/>
      <w:r>
        <w:t xml:space="preserve">бирж) </w:t>
      </w:r>
      <w:proofErr w:type="gramEnd"/>
      <w:r>
        <w:t>занятости, устанавливают с предприятиями и организациями взаимодействие на взаимовыгодной основе по трудоустройству несовершеннолетних, нуждающихся в социальной поддержке;</w:t>
      </w:r>
    </w:p>
    <w:p w:rsidR="00872F25" w:rsidRDefault="00481E4B">
      <w:bookmarkStart w:id="118" w:name="sub_100111"/>
      <w:bookmarkEnd w:id="117"/>
      <w:r>
        <w:t>л) проводят совместно с органами управления образованием и органами по делам молодежи специализированные мероприятия, способствующие обеспечению временной занятости несовершеннолетних;</w:t>
      </w:r>
    </w:p>
    <w:p w:rsidR="00872F25" w:rsidRDefault="00481E4B">
      <w:bookmarkStart w:id="119" w:name="sub_100112"/>
      <w:bookmarkEnd w:id="118"/>
      <w:r>
        <w:t xml:space="preserve">м) оказывают по представлению комиссии по делам несовершеннолетних и защите их прав помощь в трудоустройстве несовершеннолетним, освобожденным от уголовной ответственности с применением принудительных мер воспитательного воздействия, вернувшимся из учреждений уголовно-исправительной системы, </w:t>
      </w:r>
      <w:r>
        <w:lastRenderedPageBreak/>
        <w:t>специальных учебно-воспитательных учреждений закрытого типа;</w:t>
      </w:r>
    </w:p>
    <w:p w:rsidR="00872F25" w:rsidRDefault="00481E4B">
      <w:bookmarkStart w:id="120" w:name="sub_100113"/>
      <w:bookmarkEnd w:id="119"/>
      <w:proofErr w:type="spellStart"/>
      <w:r>
        <w:t>н</w:t>
      </w:r>
      <w:proofErr w:type="spellEnd"/>
      <w:r>
        <w:t>) осуществляют иные полномочия, установленные законодательством Российской Федерации.</w:t>
      </w:r>
    </w:p>
    <w:p w:rsidR="00872F25" w:rsidRDefault="00481E4B">
      <w:bookmarkStart w:id="121" w:name="sub_1002"/>
      <w:bookmarkEnd w:id="120"/>
      <w:r>
        <w:t>2. Органы исполнительной власти Республики Саха (Якутия) и органы местного самоуправления в области занятости:</w:t>
      </w:r>
    </w:p>
    <w:p w:rsidR="00872F25" w:rsidRDefault="00481E4B">
      <w:bookmarkStart w:id="122" w:name="sub_10021"/>
      <w:bookmarkEnd w:id="121"/>
      <w:r>
        <w:t xml:space="preserve">а) определяют число нуждающихся в трудоустройстве </w:t>
      </w:r>
      <w:hyperlink w:anchor="sub_110" w:history="1">
        <w:r>
          <w:rPr>
            <w:rStyle w:val="a4"/>
          </w:rPr>
          <w:t>несовершеннолетних</w:t>
        </w:r>
      </w:hyperlink>
      <w:r>
        <w:t>;</w:t>
      </w:r>
    </w:p>
    <w:p w:rsidR="00872F25" w:rsidRDefault="00481E4B">
      <w:bookmarkStart w:id="123" w:name="sub_10022"/>
      <w:bookmarkEnd w:id="122"/>
      <w:r>
        <w:t>б) осуществляют резервирование отдельных видов работ (профессий) для трудоустройства несовершеннолетних;</w:t>
      </w:r>
    </w:p>
    <w:p w:rsidR="00872F25" w:rsidRDefault="00481E4B">
      <w:bookmarkStart w:id="124" w:name="sub_10023"/>
      <w:bookmarkEnd w:id="123"/>
      <w:r>
        <w:t>в) по предложению и при участии органов службы занятости организуют временное трудоустройство несовершеннолетних, их занятость в оплачиваемых общественных работах.</w:t>
      </w:r>
    </w:p>
    <w:bookmarkEnd w:id="124"/>
    <w:p w:rsidR="00872F25" w:rsidRDefault="00872F25"/>
    <w:p w:rsidR="00872F25" w:rsidRDefault="00481E4B">
      <w:pPr>
        <w:pStyle w:val="af2"/>
      </w:pPr>
      <w:bookmarkStart w:id="125" w:name="sub_13"/>
      <w:r>
        <w:rPr>
          <w:rStyle w:val="a3"/>
        </w:rPr>
        <w:t>Статья 11.</w:t>
      </w:r>
      <w:r>
        <w:t xml:space="preserve"> Органы опеки и попечительства</w:t>
      </w:r>
    </w:p>
    <w:bookmarkEnd w:id="125"/>
    <w:p w:rsidR="00872F25" w:rsidRDefault="00481E4B">
      <w:r>
        <w:t>Органы опеки и попечительства:</w:t>
      </w:r>
    </w:p>
    <w:p w:rsidR="00872F25" w:rsidRDefault="00481E4B">
      <w:bookmarkStart w:id="126" w:name="sub_1131"/>
      <w:r>
        <w:t>а) осуществляют выявление и учет детей, оставшихся без попечения родителей, оказавшихся в трудной жизненной ситуации;</w:t>
      </w:r>
    </w:p>
    <w:p w:rsidR="00872F25" w:rsidRDefault="00481E4B">
      <w:bookmarkStart w:id="127" w:name="sub_1132"/>
      <w:bookmarkEnd w:id="126"/>
      <w:r>
        <w:t xml:space="preserve">б) обеспечивают устройство </w:t>
      </w:r>
      <w:hyperlink w:anchor="sub_110" w:history="1">
        <w:r>
          <w:rPr>
            <w:rStyle w:val="a4"/>
          </w:rPr>
          <w:t>несовершеннолетних</w:t>
        </w:r>
      </w:hyperlink>
      <w:r>
        <w:t xml:space="preserve"> в соответствующие учреждения, создают благоприятные условия для их всестороннего развития, охраны жизни и здоровья, осуществляют </w:t>
      </w:r>
      <w:proofErr w:type="gramStart"/>
      <w:r>
        <w:t>контроль за</w:t>
      </w:r>
      <w:proofErr w:type="gramEnd"/>
      <w:r>
        <w:t xml:space="preserve"> их содержанием, воспитанием и образованием;</w:t>
      </w:r>
    </w:p>
    <w:p w:rsidR="00872F25" w:rsidRDefault="00481E4B">
      <w:bookmarkStart w:id="128" w:name="sub_1133"/>
      <w:bookmarkEnd w:id="127"/>
      <w:r>
        <w:t>в) принимают меры по защите личных имущественных, жилищных прав и законных интересов несовершеннолетних, в том числе детей-сирот и детей, оставшихся без попечения родителей;</w:t>
      </w:r>
    </w:p>
    <w:p w:rsidR="00872F25" w:rsidRDefault="00481E4B">
      <w:bookmarkStart w:id="129" w:name="sub_1134"/>
      <w:bookmarkEnd w:id="128"/>
      <w:r>
        <w:t>г) осуществляют подготовку по собственной инициативе и по предложениям заинтересованных лиц, комиссий по делам несовершеннолетних исков в суд о защите прав детей, в том числе об ограничении или лишении родителей (одного из них) родительских прав.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30" w:name="sub_1135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872F25" w:rsidRDefault="00872F25">
      <w:pPr>
        <w:pStyle w:val="afb"/>
      </w:pPr>
      <w:r>
        <w:fldChar w:fldCharType="begin"/>
      </w:r>
      <w:r w:rsidR="00481E4B">
        <w:instrText>HYPERLINK "garantF1://26647601.305"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пункт "</w:t>
      </w:r>
      <w:proofErr w:type="spellStart"/>
      <w:r w:rsidR="00481E4B">
        <w:t>д</w:t>
      </w:r>
      <w:proofErr w:type="spellEnd"/>
      <w:r w:rsidR="00481E4B">
        <w:t xml:space="preserve">" статьи 11 Закона изложен в новой редакции, </w:t>
      </w:r>
      <w:hyperlink r:id="rId77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78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79" w:history="1">
        <w:r w:rsidR="00481E4B">
          <w:rPr>
            <w:rStyle w:val="a4"/>
          </w:rPr>
          <w:t>См. текст пункта в предыдущей редакции</w:t>
        </w:r>
      </w:hyperlink>
    </w:p>
    <w:p w:rsidR="00872F25" w:rsidRDefault="00481E4B">
      <w:proofErr w:type="spellStart"/>
      <w:proofErr w:type="gramStart"/>
      <w:r>
        <w:t>д</w:t>
      </w:r>
      <w:proofErr w:type="spellEnd"/>
      <w:r>
        <w:t>) дают в установленном порядке согласие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образования;</w:t>
      </w:r>
      <w:proofErr w:type="gramEnd"/>
    </w:p>
    <w:p w:rsidR="00872F25" w:rsidRDefault="00481E4B">
      <w:bookmarkStart w:id="131" w:name="sub_1136"/>
      <w:r>
        <w:t xml:space="preserve">е) участвуют в пределах своей компетенции в проведении </w:t>
      </w:r>
      <w:hyperlink w:anchor="sub_1008" w:history="1">
        <w:r>
          <w:rPr>
            <w:rStyle w:val="a4"/>
          </w:rPr>
          <w:t>индивидуальной профилактической работы</w:t>
        </w:r>
      </w:hyperlink>
      <w:r>
        <w:t xml:space="preserve"> с несовершеннолетними, если они являются </w:t>
      </w:r>
      <w:proofErr w:type="gramStart"/>
      <w:r>
        <w:t>сиротами</w:t>
      </w:r>
      <w:proofErr w:type="gramEnd"/>
      <w:r>
        <w:t xml:space="preserve"> либо остались без попечения родителей или иных законных представителей, а также осуществляют меры по защите личных и имущественных прав несовершеннолетних, нуждающихся в помощи государства;</w:t>
      </w:r>
    </w:p>
    <w:p w:rsidR="00872F25" w:rsidRDefault="00481E4B">
      <w:bookmarkStart w:id="132" w:name="sub_1137"/>
      <w:bookmarkEnd w:id="131"/>
      <w:r>
        <w:t>ж) принимают меры по устройству несовершеннолетних в соответствующие учреждения для определения их родителей или иных законных представителей.</w:t>
      </w:r>
    </w:p>
    <w:bookmarkEnd w:id="132"/>
    <w:p w:rsidR="00872F25" w:rsidRDefault="00872F25"/>
    <w:p w:rsidR="00872F25" w:rsidRDefault="00481E4B">
      <w:pPr>
        <w:pStyle w:val="af2"/>
      </w:pPr>
      <w:bookmarkStart w:id="133" w:name="sub_14"/>
      <w:r>
        <w:rPr>
          <w:rStyle w:val="a3"/>
        </w:rPr>
        <w:t>Статья 12.</w:t>
      </w:r>
      <w:r>
        <w:t xml:space="preserve"> Специализированные учреждения для несовершеннолетних, нуждающихся в социальной реабилитации</w:t>
      </w:r>
    </w:p>
    <w:p w:rsidR="00872F25" w:rsidRDefault="00481E4B">
      <w:bookmarkStart w:id="134" w:name="sub_121"/>
      <w:bookmarkEnd w:id="133"/>
      <w:r>
        <w:lastRenderedPageBreak/>
        <w:t>1. К специализированным учреждениям для несовершеннолетних, нуждающихся в социальной реабилитации, органов управления социальной защитой населения относятся:</w:t>
      </w:r>
    </w:p>
    <w:p w:rsidR="00872F25" w:rsidRDefault="00481E4B">
      <w:bookmarkStart w:id="135" w:name="sub_1211"/>
      <w:bookmarkEnd w:id="134"/>
      <w:r>
        <w:t>а) социально-реабилитационные центры для несовершеннолетних, осуществляющие социальную реабилитацию несовершеннолетних, оказавшихся в трудной жизненной ситуации, и профилактику их безнадзорности;</w:t>
      </w:r>
    </w:p>
    <w:p w:rsidR="00872F25" w:rsidRDefault="00481E4B">
      <w:bookmarkStart w:id="136" w:name="sub_1212"/>
      <w:bookmarkEnd w:id="135"/>
      <w:r>
        <w:t xml:space="preserve">б) социальные приюты для </w:t>
      </w:r>
      <w:hyperlink w:anchor="sub_110" w:history="1">
        <w:r>
          <w:rPr>
            <w:rStyle w:val="a4"/>
          </w:rPr>
          <w:t>несовершеннолетних</w:t>
        </w:r>
      </w:hyperlink>
      <w:r>
        <w:t>, обеспечивающие временное проживание и социальную реабилитацию несовершеннолетних, оказавшихся в трудной жизненной ситуации и нуждающихся в экстренной социальной помощи;</w:t>
      </w:r>
    </w:p>
    <w:p w:rsidR="00872F25" w:rsidRDefault="00481E4B">
      <w:bookmarkStart w:id="137" w:name="sub_1213"/>
      <w:bookmarkEnd w:id="136"/>
      <w:r>
        <w:t>в) центры помощи несовершеннолетним, оставшимся без попечения родителей, предназначенные для временного содержания несовершеннолетних, оставшихся без попечения родителей или иных законных представителей, и оказания им содействия в дальнейшем устройстве.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38" w:name="sub_122"/>
      <w:bookmarkEnd w:id="137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872F25" w:rsidRDefault="00872F25">
      <w:pPr>
        <w:pStyle w:val="afb"/>
      </w:pPr>
      <w:r>
        <w:fldChar w:fldCharType="begin"/>
      </w:r>
      <w:r w:rsidR="00481E4B">
        <w:instrText>HYPERLINK "garantF1://26651200.161"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10 октября 2014 г. 1356-З N 267-V в часть 2 статьи 12 Закона внесены изменения, </w:t>
      </w:r>
      <w:hyperlink r:id="rId80" w:history="1">
        <w:r w:rsidR="00481E4B">
          <w:rPr>
            <w:rStyle w:val="a4"/>
          </w:rPr>
          <w:t>вступающие в силу</w:t>
        </w:r>
      </w:hyperlink>
      <w:r w:rsidR="00481E4B">
        <w:t xml:space="preserve"> по истечении десяти дней со дня </w:t>
      </w:r>
      <w:hyperlink r:id="rId81" w:history="1">
        <w:r w:rsidR="00481E4B">
          <w:rPr>
            <w:rStyle w:val="a4"/>
          </w:rPr>
          <w:t xml:space="preserve">официального опубликования </w:t>
        </w:r>
      </w:hyperlink>
      <w:r w:rsidR="00481E4B">
        <w:t>названного Закона</w:t>
      </w:r>
    </w:p>
    <w:p w:rsidR="00872F25" w:rsidRDefault="00872F25">
      <w:pPr>
        <w:pStyle w:val="afb"/>
      </w:pPr>
      <w:hyperlink r:id="rId82" w:history="1">
        <w:r w:rsidR="00481E4B">
          <w:rPr>
            <w:rStyle w:val="a4"/>
          </w:rPr>
          <w:t>См. текст части в предыдущей редакции</w:t>
        </w:r>
      </w:hyperlink>
    </w:p>
    <w:p w:rsidR="00872F25" w:rsidRDefault="00481E4B">
      <w:r>
        <w:t>2. В специализированные учреждения для несовершеннолетних, нуждающихся в социальной реабилитации, круглосуточно принимаются в установленном порядке несовершеннолетние:</w:t>
      </w:r>
    </w:p>
    <w:p w:rsidR="00872F25" w:rsidRDefault="00481E4B">
      <w:bookmarkStart w:id="139" w:name="sub_12210"/>
      <w:r>
        <w:t>а) заблудившиеся или подкинутые;</w:t>
      </w:r>
    </w:p>
    <w:p w:rsidR="00872F25" w:rsidRDefault="00481E4B">
      <w:bookmarkStart w:id="140" w:name="sub_12220"/>
      <w:bookmarkEnd w:id="139"/>
      <w:r>
        <w:t>б) самовольно оставившие семью, самовольно ушедшие из детских домов, школ-интернатов 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872F25" w:rsidRDefault="00481E4B">
      <w:bookmarkStart w:id="141" w:name="sub_12230"/>
      <w:bookmarkEnd w:id="140"/>
      <w:r>
        <w:t xml:space="preserve">в) </w:t>
      </w:r>
      <w:proofErr w:type="gramStart"/>
      <w:r>
        <w:t>проживающие</w:t>
      </w:r>
      <w:proofErr w:type="gramEnd"/>
      <w:r>
        <w:t xml:space="preserve"> в </w:t>
      </w:r>
      <w:hyperlink w:anchor="sub_1006" w:history="1">
        <w:r>
          <w:rPr>
            <w:rStyle w:val="a4"/>
          </w:rPr>
          <w:t>семьях, находящихся в социально опасном положении</w:t>
        </w:r>
      </w:hyperlink>
      <w:r>
        <w:t>;</w:t>
      </w:r>
    </w:p>
    <w:p w:rsidR="00872F25" w:rsidRDefault="00481E4B">
      <w:bookmarkStart w:id="142" w:name="sub_12240"/>
      <w:bookmarkEnd w:id="141"/>
      <w:proofErr w:type="gramStart"/>
      <w:r>
        <w:t>г) оставшиеся без попечения родителей или иных законных представителей;</w:t>
      </w:r>
      <w:proofErr w:type="gramEnd"/>
    </w:p>
    <w:p w:rsidR="00872F25" w:rsidRDefault="00481E4B">
      <w:bookmarkStart w:id="143" w:name="sub_12250"/>
      <w:bookmarkEnd w:id="142"/>
      <w:proofErr w:type="spellStart"/>
      <w:r>
        <w:t>д</w:t>
      </w:r>
      <w:proofErr w:type="spellEnd"/>
      <w:r>
        <w:t>) не имеющие места жительства, места пребывания и (или) сре</w:t>
      </w:r>
      <w:proofErr w:type="gramStart"/>
      <w:r>
        <w:t>дств к с</w:t>
      </w:r>
      <w:proofErr w:type="gramEnd"/>
      <w:r>
        <w:t>уществованию либо оказавшиеся в иной трудной жизненной ситуации и нуждающиеся в социальной помощи и (или) реабилитации.</w:t>
      </w:r>
    </w:p>
    <w:p w:rsidR="00872F25" w:rsidRDefault="00481E4B">
      <w:bookmarkStart w:id="144" w:name="sub_123"/>
      <w:bookmarkEnd w:id="143"/>
      <w:r>
        <w:t xml:space="preserve">3. Основания для приема в специализированные учреждения для несовершеннолетних, нуждающихся в социальной реабилитации, предусмотрены </w:t>
      </w:r>
      <w:hyperlink r:id="rId8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45" w:name="sub_124"/>
      <w:bookmarkEnd w:id="144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872F25" w:rsidRDefault="00872F25">
      <w:pPr>
        <w:pStyle w:val="afb"/>
      </w:pPr>
      <w:r>
        <w:fldChar w:fldCharType="begin"/>
      </w:r>
      <w:r w:rsidR="00481E4B">
        <w:instrText>HYPERLINK "garantF1://26656436.16"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17 июня 2015 г. 1482-З N 521-V в часть 4 статьи 12 Закона внесены изменения, </w:t>
      </w:r>
      <w:hyperlink r:id="rId84" w:history="1">
        <w:r w:rsidR="00481E4B">
          <w:rPr>
            <w:rStyle w:val="a4"/>
          </w:rPr>
          <w:t>вступающие в силу</w:t>
        </w:r>
      </w:hyperlink>
      <w:r w:rsidR="00481E4B">
        <w:t xml:space="preserve"> по истечении десяти дней со дня </w:t>
      </w:r>
      <w:hyperlink r:id="rId85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86" w:history="1">
        <w:r w:rsidR="00481E4B">
          <w:rPr>
            <w:rStyle w:val="a4"/>
          </w:rPr>
          <w:t>См. текст части в предыдущей редакции</w:t>
        </w:r>
      </w:hyperlink>
    </w:p>
    <w:p w:rsidR="00872F25" w:rsidRDefault="00481E4B">
      <w:r>
        <w:t xml:space="preserve">4. Несовершеннолетние, указанные в </w:t>
      </w:r>
      <w:hyperlink w:anchor="sub_122" w:history="1">
        <w:r>
          <w:rPr>
            <w:rStyle w:val="a4"/>
          </w:rPr>
          <w:t>части 2</w:t>
        </w:r>
      </w:hyperlink>
      <w:r>
        <w:t xml:space="preserve"> настоящей статьи, содержатся в специализированных учреждениях для несовершеннолетних, нуждающихся в социальной реабилитации, в порядке, установленном законодательством </w:t>
      </w:r>
      <w:hyperlink r:id="rId87" w:history="1">
        <w:r>
          <w:rPr>
            <w:rStyle w:val="a4"/>
          </w:rPr>
          <w:t>Российской Федерации</w:t>
        </w:r>
      </w:hyperlink>
      <w:r>
        <w:t xml:space="preserve"> и Республики Саха (Якутия), в течение времени, требуемого для оказания им социальной помощи и (или) их социальной реабилитации.</w:t>
      </w:r>
    </w:p>
    <w:p w:rsidR="00872F25" w:rsidRDefault="00481E4B">
      <w:bookmarkStart w:id="146" w:name="sub_100124"/>
      <w:r>
        <w:t>Несовершеннолетний, принятый на основании личного заявления в специализированное учреждение для несовершеннолетних, нуждающихся в социальной реабилитации, имеет право покинуть его на основании личного заявления.</w:t>
      </w:r>
    </w:p>
    <w:p w:rsidR="00872F25" w:rsidRDefault="00481E4B">
      <w:bookmarkStart w:id="147" w:name="sub_125"/>
      <w:bookmarkEnd w:id="146"/>
      <w:r>
        <w:t>5. Специализированные учреждения для несовершеннолетних, нуждающихся в социальной реабилитации, в соответствии с уставами указанных учреждений или положениями о них: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48" w:name="sub_1251"/>
      <w:bookmarkEnd w:id="14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48"/>
    <w:p w:rsidR="00872F25" w:rsidRDefault="00872F25">
      <w:pPr>
        <w:pStyle w:val="afb"/>
      </w:pPr>
      <w:r>
        <w:fldChar w:fldCharType="begin"/>
      </w:r>
      <w:r w:rsidR="00481E4B">
        <w:instrText>HYPERLINK "garantF1://26648439.705"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10 июня 2014 г. 1336-З N 227-V в пункт "а" части 5 статьи 12 Закона внесены изменения, </w:t>
      </w:r>
      <w:hyperlink r:id="rId88" w:history="1">
        <w:r w:rsidR="00481E4B">
          <w:rPr>
            <w:rStyle w:val="a4"/>
          </w:rPr>
          <w:t>вступающие в силу</w:t>
        </w:r>
      </w:hyperlink>
      <w:r w:rsidR="00481E4B">
        <w:t xml:space="preserve"> по истечении десяти дней со дня </w:t>
      </w:r>
      <w:hyperlink r:id="rId89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90" w:history="1">
        <w:r w:rsidR="00481E4B">
          <w:rPr>
            <w:rStyle w:val="a4"/>
          </w:rPr>
          <w:t>См. текст пункта в предыдущей редакции</w:t>
        </w:r>
      </w:hyperlink>
    </w:p>
    <w:p w:rsidR="00872F25" w:rsidRDefault="00481E4B">
      <w:r>
        <w:t xml:space="preserve">а) содержат в установленном порядке на полном государственном обеспечении несовершеннолетних, указанных в </w:t>
      </w:r>
      <w:hyperlink w:anchor="sub_122" w:history="1">
        <w:r>
          <w:rPr>
            <w:rStyle w:val="a4"/>
          </w:rPr>
          <w:t>части 2</w:t>
        </w:r>
      </w:hyperlink>
      <w:r>
        <w:t xml:space="preserve"> настоящей статьи, осуществляют их социальную реабилитацию, защиту их прав и законных интересов, организуют медицинское обеспечение и </w:t>
      </w:r>
      <w:proofErr w:type="gramStart"/>
      <w:r>
        <w:t>обучение несовершеннолетних</w:t>
      </w:r>
      <w:proofErr w:type="gramEnd"/>
      <w:r>
        <w:t xml:space="preserve"> по соответствующим образовательным программам, содействуют их профессиональной ориентации и получению ими специальности;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49" w:name="sub_1252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872F25" w:rsidRDefault="00872F25">
      <w:pPr>
        <w:pStyle w:val="afb"/>
      </w:pPr>
      <w:r>
        <w:fldChar w:fldCharType="begin"/>
      </w:r>
      <w:r w:rsidR="00481E4B">
        <w:instrText>HYPERLINK "garantF1://26651200.10107"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10 октября 2014 г. 1356-З N 267-V в пункт "б" части 5 статьи 12 Закона внесены изменения, </w:t>
      </w:r>
      <w:hyperlink r:id="rId91" w:history="1">
        <w:r w:rsidR="00481E4B">
          <w:rPr>
            <w:rStyle w:val="a4"/>
          </w:rPr>
          <w:t>вступающие в силу</w:t>
        </w:r>
      </w:hyperlink>
      <w:r w:rsidR="00481E4B">
        <w:t xml:space="preserve"> по истечении десяти дней со дня </w:t>
      </w:r>
      <w:hyperlink r:id="rId92" w:history="1">
        <w:r w:rsidR="00481E4B">
          <w:rPr>
            <w:rStyle w:val="a4"/>
          </w:rPr>
          <w:t xml:space="preserve">официального опубликования </w:t>
        </w:r>
      </w:hyperlink>
      <w:r w:rsidR="00481E4B">
        <w:t>названного Закона</w:t>
      </w:r>
    </w:p>
    <w:p w:rsidR="00872F25" w:rsidRDefault="00872F25">
      <w:pPr>
        <w:pStyle w:val="afb"/>
      </w:pPr>
      <w:hyperlink r:id="rId93" w:history="1">
        <w:r w:rsidR="00481E4B">
          <w:rPr>
            <w:rStyle w:val="a4"/>
          </w:rPr>
          <w:t>См. текст пункта в предыдущей редакции</w:t>
        </w:r>
      </w:hyperlink>
    </w:p>
    <w:p w:rsidR="00872F25" w:rsidRDefault="00481E4B">
      <w:r>
        <w:t xml:space="preserve">б) оказывают комплексную социальную, психологическую и иную помощь </w:t>
      </w:r>
      <w:hyperlink w:anchor="sub_110" w:history="1">
        <w:r>
          <w:rPr>
            <w:rStyle w:val="a4"/>
          </w:rPr>
          <w:t>несовершеннолетним</w:t>
        </w:r>
      </w:hyperlink>
      <w:r>
        <w:t>, их родителям или иным законным представителям в ликвидации трудной жизненной ситуации, восстановлении социального статуса несовершеннолетних в коллективах сверстников по месту их работы, учебы, жительства, содействуют возвращению несовершеннолетних в их семьи;</w:t>
      </w:r>
    </w:p>
    <w:p w:rsidR="00872F25" w:rsidRDefault="00481E4B">
      <w:bookmarkStart w:id="150" w:name="sub_1253"/>
      <w:r>
        <w:t>в) принимают участие в выявлении и устранении причин и условий, способствующих безнадзорности, беспризорности несовершеннолетних;</w:t>
      </w:r>
    </w:p>
    <w:p w:rsidR="00872F25" w:rsidRDefault="00481E4B">
      <w:bookmarkStart w:id="151" w:name="sub_1254"/>
      <w:bookmarkEnd w:id="150"/>
      <w:r>
        <w:t>г) уведомляют родителей или иных законных представителей о нахождении несовершеннолетних в указанных учреждениях;</w:t>
      </w:r>
    </w:p>
    <w:p w:rsidR="00872F25" w:rsidRDefault="00481E4B">
      <w:bookmarkStart w:id="152" w:name="sub_1255"/>
      <w:bookmarkEnd w:id="151"/>
      <w:proofErr w:type="spellStart"/>
      <w:r>
        <w:t>д</w:t>
      </w:r>
      <w:proofErr w:type="spellEnd"/>
      <w:r>
        <w:t>) оказывают содействие органам опеки и попечительства в осуществлении устройства несовершеннолетних, оставшихся без попечения родителей или иных законных представителей;</w:t>
      </w:r>
    </w:p>
    <w:p w:rsidR="00872F25" w:rsidRDefault="00481E4B">
      <w:bookmarkStart w:id="153" w:name="sub_1256"/>
      <w:bookmarkEnd w:id="152"/>
      <w:r>
        <w:t xml:space="preserve">е) </w:t>
      </w:r>
      <w:hyperlink r:id="rId94" w:history="1">
        <w:r>
          <w:rPr>
            <w:rStyle w:val="a4"/>
          </w:rPr>
          <w:t>утратил силу</w:t>
        </w:r>
      </w:hyperlink>
      <w:r>
        <w:t>;</w:t>
      </w:r>
    </w:p>
    <w:bookmarkEnd w:id="153"/>
    <w:p w:rsidR="00872F25" w:rsidRDefault="00481E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72F25" w:rsidRDefault="00481E4B">
      <w:pPr>
        <w:pStyle w:val="afb"/>
      </w:pPr>
      <w:r>
        <w:t xml:space="preserve">См. текст </w:t>
      </w:r>
      <w:hyperlink r:id="rId95" w:history="1">
        <w:r>
          <w:rPr>
            <w:rStyle w:val="a4"/>
          </w:rPr>
          <w:t>пункта "е" части 5 статьи 12</w:t>
        </w:r>
      </w:hyperlink>
    </w:p>
    <w:p w:rsidR="00872F25" w:rsidRDefault="00481E4B">
      <w:bookmarkStart w:id="154" w:name="sub_1257"/>
      <w:r>
        <w:t xml:space="preserve">ж) </w:t>
      </w:r>
      <w:hyperlink r:id="rId96" w:history="1">
        <w:r>
          <w:rPr>
            <w:rStyle w:val="a4"/>
          </w:rPr>
          <w:t>утратил силу</w:t>
        </w:r>
      </w:hyperlink>
      <w:r>
        <w:t>;</w:t>
      </w:r>
    </w:p>
    <w:bookmarkEnd w:id="154"/>
    <w:p w:rsidR="00872F25" w:rsidRDefault="00481E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72F25" w:rsidRDefault="00481E4B">
      <w:pPr>
        <w:pStyle w:val="afb"/>
      </w:pPr>
      <w:r>
        <w:t xml:space="preserve">См. текст </w:t>
      </w:r>
      <w:hyperlink r:id="rId97" w:history="1">
        <w:r>
          <w:rPr>
            <w:rStyle w:val="a4"/>
          </w:rPr>
          <w:t>пункта "ж" части 5 статьи 12</w:t>
        </w:r>
      </w:hyperlink>
    </w:p>
    <w:p w:rsidR="00872F25" w:rsidRDefault="00481E4B">
      <w:bookmarkStart w:id="155" w:name="sub_126"/>
      <w:r>
        <w:t xml:space="preserve">6. Должностные лица специализированных учреждений для несовершеннолетних, нуждающихся в социальной реабилитации, пользуются правами, гарантированными </w:t>
      </w:r>
      <w:hyperlink r:id="rId9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55"/>
    <w:p w:rsidR="00872F25" w:rsidRDefault="00872F25"/>
    <w:p w:rsidR="00872F25" w:rsidRDefault="00481E4B">
      <w:pPr>
        <w:pStyle w:val="af2"/>
      </w:pPr>
      <w:bookmarkStart w:id="156" w:name="sub_15"/>
      <w:r>
        <w:rPr>
          <w:rStyle w:val="a3"/>
        </w:rPr>
        <w:t>Статья 13.</w:t>
      </w:r>
      <w:r>
        <w:t xml:space="preserve"> Органы управления социальной защитой населения и учреждения социального обслуживания семьи и детей</w:t>
      </w:r>
    </w:p>
    <w:p w:rsidR="00872F25" w:rsidRDefault="00481E4B">
      <w:bookmarkStart w:id="157" w:name="sub_131"/>
      <w:bookmarkEnd w:id="156"/>
      <w:r>
        <w:t xml:space="preserve">1. Органы управления социальной защитой населения и учреждения социального обслуживания семьи и детей в порядке, установленном </w:t>
      </w:r>
      <w:hyperlink r:id="rId9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в пределах своей компетенции:</w:t>
      </w:r>
    </w:p>
    <w:p w:rsidR="00872F25" w:rsidRDefault="00481E4B">
      <w:bookmarkStart w:id="158" w:name="sub_1311"/>
      <w:bookmarkEnd w:id="157"/>
      <w:proofErr w:type="gramStart"/>
      <w:r>
        <w:t>а) осуществляют защиту прав семьи и детей, нуждающихся в государственной поддержке;</w:t>
      </w:r>
      <w:proofErr w:type="gramEnd"/>
    </w:p>
    <w:p w:rsidR="00872F25" w:rsidRDefault="00481E4B">
      <w:bookmarkStart w:id="159" w:name="sub_1312"/>
      <w:bookmarkEnd w:id="158"/>
      <w:r>
        <w:t xml:space="preserve">б) осуществляют меры по профилактике безнадзорности несовершеннолетних и организуют </w:t>
      </w:r>
      <w:hyperlink w:anchor="sub_1008" w:history="1">
        <w:r>
          <w:rPr>
            <w:rStyle w:val="a4"/>
          </w:rPr>
          <w:t>индивидуальную профилактическую работу</w:t>
        </w:r>
      </w:hyperlink>
      <w:r>
        <w:t xml:space="preserve"> в отношении безнадзорных и беспризорных несовершеннолетних, их родителей или иных законных представителей, не выполняющих своих обязанностей по воспитанию, содержанию </w:t>
      </w:r>
      <w:r>
        <w:lastRenderedPageBreak/>
        <w:t>несовершеннолетних и (или) отрицательно влияющих на их поведение либо жестоко обращающихся с ними;</w:t>
      </w:r>
    </w:p>
    <w:p w:rsidR="00872F25" w:rsidRDefault="00481E4B">
      <w:bookmarkStart w:id="160" w:name="sub_1313"/>
      <w:bookmarkEnd w:id="159"/>
      <w:r>
        <w:t>в) организуют учет семей, находящихся в социально опасном положении, совместно с органами и учреждениями системы профилактики безнадзорности и правонарушений несовершеннолетних оказывают необходимую помощь семье в ликвидации трудной жизненной ситуации;</w:t>
      </w:r>
    </w:p>
    <w:p w:rsidR="00872F25" w:rsidRDefault="00481E4B">
      <w:bookmarkStart w:id="161" w:name="sub_1314"/>
      <w:bookmarkEnd w:id="160"/>
      <w:r>
        <w:t>г) осуществляют меры по развитию сети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872F25" w:rsidRDefault="00481E4B">
      <w:bookmarkStart w:id="162" w:name="sub_1315"/>
      <w:bookmarkEnd w:id="161"/>
      <w:proofErr w:type="spellStart"/>
      <w:r>
        <w:t>д</w:t>
      </w:r>
      <w:proofErr w:type="spellEnd"/>
      <w:r>
        <w:t xml:space="preserve">) контролируют деятельность учреждений, указанных в </w:t>
      </w:r>
      <w:hyperlink w:anchor="sub_1314" w:history="1">
        <w:r>
          <w:rPr>
            <w:rStyle w:val="a4"/>
          </w:rPr>
          <w:t>пункте "г"</w:t>
        </w:r>
      </w:hyperlink>
      <w:r>
        <w:t xml:space="preserve"> настоящей части, на территории муниципальных образований;</w:t>
      </w:r>
    </w:p>
    <w:p w:rsidR="00872F25" w:rsidRDefault="00481E4B">
      <w:bookmarkStart w:id="163" w:name="sub_1316"/>
      <w:bookmarkEnd w:id="162"/>
      <w:r>
        <w:t>е) внедряют в деятельность учреждений и служб, осуществляющих социальное обслуживание семьи и детей, современные методики и технологии социальной реабилитации.</w:t>
      </w:r>
    </w:p>
    <w:p w:rsidR="00872F25" w:rsidRDefault="00481E4B">
      <w:bookmarkStart w:id="164" w:name="sub_132"/>
      <w:bookmarkEnd w:id="163"/>
      <w:r>
        <w:t>2. Учреждения социального обслуживания семьи и детей, к которым относятся социально-реабилитационные центры и их филиалы, центры социальной помощи семье и детям и иные создаваемые для этих целей учреждения, в соответствии с уставами указанных учреждений или положениями о них:</w:t>
      </w:r>
    </w:p>
    <w:p w:rsidR="00872F25" w:rsidRDefault="00481E4B">
      <w:bookmarkStart w:id="165" w:name="sub_1321"/>
      <w:bookmarkEnd w:id="164"/>
      <w:r>
        <w:t xml:space="preserve">а) выявляют </w:t>
      </w:r>
      <w:hyperlink w:anchor="sub_140" w:history="1">
        <w:r>
          <w:rPr>
            <w:rStyle w:val="a4"/>
          </w:rPr>
          <w:t>несовершеннолетних, находящихся в социально опасном положении</w:t>
        </w:r>
      </w:hyperlink>
      <w:r>
        <w:t>, а также семьи, несовершеннолетние члены которых нуждаются в социальных услугах, осуществляют социальную реабилитацию этих лиц, оказывают им необходимую помощь в соответствии с индивидуальными программами;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66" w:name="sub_1322"/>
      <w:bookmarkEnd w:id="165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872F25" w:rsidRDefault="00872F25">
      <w:pPr>
        <w:pStyle w:val="afb"/>
      </w:pPr>
      <w:r>
        <w:fldChar w:fldCharType="begin"/>
      </w:r>
      <w:r w:rsidR="00481E4B">
        <w:instrText>HYPERLINK "garantF1://26656436.17"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17 июня 2015 г. 1482-З N 521-V в пункт "б" части 2 статьи 13 Закона внесены изменения, </w:t>
      </w:r>
      <w:hyperlink r:id="rId100" w:history="1">
        <w:r w:rsidR="00481E4B">
          <w:rPr>
            <w:rStyle w:val="a4"/>
          </w:rPr>
          <w:t>вступающие в силу</w:t>
        </w:r>
      </w:hyperlink>
      <w:r w:rsidR="00481E4B">
        <w:t xml:space="preserve"> по истечении десяти дней со дня </w:t>
      </w:r>
      <w:hyperlink r:id="rId101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102" w:history="1">
        <w:r w:rsidR="00481E4B">
          <w:rPr>
            <w:rStyle w:val="a4"/>
          </w:rPr>
          <w:t>См. текст пункта в предыдущей редакции</w:t>
        </w:r>
      </w:hyperlink>
    </w:p>
    <w:p w:rsidR="00872F25" w:rsidRDefault="00481E4B">
      <w:r>
        <w:t>б) предоставляют несовершеннолетним, находящимся в социально опасном положении или в иной трудной жизненной ситуации, и их семьям социальные услуги;</w:t>
      </w:r>
    </w:p>
    <w:p w:rsidR="00872F25" w:rsidRDefault="00481E4B">
      <w:bookmarkStart w:id="167" w:name="sub_1323"/>
      <w:r>
        <w:t>в) осуществляют совместно с другими органами системы профилактики безнадзорности и правонарушений несовершеннолетних мероприятия по выявлению безнадзорных несовершеннолетних, нуждающихся в экстренной социальной помощи, устранению причин и условий, способствующих безнадзорности несовершеннолетних;</w:t>
      </w:r>
    </w:p>
    <w:p w:rsidR="00872F25" w:rsidRDefault="00481E4B">
      <w:bookmarkStart w:id="168" w:name="sub_1324"/>
      <w:bookmarkEnd w:id="167"/>
      <w:r>
        <w:t>г) содействуют органам опеки и попечительства в дальнейшем устройстве несовершеннолетних, оставшихся без попечения родителей, в том числе возвращению несовершеннолетних в их семьи;</w:t>
      </w:r>
    </w:p>
    <w:p w:rsidR="00872F25" w:rsidRDefault="00481E4B">
      <w:bookmarkStart w:id="169" w:name="sub_1325"/>
      <w:bookmarkEnd w:id="168"/>
      <w:proofErr w:type="spellStart"/>
      <w:r>
        <w:t>д</w:t>
      </w:r>
      <w:proofErr w:type="spellEnd"/>
      <w:r>
        <w:t xml:space="preserve">) принимают участие в пределах своей компетенции в </w:t>
      </w:r>
      <w:hyperlink w:anchor="sub_1008" w:history="1">
        <w:r>
          <w:rPr>
            <w:rStyle w:val="a4"/>
          </w:rPr>
          <w:t>индивидуальной профилактической работе</w:t>
        </w:r>
      </w:hyperlink>
      <w:r>
        <w:t xml:space="preserve">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интересам, созданных в учреждениях социального обслуживания, оказывают содействие в организации оздоровления и отдыха несовершеннолетних, нуждающихся в помощи государства;</w:t>
      </w:r>
    </w:p>
    <w:p w:rsidR="00872F25" w:rsidRDefault="00481E4B">
      <w:bookmarkStart w:id="170" w:name="sub_1326"/>
      <w:bookmarkEnd w:id="169"/>
      <w:r>
        <w:t>е) осуществляют иные полномочия, предусмотренные законодательством.</w:t>
      </w:r>
    </w:p>
    <w:p w:rsidR="00872F25" w:rsidRDefault="00481E4B">
      <w:bookmarkStart w:id="171" w:name="sub_133"/>
      <w:bookmarkEnd w:id="170"/>
      <w:r>
        <w:t xml:space="preserve">3. Должностные лица органов управления социальной защитой населения и учреждения социального обслуживания семьи и детей пользуются правами, гарантированными </w:t>
      </w:r>
      <w:hyperlink r:id="rId10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Республики Саха (Якутия).</w:t>
      </w:r>
    </w:p>
    <w:bookmarkEnd w:id="171"/>
    <w:p w:rsidR="00872F25" w:rsidRDefault="00872F25"/>
    <w:p w:rsidR="00872F25" w:rsidRDefault="00481E4B">
      <w:pPr>
        <w:pStyle w:val="af2"/>
      </w:pPr>
      <w:bookmarkStart w:id="172" w:name="sub_22"/>
      <w:r>
        <w:rPr>
          <w:rStyle w:val="a3"/>
        </w:rPr>
        <w:t>Статья 13.1</w:t>
      </w:r>
      <w:r>
        <w:t xml:space="preserve"> Органы и учреждения культуры, физической культуры, спорта и </w:t>
      </w:r>
      <w:r>
        <w:lastRenderedPageBreak/>
        <w:t>туризма</w:t>
      </w:r>
    </w:p>
    <w:bookmarkEnd w:id="172"/>
    <w:p w:rsidR="00872F25" w:rsidRDefault="00481E4B">
      <w:r>
        <w:t>Органы и учреждения культуры, физической культуры, спорта и туризма в пределах своей компетенции:</w:t>
      </w:r>
    </w:p>
    <w:p w:rsidR="00872F25" w:rsidRDefault="00481E4B">
      <w:bookmarkStart w:id="173" w:name="sub_1511"/>
      <w:r>
        <w:t xml:space="preserve">а) организуют массовые </w:t>
      </w:r>
      <w:proofErr w:type="spellStart"/>
      <w:r>
        <w:t>культурно-досуговые</w:t>
      </w:r>
      <w:proofErr w:type="spellEnd"/>
      <w:r>
        <w:t xml:space="preserve"> и спортивные мероприятия для несовершеннолетних по месту их жительства;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74" w:name="sub_1512"/>
      <w:bookmarkEnd w:id="17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872F25" w:rsidRDefault="00872F25">
      <w:pPr>
        <w:pStyle w:val="afb"/>
      </w:pPr>
      <w:r>
        <w:fldChar w:fldCharType="begin"/>
      </w:r>
      <w:r w:rsidR="00481E4B">
        <w:instrText>HYPERLINK "garantF1://26656436.18"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17 июня 2015 г. 1482-З N 521-V в пункт "б" статьи 13.1 Закона внесены изменения, </w:t>
      </w:r>
      <w:hyperlink r:id="rId104" w:history="1">
        <w:r w:rsidR="00481E4B">
          <w:rPr>
            <w:rStyle w:val="a4"/>
          </w:rPr>
          <w:t>вступающие в силу</w:t>
        </w:r>
      </w:hyperlink>
      <w:r w:rsidR="00481E4B">
        <w:t xml:space="preserve"> по истечении десяти дней со дня </w:t>
      </w:r>
      <w:hyperlink r:id="rId105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106" w:history="1">
        <w:r w:rsidR="00481E4B">
          <w:rPr>
            <w:rStyle w:val="a4"/>
          </w:rPr>
          <w:t>См. текст пункта в предыдущей редакции</w:t>
        </w:r>
      </w:hyperlink>
    </w:p>
    <w:p w:rsidR="00872F25" w:rsidRDefault="00481E4B">
      <w:r>
        <w:t xml:space="preserve">б) привлекают </w:t>
      </w:r>
      <w:hyperlink w:anchor="sub_110" w:history="1">
        <w:r>
          <w:rPr>
            <w:rStyle w:val="a4"/>
          </w:rPr>
          <w:t>несовершеннолетних</w:t>
        </w:r>
      </w:hyperlink>
      <w:r>
        <w:t>, находящихся в социально опасном положении, к занятиям в спортивных, художественных, технических и других клубах, кружках, секциях, способствуют их приобщению к ценностям отечественной и мировой культуры;</w:t>
      </w:r>
    </w:p>
    <w:p w:rsidR="00872F25" w:rsidRDefault="00481E4B">
      <w:bookmarkStart w:id="175" w:name="sub_1513"/>
      <w:r>
        <w:t>в) оказывают содействие специализированным учреждениям для несовершеннолетних, нуждающихся в социальной реабилитации, социальным учебно-воспитательным учреждениям и центрам временного содержания для несовершеннолетних правонарушителей органов внутренних дел в организации досуга, спортивной и культурно-воспитательной работы с несовершеннолетними, помещенными в указанные учреждения.</w:t>
      </w:r>
    </w:p>
    <w:bookmarkEnd w:id="175"/>
    <w:p w:rsidR="00872F25" w:rsidRDefault="00872F25"/>
    <w:p w:rsidR="00872F25" w:rsidRDefault="00481E4B">
      <w:pPr>
        <w:pStyle w:val="af2"/>
      </w:pPr>
      <w:bookmarkStart w:id="176" w:name="sub_17"/>
      <w:r>
        <w:rPr>
          <w:rStyle w:val="a3"/>
        </w:rPr>
        <w:t>Статья 14.</w:t>
      </w:r>
      <w:r>
        <w:t xml:space="preserve"> Меры профилактического воздействия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77" w:name="sub_151"/>
      <w:bookmarkEnd w:id="176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872F25" w:rsidRDefault="00872F25">
      <w:pPr>
        <w:pStyle w:val="afb"/>
      </w:pPr>
      <w:r>
        <w:fldChar w:fldCharType="begin"/>
      </w:r>
      <w:r w:rsidR="00481E4B">
        <w:instrText>HYPERLINK "garantF1://26651200.17"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10 октября 2014 г. 1356-З N 267-V часть 1 статьи 14 Закона изложена в новой редакции, </w:t>
      </w:r>
      <w:hyperlink r:id="rId107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108" w:history="1">
        <w:r w:rsidR="00481E4B">
          <w:rPr>
            <w:rStyle w:val="a4"/>
          </w:rPr>
          <w:t xml:space="preserve">официального опубликования </w:t>
        </w:r>
      </w:hyperlink>
      <w:r w:rsidR="00481E4B">
        <w:t>названного Закона</w:t>
      </w:r>
    </w:p>
    <w:p w:rsidR="00872F25" w:rsidRDefault="00872F25">
      <w:pPr>
        <w:pStyle w:val="afb"/>
      </w:pPr>
      <w:hyperlink r:id="rId109" w:history="1">
        <w:r w:rsidR="00481E4B">
          <w:rPr>
            <w:rStyle w:val="a4"/>
          </w:rPr>
          <w:t>См. текст части в предыдущей редакции</w:t>
        </w:r>
      </w:hyperlink>
    </w:p>
    <w:p w:rsidR="00872F25" w:rsidRDefault="00481E4B">
      <w:r>
        <w:t>1. К мерам профилактического воздействия относятся социальные, правовые, педагогические и иные меры, направленные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осуществляемые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78" w:name="sub_152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872F25" w:rsidRDefault="00872F25">
      <w:pPr>
        <w:pStyle w:val="afb"/>
      </w:pPr>
      <w:r>
        <w:fldChar w:fldCharType="begin"/>
      </w:r>
      <w:r w:rsidR="00481E4B">
        <w:instrText>HYPERLINK "garantF1://26647601.3061"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в часть 2 статьи 14 Закона внесены изменения, </w:t>
      </w:r>
      <w:hyperlink r:id="rId110" w:history="1">
        <w:r w:rsidR="00481E4B">
          <w:rPr>
            <w:rStyle w:val="a4"/>
          </w:rPr>
          <w:t>вступающие в силу</w:t>
        </w:r>
      </w:hyperlink>
      <w:r w:rsidR="00481E4B">
        <w:t xml:space="preserve"> по истечении десяти дней со дня </w:t>
      </w:r>
      <w:hyperlink r:id="rId111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112" w:history="1">
        <w:r w:rsidR="00481E4B">
          <w:rPr>
            <w:rStyle w:val="a4"/>
          </w:rPr>
          <w:t>См. текст части в предыдущей редакции</w:t>
        </w:r>
      </w:hyperlink>
    </w:p>
    <w:p w:rsidR="00872F25" w:rsidRDefault="00481E4B">
      <w:r>
        <w:t>2. Правовое воспитание несовершеннолетних осуществляется всеми субъектами профилактики безнадзорности и правонарушений через средства массовой информации, сеть консультативных служб правоохранительных органов для работы с несовершеннолетними, общеобразовательных организаций. Правовое воспитание и обучение в общеобразовательных организациях осуществляется через введение специализированных учебных дисциплин "Основы государства и права", "Основы морали" в пределах учебного плана.</w:t>
      </w:r>
    </w:p>
    <w:p w:rsidR="00872F25" w:rsidRDefault="00481E4B">
      <w:bookmarkStart w:id="179" w:name="sub_153"/>
      <w:r>
        <w:t xml:space="preserve">3. </w:t>
      </w:r>
      <w:proofErr w:type="gramStart"/>
      <w:r>
        <w:t xml:space="preserve">Профилактическая беседа проводится всеми субъектами </w:t>
      </w:r>
      <w:hyperlink w:anchor="sub_1007" w:history="1">
        <w:r>
          <w:rPr>
            <w:rStyle w:val="a4"/>
          </w:rPr>
          <w:t>профилактики безнадзорности и правонарушений несовершеннолетних</w:t>
        </w:r>
      </w:hyperlink>
      <w:r>
        <w:t xml:space="preserve">. Профилактическая беседа ведется с целью разъяснения социальных, правовых последствий </w:t>
      </w:r>
      <w:r>
        <w:lastRenderedPageBreak/>
        <w:t>бродяжнического образа жизни, злоупотребления спиртными напитками и наркотическими средствами, токсикомании, противоправного поведения несовершеннолетних; указывается моральная и правовая ответственность за нарушение нормативных правовых актов несовершеннолетними, а также их родителями (лицами, их заменяющими), невыполнение обязанностей по содержанию и воспитанию своих детей.</w:t>
      </w:r>
      <w:proofErr w:type="gramEnd"/>
    </w:p>
    <w:p w:rsidR="00872F25" w:rsidRDefault="00481E4B">
      <w:bookmarkStart w:id="180" w:name="sub_154"/>
      <w:bookmarkEnd w:id="179"/>
      <w:r>
        <w:t>4. Постановка на профилактический учет производится органами системы профилактики безнадзорности и правонарушений несовершеннолетних в соответствии с их компетенцией.</w:t>
      </w:r>
    </w:p>
    <w:bookmarkEnd w:id="180"/>
    <w:p w:rsidR="00872F25" w:rsidRDefault="00481E4B">
      <w:r>
        <w:t>Профилактическому учету подлежат следующие категории несовершеннолетних: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81" w:name="sub_1541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872F25" w:rsidRDefault="00872F25">
      <w:pPr>
        <w:pStyle w:val="afb"/>
      </w:pPr>
      <w:r>
        <w:fldChar w:fldCharType="begin"/>
      </w:r>
      <w:r w:rsidR="00481E4B">
        <w:instrText>HYPERLINK "garantF1://26647601.281113"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пункт "а" части 4 статьи 14 Закона изложен в новой редакции, </w:t>
      </w:r>
      <w:hyperlink r:id="rId113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114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115" w:history="1">
        <w:r w:rsidR="00481E4B">
          <w:rPr>
            <w:rStyle w:val="a4"/>
          </w:rPr>
          <w:t>См. текст пункта в предыдущей редакции</w:t>
        </w:r>
      </w:hyperlink>
    </w:p>
    <w:p w:rsidR="00872F25" w:rsidRDefault="00481E4B">
      <w:r>
        <w:t>а) безнадзорные или беспризорные;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82" w:name="sub_100119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872F25" w:rsidRDefault="00872F25">
      <w:pPr>
        <w:pStyle w:val="afb"/>
      </w:pPr>
      <w:r>
        <w:fldChar w:fldCharType="begin"/>
      </w:r>
      <w:r w:rsidR="00481E4B">
        <w:instrText>HYPERLINK "garantF1://26647601.281113"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пункт "б" части 4 статьи 14 Закона изложен в новой редакции, </w:t>
      </w:r>
      <w:hyperlink r:id="rId116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117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118" w:history="1">
        <w:r w:rsidR="00481E4B">
          <w:rPr>
            <w:rStyle w:val="a4"/>
          </w:rPr>
          <w:t>См. текст пункта в предыдущей редакции</w:t>
        </w:r>
      </w:hyperlink>
    </w:p>
    <w:p w:rsidR="00872F25" w:rsidRDefault="00481E4B">
      <w:r>
        <w:t xml:space="preserve">б) </w:t>
      </w:r>
      <w:proofErr w:type="gramStart"/>
      <w:r>
        <w:t>занимающиеся</w:t>
      </w:r>
      <w:proofErr w:type="gramEnd"/>
      <w:r>
        <w:t xml:space="preserve"> бродяжничеством или попрошайничеством;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83" w:name="sub_100120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872F25" w:rsidRDefault="00872F25">
      <w:pPr>
        <w:pStyle w:val="afb"/>
      </w:pPr>
      <w:r>
        <w:fldChar w:fldCharType="begin"/>
      </w:r>
      <w:r w:rsidR="00481E4B">
        <w:instrText>HYPERLINK "garantF1://26647601.281113"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пункт "в" части 4 статьи 14 Закона изложен в новой редакции, </w:t>
      </w:r>
      <w:hyperlink r:id="rId119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120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121" w:history="1">
        <w:r w:rsidR="00481E4B">
          <w:rPr>
            <w:rStyle w:val="a4"/>
          </w:rPr>
          <w:t>См. текст пункта в предыдущей редакции</w:t>
        </w:r>
      </w:hyperlink>
    </w:p>
    <w:p w:rsidR="00872F25" w:rsidRDefault="00481E4B">
      <w:r>
        <w:t>в) содержащиеся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84" w:name="sub_100121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872F25" w:rsidRDefault="00872F25">
      <w:pPr>
        <w:pStyle w:val="afb"/>
      </w:pPr>
      <w:r>
        <w:fldChar w:fldCharType="begin"/>
      </w:r>
      <w:r w:rsidR="00481E4B">
        <w:instrText>HYPERLINK "garantF1://26647601.281113"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пункт "г" части 4 статьи 14 Закона изложен в новой редакции, </w:t>
      </w:r>
      <w:hyperlink r:id="rId122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123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124" w:history="1">
        <w:r w:rsidR="00481E4B">
          <w:rPr>
            <w:rStyle w:val="a4"/>
          </w:rPr>
          <w:t>См. текст пункта в предыдущей редакции</w:t>
        </w:r>
      </w:hyperlink>
    </w:p>
    <w:p w:rsidR="00872F25" w:rsidRDefault="00481E4B">
      <w:r>
        <w:t>г) употребляющие наркотические средства или психотропные вещества без назначения врача либо употребляющие одурманивающие вещества, алкогольную и спиртосодержащую продукцию, пиво и напитки, изготавливаемые на его основе;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85" w:name="sub_100122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872F25" w:rsidRDefault="00872F25">
      <w:pPr>
        <w:pStyle w:val="afb"/>
      </w:pPr>
      <w:r>
        <w:fldChar w:fldCharType="begin"/>
      </w:r>
      <w:r w:rsidR="00481E4B">
        <w:instrText>HYPERLINK "garantF1://26647601.281113"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пункт "</w:t>
      </w:r>
      <w:proofErr w:type="spellStart"/>
      <w:r w:rsidR="00481E4B">
        <w:t>д</w:t>
      </w:r>
      <w:proofErr w:type="spellEnd"/>
      <w:r w:rsidR="00481E4B">
        <w:t xml:space="preserve">" части 4 статьи 14 Закона изложен в новой редакции, </w:t>
      </w:r>
      <w:hyperlink r:id="rId125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126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127" w:history="1">
        <w:r w:rsidR="00481E4B">
          <w:rPr>
            <w:rStyle w:val="a4"/>
          </w:rPr>
          <w:t>См. текст пункта в предыдущей редакции</w:t>
        </w:r>
      </w:hyperlink>
    </w:p>
    <w:p w:rsidR="00872F25" w:rsidRDefault="00481E4B">
      <w:proofErr w:type="spellStart"/>
      <w:r>
        <w:t>д</w:t>
      </w:r>
      <w:proofErr w:type="spellEnd"/>
      <w:r>
        <w:t>) совершившие правонарушение, повлекшее применение меры административного взыскания;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86" w:name="sub_100123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872F25" w:rsidRDefault="00872F25">
      <w:pPr>
        <w:pStyle w:val="afb"/>
      </w:pPr>
      <w:r>
        <w:lastRenderedPageBreak/>
        <w:fldChar w:fldCharType="begin"/>
      </w:r>
      <w:r w:rsidR="00481E4B">
        <w:instrText>HYPERLINK "garantF1://26647601.281113"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пункт "е" части 4 статьи 14 Закона изложен в новой редакции, </w:t>
      </w:r>
      <w:hyperlink r:id="rId128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129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130" w:history="1">
        <w:r w:rsidR="00481E4B">
          <w:rPr>
            <w:rStyle w:val="a4"/>
          </w:rPr>
          <w:t>См. текст пункта в предыдущей редакции</w:t>
        </w:r>
      </w:hyperlink>
    </w:p>
    <w:p w:rsidR="00872F25" w:rsidRDefault="00481E4B">
      <w:proofErr w:type="gramStart"/>
      <w:r>
        <w:t>е) совершившие правонарушение до достижения возраста, с которого наступает административная ответственность;</w:t>
      </w:r>
      <w:proofErr w:type="gramEnd"/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87" w:name="sub_1547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872F25" w:rsidRDefault="00872F25">
      <w:pPr>
        <w:pStyle w:val="afb"/>
      </w:pPr>
      <w:r>
        <w:fldChar w:fldCharType="begin"/>
      </w:r>
      <w:r w:rsidR="00481E4B">
        <w:instrText>HYPERLINK "garantF1://26647601.281114"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часть 4 статьи 14 Закона дополнена пунктом "ж", </w:t>
      </w:r>
      <w:hyperlink r:id="rId131" w:history="1">
        <w:r w:rsidR="00481E4B">
          <w:rPr>
            <w:rStyle w:val="a4"/>
          </w:rPr>
          <w:t>вступающим в силу</w:t>
        </w:r>
      </w:hyperlink>
      <w:r w:rsidR="00481E4B">
        <w:t xml:space="preserve"> по истечении десяти дней со дня </w:t>
      </w:r>
      <w:hyperlink r:id="rId132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481E4B">
      <w:r>
        <w:t>ж) 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88" w:name="sub_1548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872F25" w:rsidRDefault="00872F25">
      <w:pPr>
        <w:pStyle w:val="afb"/>
      </w:pPr>
      <w:r>
        <w:fldChar w:fldCharType="begin"/>
      </w:r>
      <w:r w:rsidR="00481E4B">
        <w:instrText>HYPERLINK "garantF1://26647601.281114"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часть 4 статьи 14 Закона дополнена пунктом "</w:t>
      </w:r>
      <w:proofErr w:type="spellStart"/>
      <w:r w:rsidR="00481E4B">
        <w:t>з</w:t>
      </w:r>
      <w:proofErr w:type="spellEnd"/>
      <w:r w:rsidR="00481E4B">
        <w:t xml:space="preserve">", </w:t>
      </w:r>
      <w:hyperlink r:id="rId133" w:history="1">
        <w:r w:rsidR="00481E4B">
          <w:rPr>
            <w:rStyle w:val="a4"/>
          </w:rPr>
          <w:t>вступающим в силу</w:t>
        </w:r>
      </w:hyperlink>
      <w:r w:rsidR="00481E4B">
        <w:t xml:space="preserve"> по истечении десяти дней со дня </w:t>
      </w:r>
      <w:hyperlink r:id="rId134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481E4B">
      <w:proofErr w:type="spellStart"/>
      <w:r>
        <w:t>з</w:t>
      </w:r>
      <w:proofErr w:type="spellEnd"/>
      <w:r>
        <w:t xml:space="preserve">) совершившие общественно опасное деяние и не подлежащие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89" w:name="sub_1549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872F25" w:rsidRDefault="00872F25">
      <w:pPr>
        <w:pStyle w:val="afb"/>
      </w:pPr>
      <w:r>
        <w:fldChar w:fldCharType="begin"/>
      </w:r>
      <w:r w:rsidR="00481E4B">
        <w:instrText>HYPERLINK "garantF1://26647601.281114"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часть 4 статьи 14 Закона дополнена пунктом "и", </w:t>
      </w:r>
      <w:hyperlink r:id="rId135" w:history="1">
        <w:r w:rsidR="00481E4B">
          <w:rPr>
            <w:rStyle w:val="a4"/>
          </w:rPr>
          <w:t>вступающим в силу</w:t>
        </w:r>
      </w:hyperlink>
      <w:r w:rsidR="00481E4B">
        <w:t xml:space="preserve"> по истечении десяти дней со дня </w:t>
      </w:r>
      <w:hyperlink r:id="rId136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481E4B">
      <w:r>
        <w:t xml:space="preserve">и) обвиняемые или подозреваемые в совершении преступлений, в отношении которых избраны меры пресечения, предусмотренные </w:t>
      </w:r>
      <w:hyperlink r:id="rId137" w:history="1">
        <w:r>
          <w:rPr>
            <w:rStyle w:val="a4"/>
          </w:rPr>
          <w:t>Уголовно-процессуальным кодексом</w:t>
        </w:r>
      </w:hyperlink>
      <w:r>
        <w:t xml:space="preserve"> Российской Федерации;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90" w:name="sub_15410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872F25" w:rsidRDefault="00872F25">
      <w:pPr>
        <w:pStyle w:val="afb"/>
      </w:pPr>
      <w:r>
        <w:fldChar w:fldCharType="begin"/>
      </w:r>
      <w:r w:rsidR="00481E4B">
        <w:instrText>HYPERLINK "garantF1://26647601.281114"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часть 4 статьи 14 Закона дополнена пунктом "к", </w:t>
      </w:r>
      <w:hyperlink r:id="rId138" w:history="1">
        <w:r w:rsidR="00481E4B">
          <w:rPr>
            <w:rStyle w:val="a4"/>
          </w:rPr>
          <w:t>вступающим в силу</w:t>
        </w:r>
      </w:hyperlink>
      <w:r w:rsidR="00481E4B">
        <w:t xml:space="preserve"> по истечении десяти дней со дня </w:t>
      </w:r>
      <w:hyperlink r:id="rId139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481E4B">
      <w:r>
        <w:t>к) отбывающие наказание в виде лишения свободы в воспитательных колониях;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91" w:name="sub_15411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872F25" w:rsidRDefault="00872F25">
      <w:pPr>
        <w:pStyle w:val="afb"/>
      </w:pPr>
      <w:r>
        <w:fldChar w:fldCharType="begin"/>
      </w:r>
      <w:r w:rsidR="00481E4B">
        <w:instrText>HYPERLINK "garantF1://26647601.281114"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часть 4 статьи 14 Закона дополнена пунктом "л", </w:t>
      </w:r>
      <w:hyperlink r:id="rId140" w:history="1">
        <w:r w:rsidR="00481E4B">
          <w:rPr>
            <w:rStyle w:val="a4"/>
          </w:rPr>
          <w:t>вступающим в силу</w:t>
        </w:r>
      </w:hyperlink>
      <w:r w:rsidR="00481E4B">
        <w:t xml:space="preserve"> по истечении десяти дней со дня </w:t>
      </w:r>
      <w:hyperlink r:id="rId141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481E4B">
      <w:r>
        <w:t>л) условно-досрочно освобожденные от отбывания наказания, освобожденные от наказания вследствие акта об амнистии или в связи с помилованием;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92" w:name="sub_15412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872F25" w:rsidRDefault="00872F25">
      <w:pPr>
        <w:pStyle w:val="afb"/>
      </w:pPr>
      <w:r>
        <w:fldChar w:fldCharType="begin"/>
      </w:r>
      <w:r w:rsidR="00481E4B">
        <w:instrText>HYPERLINK "garantF1://26647601.281114"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часть 4 статьи 14 Закона дополнена пунктом "м", </w:t>
      </w:r>
      <w:hyperlink r:id="rId142" w:history="1">
        <w:r w:rsidR="00481E4B">
          <w:rPr>
            <w:rStyle w:val="a4"/>
          </w:rPr>
          <w:t>вступающим в силу</w:t>
        </w:r>
      </w:hyperlink>
      <w:r w:rsidR="00481E4B">
        <w:t xml:space="preserve"> по истечении десяти дней со дня </w:t>
      </w:r>
      <w:hyperlink r:id="rId143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481E4B">
      <w:r>
        <w:t xml:space="preserve">м) </w:t>
      </w:r>
      <w:proofErr w:type="gramStart"/>
      <w:r>
        <w:t>которым</w:t>
      </w:r>
      <w:proofErr w:type="gramEnd"/>
      <w:r>
        <w:t xml:space="preserve"> предоставлена отсрочка отбывания наказания или отсрочка исполнения приговора;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93" w:name="sub_15413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872F25" w:rsidRDefault="00872F25">
      <w:pPr>
        <w:pStyle w:val="afb"/>
      </w:pPr>
      <w:r>
        <w:fldChar w:fldCharType="begin"/>
      </w:r>
      <w:r w:rsidR="00481E4B">
        <w:instrText>HYPERLINK "garantF1://26647601.281114"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часть 4 </w:t>
      </w:r>
      <w:r w:rsidR="00481E4B">
        <w:lastRenderedPageBreak/>
        <w:t>статьи 14 Закона дополнена пунктом "</w:t>
      </w:r>
      <w:proofErr w:type="spellStart"/>
      <w:r w:rsidR="00481E4B">
        <w:t>н</w:t>
      </w:r>
      <w:proofErr w:type="spellEnd"/>
      <w:r w:rsidR="00481E4B">
        <w:t xml:space="preserve">", </w:t>
      </w:r>
      <w:hyperlink r:id="rId144" w:history="1">
        <w:r w:rsidR="00481E4B">
          <w:rPr>
            <w:rStyle w:val="a4"/>
          </w:rPr>
          <w:t>вступающим в силу</w:t>
        </w:r>
      </w:hyperlink>
      <w:r w:rsidR="00481E4B">
        <w:t xml:space="preserve"> по истечении десяти дней со дня </w:t>
      </w:r>
      <w:hyperlink r:id="rId145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481E4B">
      <w:proofErr w:type="spellStart"/>
      <w:proofErr w:type="gramStart"/>
      <w:r>
        <w:t>н</w:t>
      </w:r>
      <w:proofErr w:type="spellEnd"/>
      <w:r>
        <w:t>) освобожденные из учреждений уголовно-исполнительной системы, вернувшиеся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94" w:name="sub_15414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872F25" w:rsidRDefault="00872F25">
      <w:pPr>
        <w:pStyle w:val="afb"/>
      </w:pPr>
      <w:r>
        <w:fldChar w:fldCharType="begin"/>
      </w:r>
      <w:r w:rsidR="00481E4B">
        <w:instrText>HYPERLINK "garantF1://26647601.281114"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часть 4 статьи 14 Закона дополнена пунктом "о", </w:t>
      </w:r>
      <w:hyperlink r:id="rId146" w:history="1">
        <w:r w:rsidR="00481E4B">
          <w:rPr>
            <w:rStyle w:val="a4"/>
          </w:rPr>
          <w:t>вступающим в силу</w:t>
        </w:r>
      </w:hyperlink>
      <w:r w:rsidR="00481E4B">
        <w:t xml:space="preserve"> по истечении десяти дней со дня </w:t>
      </w:r>
      <w:hyperlink r:id="rId147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481E4B">
      <w:r>
        <w:t>о) осужденные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воздействия;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95" w:name="sub_15415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872F25" w:rsidRDefault="00872F25">
      <w:pPr>
        <w:pStyle w:val="afb"/>
      </w:pPr>
      <w:r>
        <w:fldChar w:fldCharType="begin"/>
      </w:r>
      <w:r w:rsidR="00481E4B">
        <w:instrText>HYPERLINK "garantF1://26647601.281114"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часть 4 статьи 14 Закона дополнена пунктом "</w:t>
      </w:r>
      <w:proofErr w:type="spellStart"/>
      <w:r w:rsidR="00481E4B">
        <w:t>п</w:t>
      </w:r>
      <w:proofErr w:type="spellEnd"/>
      <w:r w:rsidR="00481E4B">
        <w:t xml:space="preserve">", </w:t>
      </w:r>
      <w:hyperlink r:id="rId148" w:history="1">
        <w:r w:rsidR="00481E4B">
          <w:rPr>
            <w:rStyle w:val="a4"/>
          </w:rPr>
          <w:t>вступающим в силу</w:t>
        </w:r>
      </w:hyperlink>
      <w:r w:rsidR="00481E4B">
        <w:t xml:space="preserve"> по истечении десяти дней со дня </w:t>
      </w:r>
      <w:hyperlink r:id="rId149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481E4B">
      <w:proofErr w:type="spellStart"/>
      <w:r>
        <w:t>п</w:t>
      </w:r>
      <w:proofErr w:type="spellEnd"/>
      <w:r>
        <w:t>) осужденные условно, осужденные к обязательным работам, исправительным работам или иным мерам наказания, не связанным с лишением свободы.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96" w:name="sub_15401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872F25" w:rsidRDefault="00872F25">
      <w:pPr>
        <w:pStyle w:val="afb"/>
      </w:pPr>
      <w:r>
        <w:fldChar w:fldCharType="begin"/>
      </w:r>
      <w:r w:rsidR="00481E4B">
        <w:instrText>HYPERLINK "garantF1://26656436.19"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17 июня 2015 г. 1482-З N 521-V статья 14 Закона дополнена частью 4.1, </w:t>
      </w:r>
      <w:hyperlink r:id="rId150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151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481E4B">
      <w:r>
        <w:t>4.1. Индивидуальная профилактическая работа с несовершеннолетними и их родителями или иными законными представителями проводится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197" w:name="sub_155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872F25" w:rsidRDefault="00872F25">
      <w:pPr>
        <w:pStyle w:val="afb"/>
      </w:pPr>
      <w:r>
        <w:fldChar w:fldCharType="begin"/>
      </w:r>
      <w:r w:rsidR="00481E4B">
        <w:instrText>HYPERLINK "garantF1://26647601.3063"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30 апреля 2014 г. 1310-З N 177-V в часть 5 статьи 14 Закона внесены изменения, </w:t>
      </w:r>
      <w:hyperlink r:id="rId152" w:history="1">
        <w:r w:rsidR="00481E4B">
          <w:rPr>
            <w:rStyle w:val="a4"/>
          </w:rPr>
          <w:t>вступающие в силу</w:t>
        </w:r>
      </w:hyperlink>
      <w:r w:rsidR="00481E4B">
        <w:t xml:space="preserve"> по истечении десяти дней со дня </w:t>
      </w:r>
      <w:hyperlink r:id="rId153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154" w:history="1">
        <w:r w:rsidR="00481E4B">
          <w:rPr>
            <w:rStyle w:val="a4"/>
          </w:rPr>
          <w:t>См. текст части в предыдущей редакции</w:t>
        </w:r>
      </w:hyperlink>
    </w:p>
    <w:p w:rsidR="00872F25" w:rsidRDefault="00481E4B">
      <w:r>
        <w:t>5. Профилактические меры в отношении несовершеннолетнего, поставленного на профилактический учет, включают: изучение условий, образа жизни и времяпровождения несовершеннолетних, воспитательно-правовое воздействие на них, пресечение и предупреждение противоправного поведения, определение и устранение условий, способствующих совершению правонарушений и безнадзорности.</w:t>
      </w:r>
    </w:p>
    <w:p w:rsidR="00872F25" w:rsidRDefault="00481E4B">
      <w:bookmarkStart w:id="198" w:name="sub_1552"/>
      <w:r>
        <w:t>Связанные с профилактическим учетом меры воздействия осуществляют в пределах своей компетенции органы внутренних дел, комиссии по делам несовершеннолетних, общеобразовательные организации, социально-реабилитационные центры и другие субъекты профилактики безнадзорности и правонарушений несовершеннолетних.</w:t>
      </w:r>
    </w:p>
    <w:p w:rsidR="00872F25" w:rsidRDefault="00481E4B">
      <w:bookmarkStart w:id="199" w:name="sub_1453"/>
      <w:bookmarkEnd w:id="198"/>
      <w:r>
        <w:t xml:space="preserve">Абзац третий </w:t>
      </w:r>
      <w:hyperlink r:id="rId155" w:history="1">
        <w:r>
          <w:rPr>
            <w:rStyle w:val="a4"/>
          </w:rPr>
          <w:t>утратил силу</w:t>
        </w:r>
      </w:hyperlink>
      <w:r>
        <w:t>.</w:t>
      </w:r>
    </w:p>
    <w:bookmarkEnd w:id="199"/>
    <w:p w:rsidR="00872F25" w:rsidRDefault="00481E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72F25" w:rsidRDefault="00481E4B">
      <w:pPr>
        <w:pStyle w:val="afb"/>
      </w:pPr>
      <w:r>
        <w:t xml:space="preserve">См. текст </w:t>
      </w:r>
      <w:hyperlink r:id="rId156" w:history="1">
        <w:r>
          <w:rPr>
            <w:rStyle w:val="a4"/>
          </w:rPr>
          <w:t>абзаца третьего части 5 статьи 14</w:t>
        </w:r>
      </w:hyperlink>
    </w:p>
    <w:p w:rsidR="00872F25" w:rsidRDefault="00481E4B">
      <w:bookmarkStart w:id="200" w:name="sub_1454"/>
      <w:r>
        <w:lastRenderedPageBreak/>
        <w:t xml:space="preserve">Абзац четвертый </w:t>
      </w:r>
      <w:hyperlink r:id="rId157" w:history="1">
        <w:r>
          <w:rPr>
            <w:rStyle w:val="a4"/>
          </w:rPr>
          <w:t>утратил силу</w:t>
        </w:r>
      </w:hyperlink>
      <w:r>
        <w:t>.</w:t>
      </w:r>
    </w:p>
    <w:bookmarkEnd w:id="200"/>
    <w:p w:rsidR="00872F25" w:rsidRDefault="00481E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72F25" w:rsidRDefault="00481E4B">
      <w:pPr>
        <w:pStyle w:val="afb"/>
      </w:pPr>
      <w:r>
        <w:t xml:space="preserve">См. текст </w:t>
      </w:r>
      <w:hyperlink r:id="rId158" w:history="1">
        <w:r>
          <w:rPr>
            <w:rStyle w:val="a4"/>
          </w:rPr>
          <w:t>абзаца четвертого части 5 статьи 14</w:t>
        </w:r>
      </w:hyperlink>
    </w:p>
    <w:p w:rsidR="00872F25" w:rsidRDefault="00481E4B">
      <w:bookmarkStart w:id="201" w:name="sub_156"/>
      <w:r>
        <w:t xml:space="preserve">6. Профилактическая помощь осуществляется всеми субъектами </w:t>
      </w:r>
      <w:hyperlink w:anchor="sub_1007" w:history="1">
        <w:r>
          <w:rPr>
            <w:rStyle w:val="a4"/>
          </w:rPr>
          <w:t>профилактики безнадзорности и правонарушений несовершеннолетних</w:t>
        </w:r>
      </w:hyperlink>
      <w:r>
        <w:t xml:space="preserve"> в пределах их компетенции, с использованием методической, психологической, медицинской, педагогической, юридической консультации и иных предусмотренных законом способов.</w:t>
      </w:r>
    </w:p>
    <w:bookmarkEnd w:id="201"/>
    <w:p w:rsidR="00872F25" w:rsidRDefault="00872F25"/>
    <w:p w:rsidR="00872F25" w:rsidRDefault="00481E4B">
      <w:pPr>
        <w:pStyle w:val="af2"/>
      </w:pPr>
      <w:bookmarkStart w:id="202" w:name="sub_171"/>
      <w:r>
        <w:rPr>
          <w:rStyle w:val="a3"/>
        </w:rPr>
        <w:t>Статья 14.1.</w:t>
      </w:r>
      <w:r>
        <w:t xml:space="preserve"> Правила поведения несовершеннолетних в общественных местах и на улицах</w:t>
      </w:r>
    </w:p>
    <w:p w:rsidR="00872F25" w:rsidRDefault="00481E4B">
      <w:bookmarkStart w:id="203" w:name="sub_1711"/>
      <w:bookmarkEnd w:id="202"/>
      <w:r>
        <w:t>1. Правительство Республики Саха (Якутия) для создания здоровой и безопасной среды устанавливает правила поведения несовершеннолетних в общественных местах и на улицах.</w:t>
      </w:r>
    </w:p>
    <w:p w:rsidR="00872F25" w:rsidRDefault="00481E4B">
      <w:bookmarkStart w:id="204" w:name="sub_1712"/>
      <w:bookmarkEnd w:id="203"/>
      <w:r>
        <w:t>2. Правила поведения несовершеннолетних в общественных местах и на улицах не могут содержать требования, влекущие за собой необоснованные ограничения прав, свобод и законных интересов несовершеннолетних.</w:t>
      </w:r>
    </w:p>
    <w:bookmarkEnd w:id="204"/>
    <w:p w:rsidR="00872F25" w:rsidRDefault="00872F25"/>
    <w:p w:rsidR="00872F25" w:rsidRDefault="00481E4B">
      <w:pPr>
        <w:pStyle w:val="1"/>
      </w:pPr>
      <w:bookmarkStart w:id="205" w:name="sub_300"/>
      <w:r>
        <w:t>Глава III. Организации, не входящие в систему профилактики безнадзорности и правонарушений несовершеннолетних</w:t>
      </w:r>
    </w:p>
    <w:bookmarkEnd w:id="205"/>
    <w:p w:rsidR="00872F25" w:rsidRDefault="00872F25"/>
    <w:p w:rsidR="00872F25" w:rsidRDefault="00481E4B">
      <w:pPr>
        <w:pStyle w:val="af2"/>
      </w:pPr>
      <w:bookmarkStart w:id="206" w:name="sub_18"/>
      <w:r>
        <w:rPr>
          <w:rStyle w:val="a3"/>
        </w:rPr>
        <w:t>Статья 15.</w:t>
      </w:r>
      <w:r>
        <w:t xml:space="preserve"> Участие негосударственных некоммерческих организаций и учреждений, общественных организаций (объединений), религиозных организаций в проведении мероприятий по профилактике безнадзорности и правонарушений несовершеннолетних</w:t>
      </w:r>
    </w:p>
    <w:p w:rsidR="00872F25" w:rsidRDefault="00481E4B">
      <w:bookmarkStart w:id="207" w:name="sub_161"/>
      <w:bookmarkEnd w:id="206"/>
      <w:r>
        <w:t xml:space="preserve">1. Негосударственные некоммерческие организации и учреждения, общественные организации (объединения), религиозные организации, участвующие в проведении мероприятий по </w:t>
      </w:r>
      <w:hyperlink w:anchor="sub_1007" w:history="1">
        <w:r>
          <w:rPr>
            <w:rStyle w:val="a4"/>
          </w:rPr>
          <w:t>профилактике безнадзорности и правонарушений несовершеннолетних</w:t>
        </w:r>
      </w:hyperlink>
      <w:r>
        <w:t>, в соответствии с уставами указанных организаций (объединений), учреждений или положениями о них:</w:t>
      </w:r>
    </w:p>
    <w:p w:rsidR="00872F25" w:rsidRDefault="00481E4B">
      <w:bookmarkStart w:id="208" w:name="sub_1611"/>
      <w:bookmarkEnd w:id="207"/>
      <w:r>
        <w:t>а) осуществляют нравственное, эстетическое, физическое, трудовое воспитание и обучение несовершеннолетних;</w:t>
      </w:r>
    </w:p>
    <w:p w:rsidR="00872F25" w:rsidRDefault="00481E4B">
      <w:bookmarkStart w:id="209" w:name="sub_1612"/>
      <w:bookmarkEnd w:id="208"/>
      <w:r>
        <w:t>б) способствуют формированию у несовершеннолетних здорового образа жизни;</w:t>
      </w:r>
    </w:p>
    <w:p w:rsidR="00872F25" w:rsidRDefault="00481E4B">
      <w:bookmarkStart w:id="210" w:name="sub_1613"/>
      <w:bookmarkEnd w:id="209"/>
      <w:r>
        <w:t>в) оказывают помощь многодетным семьям, детям-сиротам и детям, оставшимся без попечения родителей;</w:t>
      </w:r>
    </w:p>
    <w:p w:rsidR="00872F25" w:rsidRDefault="00481E4B">
      <w:bookmarkStart w:id="211" w:name="sub_1614"/>
      <w:bookmarkEnd w:id="210"/>
      <w:r>
        <w:t>г) содействуют социальной реабилитации и адаптации несовершеннолетних, вернувшихся из мест исполнения наказания в виде лишения свободы или из специальных учебно-воспитательных учреждений;</w:t>
      </w:r>
    </w:p>
    <w:p w:rsidR="00872F25" w:rsidRDefault="00481E4B">
      <w:bookmarkStart w:id="212" w:name="sub_1615"/>
      <w:bookmarkEnd w:id="211"/>
      <w:proofErr w:type="spellStart"/>
      <w:r>
        <w:t>д</w:t>
      </w:r>
      <w:proofErr w:type="spellEnd"/>
      <w:r>
        <w:t>) взаимодействуют с государственными и муниципальными организациями и учреждениями, осуществляющими мероприятия по профилактике безнадзорности и правонарушений несовершеннолетних.</w:t>
      </w:r>
    </w:p>
    <w:p w:rsidR="00872F25" w:rsidRDefault="00481E4B">
      <w:bookmarkStart w:id="213" w:name="sub_162"/>
      <w:bookmarkEnd w:id="212"/>
      <w:r>
        <w:t xml:space="preserve">2. Деятельность негосударственных некоммерческих организаций и учреждений, общественных организаций (объединений), религиозных организаций, участвующих в проведении мероприятий по профилактике безнадзорности и правонарушений несовершеннолетних, должна соответствовать государственным социальным стандартам, которые определяют требования к качеству и объему </w:t>
      </w:r>
      <w:proofErr w:type="spellStart"/>
      <w:r>
        <w:t>психолого-медико-педагогических</w:t>
      </w:r>
      <w:proofErr w:type="spellEnd"/>
      <w:r>
        <w:t xml:space="preserve"> социальных услуг, порядку и условиям их оказания, обеспечению безопасности и здоровья несовершеннолетних. </w:t>
      </w:r>
      <w:proofErr w:type="gramStart"/>
      <w:r>
        <w:t xml:space="preserve">Указанные организации (объединения) и учреждения вправе в судебном порядке оспаривать неправомерные, ущемляющие или нарушающие права </w:t>
      </w:r>
      <w:hyperlink w:anchor="sub_140" w:history="1">
        <w:r>
          <w:rPr>
            <w:rStyle w:val="a4"/>
          </w:rPr>
          <w:t xml:space="preserve">несовершеннолетних, находящихся в </w:t>
        </w:r>
        <w:r>
          <w:rPr>
            <w:rStyle w:val="a4"/>
          </w:rPr>
          <w:lastRenderedPageBreak/>
          <w:t>социально опасном положении</w:t>
        </w:r>
      </w:hyperlink>
      <w:r>
        <w:t xml:space="preserve"> или трудной жизненной ситуации, действия должностных лиц органов государственной власти, органов местного самоуправления и подведомственных им учреждений и организаций, граждан, в том числе родителей или иных законных представителей несовершеннолетних, педагогических, медицинских, социальных работников и других специалистов в области работы</w:t>
      </w:r>
      <w:proofErr w:type="gramEnd"/>
      <w:r>
        <w:t xml:space="preserve"> с несовершеннолетними.</w:t>
      </w:r>
    </w:p>
    <w:p w:rsidR="00872F25" w:rsidRDefault="00481E4B">
      <w:bookmarkStart w:id="214" w:name="sub_163"/>
      <w:bookmarkEnd w:id="213"/>
      <w:r>
        <w:t>3. Негосударственные некоммерческие организации и учреждения, общественные организации (объединения), религиозные организации, участвующие в проведении мероприятий по профилактике безнадзорности и правонарушений несовершеннолетних, могут взаимодействовать с органами и учреждениями системы профилактики безнадзорности и правонарушений несовершеннолетних, вносить предложения по совершенствованию их деятельности.</w:t>
      </w:r>
    </w:p>
    <w:bookmarkEnd w:id="214"/>
    <w:p w:rsidR="00872F25" w:rsidRDefault="00872F25"/>
    <w:p w:rsidR="00872F25" w:rsidRDefault="00481E4B">
      <w:pPr>
        <w:pStyle w:val="af2"/>
      </w:pPr>
      <w:bookmarkStart w:id="215" w:name="sub_190"/>
      <w:bookmarkStart w:id="216" w:name="sub_19"/>
      <w:r>
        <w:rPr>
          <w:rStyle w:val="a3"/>
        </w:rPr>
        <w:t>Статья 16.</w:t>
      </w:r>
      <w:r>
        <w:t xml:space="preserve"> Органы местного самоуправления сельских поселений и городских округов</w:t>
      </w:r>
    </w:p>
    <w:p w:rsidR="00872F25" w:rsidRDefault="00481E4B">
      <w:bookmarkStart w:id="217" w:name="sub_191"/>
      <w:bookmarkEnd w:id="215"/>
      <w:bookmarkEnd w:id="216"/>
      <w:r>
        <w:t>1. Органы местного самоуправления сельских поселений и городских округов в пределах своих полномочий и в соответствии с предметом ведения:</w:t>
      </w:r>
    </w:p>
    <w:bookmarkEnd w:id="217"/>
    <w:p w:rsidR="00872F25" w:rsidRDefault="00481E4B">
      <w:r>
        <w:t>а) способствуют координации действий органов опеки и попечительства, органов по делам молодежи, образования, социальной защиты, здравоохранения, внутренних дел, общественных объединений в решении проблем жизнеустройства несовершеннолетних, профилактики безнадзорности и правонарушений;</w:t>
      </w:r>
    </w:p>
    <w:p w:rsidR="00872F25" w:rsidRDefault="00481E4B">
      <w:r>
        <w:t>б) принимают решения по осуществлению мероприятий, проводимых в интересах детства, по выявлению безнадзорных, ведущих бродяжнический образ жизни, и обеспечивают их передачу в соответствующие учреждения и последующую занятость, по поддержке детско-подростковых клубов по месту жительства;</w:t>
      </w:r>
    </w:p>
    <w:p w:rsidR="00872F25" w:rsidRDefault="00481E4B">
      <w:r>
        <w:t>в) заключают договоры по оказанию услуг юридическими и физическими лицами по социальному обслуживанию детей;</w:t>
      </w:r>
    </w:p>
    <w:p w:rsidR="00872F25" w:rsidRDefault="00481E4B">
      <w:bookmarkStart w:id="218" w:name="sub_1914"/>
      <w:r>
        <w:t>г) могут создавать сеть муниципальных служб и учреждений по реабилитации несовершеннолетних, оказавшихся в трудной жизненной ситуации, в пределах средств собственных источников и доходов.</w:t>
      </w:r>
    </w:p>
    <w:p w:rsidR="00872F25" w:rsidRDefault="00481E4B">
      <w:bookmarkStart w:id="219" w:name="sub_1915"/>
      <w:bookmarkEnd w:id="218"/>
      <w:proofErr w:type="spellStart"/>
      <w:r>
        <w:t>д</w:t>
      </w:r>
      <w:proofErr w:type="spellEnd"/>
      <w:r>
        <w:t xml:space="preserve">) разрабатывают и реализуют целевые программы и проекты по </w:t>
      </w:r>
      <w:hyperlink w:anchor="sub_1007" w:history="1">
        <w:r>
          <w:rPr>
            <w:rStyle w:val="a4"/>
          </w:rPr>
          <w:t>профилактике безнадзорности и правонарушений несовершеннолетних</w:t>
        </w:r>
      </w:hyperlink>
      <w:r>
        <w:t>.</w:t>
      </w:r>
    </w:p>
    <w:p w:rsidR="00872F25" w:rsidRDefault="00481E4B">
      <w:bookmarkStart w:id="220" w:name="sub_192"/>
      <w:bookmarkEnd w:id="219"/>
      <w:r>
        <w:t>2. Органы исполнительной власти в соответствии со своими полномочиями оказывают финансовое, организационное, информационное, методическое и иное содействие мероприятиям, проводимым органами местного самоуправления по профилактике безнадзорности и правонарушений несовершеннолетних.</w:t>
      </w:r>
    </w:p>
    <w:bookmarkEnd w:id="220"/>
    <w:p w:rsidR="00872F25" w:rsidRDefault="00872F25"/>
    <w:p w:rsidR="00872F25" w:rsidRDefault="00481E4B">
      <w:pPr>
        <w:pStyle w:val="af2"/>
      </w:pPr>
      <w:bookmarkStart w:id="221" w:name="sub_38"/>
      <w:r>
        <w:rPr>
          <w:rStyle w:val="a3"/>
        </w:rPr>
        <w:t>Статья 16.1</w:t>
      </w:r>
      <w:r>
        <w:t>. Средства массовой информации</w:t>
      </w:r>
    </w:p>
    <w:bookmarkEnd w:id="221"/>
    <w:p w:rsidR="00872F25" w:rsidRDefault="00481E4B">
      <w:r>
        <w:t>Государственные и муниципальные средства массовой информации Республики Саха (Якутия) могут обеспечивать:</w:t>
      </w:r>
    </w:p>
    <w:p w:rsidR="00872F25" w:rsidRDefault="00481E4B">
      <w:bookmarkStart w:id="222" w:name="sub_1911"/>
      <w:r>
        <w:t>а) объективное информационное освещение процесса и результатов профилактики безнадзорности и правонарушений несовершеннолетних;</w:t>
      </w:r>
    </w:p>
    <w:p w:rsidR="00872F25" w:rsidRDefault="00481E4B">
      <w:bookmarkStart w:id="223" w:name="sub_1912"/>
      <w:bookmarkEnd w:id="222"/>
      <w:r>
        <w:t>б) создание специальных программ, отражающих отечественный и зарубежный опыт социально-реабилитационной работы с несовершеннолетними;</w:t>
      </w:r>
    </w:p>
    <w:p w:rsidR="00872F25" w:rsidRDefault="00481E4B">
      <w:bookmarkStart w:id="224" w:name="sub_1913"/>
      <w:bookmarkEnd w:id="223"/>
      <w:r>
        <w:t>в) пропаганду и распространение среди населения, в том числе среди несовершеннолетних, информации о действиях органов исполнительной власти Республики Саха (Якутия) и органов местного самоуправления по защите прав и законных интересов несовершеннолетних, решению проблем безнадзорности и профилактики правонарушений несовершеннолетних.</w:t>
      </w:r>
    </w:p>
    <w:bookmarkEnd w:id="224"/>
    <w:p w:rsidR="00872F25" w:rsidRDefault="00872F25"/>
    <w:p w:rsidR="00872F25" w:rsidRDefault="00481E4B">
      <w:pPr>
        <w:pStyle w:val="1"/>
      </w:pPr>
      <w:bookmarkStart w:id="225" w:name="sub_400"/>
      <w:r>
        <w:lastRenderedPageBreak/>
        <w:t>Глава IV. Гарантии защиты прав несовершеннолетних, нуждающихся в профилактике и социальной реабилитации</w:t>
      </w:r>
    </w:p>
    <w:bookmarkEnd w:id="225"/>
    <w:p w:rsidR="00872F25" w:rsidRDefault="00872F25"/>
    <w:p w:rsidR="00872F25" w:rsidRDefault="00481E4B">
      <w:pPr>
        <w:pStyle w:val="af2"/>
      </w:pPr>
      <w:bookmarkStart w:id="226" w:name="sub_20"/>
      <w:r>
        <w:rPr>
          <w:rStyle w:val="a3"/>
        </w:rPr>
        <w:t>Статья 17.</w:t>
      </w:r>
      <w:r>
        <w:t xml:space="preserve"> Действие настоящего закона</w:t>
      </w:r>
    </w:p>
    <w:bookmarkEnd w:id="226"/>
    <w:p w:rsidR="00872F25" w:rsidRDefault="00481E4B">
      <w:r>
        <w:t xml:space="preserve">Настоящий закон распространяется </w:t>
      </w:r>
      <w:proofErr w:type="gramStart"/>
      <w:r>
        <w:t>на</w:t>
      </w:r>
      <w:proofErr w:type="gramEnd"/>
      <w:r>
        <w:t>: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227" w:name="sub_1710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872F25" w:rsidRDefault="00872F25">
      <w:pPr>
        <w:pStyle w:val="afb"/>
      </w:pPr>
      <w:r>
        <w:fldChar w:fldCharType="begin"/>
      </w:r>
      <w:r w:rsidR="00481E4B">
        <w:instrText>HYPERLINK "garantF1://26651200.18"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10 октября 2014 г. 1356-З N 267-V в пункт "а" статьи 17 Закона внесены изменения, </w:t>
      </w:r>
      <w:hyperlink r:id="rId159" w:history="1">
        <w:r w:rsidR="00481E4B">
          <w:rPr>
            <w:rStyle w:val="a4"/>
          </w:rPr>
          <w:t>вступающие в силу</w:t>
        </w:r>
      </w:hyperlink>
      <w:r w:rsidR="00481E4B">
        <w:t xml:space="preserve"> по истечении десяти дней со дня </w:t>
      </w:r>
      <w:hyperlink r:id="rId160" w:history="1">
        <w:r w:rsidR="00481E4B">
          <w:rPr>
            <w:rStyle w:val="a4"/>
          </w:rPr>
          <w:t xml:space="preserve">официального опубликования </w:t>
        </w:r>
      </w:hyperlink>
      <w:r w:rsidR="00481E4B">
        <w:t>названного Закона</w:t>
      </w:r>
    </w:p>
    <w:p w:rsidR="00872F25" w:rsidRDefault="00872F25">
      <w:pPr>
        <w:pStyle w:val="afb"/>
      </w:pPr>
      <w:hyperlink r:id="rId161" w:history="1">
        <w:r w:rsidR="00481E4B">
          <w:rPr>
            <w:rStyle w:val="a4"/>
          </w:rPr>
          <w:t>См. текст пункта в предыдущей редакции</w:t>
        </w:r>
      </w:hyperlink>
    </w:p>
    <w:p w:rsidR="00872F25" w:rsidRDefault="00481E4B">
      <w:r>
        <w:t xml:space="preserve">а) </w:t>
      </w:r>
      <w:hyperlink w:anchor="sub_110" w:history="1">
        <w:r>
          <w:rPr>
            <w:rStyle w:val="a4"/>
          </w:rPr>
          <w:t>несовершеннолетних</w:t>
        </w:r>
      </w:hyperlink>
      <w:r>
        <w:t>, находящихся в социально опасном положении и нуждающихся в защите своих прав;</w:t>
      </w:r>
    </w:p>
    <w:p w:rsidR="00872F25" w:rsidRDefault="00481E4B">
      <w:r>
        <w:t>б) несовершеннолетних, уклоняющихся от учебы, ведущих бродяжнический образ жизни;</w:t>
      </w:r>
    </w:p>
    <w:p w:rsidR="00872F25" w:rsidRDefault="00481E4B">
      <w:r>
        <w:t>в) несовершеннолетних, совершивших административное правонарушение или преступление;</w:t>
      </w:r>
    </w:p>
    <w:p w:rsidR="00872F25" w:rsidRDefault="00481E4B">
      <w:pPr>
        <w:pStyle w:val="afa"/>
        <w:rPr>
          <w:color w:val="000000"/>
          <w:sz w:val="16"/>
          <w:szCs w:val="16"/>
        </w:rPr>
      </w:pPr>
      <w:bookmarkStart w:id="228" w:name="sub_174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872F25" w:rsidRDefault="00872F25">
      <w:pPr>
        <w:pStyle w:val="afb"/>
      </w:pPr>
      <w:r>
        <w:fldChar w:fldCharType="begin"/>
      </w:r>
      <w:r w:rsidR="00481E4B">
        <w:instrText>HYPERLINK "garantF1://26615120.11"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23 апреля 2009 г. 680-З N 251-IV в пункт "г" статьи 17 Закона внесены изменения, </w:t>
      </w:r>
      <w:hyperlink r:id="rId162" w:history="1">
        <w:r w:rsidR="00481E4B">
          <w:rPr>
            <w:rStyle w:val="a4"/>
          </w:rPr>
          <w:t>вступающие в силу</w:t>
        </w:r>
      </w:hyperlink>
      <w:r w:rsidR="00481E4B">
        <w:t xml:space="preserve"> со дня </w:t>
      </w:r>
      <w:hyperlink r:id="rId163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164" w:history="1">
        <w:r w:rsidR="00481E4B">
          <w:rPr>
            <w:rStyle w:val="a4"/>
          </w:rPr>
          <w:t>См. текст пункта в предыдущей редакции</w:t>
        </w:r>
      </w:hyperlink>
    </w:p>
    <w:p w:rsidR="00872F25" w:rsidRDefault="00481E4B">
      <w:r>
        <w:t>г) несовершеннолетних, содержащихся в учреждениях системы профилактики безнадзорности и правонарушений;</w:t>
      </w:r>
    </w:p>
    <w:p w:rsidR="00872F25" w:rsidRDefault="00481E4B">
      <w:proofErr w:type="spellStart"/>
      <w:r>
        <w:t>д</w:t>
      </w:r>
      <w:proofErr w:type="spellEnd"/>
      <w:r>
        <w:t>) несовершеннолетних, склонных к употреблению спиртных напитков, наркотических и иных одурманивающих средств;</w:t>
      </w:r>
    </w:p>
    <w:p w:rsidR="00872F25" w:rsidRDefault="00481E4B">
      <w:r>
        <w:t>е) родителей (лиц, их заменяющих), не выполняющих свои обязанности по содержанию и воспитанию детей и (или) отрицательно влияющих на их поведение;</w:t>
      </w:r>
    </w:p>
    <w:p w:rsidR="00872F25" w:rsidRDefault="00481E4B">
      <w:r>
        <w:t xml:space="preserve">ж) государственные органы и предприятия, учреждения, организации независимо от форм собственности, осуществляющие мероприятия по </w:t>
      </w:r>
      <w:hyperlink w:anchor="sub_1007" w:history="1">
        <w:r>
          <w:rPr>
            <w:rStyle w:val="a4"/>
          </w:rPr>
          <w:t>профилактике безнадзорности и правонарушений несовершеннолетних</w:t>
        </w:r>
      </w:hyperlink>
      <w:r>
        <w:t>, защите их прав;</w:t>
      </w:r>
    </w:p>
    <w:p w:rsidR="00872F25" w:rsidRDefault="00481E4B">
      <w:proofErr w:type="spellStart"/>
      <w:r>
        <w:t>з</w:t>
      </w:r>
      <w:proofErr w:type="spellEnd"/>
      <w:r>
        <w:t>) другие категории несовершеннолетних, нуждающихся в помощи государства, защите своих прав, а также находящихся в особых условиях обучения, проживания и контроля.</w:t>
      </w:r>
    </w:p>
    <w:p w:rsidR="00872F25" w:rsidRDefault="00872F25"/>
    <w:p w:rsidR="00872F25" w:rsidRDefault="00481E4B">
      <w:pPr>
        <w:pStyle w:val="1"/>
      </w:pPr>
      <w:bookmarkStart w:id="229" w:name="sub_500"/>
      <w:r>
        <w:t>Глава V. Финансовое, материально-техническое и иное обеспечение профилактики безнадзорности и правонарушений несовершеннолетних</w:t>
      </w:r>
    </w:p>
    <w:bookmarkEnd w:id="229"/>
    <w:p w:rsidR="00872F25" w:rsidRDefault="00872F25"/>
    <w:p w:rsidR="00872F25" w:rsidRDefault="00481E4B">
      <w:pPr>
        <w:pStyle w:val="af2"/>
      </w:pPr>
      <w:bookmarkStart w:id="230" w:name="sub_30"/>
      <w:r>
        <w:rPr>
          <w:rStyle w:val="a3"/>
        </w:rPr>
        <w:t>Статья 18.</w:t>
      </w:r>
      <w:r>
        <w:t xml:space="preserve"> Финансовое, материально-техническое обеспечение органов и учреждений системы профилактики безнадзорности и правонарушений несовершеннолетних</w:t>
      </w:r>
    </w:p>
    <w:p w:rsidR="00872F25" w:rsidRDefault="00481E4B">
      <w:bookmarkStart w:id="231" w:name="sub_3010"/>
      <w:bookmarkEnd w:id="230"/>
      <w:r>
        <w:t>1. Финансовое, материально-техническое и иное обеспечение профилактики безнадзорности и правонарушений несовершеннолетних осуществляется за счет государственного бюджета Республики Саха (Якутия), по утверждаемой ежегодно Правительством Республики Саха (Якутия) программе профилактики безнадзорности и правонарушений несовершеннолетних, а также за счет средств федерального бюджета в соответствии с межправительственным соглашением сторон.</w:t>
      </w:r>
    </w:p>
    <w:bookmarkEnd w:id="231"/>
    <w:p w:rsidR="00872F25" w:rsidRDefault="00481E4B">
      <w:proofErr w:type="gramStart"/>
      <w:r>
        <w:t xml:space="preserve">Материальную базу профилактики безнадзорности и правонарушений </w:t>
      </w:r>
      <w:hyperlink w:anchor="sub_110" w:history="1">
        <w:r>
          <w:rPr>
            <w:rStyle w:val="a4"/>
          </w:rPr>
          <w:t>несовершеннолетних</w:t>
        </w:r>
      </w:hyperlink>
      <w:r>
        <w:t xml:space="preserve"> также составляют средства, перечисленные из республиканских </w:t>
      </w:r>
      <w:r>
        <w:lastRenderedPageBreak/>
        <w:t>органов исполнительной власти, коммерческих организаций, фондов, обществ и религиозных организаций, иных, не запрещенных законодательством источников, а также добровольные пожертвования граждан, благотворительные взносы.</w:t>
      </w:r>
      <w:proofErr w:type="gramEnd"/>
    </w:p>
    <w:p w:rsidR="00872F25" w:rsidRDefault="00481E4B">
      <w:r>
        <w:t>Финансовые, материальные и иные средства, предназначенные для обеспечения деятельности по профилактике преступлений, могут быть использованы на цели, предусмотренные настоящим законом.</w:t>
      </w:r>
    </w:p>
    <w:p w:rsidR="00872F25" w:rsidRDefault="00481E4B">
      <w:bookmarkStart w:id="232" w:name="sub_3020"/>
      <w:r>
        <w:t>2. Средства, направленные на осуществление профилактики безнадзорности и правонарушений несовершеннолетних, предусматриваются в государственном бюджете Республики Саха (Якутия) отдельной строкой.</w:t>
      </w:r>
    </w:p>
    <w:bookmarkEnd w:id="232"/>
    <w:p w:rsidR="00872F25" w:rsidRDefault="00872F25"/>
    <w:p w:rsidR="00872F25" w:rsidRDefault="00481E4B">
      <w:pPr>
        <w:pStyle w:val="af2"/>
      </w:pPr>
      <w:bookmarkStart w:id="233" w:name="sub_31"/>
      <w:r>
        <w:rPr>
          <w:rStyle w:val="a3"/>
        </w:rPr>
        <w:t>Статья 19.</w:t>
      </w:r>
      <w:r>
        <w:t xml:space="preserve"> Стимулирование участия юридических и физических лиц в финансовом, материально-техническом и ином обеспечении профилактики безнадзорности и правонарушений несовершеннолетних</w:t>
      </w:r>
    </w:p>
    <w:bookmarkEnd w:id="233"/>
    <w:p w:rsidR="00872F25" w:rsidRDefault="00481E4B">
      <w:r>
        <w:t xml:space="preserve">Юридические лица любой организационно - правовой формы, а также физические лица, предоставляющие свое имущество в распоряжение или собственность органов и учреждений системы </w:t>
      </w:r>
      <w:hyperlink w:anchor="sub_1007" w:history="1">
        <w:r>
          <w:rPr>
            <w:rStyle w:val="a4"/>
          </w:rPr>
          <w:t>профилактики безнадзорности и правонарушений несовершеннолетних</w:t>
        </w:r>
      </w:hyperlink>
      <w:r>
        <w:t>, оказывающих финансовую, материально-техническую, информационную помощь, пользуются налоговыми, кредитными и иными льготами, установленными законодательством Республики Саха (Якутия) и Российской Федерации.</w:t>
      </w:r>
    </w:p>
    <w:p w:rsidR="00872F25" w:rsidRDefault="00872F25"/>
    <w:p w:rsidR="00872F25" w:rsidRDefault="00481E4B">
      <w:pPr>
        <w:pStyle w:val="af2"/>
      </w:pPr>
      <w:bookmarkStart w:id="234" w:name="sub_32"/>
      <w:r>
        <w:rPr>
          <w:rStyle w:val="a3"/>
        </w:rPr>
        <w:t>Статья 20.</w:t>
      </w:r>
      <w:r>
        <w:t xml:space="preserve"> </w:t>
      </w:r>
      <w:hyperlink r:id="rId165" w:history="1">
        <w:r>
          <w:rPr>
            <w:rStyle w:val="a4"/>
          </w:rPr>
          <w:t>Утратила силу</w:t>
        </w:r>
      </w:hyperlink>
      <w:r>
        <w:t>.</w:t>
      </w:r>
    </w:p>
    <w:bookmarkEnd w:id="234"/>
    <w:p w:rsidR="00872F25" w:rsidRDefault="00481E4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872F25" w:rsidRDefault="00481E4B">
      <w:pPr>
        <w:pStyle w:val="afb"/>
      </w:pPr>
      <w:r>
        <w:t>См. те</w:t>
      </w:r>
      <w:proofErr w:type="gramStart"/>
      <w:r>
        <w:t xml:space="preserve">кст </w:t>
      </w:r>
      <w:hyperlink r:id="rId166" w:history="1">
        <w:r>
          <w:rPr>
            <w:rStyle w:val="a4"/>
          </w:rPr>
          <w:t>ст</w:t>
        </w:r>
        <w:proofErr w:type="gramEnd"/>
        <w:r>
          <w:rPr>
            <w:rStyle w:val="a4"/>
          </w:rPr>
          <w:t>атьи 20</w:t>
        </w:r>
      </w:hyperlink>
    </w:p>
    <w:p w:rsidR="00872F25" w:rsidRDefault="00872F25">
      <w:pPr>
        <w:pStyle w:val="afb"/>
      </w:pPr>
    </w:p>
    <w:p w:rsidR="00872F25" w:rsidRDefault="00481E4B">
      <w:pPr>
        <w:pStyle w:val="af2"/>
      </w:pPr>
      <w:bookmarkStart w:id="235" w:name="sub_33"/>
      <w:r>
        <w:rPr>
          <w:rStyle w:val="a3"/>
        </w:rPr>
        <w:t>Статья 21.</w:t>
      </w:r>
      <w:r>
        <w:t xml:space="preserve"> Государственные и общественные фонды содействия профилактике безнадзорности и правонарушений несовершеннолетних</w:t>
      </w:r>
    </w:p>
    <w:bookmarkEnd w:id="235"/>
    <w:p w:rsidR="00872F25" w:rsidRDefault="00481E4B">
      <w:r>
        <w:t xml:space="preserve">В целях дополнительного финансирования мероприятий по профилактике безнадзорности и правонарушений несовершеннолетних, а также укрепления материально-технической базы органов и учреждений системы профилактики безнадзорности и правонарушений </w:t>
      </w:r>
      <w:hyperlink w:anchor="sub_110" w:history="1">
        <w:r>
          <w:rPr>
            <w:rStyle w:val="a4"/>
          </w:rPr>
          <w:t>несовершеннолетних</w:t>
        </w:r>
      </w:hyperlink>
      <w:r>
        <w:t xml:space="preserve"> в установленном законодательством порядке могут учреждаться соответствующие государственные и общественные фонды содействия профилактике безнадзорности и правонарушений несовершеннолетних.</w:t>
      </w:r>
    </w:p>
    <w:p w:rsidR="00872F25" w:rsidRDefault="00481E4B">
      <w:r>
        <w:t>Порядок формирования государственных и общественных фондов и порядок расходования его средств определяется соответствующим нормативным правовым актом Республики Саха (Якутия).</w:t>
      </w:r>
    </w:p>
    <w:p w:rsidR="00872F25" w:rsidRDefault="00872F25"/>
    <w:p w:rsidR="00872F25" w:rsidRDefault="00481E4B">
      <w:pPr>
        <w:pStyle w:val="afa"/>
        <w:rPr>
          <w:color w:val="000000"/>
          <w:sz w:val="16"/>
          <w:szCs w:val="16"/>
        </w:rPr>
      </w:pPr>
      <w:bookmarkStart w:id="236" w:name="sub_340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872F25" w:rsidRDefault="00872F25">
      <w:pPr>
        <w:pStyle w:val="afb"/>
      </w:pPr>
      <w:r>
        <w:fldChar w:fldCharType="begin"/>
      </w:r>
      <w:r w:rsidR="00481E4B">
        <w:instrText>HYPERLINK "garantF1://26656436.112"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17 июня 2015 г. 1482-З N 521-V статья 22 Закона изложена в новой редакции, </w:t>
      </w:r>
      <w:hyperlink r:id="rId167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168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169" w:history="1">
        <w:r w:rsidR="00481E4B">
          <w:rPr>
            <w:rStyle w:val="a4"/>
          </w:rPr>
          <w:t>См. те</w:t>
        </w:r>
        <w:proofErr w:type="gramStart"/>
        <w:r w:rsidR="00481E4B">
          <w:rPr>
            <w:rStyle w:val="a4"/>
          </w:rPr>
          <w:t>кст ст</w:t>
        </w:r>
        <w:proofErr w:type="gramEnd"/>
        <w:r w:rsidR="00481E4B">
          <w:rPr>
            <w:rStyle w:val="a4"/>
          </w:rPr>
          <w:t>атьи в предыдущей редакции</w:t>
        </w:r>
      </w:hyperlink>
    </w:p>
    <w:p w:rsidR="00872F25" w:rsidRDefault="00481E4B">
      <w:pPr>
        <w:pStyle w:val="af2"/>
      </w:pPr>
      <w:r>
        <w:rPr>
          <w:rStyle w:val="a3"/>
        </w:rPr>
        <w:t>Статья 22.</w:t>
      </w:r>
      <w:r>
        <w:t xml:space="preserve"> Обеспечение кадрами органов и учреждений системы профилактики безнадзорности и правонарушений несовершеннолетних</w:t>
      </w:r>
    </w:p>
    <w:p w:rsidR="00872F25" w:rsidRDefault="00481E4B">
      <w:bookmarkStart w:id="237" w:name="sub_231"/>
      <w:r>
        <w:t xml:space="preserve">1. Прием граждан на работу в органы и учреждения системы профилактики безнадзорности и правонарушений несовершеннолетних и увольнение их с работы осуществляются в соответствии с </w:t>
      </w:r>
      <w:hyperlink r:id="rId170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872F25" w:rsidRDefault="00481E4B">
      <w:bookmarkStart w:id="238" w:name="sub_34"/>
      <w:bookmarkEnd w:id="237"/>
      <w:r>
        <w:t xml:space="preserve">2. Подготовка педагогических, медицинских и других специалистов для органов и </w:t>
      </w:r>
      <w:r>
        <w:lastRenderedPageBreak/>
        <w:t>учреждений системы профилактики безнадзорности и правонарушений несовершеннолетних осуществляется в профессиональных образовательных организациях, образовательных организациях высшего образования, на специальных факультетах и курсах в профессиональных образовательных организациях и образовательных организациях высшего образования, а также в организациях дополнительного профессионального образования.</w:t>
      </w:r>
    </w:p>
    <w:bookmarkEnd w:id="238"/>
    <w:p w:rsidR="00872F25" w:rsidRDefault="00872F25"/>
    <w:p w:rsidR="00872F25" w:rsidRDefault="00481E4B">
      <w:pPr>
        <w:pStyle w:val="1"/>
      </w:pPr>
      <w:bookmarkStart w:id="239" w:name="sub_600"/>
      <w:r>
        <w:t>Глава VI. Гарантии исполнения настоящего закона</w:t>
      </w:r>
    </w:p>
    <w:bookmarkEnd w:id="239"/>
    <w:p w:rsidR="00872F25" w:rsidRDefault="00872F25"/>
    <w:p w:rsidR="00872F25" w:rsidRDefault="00481E4B">
      <w:pPr>
        <w:pStyle w:val="af2"/>
      </w:pPr>
      <w:bookmarkStart w:id="240" w:name="sub_35"/>
      <w:r>
        <w:rPr>
          <w:rStyle w:val="a3"/>
        </w:rPr>
        <w:t>Статья 23.</w:t>
      </w:r>
      <w:r>
        <w:t xml:space="preserve"> Ответственность за неисполнение либо ненадлежащее исполнение настоящего закона</w:t>
      </w:r>
    </w:p>
    <w:p w:rsidR="00872F25" w:rsidRDefault="00481E4B">
      <w:bookmarkStart w:id="241" w:name="sub_241"/>
      <w:bookmarkEnd w:id="240"/>
      <w:r>
        <w:t>1. Органы государственной власти, местного самоуправления, предприятия, учреждения, организации, граждане несут ответственность за неисполнение или ненадлежащее исполнение настоящего закона в соответствии с законодательством Республики Саха (Якутия) и Российской Федерации.</w:t>
      </w:r>
    </w:p>
    <w:p w:rsidR="00872F25" w:rsidRDefault="00481E4B">
      <w:bookmarkStart w:id="242" w:name="sub_242"/>
      <w:bookmarkEnd w:id="241"/>
      <w:r>
        <w:t>2. Невыполнение должностным лицом профилактической работы влечет за собой привлечение к дисциплинарной ответственности в соответствии с законодательством Республики Саха (Якутия) и Российской Федерации.</w:t>
      </w:r>
    </w:p>
    <w:bookmarkEnd w:id="242"/>
    <w:p w:rsidR="00872F25" w:rsidRDefault="00872F25"/>
    <w:p w:rsidR="00872F25" w:rsidRDefault="00481E4B">
      <w:pPr>
        <w:pStyle w:val="afa"/>
        <w:rPr>
          <w:color w:val="000000"/>
          <w:sz w:val="16"/>
          <w:szCs w:val="16"/>
        </w:rPr>
      </w:pPr>
      <w:bookmarkStart w:id="243" w:name="sub_36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872F25" w:rsidRDefault="00872F25">
      <w:pPr>
        <w:pStyle w:val="afb"/>
      </w:pPr>
      <w:r>
        <w:fldChar w:fldCharType="begin"/>
      </w:r>
      <w:r w:rsidR="00481E4B">
        <w:instrText>HYPERLINK "garantF1://26656436.113"</w:instrText>
      </w:r>
      <w:r>
        <w:fldChar w:fldCharType="separate"/>
      </w:r>
      <w:r w:rsidR="00481E4B">
        <w:rPr>
          <w:rStyle w:val="a4"/>
        </w:rPr>
        <w:t>Законом</w:t>
      </w:r>
      <w:r>
        <w:fldChar w:fldCharType="end"/>
      </w:r>
      <w:r w:rsidR="00481E4B">
        <w:t xml:space="preserve"> Республики Саха (Якутия) от 17 июня 2015 г. 1482-З N 521-V статья 24 Закона изложена в новой редакции, </w:t>
      </w:r>
      <w:hyperlink r:id="rId171" w:history="1">
        <w:r w:rsidR="00481E4B">
          <w:rPr>
            <w:rStyle w:val="a4"/>
          </w:rPr>
          <w:t>вступающей в силу</w:t>
        </w:r>
      </w:hyperlink>
      <w:r w:rsidR="00481E4B">
        <w:t xml:space="preserve"> по истечении десяти дней со дня </w:t>
      </w:r>
      <w:hyperlink r:id="rId172" w:history="1">
        <w:r w:rsidR="00481E4B">
          <w:rPr>
            <w:rStyle w:val="a4"/>
          </w:rPr>
          <w:t>официального опубликования</w:t>
        </w:r>
      </w:hyperlink>
      <w:r w:rsidR="00481E4B">
        <w:t xml:space="preserve"> названного Закона</w:t>
      </w:r>
    </w:p>
    <w:p w:rsidR="00872F25" w:rsidRDefault="00872F25">
      <w:pPr>
        <w:pStyle w:val="afb"/>
      </w:pPr>
      <w:hyperlink r:id="rId173" w:history="1">
        <w:r w:rsidR="00481E4B">
          <w:rPr>
            <w:rStyle w:val="a4"/>
          </w:rPr>
          <w:t>См. те</w:t>
        </w:r>
        <w:proofErr w:type="gramStart"/>
        <w:r w:rsidR="00481E4B">
          <w:rPr>
            <w:rStyle w:val="a4"/>
          </w:rPr>
          <w:t>кст ст</w:t>
        </w:r>
        <w:proofErr w:type="gramEnd"/>
        <w:r w:rsidR="00481E4B">
          <w:rPr>
            <w:rStyle w:val="a4"/>
          </w:rPr>
          <w:t>атьи в предыдущей редакции</w:t>
        </w:r>
      </w:hyperlink>
    </w:p>
    <w:p w:rsidR="00872F25" w:rsidRDefault="00481E4B">
      <w:pPr>
        <w:pStyle w:val="af2"/>
      </w:pPr>
      <w:r>
        <w:rPr>
          <w:rStyle w:val="a3"/>
        </w:rPr>
        <w:t>Статья 24.</w:t>
      </w:r>
      <w:r>
        <w:t xml:space="preserve"> Судебная защита прав несовершеннолетних</w:t>
      </w:r>
    </w:p>
    <w:p w:rsidR="00872F25" w:rsidRDefault="00481E4B">
      <w:r>
        <w:t>Органы и учреждения системы профилактики безнадзорности и правонарушений несовершеннолетних, а также несовершеннолетние,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вреда, причиненного здоровью несовершеннолетнего, его имуществу, и (или) морального вреда.</w:t>
      </w:r>
    </w:p>
    <w:p w:rsidR="00872F25" w:rsidRDefault="00872F25"/>
    <w:p w:rsidR="00872F25" w:rsidRDefault="00481E4B">
      <w:pPr>
        <w:pStyle w:val="1"/>
      </w:pPr>
      <w:bookmarkStart w:id="244" w:name="sub_700"/>
      <w:r>
        <w:t xml:space="preserve">Глава VII. Государственный </w:t>
      </w:r>
      <w:proofErr w:type="gramStart"/>
      <w:r>
        <w:t>контроль за</w:t>
      </w:r>
      <w:proofErr w:type="gramEnd"/>
      <w:r>
        <w:t xml:space="preserve"> деятельностью органов и учреждений системы профилактики безнадзорности и правонарушений несовершеннолетних</w:t>
      </w:r>
    </w:p>
    <w:bookmarkEnd w:id="244"/>
    <w:p w:rsidR="00872F25" w:rsidRDefault="00872F25"/>
    <w:p w:rsidR="00872F25" w:rsidRDefault="00481E4B">
      <w:pPr>
        <w:pStyle w:val="af2"/>
      </w:pPr>
      <w:bookmarkStart w:id="245" w:name="sub_37"/>
      <w:r>
        <w:rPr>
          <w:rStyle w:val="a3"/>
        </w:rPr>
        <w:t>Статья 25.</w:t>
      </w:r>
      <w:r>
        <w:t xml:space="preserve"> Государственный контроль</w:t>
      </w:r>
    </w:p>
    <w:p w:rsidR="00872F25" w:rsidRDefault="00481E4B">
      <w:bookmarkStart w:id="246" w:name="sub_251"/>
      <w:bookmarkEnd w:id="245"/>
      <w:r>
        <w:t xml:space="preserve">1. Государственный </w:t>
      </w:r>
      <w:proofErr w:type="gramStart"/>
      <w:r>
        <w:t>контроль за</w:t>
      </w:r>
      <w:proofErr w:type="gramEnd"/>
      <w:r>
        <w:t xml:space="preserve"> деятельностью органов и учреждений системы </w:t>
      </w:r>
      <w:hyperlink w:anchor="sub_1007" w:history="1">
        <w:r>
          <w:rPr>
            <w:rStyle w:val="a4"/>
          </w:rPr>
          <w:t>профилактики безнадзорности и правонарушений несовершеннолетних</w:t>
        </w:r>
      </w:hyperlink>
      <w:r>
        <w:t xml:space="preserve"> осуществляется органами исполнительной власти Республики Саха (Якутия) в пределах своих полномочий и в порядке, установленном законодательством Республики Саха (Якутия).</w:t>
      </w:r>
    </w:p>
    <w:p w:rsidR="00872F25" w:rsidRDefault="00481E4B">
      <w:bookmarkStart w:id="247" w:name="sub_252"/>
      <w:bookmarkEnd w:id="246"/>
      <w:r>
        <w:t xml:space="preserve">2. Ведомственный </w:t>
      </w:r>
      <w:proofErr w:type="gramStart"/>
      <w:r>
        <w:t>контроль за</w:t>
      </w:r>
      <w:proofErr w:type="gramEnd"/>
      <w:r>
        <w:t xml:space="preserve">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лицами.</w:t>
      </w:r>
    </w:p>
    <w:bookmarkEnd w:id="247"/>
    <w:p w:rsidR="00872F25" w:rsidRDefault="00481E4B">
      <w:r>
        <w:t>Порядок осуществления ведомственного контроля в сфере профилактики безнадзорности и правонарушений несовершеннолетних определяется соответствующими нормативными правовыми актами министерств и ведомств.</w:t>
      </w:r>
    </w:p>
    <w:p w:rsidR="00872F25" w:rsidRDefault="00872F25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72F2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72F25" w:rsidRDefault="00481E4B">
            <w:pPr>
              <w:pStyle w:val="afff0"/>
            </w:pPr>
            <w:r>
              <w:t>Председатель</w:t>
            </w:r>
            <w:r>
              <w:br/>
            </w:r>
            <w:r>
              <w:lastRenderedPageBreak/>
              <w:t>Палаты Представителей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72F25" w:rsidRDefault="00481E4B">
            <w:pPr>
              <w:pStyle w:val="aff7"/>
              <w:jc w:val="right"/>
            </w:pPr>
            <w:r>
              <w:lastRenderedPageBreak/>
              <w:t>Н. </w:t>
            </w:r>
            <w:proofErr w:type="spellStart"/>
            <w:r>
              <w:t>Соломов</w:t>
            </w:r>
            <w:proofErr w:type="spellEnd"/>
          </w:p>
        </w:tc>
      </w:tr>
    </w:tbl>
    <w:p w:rsidR="00872F25" w:rsidRDefault="00872F25"/>
    <w:sectPr w:rsidR="00872F25" w:rsidSect="00872F2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1E4B"/>
    <w:rsid w:val="00481E4B"/>
    <w:rsid w:val="006C1DBC"/>
    <w:rsid w:val="0087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2F2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72F2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72F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72F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72F2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72F25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72F25"/>
    <w:rPr>
      <w:u w:val="single"/>
    </w:rPr>
  </w:style>
  <w:style w:type="paragraph" w:customStyle="1" w:styleId="a6">
    <w:name w:val="Внимание"/>
    <w:basedOn w:val="a"/>
    <w:next w:val="a"/>
    <w:uiPriority w:val="99"/>
    <w:rsid w:val="00872F2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72F25"/>
  </w:style>
  <w:style w:type="paragraph" w:customStyle="1" w:styleId="a8">
    <w:name w:val="Внимание: недобросовестность!"/>
    <w:basedOn w:val="a6"/>
    <w:next w:val="a"/>
    <w:uiPriority w:val="99"/>
    <w:rsid w:val="00872F25"/>
  </w:style>
  <w:style w:type="character" w:customStyle="1" w:styleId="a9">
    <w:name w:val="Выделение для Базового Поиска"/>
    <w:basedOn w:val="a3"/>
    <w:uiPriority w:val="99"/>
    <w:rsid w:val="00872F25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72F25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872F2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72F25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72F25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72F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2F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2F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2F25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72F25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72F2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72F25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72F25"/>
  </w:style>
  <w:style w:type="paragraph" w:customStyle="1" w:styleId="af2">
    <w:name w:val="Заголовок статьи"/>
    <w:basedOn w:val="a"/>
    <w:next w:val="a"/>
    <w:uiPriority w:val="99"/>
    <w:rsid w:val="00872F25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72F25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72F2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72F25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72F25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72F25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72F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72F2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72F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72F25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72F25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72F25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72F25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72F25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72F2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72F25"/>
  </w:style>
  <w:style w:type="paragraph" w:customStyle="1" w:styleId="aff2">
    <w:name w:val="Моноширинный"/>
    <w:basedOn w:val="a"/>
    <w:next w:val="a"/>
    <w:uiPriority w:val="99"/>
    <w:rsid w:val="00872F25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72F25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72F25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72F25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72F25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72F25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72F25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72F25"/>
    <w:pPr>
      <w:ind w:left="140"/>
    </w:pPr>
  </w:style>
  <w:style w:type="character" w:customStyle="1" w:styleId="affa">
    <w:name w:val="Опечатки"/>
    <w:uiPriority w:val="99"/>
    <w:rsid w:val="00872F25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72F25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72F25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72F25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72F25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72F25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72F25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72F25"/>
  </w:style>
  <w:style w:type="paragraph" w:customStyle="1" w:styleId="afff2">
    <w:name w:val="Примечание."/>
    <w:basedOn w:val="a6"/>
    <w:next w:val="a"/>
    <w:uiPriority w:val="99"/>
    <w:rsid w:val="00872F25"/>
  </w:style>
  <w:style w:type="character" w:customStyle="1" w:styleId="afff3">
    <w:name w:val="Продолжение ссылки"/>
    <w:basedOn w:val="a4"/>
    <w:uiPriority w:val="99"/>
    <w:rsid w:val="00872F25"/>
  </w:style>
  <w:style w:type="paragraph" w:customStyle="1" w:styleId="afff4">
    <w:name w:val="Словарная статья"/>
    <w:basedOn w:val="a"/>
    <w:next w:val="a"/>
    <w:uiPriority w:val="99"/>
    <w:rsid w:val="00872F25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872F25"/>
  </w:style>
  <w:style w:type="character" w:customStyle="1" w:styleId="afff6">
    <w:name w:val="Сравнение редакций. Добавленный фрагмент"/>
    <w:uiPriority w:val="99"/>
    <w:rsid w:val="00872F2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72F2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72F25"/>
  </w:style>
  <w:style w:type="character" w:customStyle="1" w:styleId="afff9">
    <w:name w:val="Ссылка на утративший силу документ"/>
    <w:basedOn w:val="a4"/>
    <w:uiPriority w:val="99"/>
    <w:rsid w:val="00872F25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72F25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72F25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72F2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72F25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72F2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72F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72F25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26747601.0" TargetMode="External"/><Relationship Id="rId117" Type="http://schemas.openxmlformats.org/officeDocument/2006/relationships/hyperlink" Target="garantF1://26747601.0" TargetMode="External"/><Relationship Id="rId21" Type="http://schemas.openxmlformats.org/officeDocument/2006/relationships/hyperlink" Target="garantF1://26645169.53" TargetMode="External"/><Relationship Id="rId42" Type="http://schemas.openxmlformats.org/officeDocument/2006/relationships/hyperlink" Target="garantF1://26747601.0" TargetMode="External"/><Relationship Id="rId47" Type="http://schemas.openxmlformats.org/officeDocument/2006/relationships/hyperlink" Target="garantF1://26651200.2" TargetMode="External"/><Relationship Id="rId63" Type="http://schemas.openxmlformats.org/officeDocument/2006/relationships/hyperlink" Target="garantF1://26645169.100116" TargetMode="External"/><Relationship Id="rId68" Type="http://schemas.openxmlformats.org/officeDocument/2006/relationships/hyperlink" Target="garantF1://26651200.2" TargetMode="External"/><Relationship Id="rId84" Type="http://schemas.openxmlformats.org/officeDocument/2006/relationships/hyperlink" Target="garantF1://26656436.2" TargetMode="External"/><Relationship Id="rId89" Type="http://schemas.openxmlformats.org/officeDocument/2006/relationships/hyperlink" Target="garantF1://26748439.0" TargetMode="External"/><Relationship Id="rId112" Type="http://schemas.openxmlformats.org/officeDocument/2006/relationships/hyperlink" Target="garantF1://26645169.152" TargetMode="External"/><Relationship Id="rId133" Type="http://schemas.openxmlformats.org/officeDocument/2006/relationships/hyperlink" Target="garantF1://26647601.42" TargetMode="External"/><Relationship Id="rId138" Type="http://schemas.openxmlformats.org/officeDocument/2006/relationships/hyperlink" Target="garantF1://26647601.42" TargetMode="External"/><Relationship Id="rId154" Type="http://schemas.openxmlformats.org/officeDocument/2006/relationships/hyperlink" Target="garantF1://26645169.155" TargetMode="External"/><Relationship Id="rId159" Type="http://schemas.openxmlformats.org/officeDocument/2006/relationships/hyperlink" Target="garantF1://26651200.2" TargetMode="External"/><Relationship Id="rId175" Type="http://schemas.openxmlformats.org/officeDocument/2006/relationships/theme" Target="theme/theme1.xml"/><Relationship Id="rId170" Type="http://schemas.openxmlformats.org/officeDocument/2006/relationships/hyperlink" Target="garantF1://12025268.5" TargetMode="External"/><Relationship Id="rId16" Type="http://schemas.openxmlformats.org/officeDocument/2006/relationships/hyperlink" Target="garantF1://26648439.57" TargetMode="External"/><Relationship Id="rId107" Type="http://schemas.openxmlformats.org/officeDocument/2006/relationships/hyperlink" Target="garantF1://26651200.2" TargetMode="External"/><Relationship Id="rId11" Type="http://schemas.openxmlformats.org/officeDocument/2006/relationships/hyperlink" Target="garantF1://26756436.0" TargetMode="External"/><Relationship Id="rId32" Type="http://schemas.openxmlformats.org/officeDocument/2006/relationships/hyperlink" Target="garantF1://26656436.2" TargetMode="External"/><Relationship Id="rId37" Type="http://schemas.openxmlformats.org/officeDocument/2006/relationships/hyperlink" Target="garantF1://12016087.0" TargetMode="External"/><Relationship Id="rId53" Type="http://schemas.openxmlformats.org/officeDocument/2006/relationships/hyperlink" Target="garantF1://26751200.0" TargetMode="External"/><Relationship Id="rId58" Type="http://schemas.openxmlformats.org/officeDocument/2006/relationships/hyperlink" Target="garantF1://26647601.42" TargetMode="External"/><Relationship Id="rId74" Type="http://schemas.openxmlformats.org/officeDocument/2006/relationships/hyperlink" Target="garantF1://26756436.0" TargetMode="External"/><Relationship Id="rId79" Type="http://schemas.openxmlformats.org/officeDocument/2006/relationships/hyperlink" Target="garantF1://26645169.1135" TargetMode="External"/><Relationship Id="rId102" Type="http://schemas.openxmlformats.org/officeDocument/2006/relationships/hyperlink" Target="garantF1://26649416.1322" TargetMode="External"/><Relationship Id="rId123" Type="http://schemas.openxmlformats.org/officeDocument/2006/relationships/hyperlink" Target="garantF1://26747601.0" TargetMode="External"/><Relationship Id="rId128" Type="http://schemas.openxmlformats.org/officeDocument/2006/relationships/hyperlink" Target="garantF1://26647601.42" TargetMode="External"/><Relationship Id="rId144" Type="http://schemas.openxmlformats.org/officeDocument/2006/relationships/hyperlink" Target="garantF1://26647601.42" TargetMode="External"/><Relationship Id="rId149" Type="http://schemas.openxmlformats.org/officeDocument/2006/relationships/hyperlink" Target="garantF1://26747601.0" TargetMode="External"/><Relationship Id="rId5" Type="http://schemas.openxmlformats.org/officeDocument/2006/relationships/hyperlink" Target="garantF1://10003000.0" TargetMode="External"/><Relationship Id="rId90" Type="http://schemas.openxmlformats.org/officeDocument/2006/relationships/hyperlink" Target="garantF1://26645449.1251" TargetMode="External"/><Relationship Id="rId95" Type="http://schemas.openxmlformats.org/officeDocument/2006/relationships/hyperlink" Target="garantF1://26651526.1256" TargetMode="External"/><Relationship Id="rId160" Type="http://schemas.openxmlformats.org/officeDocument/2006/relationships/hyperlink" Target="garantF1://26751200.0" TargetMode="External"/><Relationship Id="rId165" Type="http://schemas.openxmlformats.org/officeDocument/2006/relationships/hyperlink" Target="garantF1://26656436.111" TargetMode="External"/><Relationship Id="rId22" Type="http://schemas.openxmlformats.org/officeDocument/2006/relationships/hyperlink" Target="garantF1://26647601.42" TargetMode="External"/><Relationship Id="rId27" Type="http://schemas.openxmlformats.org/officeDocument/2006/relationships/hyperlink" Target="garantF1://26645169.5102" TargetMode="External"/><Relationship Id="rId43" Type="http://schemas.openxmlformats.org/officeDocument/2006/relationships/hyperlink" Target="garantF1://26645169.81" TargetMode="External"/><Relationship Id="rId48" Type="http://schemas.openxmlformats.org/officeDocument/2006/relationships/hyperlink" Target="garantF1://26751200.0" TargetMode="External"/><Relationship Id="rId64" Type="http://schemas.openxmlformats.org/officeDocument/2006/relationships/hyperlink" Target="garantF1://26600428.32" TargetMode="External"/><Relationship Id="rId69" Type="http://schemas.openxmlformats.org/officeDocument/2006/relationships/hyperlink" Target="garantF1://26751200.0" TargetMode="External"/><Relationship Id="rId113" Type="http://schemas.openxmlformats.org/officeDocument/2006/relationships/hyperlink" Target="garantF1://26647601.42" TargetMode="External"/><Relationship Id="rId118" Type="http://schemas.openxmlformats.org/officeDocument/2006/relationships/hyperlink" Target="garantF1://26645169.100119" TargetMode="External"/><Relationship Id="rId134" Type="http://schemas.openxmlformats.org/officeDocument/2006/relationships/hyperlink" Target="garantF1://26747601.0" TargetMode="External"/><Relationship Id="rId139" Type="http://schemas.openxmlformats.org/officeDocument/2006/relationships/hyperlink" Target="garantF1://26747601.0" TargetMode="External"/><Relationship Id="rId80" Type="http://schemas.openxmlformats.org/officeDocument/2006/relationships/hyperlink" Target="garantF1://26651200.2" TargetMode="External"/><Relationship Id="rId85" Type="http://schemas.openxmlformats.org/officeDocument/2006/relationships/hyperlink" Target="garantF1://26756436.0" TargetMode="External"/><Relationship Id="rId150" Type="http://schemas.openxmlformats.org/officeDocument/2006/relationships/hyperlink" Target="garantF1://26656436.2" TargetMode="External"/><Relationship Id="rId155" Type="http://schemas.openxmlformats.org/officeDocument/2006/relationships/hyperlink" Target="garantF1://26656436.1001" TargetMode="External"/><Relationship Id="rId171" Type="http://schemas.openxmlformats.org/officeDocument/2006/relationships/hyperlink" Target="garantF1://26656436.2" TargetMode="External"/><Relationship Id="rId12" Type="http://schemas.openxmlformats.org/officeDocument/2006/relationships/hyperlink" Target="garantF1://26649416.2021" TargetMode="External"/><Relationship Id="rId17" Type="http://schemas.openxmlformats.org/officeDocument/2006/relationships/hyperlink" Target="garantF1://26748439.0" TargetMode="External"/><Relationship Id="rId33" Type="http://schemas.openxmlformats.org/officeDocument/2006/relationships/hyperlink" Target="garantF1://26756436.0" TargetMode="External"/><Relationship Id="rId38" Type="http://schemas.openxmlformats.org/officeDocument/2006/relationships/hyperlink" Target="garantF1://26647601.42" TargetMode="External"/><Relationship Id="rId59" Type="http://schemas.openxmlformats.org/officeDocument/2006/relationships/hyperlink" Target="garantF1://26747601.0" TargetMode="External"/><Relationship Id="rId103" Type="http://schemas.openxmlformats.org/officeDocument/2006/relationships/hyperlink" Target="garantF1://12016087.1203" TargetMode="External"/><Relationship Id="rId108" Type="http://schemas.openxmlformats.org/officeDocument/2006/relationships/hyperlink" Target="garantF1://26751200.0" TargetMode="External"/><Relationship Id="rId124" Type="http://schemas.openxmlformats.org/officeDocument/2006/relationships/hyperlink" Target="garantF1://26645169.100121" TargetMode="External"/><Relationship Id="rId129" Type="http://schemas.openxmlformats.org/officeDocument/2006/relationships/hyperlink" Target="garantF1://26747601.0" TargetMode="External"/><Relationship Id="rId54" Type="http://schemas.openxmlformats.org/officeDocument/2006/relationships/hyperlink" Target="garantF1://26651200.2" TargetMode="External"/><Relationship Id="rId70" Type="http://schemas.openxmlformats.org/officeDocument/2006/relationships/hyperlink" Target="garantF1://26651526.926" TargetMode="External"/><Relationship Id="rId75" Type="http://schemas.openxmlformats.org/officeDocument/2006/relationships/hyperlink" Target="garantF1://26649416.10" TargetMode="External"/><Relationship Id="rId91" Type="http://schemas.openxmlformats.org/officeDocument/2006/relationships/hyperlink" Target="garantF1://26651200.2" TargetMode="External"/><Relationship Id="rId96" Type="http://schemas.openxmlformats.org/officeDocument/2006/relationships/hyperlink" Target="garantF1://26651200.10108" TargetMode="External"/><Relationship Id="rId140" Type="http://schemas.openxmlformats.org/officeDocument/2006/relationships/hyperlink" Target="garantF1://26647601.42" TargetMode="External"/><Relationship Id="rId145" Type="http://schemas.openxmlformats.org/officeDocument/2006/relationships/hyperlink" Target="garantF1://26747601.0" TargetMode="External"/><Relationship Id="rId161" Type="http://schemas.openxmlformats.org/officeDocument/2006/relationships/hyperlink" Target="garantF1://26651526.1710" TargetMode="External"/><Relationship Id="rId166" Type="http://schemas.openxmlformats.org/officeDocument/2006/relationships/hyperlink" Target="garantF1://26649416.3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6601200.0" TargetMode="External"/><Relationship Id="rId23" Type="http://schemas.openxmlformats.org/officeDocument/2006/relationships/hyperlink" Target="garantF1://26747601.0" TargetMode="External"/><Relationship Id="rId28" Type="http://schemas.openxmlformats.org/officeDocument/2006/relationships/hyperlink" Target="garantF1://70191362.0" TargetMode="External"/><Relationship Id="rId49" Type="http://schemas.openxmlformats.org/officeDocument/2006/relationships/hyperlink" Target="garantF1://26651200.2" TargetMode="External"/><Relationship Id="rId114" Type="http://schemas.openxmlformats.org/officeDocument/2006/relationships/hyperlink" Target="garantF1://26747601.0" TargetMode="External"/><Relationship Id="rId119" Type="http://schemas.openxmlformats.org/officeDocument/2006/relationships/hyperlink" Target="garantF1://26647601.42" TargetMode="External"/><Relationship Id="rId10" Type="http://schemas.openxmlformats.org/officeDocument/2006/relationships/hyperlink" Target="garantF1://26656436.2" TargetMode="External"/><Relationship Id="rId31" Type="http://schemas.openxmlformats.org/officeDocument/2006/relationships/hyperlink" Target="garantF1://26649416.5201" TargetMode="External"/><Relationship Id="rId44" Type="http://schemas.openxmlformats.org/officeDocument/2006/relationships/hyperlink" Target="garantF1://10064235.0" TargetMode="External"/><Relationship Id="rId52" Type="http://schemas.openxmlformats.org/officeDocument/2006/relationships/hyperlink" Target="garantF1://26651200.2" TargetMode="External"/><Relationship Id="rId60" Type="http://schemas.openxmlformats.org/officeDocument/2006/relationships/hyperlink" Target="garantF1://26645169.9" TargetMode="External"/><Relationship Id="rId65" Type="http://schemas.openxmlformats.org/officeDocument/2006/relationships/hyperlink" Target="garantF1://26647601.42" TargetMode="External"/><Relationship Id="rId73" Type="http://schemas.openxmlformats.org/officeDocument/2006/relationships/hyperlink" Target="garantF1://26656436.2" TargetMode="External"/><Relationship Id="rId78" Type="http://schemas.openxmlformats.org/officeDocument/2006/relationships/hyperlink" Target="garantF1://26747601.0" TargetMode="External"/><Relationship Id="rId81" Type="http://schemas.openxmlformats.org/officeDocument/2006/relationships/hyperlink" Target="garantF1://26751200.0" TargetMode="External"/><Relationship Id="rId86" Type="http://schemas.openxmlformats.org/officeDocument/2006/relationships/hyperlink" Target="garantF1://26649416.124" TargetMode="External"/><Relationship Id="rId94" Type="http://schemas.openxmlformats.org/officeDocument/2006/relationships/hyperlink" Target="garantF1://26651200.10108" TargetMode="External"/><Relationship Id="rId99" Type="http://schemas.openxmlformats.org/officeDocument/2006/relationships/hyperlink" Target="garantF1://12016087.12" TargetMode="External"/><Relationship Id="rId101" Type="http://schemas.openxmlformats.org/officeDocument/2006/relationships/hyperlink" Target="garantF1://26756436.0" TargetMode="External"/><Relationship Id="rId122" Type="http://schemas.openxmlformats.org/officeDocument/2006/relationships/hyperlink" Target="garantF1://26647601.42" TargetMode="External"/><Relationship Id="rId130" Type="http://schemas.openxmlformats.org/officeDocument/2006/relationships/hyperlink" Target="garantF1://26645169.100123" TargetMode="External"/><Relationship Id="rId135" Type="http://schemas.openxmlformats.org/officeDocument/2006/relationships/hyperlink" Target="garantF1://26647601.42" TargetMode="External"/><Relationship Id="rId143" Type="http://schemas.openxmlformats.org/officeDocument/2006/relationships/hyperlink" Target="garantF1://26747601.0" TargetMode="External"/><Relationship Id="rId148" Type="http://schemas.openxmlformats.org/officeDocument/2006/relationships/hyperlink" Target="garantF1://26647601.42" TargetMode="External"/><Relationship Id="rId151" Type="http://schemas.openxmlformats.org/officeDocument/2006/relationships/hyperlink" Target="garantF1://26756436.0" TargetMode="External"/><Relationship Id="rId156" Type="http://schemas.openxmlformats.org/officeDocument/2006/relationships/hyperlink" Target="garantF1://26649416.1453" TargetMode="External"/><Relationship Id="rId164" Type="http://schemas.openxmlformats.org/officeDocument/2006/relationships/hyperlink" Target="garantF1://26615212.174" TargetMode="External"/><Relationship Id="rId169" Type="http://schemas.openxmlformats.org/officeDocument/2006/relationships/hyperlink" Target="garantF1://26649416.340" TargetMode="External"/><Relationship Id="rId4" Type="http://schemas.openxmlformats.org/officeDocument/2006/relationships/hyperlink" Target="garantF1://26600409.0" TargetMode="External"/><Relationship Id="rId9" Type="http://schemas.openxmlformats.org/officeDocument/2006/relationships/hyperlink" Target="garantF1://26651526.2014" TargetMode="External"/><Relationship Id="rId172" Type="http://schemas.openxmlformats.org/officeDocument/2006/relationships/hyperlink" Target="garantF1://26756436.0" TargetMode="External"/><Relationship Id="rId13" Type="http://schemas.openxmlformats.org/officeDocument/2006/relationships/hyperlink" Target="garantF1://26651200.2" TargetMode="External"/><Relationship Id="rId18" Type="http://schemas.openxmlformats.org/officeDocument/2006/relationships/hyperlink" Target="garantF1://26645449.51" TargetMode="External"/><Relationship Id="rId39" Type="http://schemas.openxmlformats.org/officeDocument/2006/relationships/hyperlink" Target="garantF1://26747601.0" TargetMode="External"/><Relationship Id="rId109" Type="http://schemas.openxmlformats.org/officeDocument/2006/relationships/hyperlink" Target="garantF1://26651526.151" TargetMode="External"/><Relationship Id="rId34" Type="http://schemas.openxmlformats.org/officeDocument/2006/relationships/hyperlink" Target="garantF1://26656436.2" TargetMode="External"/><Relationship Id="rId50" Type="http://schemas.openxmlformats.org/officeDocument/2006/relationships/hyperlink" Target="garantF1://26751200.0" TargetMode="External"/><Relationship Id="rId55" Type="http://schemas.openxmlformats.org/officeDocument/2006/relationships/hyperlink" Target="garantF1://26751200.0" TargetMode="External"/><Relationship Id="rId76" Type="http://schemas.openxmlformats.org/officeDocument/2006/relationships/hyperlink" Target="garantF1://10064333.0" TargetMode="External"/><Relationship Id="rId97" Type="http://schemas.openxmlformats.org/officeDocument/2006/relationships/hyperlink" Target="garantF1://26651526.1257" TargetMode="External"/><Relationship Id="rId104" Type="http://schemas.openxmlformats.org/officeDocument/2006/relationships/hyperlink" Target="garantF1://26656436.2" TargetMode="External"/><Relationship Id="rId120" Type="http://schemas.openxmlformats.org/officeDocument/2006/relationships/hyperlink" Target="garantF1://26747601.0" TargetMode="External"/><Relationship Id="rId125" Type="http://schemas.openxmlformats.org/officeDocument/2006/relationships/hyperlink" Target="garantF1://26647601.42" TargetMode="External"/><Relationship Id="rId141" Type="http://schemas.openxmlformats.org/officeDocument/2006/relationships/hyperlink" Target="garantF1://26747601.0" TargetMode="External"/><Relationship Id="rId146" Type="http://schemas.openxmlformats.org/officeDocument/2006/relationships/hyperlink" Target="garantF1://26647601.42" TargetMode="External"/><Relationship Id="rId167" Type="http://schemas.openxmlformats.org/officeDocument/2006/relationships/hyperlink" Target="garantF1://26656436.2" TargetMode="External"/><Relationship Id="rId7" Type="http://schemas.openxmlformats.org/officeDocument/2006/relationships/hyperlink" Target="garantF1://26651200.2" TargetMode="External"/><Relationship Id="rId71" Type="http://schemas.openxmlformats.org/officeDocument/2006/relationships/hyperlink" Target="garantF1://26656436.2" TargetMode="External"/><Relationship Id="rId92" Type="http://schemas.openxmlformats.org/officeDocument/2006/relationships/hyperlink" Target="garantF1://26751200.0" TargetMode="External"/><Relationship Id="rId162" Type="http://schemas.openxmlformats.org/officeDocument/2006/relationships/hyperlink" Target="garantF1://26615120.2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26656436.2" TargetMode="External"/><Relationship Id="rId24" Type="http://schemas.openxmlformats.org/officeDocument/2006/relationships/hyperlink" Target="garantF1://26645169.5101" TargetMode="External"/><Relationship Id="rId40" Type="http://schemas.openxmlformats.org/officeDocument/2006/relationships/hyperlink" Target="garantF1://26645169.8" TargetMode="External"/><Relationship Id="rId45" Type="http://schemas.openxmlformats.org/officeDocument/2006/relationships/hyperlink" Target="garantF1://26647601.281112" TargetMode="External"/><Relationship Id="rId66" Type="http://schemas.openxmlformats.org/officeDocument/2006/relationships/hyperlink" Target="garantF1://26747601.0" TargetMode="External"/><Relationship Id="rId87" Type="http://schemas.openxmlformats.org/officeDocument/2006/relationships/hyperlink" Target="garantF1://10100050.1000" TargetMode="External"/><Relationship Id="rId110" Type="http://schemas.openxmlformats.org/officeDocument/2006/relationships/hyperlink" Target="garantF1://26647601.42" TargetMode="External"/><Relationship Id="rId115" Type="http://schemas.openxmlformats.org/officeDocument/2006/relationships/hyperlink" Target="garantF1://26645169.1541" TargetMode="External"/><Relationship Id="rId131" Type="http://schemas.openxmlformats.org/officeDocument/2006/relationships/hyperlink" Target="garantF1://26647601.42" TargetMode="External"/><Relationship Id="rId136" Type="http://schemas.openxmlformats.org/officeDocument/2006/relationships/hyperlink" Target="garantF1://26747601.0" TargetMode="External"/><Relationship Id="rId157" Type="http://schemas.openxmlformats.org/officeDocument/2006/relationships/hyperlink" Target="garantF1://26656436.1002" TargetMode="External"/><Relationship Id="rId61" Type="http://schemas.openxmlformats.org/officeDocument/2006/relationships/hyperlink" Target="garantF1://26647601.42" TargetMode="External"/><Relationship Id="rId82" Type="http://schemas.openxmlformats.org/officeDocument/2006/relationships/hyperlink" Target="garantF1://26651526.122" TargetMode="External"/><Relationship Id="rId152" Type="http://schemas.openxmlformats.org/officeDocument/2006/relationships/hyperlink" Target="garantF1://26647601.42" TargetMode="External"/><Relationship Id="rId173" Type="http://schemas.openxmlformats.org/officeDocument/2006/relationships/hyperlink" Target="garantF1://26649416.36" TargetMode="External"/><Relationship Id="rId19" Type="http://schemas.openxmlformats.org/officeDocument/2006/relationships/hyperlink" Target="garantF1://26647601.42" TargetMode="External"/><Relationship Id="rId14" Type="http://schemas.openxmlformats.org/officeDocument/2006/relationships/hyperlink" Target="garantF1://26751200.0" TargetMode="External"/><Relationship Id="rId30" Type="http://schemas.openxmlformats.org/officeDocument/2006/relationships/hyperlink" Target="garantF1://26756436.0" TargetMode="External"/><Relationship Id="rId35" Type="http://schemas.openxmlformats.org/officeDocument/2006/relationships/hyperlink" Target="garantF1://26756436.0" TargetMode="External"/><Relationship Id="rId56" Type="http://schemas.openxmlformats.org/officeDocument/2006/relationships/hyperlink" Target="garantF1://26651526.82" TargetMode="External"/><Relationship Id="rId77" Type="http://schemas.openxmlformats.org/officeDocument/2006/relationships/hyperlink" Target="garantF1://26647601.42" TargetMode="External"/><Relationship Id="rId100" Type="http://schemas.openxmlformats.org/officeDocument/2006/relationships/hyperlink" Target="garantF1://26656436.2" TargetMode="External"/><Relationship Id="rId105" Type="http://schemas.openxmlformats.org/officeDocument/2006/relationships/hyperlink" Target="garantF1://26756436.0" TargetMode="External"/><Relationship Id="rId126" Type="http://schemas.openxmlformats.org/officeDocument/2006/relationships/hyperlink" Target="garantF1://26747601.0" TargetMode="External"/><Relationship Id="rId147" Type="http://schemas.openxmlformats.org/officeDocument/2006/relationships/hyperlink" Target="garantF1://26747601.0" TargetMode="External"/><Relationship Id="rId168" Type="http://schemas.openxmlformats.org/officeDocument/2006/relationships/hyperlink" Target="garantF1://26756436.0" TargetMode="External"/><Relationship Id="rId8" Type="http://schemas.openxmlformats.org/officeDocument/2006/relationships/hyperlink" Target="garantF1://26751200.0" TargetMode="External"/><Relationship Id="rId51" Type="http://schemas.openxmlformats.org/officeDocument/2006/relationships/hyperlink" Target="garantF1://26651526.817" TargetMode="External"/><Relationship Id="rId72" Type="http://schemas.openxmlformats.org/officeDocument/2006/relationships/hyperlink" Target="garantF1://26756436.0" TargetMode="External"/><Relationship Id="rId93" Type="http://schemas.openxmlformats.org/officeDocument/2006/relationships/hyperlink" Target="garantF1://26651526.1252" TargetMode="External"/><Relationship Id="rId98" Type="http://schemas.openxmlformats.org/officeDocument/2006/relationships/hyperlink" Target="garantF1://12016087.1306" TargetMode="External"/><Relationship Id="rId121" Type="http://schemas.openxmlformats.org/officeDocument/2006/relationships/hyperlink" Target="garantF1://26645169.100120" TargetMode="External"/><Relationship Id="rId142" Type="http://schemas.openxmlformats.org/officeDocument/2006/relationships/hyperlink" Target="garantF1://26647601.42" TargetMode="External"/><Relationship Id="rId163" Type="http://schemas.openxmlformats.org/officeDocument/2006/relationships/hyperlink" Target="garantF1://26715120.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garantF1://26647601.42" TargetMode="External"/><Relationship Id="rId46" Type="http://schemas.openxmlformats.org/officeDocument/2006/relationships/hyperlink" Target="garantF1://26645169.815" TargetMode="External"/><Relationship Id="rId67" Type="http://schemas.openxmlformats.org/officeDocument/2006/relationships/hyperlink" Target="garantF1://26645169.92" TargetMode="External"/><Relationship Id="rId116" Type="http://schemas.openxmlformats.org/officeDocument/2006/relationships/hyperlink" Target="garantF1://26647601.42" TargetMode="External"/><Relationship Id="rId137" Type="http://schemas.openxmlformats.org/officeDocument/2006/relationships/hyperlink" Target="garantF1://12025178.11513" TargetMode="External"/><Relationship Id="rId158" Type="http://schemas.openxmlformats.org/officeDocument/2006/relationships/hyperlink" Target="garantF1://26649416.1454" TargetMode="External"/><Relationship Id="rId20" Type="http://schemas.openxmlformats.org/officeDocument/2006/relationships/hyperlink" Target="garantF1://26747601.0" TargetMode="External"/><Relationship Id="rId41" Type="http://schemas.openxmlformats.org/officeDocument/2006/relationships/hyperlink" Target="garantF1://26647601.42" TargetMode="External"/><Relationship Id="rId62" Type="http://schemas.openxmlformats.org/officeDocument/2006/relationships/hyperlink" Target="garantF1://26747601.0" TargetMode="External"/><Relationship Id="rId83" Type="http://schemas.openxmlformats.org/officeDocument/2006/relationships/hyperlink" Target="garantF1://12016087.1303" TargetMode="External"/><Relationship Id="rId88" Type="http://schemas.openxmlformats.org/officeDocument/2006/relationships/hyperlink" Target="garantF1://26648439.57" TargetMode="External"/><Relationship Id="rId111" Type="http://schemas.openxmlformats.org/officeDocument/2006/relationships/hyperlink" Target="garantF1://26747601.0" TargetMode="External"/><Relationship Id="rId132" Type="http://schemas.openxmlformats.org/officeDocument/2006/relationships/hyperlink" Target="garantF1://26747601.0" TargetMode="External"/><Relationship Id="rId153" Type="http://schemas.openxmlformats.org/officeDocument/2006/relationships/hyperlink" Target="garantF1://26747601.0" TargetMode="External"/><Relationship Id="rId174" Type="http://schemas.openxmlformats.org/officeDocument/2006/relationships/fontTable" Target="fontTable.xml"/><Relationship Id="rId15" Type="http://schemas.openxmlformats.org/officeDocument/2006/relationships/hyperlink" Target="garantF1://26651526.3" TargetMode="External"/><Relationship Id="rId36" Type="http://schemas.openxmlformats.org/officeDocument/2006/relationships/hyperlink" Target="garantF1://26649416.7" TargetMode="External"/><Relationship Id="rId57" Type="http://schemas.openxmlformats.org/officeDocument/2006/relationships/hyperlink" Target="garantF1://12016087.14" TargetMode="External"/><Relationship Id="rId106" Type="http://schemas.openxmlformats.org/officeDocument/2006/relationships/hyperlink" Target="garantF1://26649416.1512" TargetMode="External"/><Relationship Id="rId127" Type="http://schemas.openxmlformats.org/officeDocument/2006/relationships/hyperlink" Target="garantF1://26645169.10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12269</Words>
  <Characters>69934</Characters>
  <Application>Microsoft Office Word</Application>
  <DocSecurity>0</DocSecurity>
  <Lines>582</Lines>
  <Paragraphs>164</Paragraphs>
  <ScaleCrop>false</ScaleCrop>
  <Company>НПП "Гарант-Сервис"</Company>
  <LinksUpToDate>false</LinksUpToDate>
  <CharactersWithSpaces>82039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2017-01-18T04:30:00Z</dcterms:created>
  <dcterms:modified xsi:type="dcterms:W3CDTF">2017-01-18T04:30:00Z</dcterms:modified>
</cp:coreProperties>
</file>